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8BB" w:rsidRDefault="005278BB">
      <w:pPr>
        <w:widowControl w:val="0"/>
        <w:autoSpaceDE w:val="0"/>
        <w:autoSpaceDN w:val="0"/>
        <w:adjustRightInd w:val="0"/>
        <w:jc w:val="center"/>
        <w:outlineLvl w:val="0"/>
        <w:rPr>
          <w:b/>
          <w:bCs/>
        </w:rPr>
      </w:pPr>
      <w:bookmarkStart w:id="0" w:name="Par1"/>
      <w:bookmarkStart w:id="1" w:name="_GoBack"/>
      <w:bookmarkEnd w:id="0"/>
      <w:bookmarkEnd w:id="1"/>
      <w:r>
        <w:rPr>
          <w:b/>
          <w:bCs/>
        </w:rPr>
        <w:t>КАБИНЕТ МИНИСТРОВ РЕСПУБЛИКИ ТАТАРСТАН</w:t>
      </w:r>
    </w:p>
    <w:p w:rsidR="005278BB" w:rsidRDefault="005278BB">
      <w:pPr>
        <w:widowControl w:val="0"/>
        <w:autoSpaceDE w:val="0"/>
        <w:autoSpaceDN w:val="0"/>
        <w:adjustRightInd w:val="0"/>
        <w:jc w:val="center"/>
        <w:rPr>
          <w:b/>
          <w:bCs/>
        </w:rPr>
      </w:pPr>
    </w:p>
    <w:p w:rsidR="005278BB" w:rsidRDefault="005278BB">
      <w:pPr>
        <w:widowControl w:val="0"/>
        <w:autoSpaceDE w:val="0"/>
        <w:autoSpaceDN w:val="0"/>
        <w:adjustRightInd w:val="0"/>
        <w:jc w:val="center"/>
        <w:rPr>
          <w:b/>
          <w:bCs/>
        </w:rPr>
      </w:pPr>
      <w:r>
        <w:rPr>
          <w:b/>
          <w:bCs/>
        </w:rPr>
        <w:t>ПОСТАНОВЛЕНИЕ</w:t>
      </w:r>
    </w:p>
    <w:p w:rsidR="005278BB" w:rsidRDefault="005278BB">
      <w:pPr>
        <w:widowControl w:val="0"/>
        <w:autoSpaceDE w:val="0"/>
        <w:autoSpaceDN w:val="0"/>
        <w:adjustRightInd w:val="0"/>
        <w:jc w:val="center"/>
        <w:rPr>
          <w:b/>
          <w:bCs/>
        </w:rPr>
      </w:pPr>
      <w:r>
        <w:rPr>
          <w:b/>
          <w:bCs/>
        </w:rPr>
        <w:t>от 16 октября 2013 г. N 764</w:t>
      </w:r>
    </w:p>
    <w:p w:rsidR="005278BB" w:rsidRDefault="005278BB">
      <w:pPr>
        <w:widowControl w:val="0"/>
        <w:autoSpaceDE w:val="0"/>
        <w:autoSpaceDN w:val="0"/>
        <w:adjustRightInd w:val="0"/>
        <w:jc w:val="center"/>
        <w:rPr>
          <w:b/>
          <w:bCs/>
        </w:rPr>
      </w:pPr>
    </w:p>
    <w:p w:rsidR="005278BB" w:rsidRDefault="005278BB">
      <w:pPr>
        <w:widowControl w:val="0"/>
        <w:autoSpaceDE w:val="0"/>
        <w:autoSpaceDN w:val="0"/>
        <w:adjustRightInd w:val="0"/>
        <w:jc w:val="center"/>
        <w:rPr>
          <w:b/>
          <w:bCs/>
        </w:rPr>
      </w:pPr>
      <w:r>
        <w:rPr>
          <w:b/>
          <w:bCs/>
        </w:rPr>
        <w:t>ОБ УТВЕРЖДЕНИИ ГОСУДАРСТВЕННОЙ ПРОГРАММЫ "ОБЕСПЕЧЕНИЕ</w:t>
      </w:r>
    </w:p>
    <w:p w:rsidR="005278BB" w:rsidRDefault="005278BB">
      <w:pPr>
        <w:widowControl w:val="0"/>
        <w:autoSpaceDE w:val="0"/>
        <w:autoSpaceDN w:val="0"/>
        <w:adjustRightInd w:val="0"/>
        <w:jc w:val="center"/>
        <w:rPr>
          <w:b/>
          <w:bCs/>
        </w:rPr>
      </w:pPr>
      <w:r>
        <w:rPr>
          <w:b/>
          <w:bCs/>
        </w:rPr>
        <w:t>ОБЩЕСТВЕННОГО ПОРЯДКА И ПРОТИВОДЕЙСТВИЕ ПРЕСТУПНОСТИ</w:t>
      </w:r>
    </w:p>
    <w:p w:rsidR="005278BB" w:rsidRDefault="005278BB">
      <w:pPr>
        <w:widowControl w:val="0"/>
        <w:autoSpaceDE w:val="0"/>
        <w:autoSpaceDN w:val="0"/>
        <w:adjustRightInd w:val="0"/>
        <w:jc w:val="center"/>
        <w:rPr>
          <w:b/>
          <w:bCs/>
        </w:rPr>
      </w:pPr>
      <w:r>
        <w:rPr>
          <w:b/>
          <w:bCs/>
        </w:rPr>
        <w:t>В РЕСПУБЛИКЕ ТАТАРСТАН НА 2014 - 2020 ГОДЫ"</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 xml:space="preserve">Во исполнение </w:t>
      </w:r>
      <w:hyperlink r:id="rId5" w:history="1">
        <w:r>
          <w:rPr>
            <w:color w:val="0000FF"/>
          </w:rPr>
          <w:t>Постановления</w:t>
        </w:r>
      </w:hyperlink>
      <w:r>
        <w:t xml:space="preserve">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 Кабинет Министров Республики Татарстан ПОСТАНОВЛЯЕТ:</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 xml:space="preserve">1. Утвердить прилагаемую Государственную </w:t>
      </w:r>
      <w:hyperlink w:anchor="Par64" w:history="1">
        <w:r>
          <w:rPr>
            <w:color w:val="0000FF"/>
          </w:rPr>
          <w:t>программу</w:t>
        </w:r>
      </w:hyperlink>
      <w:r>
        <w:t xml:space="preserve"> "Обеспечение общественного порядка и противодействие преступности в Республике Татарстан на 2014 - 2020 годы" (далее - Программа).</w:t>
      </w:r>
    </w:p>
    <w:p w:rsidR="005278BB" w:rsidRDefault="005278BB">
      <w:pPr>
        <w:widowControl w:val="0"/>
        <w:autoSpaceDE w:val="0"/>
        <w:autoSpaceDN w:val="0"/>
        <w:adjustRightInd w:val="0"/>
        <w:ind w:firstLine="540"/>
        <w:jc w:val="both"/>
      </w:pPr>
      <w:r>
        <w:t xml:space="preserve">2. Предложить Министерству внутренних дел по Республике Татарстан выступить государственным заказчиком - координатором </w:t>
      </w:r>
      <w:hyperlink w:anchor="Par64" w:history="1">
        <w:r>
          <w:rPr>
            <w:color w:val="0000FF"/>
          </w:rPr>
          <w:t>Программы</w:t>
        </w:r>
      </w:hyperlink>
      <w:r>
        <w:t>.</w:t>
      </w:r>
    </w:p>
    <w:p w:rsidR="005278BB" w:rsidRDefault="005278BB">
      <w:pPr>
        <w:widowControl w:val="0"/>
        <w:autoSpaceDE w:val="0"/>
        <w:autoSpaceDN w:val="0"/>
        <w:adjustRightInd w:val="0"/>
        <w:ind w:firstLine="540"/>
        <w:jc w:val="both"/>
      </w:pPr>
      <w:r>
        <w:t xml:space="preserve">3. Министерству финансов Республики Татарстан ежегодно при формировании бюджета Республики Татарстан на очередной финансовый год предусматривать средства на реализацию мероприятий </w:t>
      </w:r>
      <w:hyperlink w:anchor="Par64" w:history="1">
        <w:r>
          <w:rPr>
            <w:color w:val="0000FF"/>
          </w:rPr>
          <w:t>Программы</w:t>
        </w:r>
      </w:hyperlink>
      <w:r>
        <w:t xml:space="preserve"> с учетом возможностей и в пределах средств, направляемых на эти цели из бюджета Республики Татарстан.</w:t>
      </w:r>
    </w:p>
    <w:p w:rsidR="005278BB" w:rsidRDefault="005278BB">
      <w:pPr>
        <w:widowControl w:val="0"/>
        <w:autoSpaceDE w:val="0"/>
        <w:autoSpaceDN w:val="0"/>
        <w:adjustRightInd w:val="0"/>
        <w:ind w:firstLine="540"/>
        <w:jc w:val="both"/>
      </w:pPr>
      <w:r>
        <w:t>4. Признать с 01.01.2014 утратившими силу следующие Постановления Кабинета Министров Республики Татарстан:</w:t>
      </w:r>
    </w:p>
    <w:p w:rsidR="005278BB" w:rsidRDefault="005278BB">
      <w:pPr>
        <w:widowControl w:val="0"/>
        <w:autoSpaceDE w:val="0"/>
        <w:autoSpaceDN w:val="0"/>
        <w:adjustRightInd w:val="0"/>
        <w:ind w:firstLine="540"/>
        <w:jc w:val="both"/>
      </w:pPr>
      <w:r>
        <w:t xml:space="preserve">от 29.10.2010 </w:t>
      </w:r>
      <w:hyperlink r:id="rId6" w:history="1">
        <w:r>
          <w:rPr>
            <w:color w:val="0000FF"/>
          </w:rPr>
          <w:t>N 865</w:t>
        </w:r>
      </w:hyperlink>
      <w:r>
        <w:t xml:space="preserve"> "О Долгосрочной целевой программе профилактики наркотизации населения в Республике Татарстан на 2011 - 2015 годы";</w:t>
      </w:r>
    </w:p>
    <w:p w:rsidR="005278BB" w:rsidRDefault="005278BB">
      <w:pPr>
        <w:widowControl w:val="0"/>
        <w:autoSpaceDE w:val="0"/>
        <w:autoSpaceDN w:val="0"/>
        <w:adjustRightInd w:val="0"/>
        <w:ind w:firstLine="540"/>
        <w:jc w:val="both"/>
      </w:pPr>
      <w:r>
        <w:t xml:space="preserve">от 10.11.2010 </w:t>
      </w:r>
      <w:hyperlink r:id="rId7" w:history="1">
        <w:r>
          <w:rPr>
            <w:color w:val="0000FF"/>
          </w:rPr>
          <w:t>N 890</w:t>
        </w:r>
      </w:hyperlink>
      <w:r>
        <w:t xml:space="preserve"> "О Комплексной программе по профилактике правонарушений в Республике Татарстан на 2011 - 2014 годы";</w:t>
      </w:r>
    </w:p>
    <w:p w:rsidR="005278BB" w:rsidRDefault="005278BB">
      <w:pPr>
        <w:widowControl w:val="0"/>
        <w:autoSpaceDE w:val="0"/>
        <w:autoSpaceDN w:val="0"/>
        <w:adjustRightInd w:val="0"/>
        <w:ind w:firstLine="540"/>
        <w:jc w:val="both"/>
      </w:pPr>
      <w:r>
        <w:t xml:space="preserve">от 21.02.2011 </w:t>
      </w:r>
      <w:hyperlink r:id="rId8" w:history="1">
        <w:r>
          <w:rPr>
            <w:color w:val="0000FF"/>
          </w:rPr>
          <w:t>N 127</w:t>
        </w:r>
      </w:hyperlink>
      <w: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5278BB" w:rsidRDefault="005278BB">
      <w:pPr>
        <w:widowControl w:val="0"/>
        <w:autoSpaceDE w:val="0"/>
        <w:autoSpaceDN w:val="0"/>
        <w:adjustRightInd w:val="0"/>
        <w:ind w:firstLine="540"/>
        <w:jc w:val="both"/>
      </w:pPr>
      <w:r>
        <w:t xml:space="preserve">от 18.08.2011 </w:t>
      </w:r>
      <w:hyperlink r:id="rId9" w:history="1">
        <w:r>
          <w:rPr>
            <w:color w:val="0000FF"/>
          </w:rPr>
          <w:t>N 687</w:t>
        </w:r>
      </w:hyperlink>
      <w:r>
        <w:t xml:space="preserve"> "Об утверждении Комплексной республиканской антикоррупционной программы на 2012 - 2014 годы";</w:t>
      </w:r>
    </w:p>
    <w:p w:rsidR="005278BB" w:rsidRDefault="005278BB">
      <w:pPr>
        <w:widowControl w:val="0"/>
        <w:autoSpaceDE w:val="0"/>
        <w:autoSpaceDN w:val="0"/>
        <w:adjustRightInd w:val="0"/>
        <w:ind w:firstLine="540"/>
        <w:jc w:val="both"/>
      </w:pPr>
      <w:r>
        <w:t xml:space="preserve">от 27.08.2011 </w:t>
      </w:r>
      <w:hyperlink r:id="rId10" w:history="1">
        <w:r>
          <w:rPr>
            <w:color w:val="0000FF"/>
          </w:rPr>
          <w:t>N 720</w:t>
        </w:r>
      </w:hyperlink>
      <w: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5278BB" w:rsidRDefault="005278BB">
      <w:pPr>
        <w:widowControl w:val="0"/>
        <w:autoSpaceDE w:val="0"/>
        <w:autoSpaceDN w:val="0"/>
        <w:adjustRightInd w:val="0"/>
        <w:ind w:firstLine="540"/>
        <w:jc w:val="both"/>
      </w:pPr>
      <w:r>
        <w:t xml:space="preserve">от 21.09.2011 </w:t>
      </w:r>
      <w:hyperlink r:id="rId11" w:history="1">
        <w:r>
          <w:rPr>
            <w:color w:val="0000FF"/>
          </w:rPr>
          <w:t>N 780</w:t>
        </w:r>
      </w:hyperlink>
      <w: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5278BB" w:rsidRDefault="005278BB">
      <w:pPr>
        <w:widowControl w:val="0"/>
        <w:autoSpaceDE w:val="0"/>
        <w:autoSpaceDN w:val="0"/>
        <w:adjustRightInd w:val="0"/>
        <w:ind w:firstLine="540"/>
        <w:jc w:val="both"/>
      </w:pPr>
      <w:r>
        <w:t xml:space="preserve">от 18.10.2011 </w:t>
      </w:r>
      <w:hyperlink r:id="rId12" w:history="1">
        <w:r>
          <w:rPr>
            <w:color w:val="0000FF"/>
          </w:rPr>
          <w:t>N 862</w:t>
        </w:r>
      </w:hyperlink>
      <w:r>
        <w:t xml:space="preserve"> "О внесении изменений и признании утратившими силу отдельных актов Кабинета Министров Республики Татарстан";</w:t>
      </w:r>
    </w:p>
    <w:p w:rsidR="005278BB" w:rsidRDefault="005278BB">
      <w:pPr>
        <w:widowControl w:val="0"/>
        <w:autoSpaceDE w:val="0"/>
        <w:autoSpaceDN w:val="0"/>
        <w:adjustRightInd w:val="0"/>
        <w:ind w:firstLine="540"/>
        <w:jc w:val="both"/>
      </w:pPr>
      <w:r>
        <w:t xml:space="preserve">от 25.10.2011 </w:t>
      </w:r>
      <w:hyperlink r:id="rId13" w:history="1">
        <w:r>
          <w:rPr>
            <w:color w:val="0000FF"/>
          </w:rPr>
          <w:t>N 888</w:t>
        </w:r>
      </w:hyperlink>
      <w: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5278BB" w:rsidRDefault="005278BB">
      <w:pPr>
        <w:widowControl w:val="0"/>
        <w:autoSpaceDE w:val="0"/>
        <w:autoSpaceDN w:val="0"/>
        <w:adjustRightInd w:val="0"/>
        <w:ind w:firstLine="540"/>
        <w:jc w:val="both"/>
      </w:pPr>
      <w:r>
        <w:t xml:space="preserve">от 22.11.2011 </w:t>
      </w:r>
      <w:hyperlink r:id="rId14" w:history="1">
        <w:r>
          <w:rPr>
            <w:color w:val="0000FF"/>
          </w:rPr>
          <w:t>N 958</w:t>
        </w:r>
      </w:hyperlink>
      <w: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5278BB" w:rsidRDefault="005278BB">
      <w:pPr>
        <w:widowControl w:val="0"/>
        <w:autoSpaceDE w:val="0"/>
        <w:autoSpaceDN w:val="0"/>
        <w:adjustRightInd w:val="0"/>
        <w:ind w:firstLine="540"/>
        <w:jc w:val="both"/>
      </w:pPr>
      <w:r>
        <w:t xml:space="preserve">от 03.12.2011 </w:t>
      </w:r>
      <w:hyperlink r:id="rId15" w:history="1">
        <w:r>
          <w:rPr>
            <w:color w:val="0000FF"/>
          </w:rPr>
          <w:t>N 986</w:t>
        </w:r>
      </w:hyperlink>
      <w: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5278BB" w:rsidRDefault="005278BB">
      <w:pPr>
        <w:widowControl w:val="0"/>
        <w:autoSpaceDE w:val="0"/>
        <w:autoSpaceDN w:val="0"/>
        <w:adjustRightInd w:val="0"/>
        <w:ind w:firstLine="540"/>
        <w:jc w:val="both"/>
      </w:pPr>
      <w:r>
        <w:t xml:space="preserve">от 21.12.2011 </w:t>
      </w:r>
      <w:hyperlink r:id="rId16" w:history="1">
        <w:r>
          <w:rPr>
            <w:color w:val="0000FF"/>
          </w:rPr>
          <w:t>N 1043</w:t>
        </w:r>
      </w:hyperlink>
      <w:r>
        <w:t xml:space="preserve"> "Об утверждении Республиканской целевой программы по профилактике терроризма и экстремизма в Республике Татарстан на 2012 - 2014 годы";</w:t>
      </w:r>
    </w:p>
    <w:p w:rsidR="005278BB" w:rsidRDefault="005278BB">
      <w:pPr>
        <w:widowControl w:val="0"/>
        <w:autoSpaceDE w:val="0"/>
        <w:autoSpaceDN w:val="0"/>
        <w:adjustRightInd w:val="0"/>
        <w:ind w:firstLine="540"/>
        <w:jc w:val="both"/>
      </w:pPr>
      <w:r>
        <w:t xml:space="preserve">от 21.12.2011 </w:t>
      </w:r>
      <w:hyperlink r:id="rId17" w:history="1">
        <w:r>
          <w:rPr>
            <w:color w:val="0000FF"/>
          </w:rPr>
          <w:t>N 1044</w:t>
        </w:r>
      </w:hyperlink>
      <w: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5278BB" w:rsidRDefault="005278BB">
      <w:pPr>
        <w:widowControl w:val="0"/>
        <w:autoSpaceDE w:val="0"/>
        <w:autoSpaceDN w:val="0"/>
        <w:adjustRightInd w:val="0"/>
        <w:ind w:firstLine="540"/>
        <w:jc w:val="both"/>
      </w:pPr>
      <w:r>
        <w:t xml:space="preserve">от 11.04.2012 </w:t>
      </w:r>
      <w:hyperlink r:id="rId18" w:history="1">
        <w:r>
          <w:rPr>
            <w:color w:val="0000FF"/>
          </w:rPr>
          <w:t>N 289</w:t>
        </w:r>
      </w:hyperlink>
      <w: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5278BB" w:rsidRDefault="005278BB">
      <w:pPr>
        <w:widowControl w:val="0"/>
        <w:autoSpaceDE w:val="0"/>
        <w:autoSpaceDN w:val="0"/>
        <w:adjustRightInd w:val="0"/>
        <w:ind w:firstLine="540"/>
        <w:jc w:val="both"/>
      </w:pPr>
      <w:r>
        <w:t xml:space="preserve">от 17.08.2012 </w:t>
      </w:r>
      <w:hyperlink r:id="rId19" w:history="1">
        <w:r>
          <w:rPr>
            <w:color w:val="0000FF"/>
          </w:rPr>
          <w:t>N 713</w:t>
        </w:r>
      </w:hyperlink>
      <w:r>
        <w:t xml:space="preserve"> "О внесении изменений в Комплексную республиканскую антикоррупционную программу на 2012 - 2014 годы, утвержденную Постановлением Кабинета Министров Республики Татарстан </w:t>
      </w:r>
      <w:r>
        <w:lastRenderedPageBreak/>
        <w:t>от 18.08.2011 N 687 "Об утверждении Комплексной республиканской антикоррупционной программы на 2012 - 2014 годы";</w:t>
      </w:r>
    </w:p>
    <w:p w:rsidR="005278BB" w:rsidRDefault="005278BB">
      <w:pPr>
        <w:widowControl w:val="0"/>
        <w:autoSpaceDE w:val="0"/>
        <w:autoSpaceDN w:val="0"/>
        <w:adjustRightInd w:val="0"/>
        <w:ind w:firstLine="540"/>
        <w:jc w:val="both"/>
      </w:pPr>
      <w:r>
        <w:t xml:space="preserve">от 25.09.2012 </w:t>
      </w:r>
      <w:hyperlink r:id="rId20" w:history="1">
        <w:r>
          <w:rPr>
            <w:color w:val="0000FF"/>
          </w:rPr>
          <w:t>N 800</w:t>
        </w:r>
      </w:hyperlink>
      <w:r>
        <w:t xml:space="preserve"> "О внесении изменений и признании утратившими силу отдельных актов Кабинета Министров Республики Татарстан";</w:t>
      </w:r>
    </w:p>
    <w:p w:rsidR="005278BB" w:rsidRDefault="005278BB">
      <w:pPr>
        <w:widowControl w:val="0"/>
        <w:autoSpaceDE w:val="0"/>
        <w:autoSpaceDN w:val="0"/>
        <w:adjustRightInd w:val="0"/>
        <w:ind w:firstLine="540"/>
        <w:jc w:val="both"/>
      </w:pPr>
      <w:r>
        <w:t xml:space="preserve">от 29.09.2012 </w:t>
      </w:r>
      <w:hyperlink r:id="rId21" w:history="1">
        <w:r>
          <w:rPr>
            <w:color w:val="0000FF"/>
          </w:rPr>
          <w:t>N 806</w:t>
        </w:r>
      </w:hyperlink>
      <w: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5278BB" w:rsidRDefault="005278BB">
      <w:pPr>
        <w:widowControl w:val="0"/>
        <w:autoSpaceDE w:val="0"/>
        <w:autoSpaceDN w:val="0"/>
        <w:adjustRightInd w:val="0"/>
        <w:ind w:firstLine="540"/>
        <w:jc w:val="both"/>
      </w:pPr>
      <w:r>
        <w:t xml:space="preserve">от 29.09.2012 </w:t>
      </w:r>
      <w:hyperlink r:id="rId22" w:history="1">
        <w:r>
          <w:rPr>
            <w:color w:val="0000FF"/>
          </w:rPr>
          <w:t>N 814</w:t>
        </w:r>
      </w:hyperlink>
      <w:r>
        <w:t xml:space="preserve"> "Об утверждении Долгосрочной целевой программы "Развитие комплексной системы защиты прав потребителей в Республике Татарстан на 2013 - 2015 годы";</w:t>
      </w:r>
    </w:p>
    <w:p w:rsidR="005278BB" w:rsidRDefault="005278BB">
      <w:pPr>
        <w:widowControl w:val="0"/>
        <w:autoSpaceDE w:val="0"/>
        <w:autoSpaceDN w:val="0"/>
        <w:adjustRightInd w:val="0"/>
        <w:ind w:firstLine="540"/>
        <w:jc w:val="both"/>
      </w:pPr>
      <w:r>
        <w:t xml:space="preserve">от 06.12.2012 </w:t>
      </w:r>
      <w:hyperlink r:id="rId23" w:history="1">
        <w:r>
          <w:rPr>
            <w:color w:val="0000FF"/>
          </w:rPr>
          <w:t>N 1062</w:t>
        </w:r>
      </w:hyperlink>
      <w: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"О Комплексной программе по профилактике правонарушений в Республике Татарстан на 2011 - 2014 годы";</w:t>
      </w:r>
    </w:p>
    <w:p w:rsidR="005278BB" w:rsidRDefault="005278BB">
      <w:pPr>
        <w:widowControl w:val="0"/>
        <w:pBdr>
          <w:bottom w:val="single" w:sz="6" w:space="0" w:color="auto"/>
        </w:pBdr>
        <w:autoSpaceDE w:val="0"/>
        <w:autoSpaceDN w:val="0"/>
        <w:adjustRightInd w:val="0"/>
        <w:rPr>
          <w:sz w:val="5"/>
          <w:szCs w:val="5"/>
        </w:rPr>
      </w:pPr>
    </w:p>
    <w:p w:rsidR="005278BB" w:rsidRDefault="005278BB">
      <w:pPr>
        <w:widowControl w:val="0"/>
        <w:autoSpaceDE w:val="0"/>
        <w:autoSpaceDN w:val="0"/>
        <w:adjustRightInd w:val="0"/>
        <w:ind w:firstLine="540"/>
        <w:jc w:val="both"/>
      </w:pPr>
      <w:proofErr w:type="spellStart"/>
      <w:r>
        <w:t>КонсультантПлюс</w:t>
      </w:r>
      <w:proofErr w:type="spellEnd"/>
      <w:r>
        <w:t>: примечание.</w:t>
      </w:r>
    </w:p>
    <w:p w:rsidR="005278BB" w:rsidRDefault="005278BB">
      <w:pPr>
        <w:widowControl w:val="0"/>
        <w:autoSpaceDE w:val="0"/>
        <w:autoSpaceDN w:val="0"/>
        <w:adjustRightInd w:val="0"/>
        <w:ind w:firstLine="540"/>
        <w:jc w:val="both"/>
      </w:pPr>
      <w:r>
        <w:t>В официальном тексте документа, видимо, допущена опечатка: Постановление КМ РТ N 1124 издано 22.12.2012, а не 21.12.2012.</w:t>
      </w:r>
    </w:p>
    <w:p w:rsidR="005278BB" w:rsidRDefault="005278BB">
      <w:pPr>
        <w:widowControl w:val="0"/>
        <w:pBdr>
          <w:bottom w:val="single" w:sz="6" w:space="0" w:color="auto"/>
        </w:pBdr>
        <w:autoSpaceDE w:val="0"/>
        <w:autoSpaceDN w:val="0"/>
        <w:adjustRightInd w:val="0"/>
        <w:rPr>
          <w:sz w:val="5"/>
          <w:szCs w:val="5"/>
        </w:rPr>
      </w:pPr>
    </w:p>
    <w:p w:rsidR="005278BB" w:rsidRDefault="005278BB">
      <w:pPr>
        <w:widowControl w:val="0"/>
        <w:autoSpaceDE w:val="0"/>
        <w:autoSpaceDN w:val="0"/>
        <w:adjustRightInd w:val="0"/>
        <w:ind w:firstLine="540"/>
        <w:jc w:val="both"/>
      </w:pPr>
      <w:r>
        <w:t xml:space="preserve">от 21.12.2012 </w:t>
      </w:r>
      <w:hyperlink r:id="rId24" w:history="1">
        <w:r>
          <w:rPr>
            <w:color w:val="0000FF"/>
          </w:rPr>
          <w:t>N 1124</w:t>
        </w:r>
      </w:hyperlink>
      <w:r>
        <w:t xml:space="preserve"> "Об утверждении Долгосрочной целевой программы по снижению масштабов злоупотребления алкогольной продукцией и профилактике алкоголизма в Республике Татарстан на 2012 - 2015 годы";</w:t>
      </w:r>
    </w:p>
    <w:p w:rsidR="005278BB" w:rsidRDefault="005278BB">
      <w:pPr>
        <w:widowControl w:val="0"/>
        <w:autoSpaceDE w:val="0"/>
        <w:autoSpaceDN w:val="0"/>
        <w:adjustRightInd w:val="0"/>
        <w:ind w:firstLine="540"/>
        <w:jc w:val="both"/>
      </w:pPr>
      <w:r>
        <w:t xml:space="preserve">от 14.02.2013 </w:t>
      </w:r>
      <w:hyperlink r:id="rId25" w:history="1">
        <w:r>
          <w:rPr>
            <w:color w:val="0000FF"/>
          </w:rPr>
          <w:t>N 102</w:t>
        </w:r>
      </w:hyperlink>
      <w: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5278BB" w:rsidRDefault="005278BB">
      <w:pPr>
        <w:widowControl w:val="0"/>
        <w:autoSpaceDE w:val="0"/>
        <w:autoSpaceDN w:val="0"/>
        <w:adjustRightInd w:val="0"/>
        <w:ind w:firstLine="540"/>
        <w:jc w:val="both"/>
      </w:pPr>
      <w:r>
        <w:t xml:space="preserve">от 21.03.2013 </w:t>
      </w:r>
      <w:hyperlink r:id="rId26" w:history="1">
        <w:r>
          <w:rPr>
            <w:color w:val="0000FF"/>
          </w:rPr>
          <w:t>N 198</w:t>
        </w:r>
      </w:hyperlink>
      <w:r>
        <w:t xml:space="preserve"> "О внесении изменений в приложение к Республиканской целевой программе по профилактике терроризма и экстремизма в Республике Татарстан на 2012 - 2014 годы, утвержденной Постановлением Кабинета Министров Республики Татарстан от 21.12.2011 N 1043 "Об утверждении Республиканской целевой программы по профилактике терроризма и экстремизма в Республике Татарстан на 2012 - 2014 годы";</w:t>
      </w:r>
    </w:p>
    <w:p w:rsidR="005278BB" w:rsidRDefault="005278BB">
      <w:pPr>
        <w:widowControl w:val="0"/>
        <w:autoSpaceDE w:val="0"/>
        <w:autoSpaceDN w:val="0"/>
        <w:adjustRightInd w:val="0"/>
        <w:ind w:firstLine="540"/>
        <w:jc w:val="both"/>
      </w:pPr>
      <w:r>
        <w:t xml:space="preserve">от 04.06.2013 </w:t>
      </w:r>
      <w:hyperlink r:id="rId27" w:history="1">
        <w:r>
          <w:rPr>
            <w:color w:val="0000FF"/>
          </w:rPr>
          <w:t>N 381</w:t>
        </w:r>
      </w:hyperlink>
      <w:r>
        <w:t xml:space="preserve"> "О внесении изменений в Постановление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5278BB" w:rsidRDefault="005278BB">
      <w:pPr>
        <w:widowControl w:val="0"/>
        <w:autoSpaceDE w:val="0"/>
        <w:autoSpaceDN w:val="0"/>
        <w:adjustRightInd w:val="0"/>
        <w:ind w:firstLine="540"/>
        <w:jc w:val="both"/>
      </w:pPr>
      <w:r>
        <w:t xml:space="preserve">от 05.06.2013 </w:t>
      </w:r>
      <w:hyperlink r:id="rId28" w:history="1">
        <w:r>
          <w:rPr>
            <w:color w:val="0000FF"/>
          </w:rPr>
          <w:t>N 385</w:t>
        </w:r>
      </w:hyperlink>
      <w: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5278BB" w:rsidRDefault="005278BB">
      <w:pPr>
        <w:widowControl w:val="0"/>
        <w:autoSpaceDE w:val="0"/>
        <w:autoSpaceDN w:val="0"/>
        <w:adjustRightInd w:val="0"/>
        <w:ind w:firstLine="540"/>
        <w:jc w:val="both"/>
      </w:pPr>
      <w:r>
        <w:t xml:space="preserve">от 11.06.2013 </w:t>
      </w:r>
      <w:hyperlink r:id="rId29" w:history="1">
        <w:r>
          <w:rPr>
            <w:color w:val="0000FF"/>
          </w:rPr>
          <w:t>N 400</w:t>
        </w:r>
      </w:hyperlink>
      <w:r>
        <w:t xml:space="preserve"> "О внесении изменений в Постановление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w:t>
      </w:r>
    </w:p>
    <w:p w:rsidR="005278BB" w:rsidRDefault="005278BB">
      <w:pPr>
        <w:widowControl w:val="0"/>
        <w:autoSpaceDE w:val="0"/>
        <w:autoSpaceDN w:val="0"/>
        <w:adjustRightInd w:val="0"/>
        <w:ind w:firstLine="540"/>
        <w:jc w:val="both"/>
      </w:pPr>
      <w:r>
        <w:t xml:space="preserve">от 21.06.2013 </w:t>
      </w:r>
      <w:hyperlink r:id="rId30" w:history="1">
        <w:r>
          <w:rPr>
            <w:color w:val="0000FF"/>
          </w:rPr>
          <w:t>N 427</w:t>
        </w:r>
      </w:hyperlink>
      <w: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5278BB" w:rsidRDefault="005278BB">
      <w:pPr>
        <w:widowControl w:val="0"/>
        <w:autoSpaceDE w:val="0"/>
        <w:autoSpaceDN w:val="0"/>
        <w:adjustRightInd w:val="0"/>
        <w:ind w:firstLine="540"/>
        <w:jc w:val="both"/>
      </w:pPr>
      <w:r>
        <w:t xml:space="preserve">от 22.07.2013 </w:t>
      </w:r>
      <w:hyperlink r:id="rId31" w:history="1">
        <w:r>
          <w:rPr>
            <w:color w:val="0000FF"/>
          </w:rPr>
          <w:t>N 508</w:t>
        </w:r>
      </w:hyperlink>
      <w:r>
        <w:t xml:space="preserve"> "О внесении изменений в приложение N 1 к Комплексной программе по профилактике правонарушений в Республике Татарстан на 2011 - 2014 годы, утвержденной Постановлением Кабинета Министров Республики Татарстан от 10.11.2010 N 890 "О Комплексной программе по профилактике правонарушений в Республике Татарстан на 2011 - 2014 годы";</w:t>
      </w:r>
    </w:p>
    <w:p w:rsidR="005278BB" w:rsidRDefault="005278BB">
      <w:pPr>
        <w:widowControl w:val="0"/>
        <w:autoSpaceDE w:val="0"/>
        <w:autoSpaceDN w:val="0"/>
        <w:adjustRightInd w:val="0"/>
        <w:ind w:firstLine="540"/>
        <w:jc w:val="both"/>
      </w:pPr>
      <w:r>
        <w:t xml:space="preserve">от 22.07.2013 </w:t>
      </w:r>
      <w:hyperlink r:id="rId32" w:history="1">
        <w:r>
          <w:rPr>
            <w:color w:val="0000FF"/>
          </w:rPr>
          <w:t>N 510</w:t>
        </w:r>
      </w:hyperlink>
      <w:r>
        <w:t xml:space="preserve"> "О внесении изменений в приложение к Республиканской целевой программе по профилактике терроризма и экстремизма в Республике Татарстан на 2012 - 2014 годы, утвержденной Постановлением Кабинета Министров Республики Татарстан от 21.12.2011 N 1043 "Об утверждении Республиканской целевой программы по профилактике терроризма и экстремизма в Республике Татарстан на 2012 - 2014 годы";</w:t>
      </w:r>
    </w:p>
    <w:p w:rsidR="005278BB" w:rsidRDefault="005278BB">
      <w:pPr>
        <w:widowControl w:val="0"/>
        <w:autoSpaceDE w:val="0"/>
        <w:autoSpaceDN w:val="0"/>
        <w:adjustRightInd w:val="0"/>
        <w:ind w:firstLine="540"/>
        <w:jc w:val="both"/>
      </w:pPr>
      <w:r>
        <w:t xml:space="preserve">от 11.09.2013 </w:t>
      </w:r>
      <w:hyperlink r:id="rId33" w:history="1">
        <w:r>
          <w:rPr>
            <w:color w:val="0000FF"/>
          </w:rPr>
          <w:t>N 648</w:t>
        </w:r>
      </w:hyperlink>
      <w:r>
        <w:t xml:space="preserve"> "О внесении изменений в Долгосрочную целевую программу профилактики наркотизации населения в Республике Татарстан на 2011 - 2015 годы, утвержденную Постановлением Кабинета Министров Республики Татарстан от 29.10.2010 N 865 "О Долгосрочной целевой программе профилактики наркотизации населения в Республике Татарстан на 2011 - 2015 годы".</w:t>
      </w:r>
    </w:p>
    <w:p w:rsidR="005278BB" w:rsidRDefault="005278BB">
      <w:pPr>
        <w:widowControl w:val="0"/>
        <w:autoSpaceDE w:val="0"/>
        <w:autoSpaceDN w:val="0"/>
        <w:adjustRightInd w:val="0"/>
        <w:ind w:firstLine="540"/>
        <w:jc w:val="both"/>
      </w:pPr>
      <w:r>
        <w:t>5. Контроль за исполнением настоящего Постановления возложить на Министерство внутренних дел по Республике Татарстан.</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right"/>
      </w:pPr>
      <w:r>
        <w:t>Премьер-министр</w:t>
      </w:r>
    </w:p>
    <w:p w:rsidR="005278BB" w:rsidRDefault="005278BB">
      <w:pPr>
        <w:widowControl w:val="0"/>
        <w:autoSpaceDE w:val="0"/>
        <w:autoSpaceDN w:val="0"/>
        <w:adjustRightInd w:val="0"/>
        <w:jc w:val="right"/>
      </w:pPr>
      <w:r>
        <w:t>Республики Татарстан</w:t>
      </w:r>
    </w:p>
    <w:p w:rsidR="005278BB" w:rsidRDefault="005278BB">
      <w:pPr>
        <w:widowControl w:val="0"/>
        <w:autoSpaceDE w:val="0"/>
        <w:autoSpaceDN w:val="0"/>
        <w:adjustRightInd w:val="0"/>
        <w:jc w:val="right"/>
      </w:pPr>
      <w:r>
        <w:t>И.Ш.ХАЛИКОВ</w:t>
      </w:r>
    </w:p>
    <w:p w:rsidR="005278BB" w:rsidRDefault="005278BB">
      <w:pPr>
        <w:widowControl w:val="0"/>
        <w:autoSpaceDE w:val="0"/>
        <w:autoSpaceDN w:val="0"/>
        <w:adjustRightInd w:val="0"/>
        <w:jc w:val="right"/>
      </w:pPr>
    </w:p>
    <w:p w:rsidR="005278BB" w:rsidRDefault="005278BB">
      <w:pPr>
        <w:widowControl w:val="0"/>
        <w:autoSpaceDE w:val="0"/>
        <w:autoSpaceDN w:val="0"/>
        <w:adjustRightInd w:val="0"/>
        <w:jc w:val="right"/>
      </w:pPr>
    </w:p>
    <w:p w:rsidR="005278BB" w:rsidRDefault="005278BB">
      <w:pPr>
        <w:widowControl w:val="0"/>
        <w:autoSpaceDE w:val="0"/>
        <w:autoSpaceDN w:val="0"/>
        <w:adjustRightInd w:val="0"/>
        <w:jc w:val="right"/>
      </w:pPr>
    </w:p>
    <w:p w:rsidR="005278BB" w:rsidRDefault="005278BB">
      <w:pPr>
        <w:widowControl w:val="0"/>
        <w:autoSpaceDE w:val="0"/>
        <w:autoSpaceDN w:val="0"/>
        <w:adjustRightInd w:val="0"/>
        <w:jc w:val="right"/>
      </w:pPr>
    </w:p>
    <w:p w:rsidR="005278BB" w:rsidRDefault="005278BB">
      <w:pPr>
        <w:widowControl w:val="0"/>
        <w:autoSpaceDE w:val="0"/>
        <w:autoSpaceDN w:val="0"/>
        <w:adjustRightInd w:val="0"/>
        <w:jc w:val="right"/>
      </w:pPr>
    </w:p>
    <w:p w:rsidR="005278BB" w:rsidRDefault="005278BB">
      <w:pPr>
        <w:widowControl w:val="0"/>
        <w:autoSpaceDE w:val="0"/>
        <w:autoSpaceDN w:val="0"/>
        <w:adjustRightInd w:val="0"/>
        <w:jc w:val="right"/>
        <w:outlineLvl w:val="0"/>
      </w:pPr>
      <w:bookmarkStart w:id="2" w:name="Par58"/>
      <w:bookmarkEnd w:id="2"/>
      <w:r>
        <w:t>Утверждена</w:t>
      </w:r>
    </w:p>
    <w:p w:rsidR="005278BB" w:rsidRDefault="005278BB">
      <w:pPr>
        <w:widowControl w:val="0"/>
        <w:autoSpaceDE w:val="0"/>
        <w:autoSpaceDN w:val="0"/>
        <w:adjustRightInd w:val="0"/>
        <w:jc w:val="right"/>
      </w:pPr>
      <w:r>
        <w:t>Постановлением</w:t>
      </w:r>
    </w:p>
    <w:p w:rsidR="005278BB" w:rsidRDefault="005278BB">
      <w:pPr>
        <w:widowControl w:val="0"/>
        <w:autoSpaceDE w:val="0"/>
        <w:autoSpaceDN w:val="0"/>
        <w:adjustRightInd w:val="0"/>
        <w:jc w:val="right"/>
      </w:pPr>
      <w:r>
        <w:t>Кабинета Министров</w:t>
      </w:r>
    </w:p>
    <w:p w:rsidR="005278BB" w:rsidRDefault="005278BB">
      <w:pPr>
        <w:widowControl w:val="0"/>
        <w:autoSpaceDE w:val="0"/>
        <w:autoSpaceDN w:val="0"/>
        <w:adjustRightInd w:val="0"/>
        <w:jc w:val="right"/>
      </w:pPr>
      <w:r>
        <w:t>Республики Татарстан</w:t>
      </w:r>
    </w:p>
    <w:p w:rsidR="005278BB" w:rsidRDefault="005278BB">
      <w:pPr>
        <w:widowControl w:val="0"/>
        <w:autoSpaceDE w:val="0"/>
        <w:autoSpaceDN w:val="0"/>
        <w:adjustRightInd w:val="0"/>
        <w:jc w:val="right"/>
      </w:pPr>
      <w:r>
        <w:t>от 16 октября 2013 г. N 764</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rPr>
          <w:b/>
          <w:bCs/>
        </w:rPr>
      </w:pPr>
      <w:bookmarkStart w:id="3" w:name="Par64"/>
      <w:bookmarkEnd w:id="3"/>
      <w:r>
        <w:rPr>
          <w:b/>
          <w:bCs/>
        </w:rPr>
        <w:t>ГОСУДАРСТВЕННАЯ ПРОГРАММА</w:t>
      </w:r>
    </w:p>
    <w:p w:rsidR="005278BB" w:rsidRDefault="005278BB">
      <w:pPr>
        <w:widowControl w:val="0"/>
        <w:autoSpaceDE w:val="0"/>
        <w:autoSpaceDN w:val="0"/>
        <w:adjustRightInd w:val="0"/>
        <w:jc w:val="center"/>
        <w:rPr>
          <w:b/>
          <w:bCs/>
        </w:rPr>
      </w:pPr>
      <w:r>
        <w:rPr>
          <w:b/>
          <w:bCs/>
        </w:rPr>
        <w:t>"ОБЕСПЕЧЕНИЕ ОБЩЕСТВЕННОГО ПОРЯДКА И ПРОТИВОДЕЙСТВИЕ</w:t>
      </w:r>
    </w:p>
    <w:p w:rsidR="005278BB" w:rsidRDefault="005278BB">
      <w:pPr>
        <w:widowControl w:val="0"/>
        <w:autoSpaceDE w:val="0"/>
        <w:autoSpaceDN w:val="0"/>
        <w:adjustRightInd w:val="0"/>
        <w:jc w:val="center"/>
        <w:rPr>
          <w:b/>
          <w:bCs/>
        </w:rPr>
      </w:pPr>
      <w:r>
        <w:rPr>
          <w:b/>
          <w:bCs/>
        </w:rPr>
        <w:t>ПРЕСТУПНОСТИ В РЕСПУБЛИКЕ ТАТАРСТАН НА 2014 - 2020 ГОДЫ"</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1"/>
      </w:pPr>
      <w:bookmarkStart w:id="4" w:name="Par68"/>
      <w:bookmarkEnd w:id="4"/>
      <w:r>
        <w:t>Паспорт Программы</w:t>
      </w:r>
    </w:p>
    <w:p w:rsidR="005278BB" w:rsidRDefault="005278BB">
      <w:pPr>
        <w:widowControl w:val="0"/>
        <w:autoSpaceDE w:val="0"/>
        <w:autoSpaceDN w:val="0"/>
        <w:adjustRightInd w:val="0"/>
        <w:jc w:val="center"/>
      </w:pPr>
    </w:p>
    <w:p w:rsidR="005278BB" w:rsidRDefault="005278BB">
      <w:pPr>
        <w:pStyle w:val="ConsPlusNonformat"/>
      </w:pPr>
      <w:r>
        <w:t>┌────────────────────────┬────────────────────────────────────────────────┐</w:t>
      </w:r>
    </w:p>
    <w:p w:rsidR="005278BB" w:rsidRDefault="005278BB">
      <w:pPr>
        <w:pStyle w:val="ConsPlusNonformat"/>
      </w:pPr>
      <w:r>
        <w:t>│Наименование программы  │Государственная      программа      "Обеспечение│</w:t>
      </w:r>
    </w:p>
    <w:p w:rsidR="005278BB" w:rsidRDefault="005278BB">
      <w:pPr>
        <w:pStyle w:val="ConsPlusNonformat"/>
      </w:pPr>
      <w:r>
        <w:t>│                        │общественного    порядка    и    противодействие│</w:t>
      </w:r>
    </w:p>
    <w:p w:rsidR="005278BB" w:rsidRDefault="005278BB">
      <w:pPr>
        <w:pStyle w:val="ConsPlusNonformat"/>
      </w:pPr>
      <w:r>
        <w:t>│                        │преступности в Республике Татарстан  на  2014  -│</w:t>
      </w:r>
    </w:p>
    <w:p w:rsidR="005278BB" w:rsidRDefault="005278BB">
      <w:pPr>
        <w:pStyle w:val="ConsPlusNonformat"/>
      </w:pPr>
      <w:r>
        <w:t>│                        │2020 годы" (далее - Программа)                  │</w:t>
      </w:r>
    </w:p>
    <w:p w:rsidR="005278BB" w:rsidRDefault="005278BB">
      <w:pPr>
        <w:pStyle w:val="ConsPlusNonformat"/>
      </w:pPr>
      <w:r>
        <w:t>├────────────────────────┼────────────────────────────────────────────────┤</w:t>
      </w:r>
    </w:p>
    <w:p w:rsidR="005278BB" w:rsidRDefault="005278BB">
      <w:pPr>
        <w:pStyle w:val="ConsPlusNonformat"/>
      </w:pPr>
      <w:r>
        <w:t>│Государственный         │Министерство  внутренних   дел   по   Республике│</w:t>
      </w:r>
    </w:p>
    <w:p w:rsidR="005278BB" w:rsidRDefault="005278BB">
      <w:pPr>
        <w:pStyle w:val="ConsPlusNonformat"/>
      </w:pPr>
      <w:r>
        <w:t>│заказчик - координатор  │Татарстан (по согласованию)                     │</w:t>
      </w:r>
    </w:p>
    <w:p w:rsidR="005278BB" w:rsidRDefault="005278BB">
      <w:pPr>
        <w:pStyle w:val="ConsPlusNonformat"/>
      </w:pPr>
      <w:r>
        <w:t>│Программы               │                                                │</w:t>
      </w:r>
    </w:p>
    <w:p w:rsidR="005278BB" w:rsidRDefault="005278BB">
      <w:pPr>
        <w:pStyle w:val="ConsPlusNonformat"/>
      </w:pPr>
      <w:r>
        <w:t>├────────────────────────┼────────────────────────────────────────────────┤</w:t>
      </w:r>
    </w:p>
    <w:p w:rsidR="005278BB" w:rsidRDefault="005278BB">
      <w:pPr>
        <w:pStyle w:val="ConsPlusNonformat"/>
      </w:pPr>
      <w:r>
        <w:t>│Государственные         │Министерство  внутренних   дел   по   Республике│</w:t>
      </w:r>
    </w:p>
    <w:p w:rsidR="005278BB" w:rsidRDefault="005278BB">
      <w:pPr>
        <w:pStyle w:val="ConsPlusNonformat"/>
      </w:pPr>
      <w:r>
        <w:t>│заказчики Программы     │Татарстан (по согласованию);                    │</w:t>
      </w:r>
    </w:p>
    <w:p w:rsidR="005278BB" w:rsidRDefault="005278BB">
      <w:pPr>
        <w:pStyle w:val="ConsPlusNonformat"/>
      </w:pPr>
      <w:r>
        <w:t>│                        │Совет Безопасности Республики Татарстан;        │</w:t>
      </w:r>
    </w:p>
    <w:p w:rsidR="005278BB" w:rsidRDefault="005278BB">
      <w:pPr>
        <w:pStyle w:val="ConsPlusNonformat"/>
      </w:pPr>
      <w:r>
        <w:t>│                        │Министерство юстиции Республики Татарстан;      │</w:t>
      </w:r>
    </w:p>
    <w:p w:rsidR="005278BB" w:rsidRDefault="005278BB">
      <w:pPr>
        <w:pStyle w:val="ConsPlusNonformat"/>
      </w:pPr>
      <w:r>
        <w:t>│                        │Министерство     здравоохранения      Республики│</w:t>
      </w:r>
    </w:p>
    <w:p w:rsidR="005278BB" w:rsidRDefault="005278BB">
      <w:pPr>
        <w:pStyle w:val="ConsPlusNonformat"/>
      </w:pPr>
      <w:r>
        <w:t>│                        │Татарстан;                                      │</w:t>
      </w:r>
    </w:p>
    <w:p w:rsidR="005278BB" w:rsidRDefault="005278BB">
      <w:pPr>
        <w:pStyle w:val="ConsPlusNonformat"/>
      </w:pPr>
      <w:r>
        <w:t>│                        │Управление   Федеральной    службы    Российской│</w:t>
      </w:r>
    </w:p>
    <w:p w:rsidR="005278BB" w:rsidRDefault="005278BB">
      <w:pPr>
        <w:pStyle w:val="ConsPlusNonformat"/>
      </w:pPr>
      <w:r>
        <w:t>│                        │Федерации по контролю за оборотом наркотиков  по│</w:t>
      </w:r>
    </w:p>
    <w:p w:rsidR="005278BB" w:rsidRDefault="005278BB">
      <w:pPr>
        <w:pStyle w:val="ConsPlusNonformat"/>
      </w:pPr>
      <w:r>
        <w:t>│                        │Республике Татарстан (по согласованию);         │</w:t>
      </w:r>
    </w:p>
    <w:p w:rsidR="005278BB" w:rsidRDefault="005278BB">
      <w:pPr>
        <w:pStyle w:val="ConsPlusNonformat"/>
      </w:pPr>
      <w:r>
        <w:t>│                        │Государственная инспекция  Республики  Татарстан│</w:t>
      </w:r>
    </w:p>
    <w:p w:rsidR="005278BB" w:rsidRDefault="005278BB">
      <w:pPr>
        <w:pStyle w:val="ConsPlusNonformat"/>
      </w:pPr>
      <w:r>
        <w:t>│                        │по  обеспечению  государственного  контроля   за│</w:t>
      </w:r>
    </w:p>
    <w:p w:rsidR="005278BB" w:rsidRDefault="005278BB">
      <w:pPr>
        <w:pStyle w:val="ConsPlusNonformat"/>
      </w:pPr>
      <w:r>
        <w:t>│                        │производством, оборотом  и  качеством  этилового│</w:t>
      </w:r>
    </w:p>
    <w:p w:rsidR="005278BB" w:rsidRDefault="005278BB">
      <w:pPr>
        <w:pStyle w:val="ConsPlusNonformat"/>
      </w:pPr>
      <w:r>
        <w:t>│                        │спирта,  алкогольной  продукции  и  защите  прав│</w:t>
      </w:r>
    </w:p>
    <w:p w:rsidR="005278BB" w:rsidRDefault="005278BB">
      <w:pPr>
        <w:pStyle w:val="ConsPlusNonformat"/>
      </w:pPr>
      <w:r>
        <w:t>│                        │потребителей                                    │</w:t>
      </w:r>
    </w:p>
    <w:p w:rsidR="005278BB" w:rsidRDefault="005278BB">
      <w:pPr>
        <w:pStyle w:val="ConsPlusNonformat"/>
      </w:pPr>
      <w:r>
        <w:t>├────────────────────────┼────────────────────────────────────────────────┤</w:t>
      </w:r>
    </w:p>
    <w:p w:rsidR="005278BB" w:rsidRDefault="005278BB">
      <w:pPr>
        <w:pStyle w:val="ConsPlusNonformat"/>
      </w:pPr>
      <w:r>
        <w:t xml:space="preserve">│Основные    </w:t>
      </w:r>
      <w:proofErr w:type="spellStart"/>
      <w:r>
        <w:t>разработчики│Министерство</w:t>
      </w:r>
      <w:proofErr w:type="spellEnd"/>
      <w:r>
        <w:t xml:space="preserve">  внутренних   дел   по   Республике│</w:t>
      </w:r>
    </w:p>
    <w:p w:rsidR="005278BB" w:rsidRDefault="005278BB">
      <w:pPr>
        <w:pStyle w:val="ConsPlusNonformat"/>
      </w:pPr>
      <w:r>
        <w:t>│Программы               │Татарстан;                                      │</w:t>
      </w:r>
    </w:p>
    <w:p w:rsidR="005278BB" w:rsidRDefault="005278BB">
      <w:pPr>
        <w:pStyle w:val="ConsPlusNonformat"/>
      </w:pPr>
      <w:r>
        <w:t>│                        │Совет Безопасности Республики Татарстан;        │</w:t>
      </w:r>
    </w:p>
    <w:p w:rsidR="005278BB" w:rsidRDefault="005278BB">
      <w:pPr>
        <w:pStyle w:val="ConsPlusNonformat"/>
      </w:pPr>
      <w:r>
        <w:t>│                        │Министерство юстиции Республики Татарстан;      │</w:t>
      </w:r>
    </w:p>
    <w:p w:rsidR="005278BB" w:rsidRDefault="005278BB">
      <w:pPr>
        <w:pStyle w:val="ConsPlusNonformat"/>
      </w:pPr>
      <w:r>
        <w:t>│                        │Министерство     здравоохранения      Республики│</w:t>
      </w:r>
    </w:p>
    <w:p w:rsidR="005278BB" w:rsidRDefault="005278BB">
      <w:pPr>
        <w:pStyle w:val="ConsPlusNonformat"/>
      </w:pPr>
      <w:r>
        <w:t>│                        │Татарстан;                                      │</w:t>
      </w:r>
    </w:p>
    <w:p w:rsidR="005278BB" w:rsidRDefault="005278BB">
      <w:pPr>
        <w:pStyle w:val="ConsPlusNonformat"/>
      </w:pPr>
      <w:r>
        <w:t>│                        │Министерство культуры Республики Татарстан;     │</w:t>
      </w:r>
    </w:p>
    <w:p w:rsidR="005278BB" w:rsidRDefault="005278BB">
      <w:pPr>
        <w:pStyle w:val="ConsPlusNonformat"/>
      </w:pPr>
      <w:r>
        <w:t>│                        │Министерство информатизации и  связи  Республики│</w:t>
      </w:r>
    </w:p>
    <w:p w:rsidR="005278BB" w:rsidRDefault="005278BB">
      <w:pPr>
        <w:pStyle w:val="ConsPlusNonformat"/>
      </w:pPr>
      <w:r>
        <w:t>│                        │Татарстан;                                      │</w:t>
      </w:r>
    </w:p>
    <w:p w:rsidR="005278BB" w:rsidRDefault="005278BB">
      <w:pPr>
        <w:pStyle w:val="ConsPlusNonformat"/>
      </w:pPr>
      <w:r>
        <w:t>│                        │Министерство  образования  и  науки   Республики│</w:t>
      </w:r>
    </w:p>
    <w:p w:rsidR="005278BB" w:rsidRDefault="005278BB">
      <w:pPr>
        <w:pStyle w:val="ConsPlusNonformat"/>
      </w:pPr>
      <w:r>
        <w:t>│                        │Татарстан;                                      │</w:t>
      </w:r>
    </w:p>
    <w:p w:rsidR="005278BB" w:rsidRDefault="005278BB">
      <w:pPr>
        <w:pStyle w:val="ConsPlusNonformat"/>
      </w:pPr>
      <w:r>
        <w:t>│                        │Министерство транспорта  и  дорожного  хозяйства│</w:t>
      </w:r>
    </w:p>
    <w:p w:rsidR="005278BB" w:rsidRDefault="005278BB">
      <w:pPr>
        <w:pStyle w:val="ConsPlusNonformat"/>
      </w:pPr>
      <w:r>
        <w:t>│                        │Республики Татарстан;                           │</w:t>
      </w:r>
    </w:p>
    <w:p w:rsidR="005278BB" w:rsidRDefault="005278BB">
      <w:pPr>
        <w:pStyle w:val="ConsPlusNonformat"/>
      </w:pPr>
      <w:r>
        <w:t>│                        │Управление       Государственной       инспекции│</w:t>
      </w:r>
    </w:p>
    <w:p w:rsidR="005278BB" w:rsidRDefault="005278BB">
      <w:pPr>
        <w:pStyle w:val="ConsPlusNonformat"/>
      </w:pPr>
      <w:r>
        <w:t>│                        │безопасности  дорожного  движения   Министерства│</w:t>
      </w:r>
    </w:p>
    <w:p w:rsidR="005278BB" w:rsidRDefault="005278BB">
      <w:pPr>
        <w:pStyle w:val="ConsPlusNonformat"/>
      </w:pPr>
      <w:r>
        <w:t>│                        │внутренних дел по Республике Татарстан;         │</w:t>
      </w:r>
    </w:p>
    <w:p w:rsidR="005278BB" w:rsidRDefault="005278BB">
      <w:pPr>
        <w:pStyle w:val="ConsPlusNonformat"/>
      </w:pPr>
      <w:r>
        <w:t>│                        │Министерство  труда,  занятости   и   социальной│</w:t>
      </w:r>
    </w:p>
    <w:p w:rsidR="005278BB" w:rsidRDefault="005278BB">
      <w:pPr>
        <w:pStyle w:val="ConsPlusNonformat"/>
      </w:pPr>
      <w:r>
        <w:t>│                        │защиты Республики Татарстан;                    │</w:t>
      </w:r>
    </w:p>
    <w:p w:rsidR="005278BB" w:rsidRDefault="005278BB">
      <w:pPr>
        <w:pStyle w:val="ConsPlusNonformat"/>
      </w:pPr>
      <w:r>
        <w:t>│                        │Министерство по делам молодежи, спорту и туризму│</w:t>
      </w:r>
    </w:p>
    <w:p w:rsidR="005278BB" w:rsidRDefault="005278BB">
      <w:pPr>
        <w:pStyle w:val="ConsPlusNonformat"/>
      </w:pPr>
      <w:r>
        <w:t>│                        │Республики Татарстан;                           │</w:t>
      </w:r>
    </w:p>
    <w:p w:rsidR="005278BB" w:rsidRDefault="005278BB">
      <w:pPr>
        <w:pStyle w:val="ConsPlusNonformat"/>
      </w:pPr>
      <w:r>
        <w:t>│                        │Министерство  финансов   Республики   Татарстан;│</w:t>
      </w:r>
    </w:p>
    <w:p w:rsidR="005278BB" w:rsidRDefault="005278BB">
      <w:pPr>
        <w:pStyle w:val="ConsPlusNonformat"/>
      </w:pPr>
      <w:r>
        <w:t>│                        │Комитет      Республики       Татарстан       по│</w:t>
      </w:r>
    </w:p>
    <w:p w:rsidR="005278BB" w:rsidRDefault="005278BB">
      <w:pPr>
        <w:pStyle w:val="ConsPlusNonformat"/>
      </w:pPr>
      <w:r>
        <w:lastRenderedPageBreak/>
        <w:t>│                        │социально-экономическому мониторингу;           │</w:t>
      </w:r>
    </w:p>
    <w:p w:rsidR="005278BB" w:rsidRDefault="005278BB">
      <w:pPr>
        <w:pStyle w:val="ConsPlusNonformat"/>
      </w:pPr>
      <w:r>
        <w:t>│                        │Агентство  инвестиционного  развития  Республики│</w:t>
      </w:r>
    </w:p>
    <w:p w:rsidR="005278BB" w:rsidRDefault="005278BB">
      <w:pPr>
        <w:pStyle w:val="ConsPlusNonformat"/>
      </w:pPr>
      <w:r>
        <w:t>│                        │Татарстан;                                      │</w:t>
      </w:r>
    </w:p>
    <w:p w:rsidR="005278BB" w:rsidRDefault="005278BB">
      <w:pPr>
        <w:pStyle w:val="ConsPlusNonformat"/>
      </w:pPr>
      <w:r>
        <w:t>│                        │Управление   Федеральной    службы    Российской│</w:t>
      </w:r>
    </w:p>
    <w:p w:rsidR="005278BB" w:rsidRDefault="005278BB">
      <w:pPr>
        <w:pStyle w:val="ConsPlusNonformat"/>
      </w:pPr>
      <w:r>
        <w:t>│                        │Федерации по контролю за оборотом наркотиков  по│</w:t>
      </w:r>
    </w:p>
    <w:p w:rsidR="005278BB" w:rsidRDefault="005278BB">
      <w:pPr>
        <w:pStyle w:val="ConsPlusNonformat"/>
      </w:pPr>
      <w:r>
        <w:t>│                        │Республике Татарстан;                           │</w:t>
      </w:r>
    </w:p>
    <w:p w:rsidR="005278BB" w:rsidRDefault="005278BB">
      <w:pPr>
        <w:pStyle w:val="ConsPlusNonformat"/>
      </w:pPr>
      <w:r>
        <w:t>│                        │Государственная инспекция  Республики  Татарстан│</w:t>
      </w:r>
    </w:p>
    <w:p w:rsidR="005278BB" w:rsidRDefault="005278BB">
      <w:pPr>
        <w:pStyle w:val="ConsPlusNonformat"/>
      </w:pPr>
      <w:r>
        <w:t>│                        │по  обеспечению  государственного  контроля   за│</w:t>
      </w:r>
    </w:p>
    <w:p w:rsidR="005278BB" w:rsidRDefault="005278BB">
      <w:pPr>
        <w:pStyle w:val="ConsPlusNonformat"/>
      </w:pPr>
      <w:r>
        <w:t>│                        │производством, оборотом  и  качеством  этилового│</w:t>
      </w:r>
    </w:p>
    <w:p w:rsidR="005278BB" w:rsidRDefault="005278BB">
      <w:pPr>
        <w:pStyle w:val="ConsPlusNonformat"/>
      </w:pPr>
      <w:r>
        <w:t>│                        │спирта,  алкогольной  продукции  и  защите  прав│</w:t>
      </w:r>
    </w:p>
    <w:p w:rsidR="005278BB" w:rsidRDefault="005278BB">
      <w:pPr>
        <w:pStyle w:val="ConsPlusNonformat"/>
      </w:pPr>
      <w:r>
        <w:t>│                        │потребителей;                                   │</w:t>
      </w:r>
    </w:p>
    <w:p w:rsidR="005278BB" w:rsidRDefault="005278BB">
      <w:pPr>
        <w:pStyle w:val="ConsPlusNonformat"/>
      </w:pPr>
      <w:r>
        <w:t>│                        │органы   местного   самоуправления    Республики│</w:t>
      </w:r>
    </w:p>
    <w:p w:rsidR="005278BB" w:rsidRDefault="005278BB">
      <w:pPr>
        <w:pStyle w:val="ConsPlusNonformat"/>
      </w:pPr>
      <w:r>
        <w:t>│                        │Татарстан (по согласованию)                     │</w:t>
      </w:r>
    </w:p>
    <w:p w:rsidR="005278BB" w:rsidRDefault="005278BB">
      <w:pPr>
        <w:pStyle w:val="ConsPlusNonformat"/>
      </w:pPr>
      <w:r>
        <w:t>├────────────────────────┼────────────────────────────────────────────────┤</w:t>
      </w:r>
    </w:p>
    <w:p w:rsidR="005278BB" w:rsidRDefault="005278BB">
      <w:pPr>
        <w:pStyle w:val="ConsPlusNonformat"/>
      </w:pPr>
      <w:r>
        <w:t>│Цель Программы          │Повышение    качества     и     результативности│</w:t>
      </w:r>
    </w:p>
    <w:p w:rsidR="005278BB" w:rsidRDefault="005278BB">
      <w:pPr>
        <w:pStyle w:val="ConsPlusNonformat"/>
      </w:pPr>
      <w:r>
        <w:t>│                        │противодействия       преступности,       охраны│</w:t>
      </w:r>
    </w:p>
    <w:p w:rsidR="005278BB" w:rsidRDefault="005278BB">
      <w:pPr>
        <w:pStyle w:val="ConsPlusNonformat"/>
      </w:pPr>
      <w:r>
        <w:t>│                        │общественного порядка и обеспечения общественной│</w:t>
      </w:r>
    </w:p>
    <w:p w:rsidR="005278BB" w:rsidRDefault="005278BB">
      <w:pPr>
        <w:pStyle w:val="ConsPlusNonformat"/>
      </w:pPr>
      <w:r>
        <w:t>│                        │безопасности в Республике Татарстан             │</w:t>
      </w:r>
    </w:p>
    <w:p w:rsidR="005278BB" w:rsidRDefault="005278BB">
      <w:pPr>
        <w:pStyle w:val="ConsPlusNonformat"/>
      </w:pPr>
      <w:r>
        <w:t>├────────────────────────┼────────────────────────────────────────────────┤</w:t>
      </w:r>
    </w:p>
    <w:p w:rsidR="005278BB" w:rsidRDefault="005278BB">
      <w:pPr>
        <w:pStyle w:val="ConsPlusNonformat"/>
      </w:pPr>
      <w:r>
        <w:t>│Задачи Программы        │Совершенствование деятельности  по  профилактике│</w:t>
      </w:r>
    </w:p>
    <w:p w:rsidR="005278BB" w:rsidRDefault="005278BB">
      <w:pPr>
        <w:pStyle w:val="ConsPlusNonformat"/>
      </w:pPr>
      <w:r>
        <w:t>│                        │правонарушений  и  преступлений   в   Республике│</w:t>
      </w:r>
    </w:p>
    <w:p w:rsidR="005278BB" w:rsidRDefault="005278BB">
      <w:pPr>
        <w:pStyle w:val="ConsPlusNonformat"/>
      </w:pPr>
      <w:r>
        <w:t>│                        │Татарстан;                                      │</w:t>
      </w:r>
    </w:p>
    <w:p w:rsidR="005278BB" w:rsidRDefault="005278BB">
      <w:pPr>
        <w:pStyle w:val="ConsPlusNonformat"/>
      </w:pPr>
      <w:r>
        <w:t>│                        │сокращение  смертности  от  дорожно-транспортных│</w:t>
      </w:r>
    </w:p>
    <w:p w:rsidR="005278BB" w:rsidRDefault="005278BB">
      <w:pPr>
        <w:pStyle w:val="ConsPlusNonformat"/>
      </w:pPr>
      <w:r>
        <w:t>│                        │происшествий (далее - ДТП) и  количества  ДТП  с│</w:t>
      </w:r>
    </w:p>
    <w:p w:rsidR="005278BB" w:rsidRDefault="005278BB">
      <w:pPr>
        <w:pStyle w:val="ConsPlusNonformat"/>
      </w:pPr>
      <w:r>
        <w:t>│                        │пострадавшими;                                  │</w:t>
      </w:r>
    </w:p>
    <w:p w:rsidR="005278BB" w:rsidRDefault="005278BB">
      <w:pPr>
        <w:pStyle w:val="ConsPlusNonformat"/>
      </w:pPr>
      <w:r>
        <w:t>│                        │повышение   уровня    защищенности    жизни    и│</w:t>
      </w:r>
    </w:p>
    <w:p w:rsidR="005278BB" w:rsidRDefault="005278BB">
      <w:pPr>
        <w:pStyle w:val="ConsPlusNonformat"/>
      </w:pPr>
      <w:r>
        <w:t>│                        │спокойствия граждан, проживающих  на  территории│</w:t>
      </w:r>
    </w:p>
    <w:p w:rsidR="005278BB" w:rsidRDefault="005278BB">
      <w:pPr>
        <w:pStyle w:val="ConsPlusNonformat"/>
      </w:pPr>
      <w:r>
        <w:t>│                        │Республики  Татарстан,  их   законных   прав   и│</w:t>
      </w:r>
    </w:p>
    <w:p w:rsidR="005278BB" w:rsidRDefault="005278BB">
      <w:pPr>
        <w:pStyle w:val="ConsPlusNonformat"/>
      </w:pPr>
      <w:r>
        <w:t>│                        │интересов на основе противодействия  экстремизму│</w:t>
      </w:r>
    </w:p>
    <w:p w:rsidR="005278BB" w:rsidRDefault="005278BB">
      <w:pPr>
        <w:pStyle w:val="ConsPlusNonformat"/>
      </w:pPr>
      <w:r>
        <w:t>│                        │и терроризму, профилактики и  предупреждения  их│</w:t>
      </w:r>
    </w:p>
    <w:p w:rsidR="005278BB" w:rsidRDefault="005278BB">
      <w:pPr>
        <w:pStyle w:val="ConsPlusNonformat"/>
      </w:pPr>
      <w:r>
        <w:t>│                        │проявлений в Республике Татарстан;              │</w:t>
      </w:r>
    </w:p>
    <w:p w:rsidR="005278BB" w:rsidRDefault="005278BB">
      <w:pPr>
        <w:pStyle w:val="ConsPlusNonformat"/>
      </w:pPr>
      <w:r>
        <w:t>│                        │снижение масштабов незаконного распространения и│</w:t>
      </w:r>
    </w:p>
    <w:p w:rsidR="005278BB" w:rsidRDefault="005278BB">
      <w:pPr>
        <w:pStyle w:val="ConsPlusNonformat"/>
      </w:pPr>
      <w:r>
        <w:t>│                        │немедицинского    потребления    наркотиков    в│</w:t>
      </w:r>
    </w:p>
    <w:p w:rsidR="005278BB" w:rsidRDefault="005278BB">
      <w:pPr>
        <w:pStyle w:val="ConsPlusNonformat"/>
      </w:pPr>
      <w:r>
        <w:t>│                        │Республике Татарстан;                           │</w:t>
      </w:r>
    </w:p>
    <w:p w:rsidR="005278BB" w:rsidRDefault="005278BB">
      <w:pPr>
        <w:pStyle w:val="ConsPlusNonformat"/>
      </w:pPr>
      <w:r>
        <w:t>│                        │выявление   и   устранение   причин   коррупции,│</w:t>
      </w:r>
    </w:p>
    <w:p w:rsidR="005278BB" w:rsidRDefault="005278BB">
      <w:pPr>
        <w:pStyle w:val="ConsPlusNonformat"/>
      </w:pPr>
      <w:r>
        <w:t>│                        │противодействие  условиям,   способствующим   ее│</w:t>
      </w:r>
    </w:p>
    <w:p w:rsidR="005278BB" w:rsidRDefault="005278BB">
      <w:pPr>
        <w:pStyle w:val="ConsPlusNonformat"/>
      </w:pPr>
      <w:r>
        <w:t>│                        │проявлениям, формирование в обществе нетерпимого│</w:t>
      </w:r>
    </w:p>
    <w:p w:rsidR="005278BB" w:rsidRDefault="005278BB">
      <w:pPr>
        <w:pStyle w:val="ConsPlusNonformat"/>
      </w:pPr>
      <w:r>
        <w:t>│                        │отношения к коррупции;                          │</w:t>
      </w:r>
    </w:p>
    <w:p w:rsidR="005278BB" w:rsidRDefault="005278BB">
      <w:pPr>
        <w:pStyle w:val="ConsPlusNonformat"/>
      </w:pPr>
      <w:r>
        <w:t>│                        │создание  в  Республике  Татарстан  условий  для│</w:t>
      </w:r>
    </w:p>
    <w:p w:rsidR="005278BB" w:rsidRDefault="005278BB">
      <w:pPr>
        <w:pStyle w:val="ConsPlusNonformat"/>
      </w:pPr>
      <w:r>
        <w:t>│                        │эффективной         защиты         установленных│</w:t>
      </w:r>
    </w:p>
    <w:p w:rsidR="005278BB" w:rsidRDefault="005278BB">
      <w:pPr>
        <w:pStyle w:val="ConsPlusNonformat"/>
      </w:pPr>
      <w:r>
        <w:t>│                        │законодательством  Российской   Федерации   прав│</w:t>
      </w:r>
    </w:p>
    <w:p w:rsidR="005278BB" w:rsidRDefault="005278BB">
      <w:pPr>
        <w:pStyle w:val="ConsPlusNonformat"/>
      </w:pPr>
      <w:r>
        <w:t>│                        │потребителей,  развитие  потребительского  рынка│</w:t>
      </w:r>
    </w:p>
    <w:p w:rsidR="005278BB" w:rsidRDefault="005278BB">
      <w:pPr>
        <w:pStyle w:val="ConsPlusNonformat"/>
      </w:pPr>
      <w:r>
        <w:t>│                        │товаров, работ и услуг;                         │</w:t>
      </w:r>
    </w:p>
    <w:p w:rsidR="005278BB" w:rsidRDefault="005278BB">
      <w:pPr>
        <w:pStyle w:val="ConsPlusNonformat"/>
      </w:pPr>
      <w:r>
        <w:t>│                        │снижение масштабов  злоупотребления  алкогольной│</w:t>
      </w:r>
    </w:p>
    <w:p w:rsidR="005278BB" w:rsidRDefault="005278BB">
      <w:pPr>
        <w:pStyle w:val="ConsPlusNonformat"/>
      </w:pPr>
      <w:r>
        <w:t>│                        │продукцией среди населения Республики  Татарстан│</w:t>
      </w:r>
    </w:p>
    <w:p w:rsidR="005278BB" w:rsidRDefault="005278BB">
      <w:pPr>
        <w:pStyle w:val="ConsPlusNonformat"/>
      </w:pPr>
      <w:r>
        <w:t>│                        │и профилактика алкоголизма                      │</w:t>
      </w:r>
    </w:p>
    <w:p w:rsidR="005278BB" w:rsidRDefault="005278BB">
      <w:pPr>
        <w:pStyle w:val="ConsPlusNonformat"/>
      </w:pPr>
      <w:r>
        <w:t>├────────────────────────┼────────────────────────────────────────────────┤</w:t>
      </w:r>
    </w:p>
    <w:p w:rsidR="005278BB" w:rsidRDefault="005278BB">
      <w:pPr>
        <w:pStyle w:val="ConsPlusNonformat"/>
      </w:pPr>
      <w:r>
        <w:t>│Перечень                │</w:t>
      </w:r>
      <w:hyperlink w:anchor="Par571" w:history="1">
        <w:r>
          <w:rPr>
            <w:color w:val="0000FF"/>
          </w:rPr>
          <w:t>1</w:t>
        </w:r>
      </w:hyperlink>
      <w:r>
        <w:t>.  "Организация  деятельности  по  профилактике│</w:t>
      </w:r>
    </w:p>
    <w:p w:rsidR="005278BB" w:rsidRDefault="005278BB">
      <w:pPr>
        <w:pStyle w:val="ConsPlusNonformat"/>
      </w:pPr>
      <w:r>
        <w:t>│подпрограмм             │правонарушений  и  преступлений   в   Республике│</w:t>
      </w:r>
    </w:p>
    <w:p w:rsidR="005278BB" w:rsidRDefault="005278BB">
      <w:pPr>
        <w:pStyle w:val="ConsPlusNonformat"/>
      </w:pPr>
      <w:r>
        <w:t>│                        │Татарстан на 2014 - 2020 годы";                 │</w:t>
      </w:r>
    </w:p>
    <w:p w:rsidR="005278BB" w:rsidRDefault="005278BB">
      <w:pPr>
        <w:pStyle w:val="ConsPlusNonformat"/>
      </w:pPr>
      <w:r>
        <w:t>│                        │</w:t>
      </w:r>
      <w:hyperlink w:anchor="Par1950" w:history="1">
        <w:r>
          <w:rPr>
            <w:color w:val="0000FF"/>
          </w:rPr>
          <w:t>2</w:t>
        </w:r>
      </w:hyperlink>
      <w:r>
        <w:t>. "Повышение безопасности дорожного движения  в│</w:t>
      </w:r>
    </w:p>
    <w:p w:rsidR="005278BB" w:rsidRDefault="005278BB">
      <w:pPr>
        <w:pStyle w:val="ConsPlusNonformat"/>
      </w:pPr>
      <w:r>
        <w:t>│                        │Республике Татарстан на 2014 - 2020 годы";      │</w:t>
      </w:r>
    </w:p>
    <w:p w:rsidR="005278BB" w:rsidRDefault="005278BB">
      <w:pPr>
        <w:pStyle w:val="ConsPlusNonformat"/>
      </w:pPr>
      <w:r>
        <w:t>│                        │</w:t>
      </w:r>
      <w:hyperlink w:anchor="Par2654" w:history="1">
        <w:r>
          <w:rPr>
            <w:color w:val="0000FF"/>
          </w:rPr>
          <w:t>3</w:t>
        </w:r>
      </w:hyperlink>
      <w:r>
        <w:t>.  "Профилактика  терроризма  и  экстремизма  в│</w:t>
      </w:r>
    </w:p>
    <w:p w:rsidR="005278BB" w:rsidRDefault="005278BB">
      <w:pPr>
        <w:pStyle w:val="ConsPlusNonformat"/>
      </w:pPr>
      <w:r>
        <w:t>│                        │Республике Татарстан на 2014 - 2016 годы";      │</w:t>
      </w:r>
    </w:p>
    <w:p w:rsidR="005278BB" w:rsidRDefault="005278BB">
      <w:pPr>
        <w:pStyle w:val="ConsPlusNonformat"/>
      </w:pPr>
      <w:r>
        <w:t>│                        │</w:t>
      </w:r>
      <w:hyperlink w:anchor="Par3318" w:history="1">
        <w:r>
          <w:rPr>
            <w:color w:val="0000FF"/>
          </w:rPr>
          <w:t>4</w:t>
        </w:r>
      </w:hyperlink>
      <w:r>
        <w:t>.  "Профилактика  наркомании  среди   населения│</w:t>
      </w:r>
    </w:p>
    <w:p w:rsidR="005278BB" w:rsidRDefault="005278BB">
      <w:pPr>
        <w:pStyle w:val="ConsPlusNonformat"/>
      </w:pPr>
      <w:r>
        <w:t>│                        │Республики Татарстан на 2014 - 2020 годы";      │</w:t>
      </w:r>
    </w:p>
    <w:p w:rsidR="005278BB" w:rsidRDefault="005278BB">
      <w:pPr>
        <w:pStyle w:val="ConsPlusNonformat"/>
      </w:pPr>
      <w:r>
        <w:t>│                        │</w:t>
      </w:r>
      <w:hyperlink w:anchor="Par4142" w:history="1">
        <w:r>
          <w:rPr>
            <w:color w:val="0000FF"/>
          </w:rPr>
          <w:t>5</w:t>
        </w:r>
      </w:hyperlink>
      <w:r>
        <w:t>.  "Реализация  антикоррупционной  политики   в│</w:t>
      </w:r>
    </w:p>
    <w:p w:rsidR="005278BB" w:rsidRDefault="005278BB">
      <w:pPr>
        <w:pStyle w:val="ConsPlusNonformat"/>
      </w:pPr>
      <w:r>
        <w:t>│                        │Республике Татарстан на 2014 год";              │</w:t>
      </w:r>
    </w:p>
    <w:p w:rsidR="005278BB" w:rsidRDefault="005278BB">
      <w:pPr>
        <w:pStyle w:val="ConsPlusNonformat"/>
      </w:pPr>
      <w:r>
        <w:t>│                        │</w:t>
      </w:r>
      <w:hyperlink w:anchor="Par5405" w:history="1">
        <w:r>
          <w:rPr>
            <w:color w:val="0000FF"/>
          </w:rPr>
          <w:t>6</w:t>
        </w:r>
      </w:hyperlink>
      <w:r>
        <w:t>. "Развитие  комплексной  системы  защиты  прав│</w:t>
      </w:r>
    </w:p>
    <w:p w:rsidR="005278BB" w:rsidRDefault="005278BB">
      <w:pPr>
        <w:pStyle w:val="ConsPlusNonformat"/>
      </w:pPr>
      <w:r>
        <w:t>│                        │потребителей в Республике Татарстан  на  2014  -│</w:t>
      </w:r>
    </w:p>
    <w:p w:rsidR="005278BB" w:rsidRDefault="005278BB">
      <w:pPr>
        <w:pStyle w:val="ConsPlusNonformat"/>
      </w:pPr>
      <w:r>
        <w:t>│                        │2020 годы";                                     │</w:t>
      </w:r>
    </w:p>
    <w:p w:rsidR="005278BB" w:rsidRDefault="005278BB">
      <w:pPr>
        <w:pStyle w:val="ConsPlusNonformat"/>
      </w:pPr>
      <w:r>
        <w:t>│                        │</w:t>
      </w:r>
      <w:hyperlink w:anchor="Par6042" w:history="1">
        <w:r>
          <w:rPr>
            <w:color w:val="0000FF"/>
          </w:rPr>
          <w:t>7</w:t>
        </w:r>
      </w:hyperlink>
      <w:r>
        <w:t>.    "Снижение    масштабов     злоупотребления│</w:t>
      </w:r>
    </w:p>
    <w:p w:rsidR="005278BB" w:rsidRDefault="005278BB">
      <w:pPr>
        <w:pStyle w:val="ConsPlusNonformat"/>
      </w:pPr>
      <w:r>
        <w:t>│                        │алкогольной    продукцией     и     профилактика│</w:t>
      </w:r>
    </w:p>
    <w:p w:rsidR="005278BB" w:rsidRDefault="005278BB">
      <w:pPr>
        <w:pStyle w:val="ConsPlusNonformat"/>
      </w:pPr>
      <w:r>
        <w:t>│                        │алкоголизма в Республике  Татарстан  на  2014  -│</w:t>
      </w:r>
    </w:p>
    <w:p w:rsidR="005278BB" w:rsidRDefault="005278BB">
      <w:pPr>
        <w:pStyle w:val="ConsPlusNonformat"/>
      </w:pPr>
      <w:r>
        <w:lastRenderedPageBreak/>
        <w:t>│                        │2015 годы"                                      │</w:t>
      </w:r>
    </w:p>
    <w:p w:rsidR="005278BB" w:rsidRDefault="005278BB">
      <w:pPr>
        <w:pStyle w:val="ConsPlusNonformat"/>
      </w:pPr>
      <w:r>
        <w:t>├────────────────────────┼────────────────────────────────────────────────┤</w:t>
      </w:r>
    </w:p>
    <w:p w:rsidR="005278BB" w:rsidRDefault="005278BB">
      <w:pPr>
        <w:pStyle w:val="ConsPlusNonformat"/>
      </w:pPr>
      <w:r>
        <w:t>│Сроки и этапы реализации│2014 - 2020 годы:                               │</w:t>
      </w:r>
    </w:p>
    <w:p w:rsidR="005278BB" w:rsidRDefault="005278BB">
      <w:pPr>
        <w:pStyle w:val="ConsPlusNonformat"/>
      </w:pPr>
      <w:r>
        <w:t>│Программы               │I этап - 2014 - 2016 годы;                      │</w:t>
      </w:r>
    </w:p>
    <w:p w:rsidR="005278BB" w:rsidRDefault="005278BB">
      <w:pPr>
        <w:pStyle w:val="ConsPlusNonformat"/>
      </w:pPr>
      <w:r>
        <w:t>│                        │II этап - 2017 - 2020 годы                      │</w:t>
      </w:r>
    </w:p>
    <w:p w:rsidR="005278BB" w:rsidRDefault="005278BB">
      <w:pPr>
        <w:pStyle w:val="ConsPlusNonformat"/>
      </w:pPr>
      <w:r>
        <w:t>├────────────────────────┼────────────────────────────────────────────────┤</w:t>
      </w:r>
    </w:p>
    <w:p w:rsidR="005278BB" w:rsidRDefault="005278BB">
      <w:pPr>
        <w:pStyle w:val="ConsPlusNonformat"/>
      </w:pPr>
      <w:r>
        <w:t xml:space="preserve">│Объемы    </w:t>
      </w:r>
      <w:proofErr w:type="spellStart"/>
      <w:r>
        <w:t>финансирования│Общий</w:t>
      </w:r>
      <w:proofErr w:type="spellEnd"/>
      <w:r>
        <w:t xml:space="preserve"> объем  финансирования  Программы  за  счет│</w:t>
      </w:r>
    </w:p>
    <w:p w:rsidR="005278BB" w:rsidRDefault="005278BB">
      <w:pPr>
        <w:pStyle w:val="ConsPlusNonformat"/>
      </w:pPr>
      <w:r>
        <w:t xml:space="preserve">│Программы с разбивкой </w:t>
      </w:r>
      <w:proofErr w:type="spellStart"/>
      <w:r>
        <w:t>по│средств</w:t>
      </w:r>
      <w:proofErr w:type="spellEnd"/>
      <w:r>
        <w:t xml:space="preserve"> бюджета Республики Татарстан  составляет│</w:t>
      </w:r>
    </w:p>
    <w:p w:rsidR="005278BB" w:rsidRDefault="005278BB">
      <w:pPr>
        <w:pStyle w:val="ConsPlusNonformat"/>
      </w:pPr>
      <w:r>
        <w:t>│годам и источникам      │12839,141 млн рублей:                           │</w:t>
      </w:r>
    </w:p>
    <w:p w:rsidR="005278BB" w:rsidRDefault="005278BB">
      <w:pPr>
        <w:pStyle w:val="ConsPlusNonformat"/>
      </w:pPr>
      <w:r>
        <w:t>│                        │                                                │</w:t>
      </w:r>
    </w:p>
    <w:p w:rsidR="005278BB" w:rsidRDefault="005278BB">
      <w:pPr>
        <w:pStyle w:val="ConsPlusNonformat"/>
      </w:pPr>
      <w:r>
        <w:t>│                        │                                    (млн рублей)│</w:t>
      </w:r>
    </w:p>
    <w:p w:rsidR="005278BB" w:rsidRDefault="005278BB">
      <w:pPr>
        <w:pStyle w:val="ConsPlusNonformat"/>
      </w:pPr>
      <w:r>
        <w:t>│                        │┌──────────────┬───────────────────────────────┐│</w:t>
      </w:r>
    </w:p>
    <w:p w:rsidR="005278BB" w:rsidRDefault="005278BB">
      <w:pPr>
        <w:pStyle w:val="ConsPlusNonformat"/>
      </w:pPr>
      <w:r>
        <w:t>│                        ││     Год      │       Средства бюджета        ││</w:t>
      </w:r>
    </w:p>
    <w:p w:rsidR="005278BB" w:rsidRDefault="005278BB">
      <w:pPr>
        <w:pStyle w:val="ConsPlusNonformat"/>
      </w:pPr>
      <w:r>
        <w:t>│                        ││              │     Республики Татарстан      ││</w:t>
      </w:r>
    </w:p>
    <w:p w:rsidR="005278BB" w:rsidRDefault="005278BB">
      <w:pPr>
        <w:pStyle w:val="ConsPlusNonformat"/>
      </w:pPr>
      <w:r>
        <w:t>│                        │├──────────────┼───────────────────────────────┤│</w:t>
      </w:r>
    </w:p>
    <w:p w:rsidR="005278BB" w:rsidRDefault="005278BB">
      <w:pPr>
        <w:pStyle w:val="ConsPlusNonformat"/>
      </w:pPr>
      <w:r>
        <w:t>│                        ││        2014  │              1667,461         ││</w:t>
      </w:r>
    </w:p>
    <w:p w:rsidR="005278BB" w:rsidRDefault="005278BB">
      <w:pPr>
        <w:pStyle w:val="ConsPlusNonformat"/>
      </w:pPr>
      <w:r>
        <w:t>│                        │├──────────────┼───────────────────────────────┤│</w:t>
      </w:r>
    </w:p>
    <w:p w:rsidR="005278BB" w:rsidRDefault="005278BB">
      <w:pPr>
        <w:pStyle w:val="ConsPlusNonformat"/>
      </w:pPr>
      <w:r>
        <w:t>│                        ││        2015  │              1670,37          ││</w:t>
      </w:r>
    </w:p>
    <w:p w:rsidR="005278BB" w:rsidRDefault="005278BB">
      <w:pPr>
        <w:pStyle w:val="ConsPlusNonformat"/>
      </w:pPr>
      <w:r>
        <w:t>│                        │├──────────────┼───────────────────────────────┤│</w:t>
      </w:r>
    </w:p>
    <w:p w:rsidR="005278BB" w:rsidRDefault="005278BB">
      <w:pPr>
        <w:pStyle w:val="ConsPlusNonformat"/>
      </w:pPr>
      <w:r>
        <w:t>│                        ││        2016  │              1752,19          ││</w:t>
      </w:r>
    </w:p>
    <w:p w:rsidR="005278BB" w:rsidRDefault="005278BB">
      <w:pPr>
        <w:pStyle w:val="ConsPlusNonformat"/>
      </w:pPr>
      <w:r>
        <w:t>│                        │├──────────────┼───────────────────────────────┤│</w:t>
      </w:r>
    </w:p>
    <w:p w:rsidR="005278BB" w:rsidRDefault="005278BB">
      <w:pPr>
        <w:pStyle w:val="ConsPlusNonformat"/>
      </w:pPr>
      <w:r>
        <w:t>│                        ││        2017  │              1811,88          ││</w:t>
      </w:r>
    </w:p>
    <w:p w:rsidR="005278BB" w:rsidRDefault="005278BB">
      <w:pPr>
        <w:pStyle w:val="ConsPlusNonformat"/>
      </w:pPr>
      <w:r>
        <w:t>│                        │├──────────────┼───────────────────────────────┤│</w:t>
      </w:r>
    </w:p>
    <w:p w:rsidR="005278BB" w:rsidRDefault="005278BB">
      <w:pPr>
        <w:pStyle w:val="ConsPlusNonformat"/>
      </w:pPr>
      <w:r>
        <w:t>│                        ││        2018  │              1892,68          ││</w:t>
      </w:r>
    </w:p>
    <w:p w:rsidR="005278BB" w:rsidRDefault="005278BB">
      <w:pPr>
        <w:pStyle w:val="ConsPlusNonformat"/>
      </w:pPr>
      <w:r>
        <w:t>│                        │├──────────────┼───────────────────────────────┤│</w:t>
      </w:r>
    </w:p>
    <w:p w:rsidR="005278BB" w:rsidRDefault="005278BB">
      <w:pPr>
        <w:pStyle w:val="ConsPlusNonformat"/>
      </w:pPr>
      <w:r>
        <w:t>│                        ││        2019  │              1977,88          ││</w:t>
      </w:r>
    </w:p>
    <w:p w:rsidR="005278BB" w:rsidRDefault="005278BB">
      <w:pPr>
        <w:pStyle w:val="ConsPlusNonformat"/>
      </w:pPr>
      <w:r>
        <w:t>│                        │├──────────────┼───────────────────────────────┤│</w:t>
      </w:r>
    </w:p>
    <w:p w:rsidR="005278BB" w:rsidRDefault="005278BB">
      <w:pPr>
        <w:pStyle w:val="ConsPlusNonformat"/>
      </w:pPr>
      <w:r>
        <w:t>│                        ││        2020  │              2066,68          ││</w:t>
      </w:r>
    </w:p>
    <w:p w:rsidR="005278BB" w:rsidRDefault="005278BB">
      <w:pPr>
        <w:pStyle w:val="ConsPlusNonformat"/>
      </w:pPr>
      <w:r>
        <w:t>│                        │├──────────────┼───────────────────────────────┤│</w:t>
      </w:r>
    </w:p>
    <w:p w:rsidR="005278BB" w:rsidRDefault="005278BB">
      <w:pPr>
        <w:pStyle w:val="ConsPlusNonformat"/>
      </w:pPr>
      <w:r>
        <w:t>│                        ││       Всего  │             12839,141         ││</w:t>
      </w:r>
    </w:p>
    <w:p w:rsidR="005278BB" w:rsidRDefault="005278BB">
      <w:pPr>
        <w:pStyle w:val="ConsPlusNonformat"/>
      </w:pPr>
      <w:r>
        <w:t>│                        │└──────────────┴───────────────────────────────┘│</w:t>
      </w:r>
    </w:p>
    <w:p w:rsidR="005278BB" w:rsidRDefault="005278BB">
      <w:pPr>
        <w:pStyle w:val="ConsPlusNonformat"/>
      </w:pPr>
      <w:r>
        <w:t>│                        │Примечание:    объемы    финансирования    носят│</w:t>
      </w:r>
    </w:p>
    <w:p w:rsidR="005278BB" w:rsidRDefault="005278BB">
      <w:pPr>
        <w:pStyle w:val="ConsPlusNonformat"/>
      </w:pPr>
      <w:r>
        <w:t>│                        │прогнозный   характер   и   подлежат   ежегодной│</w:t>
      </w:r>
    </w:p>
    <w:p w:rsidR="005278BB" w:rsidRDefault="005278BB">
      <w:pPr>
        <w:pStyle w:val="ConsPlusNonformat"/>
      </w:pPr>
      <w:r>
        <w:t>│                        │корректировке     с     учетом      возможностей│</w:t>
      </w:r>
    </w:p>
    <w:p w:rsidR="005278BB" w:rsidRDefault="005278BB">
      <w:pPr>
        <w:pStyle w:val="ConsPlusNonformat"/>
      </w:pPr>
      <w:r>
        <w:t>│                        │соответствующих бюджетов                        │</w:t>
      </w:r>
    </w:p>
    <w:p w:rsidR="005278BB" w:rsidRDefault="005278BB">
      <w:pPr>
        <w:pStyle w:val="ConsPlusNonformat"/>
      </w:pPr>
      <w:r>
        <w:t>├────────────────────────┼────────────────────────────────────────────────┤</w:t>
      </w:r>
    </w:p>
    <w:p w:rsidR="005278BB" w:rsidRDefault="005278BB">
      <w:pPr>
        <w:pStyle w:val="ConsPlusNonformat"/>
      </w:pPr>
      <w:r>
        <w:t xml:space="preserve">│Ожидаемые       </w:t>
      </w:r>
      <w:proofErr w:type="spellStart"/>
      <w:r>
        <w:t>конечные│Реализация</w:t>
      </w:r>
      <w:proofErr w:type="spellEnd"/>
      <w:r>
        <w:t xml:space="preserve">   мероприятий   Программы    позволит│</w:t>
      </w:r>
    </w:p>
    <w:p w:rsidR="005278BB" w:rsidRDefault="005278BB">
      <w:pPr>
        <w:pStyle w:val="ConsPlusNonformat"/>
      </w:pPr>
      <w:r>
        <w:t xml:space="preserve">│результаты    </w:t>
      </w:r>
      <w:proofErr w:type="spellStart"/>
      <w:r>
        <w:t>реализации│достичь</w:t>
      </w:r>
      <w:proofErr w:type="spellEnd"/>
      <w:r>
        <w:t>:                                        │</w:t>
      </w:r>
    </w:p>
    <w:p w:rsidR="005278BB" w:rsidRDefault="005278BB">
      <w:pPr>
        <w:pStyle w:val="ConsPlusNonformat"/>
      </w:pPr>
      <w:r>
        <w:t xml:space="preserve">│целей и задач  </w:t>
      </w:r>
      <w:proofErr w:type="spellStart"/>
      <w:r>
        <w:t>Программы│сокращения</w:t>
      </w:r>
      <w:proofErr w:type="spellEnd"/>
      <w:r>
        <w:t xml:space="preserve"> количества  (динамика)  преступлений,│</w:t>
      </w:r>
    </w:p>
    <w:p w:rsidR="005278BB" w:rsidRDefault="005278BB">
      <w:pPr>
        <w:pStyle w:val="ConsPlusNonformat"/>
      </w:pPr>
      <w:r>
        <w:t xml:space="preserve">│(индикаторы       </w:t>
      </w:r>
      <w:proofErr w:type="spellStart"/>
      <w:r>
        <w:t>оценки│совершенных</w:t>
      </w:r>
      <w:proofErr w:type="spellEnd"/>
      <w:r>
        <w:t xml:space="preserve"> на 100 тыс. населения, к  2020  году│</w:t>
      </w:r>
    </w:p>
    <w:p w:rsidR="005278BB" w:rsidRDefault="005278BB">
      <w:pPr>
        <w:pStyle w:val="ConsPlusNonformat"/>
      </w:pPr>
      <w:r>
        <w:t xml:space="preserve">│результатов) с </w:t>
      </w:r>
      <w:proofErr w:type="spellStart"/>
      <w:r>
        <w:t>разбивкой│до</w:t>
      </w:r>
      <w:proofErr w:type="spellEnd"/>
      <w:r>
        <w:t xml:space="preserve"> 1286,0 единицы;                              │</w:t>
      </w:r>
    </w:p>
    <w:p w:rsidR="005278BB" w:rsidRDefault="005278BB">
      <w:pPr>
        <w:pStyle w:val="ConsPlusNonformat"/>
      </w:pPr>
      <w:r>
        <w:t xml:space="preserve">│по  годам  и  </w:t>
      </w:r>
      <w:proofErr w:type="spellStart"/>
      <w:r>
        <w:t>показатели│сокращения</w:t>
      </w:r>
      <w:proofErr w:type="spellEnd"/>
      <w:r>
        <w:t xml:space="preserve">    удельного    веса    преступлений,│</w:t>
      </w:r>
    </w:p>
    <w:p w:rsidR="005278BB" w:rsidRDefault="005278BB">
      <w:pPr>
        <w:pStyle w:val="ConsPlusNonformat"/>
      </w:pPr>
      <w:r>
        <w:t xml:space="preserve">│бюджетной  </w:t>
      </w:r>
      <w:proofErr w:type="spellStart"/>
      <w:r>
        <w:t>эффективности│совершенных</w:t>
      </w:r>
      <w:proofErr w:type="spellEnd"/>
      <w:r>
        <w:t xml:space="preserve">  лицами,  ранее  судимыми,  в  общем│</w:t>
      </w:r>
    </w:p>
    <w:p w:rsidR="005278BB" w:rsidRDefault="005278BB">
      <w:pPr>
        <w:pStyle w:val="ConsPlusNonformat"/>
      </w:pPr>
      <w:r>
        <w:t>│Программы               │числе расследованных преступлений к 2020 году до│</w:t>
      </w:r>
    </w:p>
    <w:p w:rsidR="005278BB" w:rsidRDefault="005278BB">
      <w:pPr>
        <w:pStyle w:val="ConsPlusNonformat"/>
      </w:pPr>
      <w:r>
        <w:t>│                        │29,5 процента;                                  │</w:t>
      </w:r>
    </w:p>
    <w:p w:rsidR="005278BB" w:rsidRDefault="005278BB">
      <w:pPr>
        <w:pStyle w:val="ConsPlusNonformat"/>
      </w:pPr>
      <w:r>
        <w:t>│                        │удельного  веса  преступлений,   совершенных   в│</w:t>
      </w:r>
    </w:p>
    <w:p w:rsidR="005278BB" w:rsidRDefault="005278BB">
      <w:pPr>
        <w:pStyle w:val="ConsPlusNonformat"/>
      </w:pPr>
      <w:r>
        <w:t>│                        │состоянии алкогольного опьянения, в общем  числе│</w:t>
      </w:r>
    </w:p>
    <w:p w:rsidR="005278BB" w:rsidRDefault="005278BB">
      <w:pPr>
        <w:pStyle w:val="ConsPlusNonformat"/>
      </w:pPr>
      <w:r>
        <w:t>│                        │расследованных преступлений к 2020 году до  21,8│</w:t>
      </w:r>
    </w:p>
    <w:p w:rsidR="005278BB" w:rsidRDefault="005278BB">
      <w:pPr>
        <w:pStyle w:val="ConsPlusNonformat"/>
      </w:pPr>
      <w:r>
        <w:t>│                        │процента;                                       │</w:t>
      </w:r>
    </w:p>
    <w:p w:rsidR="005278BB" w:rsidRDefault="005278BB">
      <w:pPr>
        <w:pStyle w:val="ConsPlusNonformat"/>
      </w:pPr>
      <w:r>
        <w:t>│                        │сокращения количества лиц,  погибших  в  ДТП,  к│</w:t>
      </w:r>
    </w:p>
    <w:p w:rsidR="005278BB" w:rsidRDefault="005278BB">
      <w:pPr>
        <w:pStyle w:val="ConsPlusNonformat"/>
      </w:pPr>
      <w:r>
        <w:t>│                        │2020 году до 501 человека;                      │</w:t>
      </w:r>
    </w:p>
    <w:p w:rsidR="005278BB" w:rsidRDefault="005278BB">
      <w:pPr>
        <w:pStyle w:val="ConsPlusNonformat"/>
      </w:pPr>
      <w:r>
        <w:t>│                        │увеличения  доли  населения,  оценивающего   как│</w:t>
      </w:r>
    </w:p>
    <w:p w:rsidR="005278BB" w:rsidRDefault="005278BB">
      <w:pPr>
        <w:pStyle w:val="ConsPlusNonformat"/>
      </w:pPr>
      <w:r>
        <w:t>│                        │достаточные   меры   борьбы   правоохранительных│</w:t>
      </w:r>
    </w:p>
    <w:p w:rsidR="005278BB" w:rsidRDefault="005278BB">
      <w:pPr>
        <w:pStyle w:val="ConsPlusNonformat"/>
      </w:pPr>
      <w:r>
        <w:t>│                        │органов с проявлениями терроризма и экстремизма,│</w:t>
      </w:r>
    </w:p>
    <w:p w:rsidR="005278BB" w:rsidRDefault="005278BB">
      <w:pPr>
        <w:pStyle w:val="ConsPlusNonformat"/>
      </w:pPr>
      <w:r>
        <w:t>│                        │к 2016 году до 50 процентов;                    │</w:t>
      </w:r>
    </w:p>
    <w:p w:rsidR="005278BB" w:rsidRDefault="005278BB">
      <w:pPr>
        <w:pStyle w:val="ConsPlusNonformat"/>
      </w:pPr>
      <w:r>
        <w:t>│                        │увеличения доли расследованных  тяжких  и  особо│</w:t>
      </w:r>
    </w:p>
    <w:p w:rsidR="005278BB" w:rsidRDefault="005278BB">
      <w:pPr>
        <w:pStyle w:val="ConsPlusNonformat"/>
      </w:pPr>
      <w:r>
        <w:t>│                        │тяжких   преступлений   от   общего   количества│</w:t>
      </w:r>
    </w:p>
    <w:p w:rsidR="005278BB" w:rsidRDefault="005278BB">
      <w:pPr>
        <w:pStyle w:val="ConsPlusNonformat"/>
      </w:pPr>
      <w:r>
        <w:t xml:space="preserve">│                        │расследованных </w:t>
      </w:r>
      <w:proofErr w:type="spellStart"/>
      <w:r>
        <w:t>наркопреступлений</w:t>
      </w:r>
      <w:proofErr w:type="spellEnd"/>
      <w:r>
        <w:t xml:space="preserve"> к 2020 году  до│</w:t>
      </w:r>
    </w:p>
    <w:p w:rsidR="005278BB" w:rsidRDefault="005278BB">
      <w:pPr>
        <w:pStyle w:val="ConsPlusNonformat"/>
      </w:pPr>
      <w:r>
        <w:t>│                        │101,2 процента;                                 │</w:t>
      </w:r>
    </w:p>
    <w:p w:rsidR="005278BB" w:rsidRDefault="005278BB">
      <w:pPr>
        <w:pStyle w:val="ConsPlusNonformat"/>
      </w:pPr>
      <w:r>
        <w:t>│                        │увеличения доли органов  государственной  власти│</w:t>
      </w:r>
    </w:p>
    <w:p w:rsidR="005278BB" w:rsidRDefault="005278BB">
      <w:pPr>
        <w:pStyle w:val="ConsPlusNonformat"/>
      </w:pPr>
      <w:r>
        <w:t>│                        │Республики   Татарстан   и   органов    местного│</w:t>
      </w:r>
    </w:p>
    <w:p w:rsidR="005278BB" w:rsidRDefault="005278BB">
      <w:pPr>
        <w:pStyle w:val="ConsPlusNonformat"/>
      </w:pPr>
      <w:r>
        <w:t>│                        │самоуправления Республики Татарстан,  внедривших│</w:t>
      </w:r>
    </w:p>
    <w:p w:rsidR="005278BB" w:rsidRDefault="005278BB">
      <w:pPr>
        <w:pStyle w:val="ConsPlusNonformat"/>
      </w:pPr>
      <w:r>
        <w:t>│                        │внутренний контроль и антикоррупционный механизм│</w:t>
      </w:r>
    </w:p>
    <w:p w:rsidR="005278BB" w:rsidRDefault="005278BB">
      <w:pPr>
        <w:pStyle w:val="ConsPlusNonformat"/>
      </w:pPr>
      <w:r>
        <w:t>│                        │в кадровую политику, до 100 процентов;          │</w:t>
      </w:r>
    </w:p>
    <w:p w:rsidR="005278BB" w:rsidRDefault="005278BB">
      <w:pPr>
        <w:pStyle w:val="ConsPlusNonformat"/>
      </w:pPr>
      <w:r>
        <w:lastRenderedPageBreak/>
        <w:t>│                        │снижения количества обращений граждан по  фактам│</w:t>
      </w:r>
    </w:p>
    <w:p w:rsidR="005278BB" w:rsidRDefault="005278BB">
      <w:pPr>
        <w:pStyle w:val="ConsPlusNonformat"/>
      </w:pPr>
      <w:r>
        <w:t>│                        │нарушений законодательства Российской  Федерации│</w:t>
      </w:r>
    </w:p>
    <w:p w:rsidR="005278BB" w:rsidRDefault="005278BB">
      <w:pPr>
        <w:pStyle w:val="ConsPlusNonformat"/>
      </w:pPr>
      <w:r>
        <w:t>│                        │в области защиты прав потребителей к  2020  году│</w:t>
      </w:r>
    </w:p>
    <w:p w:rsidR="005278BB" w:rsidRDefault="005278BB">
      <w:pPr>
        <w:pStyle w:val="ConsPlusNonformat"/>
      </w:pPr>
      <w:r>
        <w:t>│                        │до 92 процентов;                                │</w:t>
      </w:r>
    </w:p>
    <w:p w:rsidR="005278BB" w:rsidRDefault="005278BB">
      <w:pPr>
        <w:pStyle w:val="ConsPlusNonformat"/>
      </w:pPr>
      <w:r>
        <w:t>│                        │снижения числа умерших от  случайных  отравлений│</w:t>
      </w:r>
    </w:p>
    <w:p w:rsidR="005278BB" w:rsidRDefault="005278BB">
      <w:pPr>
        <w:pStyle w:val="ConsPlusNonformat"/>
      </w:pPr>
      <w:r>
        <w:t>│                        │алкоголем в расчете на 100 тыс. населения к 2015│</w:t>
      </w:r>
    </w:p>
    <w:p w:rsidR="005278BB" w:rsidRDefault="005278BB">
      <w:pPr>
        <w:pStyle w:val="ConsPlusNonformat"/>
      </w:pPr>
      <w:r>
        <w:t>│                        │году до 95 процентов                            │</w:t>
      </w:r>
    </w:p>
    <w:p w:rsidR="005278BB" w:rsidRDefault="005278BB">
      <w:pPr>
        <w:pStyle w:val="ConsPlusNonformat"/>
      </w:pPr>
      <w:r>
        <w:t>└────────────────────────┴────────────────────────────────────────────────┘</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1"/>
      </w:pPr>
      <w:bookmarkStart w:id="5" w:name="Par254"/>
      <w:bookmarkEnd w:id="5"/>
      <w:r>
        <w:t>1. Общая характеристика сферы реализации Программы.</w:t>
      </w:r>
    </w:p>
    <w:p w:rsidR="005278BB" w:rsidRDefault="005278BB">
      <w:pPr>
        <w:widowControl w:val="0"/>
        <w:autoSpaceDE w:val="0"/>
        <w:autoSpaceDN w:val="0"/>
        <w:adjustRightInd w:val="0"/>
        <w:jc w:val="center"/>
      </w:pPr>
      <w:r>
        <w:t>Основные проблемы и пути их решения</w:t>
      </w:r>
    </w:p>
    <w:p w:rsidR="005278BB" w:rsidRDefault="005278BB">
      <w:pPr>
        <w:widowControl w:val="0"/>
        <w:autoSpaceDE w:val="0"/>
        <w:autoSpaceDN w:val="0"/>
        <w:adjustRightInd w:val="0"/>
        <w:jc w:val="center"/>
      </w:pPr>
    </w:p>
    <w:p w:rsidR="005278BB" w:rsidRDefault="005278BB">
      <w:pPr>
        <w:widowControl w:val="0"/>
        <w:pBdr>
          <w:bottom w:val="single" w:sz="6" w:space="0" w:color="auto"/>
        </w:pBdr>
        <w:autoSpaceDE w:val="0"/>
        <w:autoSpaceDN w:val="0"/>
        <w:adjustRightInd w:val="0"/>
        <w:rPr>
          <w:sz w:val="5"/>
          <w:szCs w:val="5"/>
        </w:rPr>
      </w:pPr>
    </w:p>
    <w:p w:rsidR="005278BB" w:rsidRDefault="005278BB">
      <w:pPr>
        <w:widowControl w:val="0"/>
        <w:autoSpaceDE w:val="0"/>
        <w:autoSpaceDN w:val="0"/>
        <w:adjustRightInd w:val="0"/>
        <w:ind w:firstLine="540"/>
        <w:jc w:val="both"/>
      </w:pPr>
      <w:proofErr w:type="spellStart"/>
      <w:r>
        <w:t>КонсультантПлюс</w:t>
      </w:r>
      <w:proofErr w:type="spellEnd"/>
      <w:r>
        <w:t>: примечание.</w:t>
      </w:r>
    </w:p>
    <w:p w:rsidR="005278BB" w:rsidRDefault="005278BB">
      <w:pPr>
        <w:widowControl w:val="0"/>
        <w:autoSpaceDE w:val="0"/>
        <w:autoSpaceDN w:val="0"/>
        <w:adjustRightInd w:val="0"/>
        <w:ind w:firstLine="540"/>
        <w:jc w:val="both"/>
      </w:pPr>
      <w:r>
        <w:t>В официальном тексте документа, видимо, допущена опечатка. Послание Президента РФ принято 12.12.2012, а не 12.12.2013.</w:t>
      </w:r>
    </w:p>
    <w:p w:rsidR="005278BB" w:rsidRDefault="005278BB">
      <w:pPr>
        <w:widowControl w:val="0"/>
        <w:pBdr>
          <w:bottom w:val="single" w:sz="6" w:space="0" w:color="auto"/>
        </w:pBdr>
        <w:autoSpaceDE w:val="0"/>
        <w:autoSpaceDN w:val="0"/>
        <w:adjustRightInd w:val="0"/>
        <w:rPr>
          <w:sz w:val="5"/>
          <w:szCs w:val="5"/>
        </w:rPr>
      </w:pPr>
    </w:p>
    <w:p w:rsidR="005278BB" w:rsidRDefault="00B053A1">
      <w:pPr>
        <w:widowControl w:val="0"/>
        <w:autoSpaceDE w:val="0"/>
        <w:autoSpaceDN w:val="0"/>
        <w:adjustRightInd w:val="0"/>
        <w:ind w:firstLine="540"/>
        <w:jc w:val="both"/>
      </w:pPr>
      <w:hyperlink r:id="rId34" w:history="1">
        <w:r w:rsidR="005278BB">
          <w:rPr>
            <w:color w:val="0000FF"/>
          </w:rPr>
          <w:t>Стратегией</w:t>
        </w:r>
      </w:hyperlink>
      <w:r w:rsidR="005278BB">
        <w:t xml:space="preserve"> национальной безопасности Российской Федерации до 2020 года, утвержденной Указом Президента Российской Федерации от 12 мая 2009 года N 537 "О Стратегии национальной безопасности Российской Федерации до 2020 года", </w:t>
      </w:r>
      <w:hyperlink r:id="rId35" w:history="1">
        <w:r w:rsidR="005278BB">
          <w:rPr>
            <w:color w:val="0000FF"/>
          </w:rPr>
          <w:t>Посланием</w:t>
        </w:r>
      </w:hyperlink>
      <w:r w:rsidR="005278BB">
        <w:t xml:space="preserve"> Президента Российской Федерации Федеральному Собранию Российской Федерации на 2013 год от 12 декабря 2013 года, </w:t>
      </w:r>
      <w:hyperlink r:id="rId36" w:history="1">
        <w:r w:rsidR="005278BB">
          <w:rPr>
            <w:color w:val="0000FF"/>
          </w:rPr>
          <w:t>распоряжением</w:t>
        </w:r>
      </w:hyperlink>
      <w:r w:rsidR="005278BB">
        <w:t xml:space="preserve"> Правительства Российской Федерации от 6 марта 2013 года N 313-р определена главная стратегическая цель - повышение качества и результативности противодействия преступности, охраны общественного порядка, собственности, обеспечение общественной безопасности и безопасности дорожного движения, а также доверие к органам внутренних дел Российской Федерации со стороны населения.</w:t>
      </w:r>
    </w:p>
    <w:p w:rsidR="005278BB" w:rsidRDefault="005278BB">
      <w:pPr>
        <w:widowControl w:val="0"/>
        <w:autoSpaceDE w:val="0"/>
        <w:autoSpaceDN w:val="0"/>
        <w:adjustRightInd w:val="0"/>
        <w:ind w:firstLine="540"/>
        <w:jc w:val="both"/>
      </w:pPr>
      <w:r>
        <w:t>Для достижения этой цели одной из первоочередных задач является создание условий для безопасной жизнедеятельности населения, обеспечение надежной защиты личности, общества и государства от преступных посягательств.</w:t>
      </w:r>
    </w:p>
    <w:p w:rsidR="005278BB" w:rsidRDefault="005278BB">
      <w:pPr>
        <w:widowControl w:val="0"/>
        <w:autoSpaceDE w:val="0"/>
        <w:autoSpaceDN w:val="0"/>
        <w:adjustRightInd w:val="0"/>
        <w:ind w:firstLine="540"/>
        <w:jc w:val="both"/>
      </w:pPr>
      <w:r>
        <w:t>Практика и накопленный за последние годы опыт реализации задач по обеспечению безопасности неизбежно приводят к выводу о необходимости внедрения комплексного подхода в этой работе.</w:t>
      </w:r>
    </w:p>
    <w:p w:rsidR="005278BB" w:rsidRDefault="005278BB">
      <w:pPr>
        <w:widowControl w:val="0"/>
        <w:autoSpaceDE w:val="0"/>
        <w:autoSpaceDN w:val="0"/>
        <w:adjustRightInd w:val="0"/>
        <w:ind w:firstLine="540"/>
        <w:jc w:val="both"/>
      </w:pPr>
      <w:r>
        <w:t>За 2012 год в Республике Татарстан зарегистрировано 51 584 преступления, что на 3,5 тысячи меньше, чем в 2011 году (-6,8 процента; Российская Федерация - -4,3 процента; Приволжский федеральный округ - 4,8 процента). Раскрыто 24 350 преступных посягательств (2011 г. - 28 486), в том числе 5 538 относящихся к категории тяжких и особо тяжких деяний (2011 г. - 6 870). Средняя по Татарстану раскрываемость преступлений составила 47,8 процента (2011 г. - 52,2 процента).</w:t>
      </w:r>
    </w:p>
    <w:p w:rsidR="005278BB" w:rsidRDefault="005278BB">
      <w:pPr>
        <w:widowControl w:val="0"/>
        <w:autoSpaceDE w:val="0"/>
        <w:autoSpaceDN w:val="0"/>
        <w:adjustRightInd w:val="0"/>
        <w:ind w:firstLine="540"/>
        <w:jc w:val="both"/>
      </w:pPr>
      <w:r>
        <w:t>В общей структуре преступности следует отметить уменьшение в сравнении с 2011 годом числа умышленных причинений тяжкого вреда здоровью (-7,1 процента; с 722 до 671), грабежей (-9,4 процента; с 2 467 до 2 234), краж (-6,9 процента; с 24 8 до 22 818), в том числе из жилищ граждан (-12,1 процента; с 1 222 до 1 074), вымогательств (-20,1 процента; со 174 до 139), мошенничеств (-6,7 процента; с 4 383 до 4 089), преступлений, связанных с незаконным оборотом наркотиков (-2,7 процента; с 4 093 до 3 981), и оружия (-25,5 процента; с 686 до 511).</w:t>
      </w:r>
    </w:p>
    <w:p w:rsidR="005278BB" w:rsidRDefault="005278BB">
      <w:pPr>
        <w:widowControl w:val="0"/>
        <w:autoSpaceDE w:val="0"/>
        <w:autoSpaceDN w:val="0"/>
        <w:adjustRightInd w:val="0"/>
        <w:ind w:firstLine="540"/>
        <w:jc w:val="both"/>
      </w:pPr>
      <w:r>
        <w:t>В то же время возросло количество зарегистрированных убийств (+5,4 процента; с 280 до 295), разбойных нападений (+7,1 процента; с 352 до 377), краж (+17,6 процента; с 284 до 334) и угонов (+23,8 процента; с 790 до 978) автомототранспорта, уголовно наказуемых хулиганств (+14,1 процента; с 227 до 259).</w:t>
      </w:r>
    </w:p>
    <w:p w:rsidR="005278BB" w:rsidRDefault="005278BB">
      <w:pPr>
        <w:widowControl w:val="0"/>
        <w:autoSpaceDE w:val="0"/>
        <w:autoSpaceDN w:val="0"/>
        <w:adjustRightInd w:val="0"/>
        <w:ind w:firstLine="540"/>
        <w:jc w:val="both"/>
      </w:pPr>
      <w:r>
        <w:t>Зарегистрировано 9 701 тяжкое и особо тяжкое преступление, что на 11,1 процента меньше аналогичного показателя прошлого года (2011 г. - 10 908; Российская Федерация - -6,2 процента; Приволжский федеральный округ - -8,9 процента), эффективность их расследования составила 61,7 процента (Российская Федерация - 55,2 процента; Приволжский федеральный округ - 62,9 процента).</w:t>
      </w:r>
    </w:p>
    <w:p w:rsidR="005278BB" w:rsidRDefault="005278BB">
      <w:pPr>
        <w:widowControl w:val="0"/>
        <w:autoSpaceDE w:val="0"/>
        <w:autoSpaceDN w:val="0"/>
        <w:adjustRightInd w:val="0"/>
        <w:ind w:firstLine="540"/>
        <w:jc w:val="both"/>
      </w:pPr>
      <w:r>
        <w:t>Основную долю в общем массиве зарегистрированных преступлений, как и прежде, составляют преступления против собственности - 62,6 процента. Всего зарегистрировано 32 305 преступлений данного вида (-7,1 процента; 2011 г. - 34 785), их раскрываемость оставила 37,9 процента (2011 г. - 43,3 процента), в том числе разбойных нападений - 74,4 процента, грабежей - 58,4 процента, краж - 31,4 процента, краж из жилищ граждан - 60,4 процента.</w:t>
      </w:r>
    </w:p>
    <w:p w:rsidR="005278BB" w:rsidRDefault="005278BB">
      <w:pPr>
        <w:widowControl w:val="0"/>
        <w:autoSpaceDE w:val="0"/>
        <w:autoSpaceDN w:val="0"/>
        <w:adjustRightInd w:val="0"/>
        <w:ind w:firstLine="540"/>
        <w:jc w:val="both"/>
      </w:pPr>
      <w:r>
        <w:t>На улицах и в других общественных местах совершено 18 487 преступлений (2011 г. - 15 819), их удельный вес в общем массиве зарегистрированных преступлений составил 35,8 процента (2011 г. - 28,6 процента). Наиболее высокий удельный вес в данном виде преступности неизменно составляют кражи (52,5 процента, или 9 699 фактов), грабежи (8,6 процента, или 1 589 фактов), побои (7,5 процента, или 1 391 факт), мошенничества (3,8 процента, или 698 фактов).</w:t>
      </w:r>
    </w:p>
    <w:p w:rsidR="005278BB" w:rsidRDefault="005278BB">
      <w:pPr>
        <w:widowControl w:val="0"/>
        <w:autoSpaceDE w:val="0"/>
        <w:autoSpaceDN w:val="0"/>
        <w:adjustRightInd w:val="0"/>
        <w:ind w:firstLine="540"/>
        <w:jc w:val="both"/>
      </w:pPr>
      <w:r>
        <w:t xml:space="preserve">В последние годы все большую остроту и актуальность для нашей республики приобретает нарастающий процесс </w:t>
      </w:r>
      <w:proofErr w:type="spellStart"/>
      <w:r>
        <w:t>радикализации</w:t>
      </w:r>
      <w:proofErr w:type="spellEnd"/>
      <w:r>
        <w:t xml:space="preserve"> определенных слоев населения, в первую очередь исповедующих ислам, их вовлечения в деятельность запрещенных на территории Российской Федерации религиозных организаций и объединений, к числу которых относятся международная террористическая организация "</w:t>
      </w:r>
      <w:proofErr w:type="spellStart"/>
      <w:r>
        <w:t>Хизб</w:t>
      </w:r>
      <w:proofErr w:type="spellEnd"/>
      <w:r>
        <w:t xml:space="preserve"> </w:t>
      </w:r>
      <w:proofErr w:type="spellStart"/>
      <w:r>
        <w:t>ут-Тахрир</w:t>
      </w:r>
      <w:proofErr w:type="spellEnd"/>
      <w:r>
        <w:t xml:space="preserve"> аль-</w:t>
      </w:r>
      <w:proofErr w:type="spellStart"/>
      <w:r>
        <w:t>Ислами</w:t>
      </w:r>
      <w:proofErr w:type="spellEnd"/>
      <w:r>
        <w:t>", международные религиозные объединения "</w:t>
      </w:r>
      <w:proofErr w:type="spellStart"/>
      <w:r>
        <w:t>Таблиги-Джамаат</w:t>
      </w:r>
      <w:proofErr w:type="spellEnd"/>
      <w:r>
        <w:t>" и "</w:t>
      </w:r>
      <w:proofErr w:type="spellStart"/>
      <w:r>
        <w:t>Ат-такфир</w:t>
      </w:r>
      <w:proofErr w:type="spellEnd"/>
      <w:r>
        <w:t xml:space="preserve"> </w:t>
      </w:r>
      <w:proofErr w:type="spellStart"/>
      <w:r>
        <w:lastRenderedPageBreak/>
        <w:t>валь</w:t>
      </w:r>
      <w:proofErr w:type="spellEnd"/>
      <w:r>
        <w:t>-хиджра".</w:t>
      </w:r>
    </w:p>
    <w:p w:rsidR="005278BB" w:rsidRDefault="005278BB">
      <w:pPr>
        <w:widowControl w:val="0"/>
        <w:autoSpaceDE w:val="0"/>
        <w:autoSpaceDN w:val="0"/>
        <w:adjustRightInd w:val="0"/>
        <w:ind w:firstLine="540"/>
        <w:jc w:val="both"/>
      </w:pPr>
      <w:r>
        <w:t xml:space="preserve">За последние два года в Татарстане выявлена и пресечена деятельность 6 вооруженных групп экстремистской направленности (группы </w:t>
      </w:r>
      <w:proofErr w:type="spellStart"/>
      <w:r>
        <w:t>Сайфуллина</w:t>
      </w:r>
      <w:proofErr w:type="spellEnd"/>
      <w:r>
        <w:t xml:space="preserve">, Юсупова - </w:t>
      </w:r>
      <w:proofErr w:type="spellStart"/>
      <w:r>
        <w:t>Ситдикова</w:t>
      </w:r>
      <w:proofErr w:type="spellEnd"/>
      <w:r>
        <w:t xml:space="preserve">, </w:t>
      </w:r>
      <w:proofErr w:type="spellStart"/>
      <w:r>
        <w:t>Мингалеева</w:t>
      </w:r>
      <w:proofErr w:type="spellEnd"/>
      <w:r>
        <w:t xml:space="preserve"> - Валеева, Салахова - Дорохова, Спиридонова и Ахмадуллина), участники которых вели целенаправленную подготовку к совершению масштабных террористических актов на территории республики, а также 3 радикальных молодежных группировок ("Сопротивление", "Фронт казанских патриотов", "Казанская дивизия"), придерживающихся идеологии национал-социализма, что позволило предупредить совершение ими более тяжких преступлений на межнациональной почве. В прошедшем году возбуждены уголовные дела по 6 преступлениям террористического характера и по 21 преступлению экстремистской направленности. Вынесены приговоры по 7 ранее возбужденным уголовным делам данной категории, к уголовной ответственности привлечено 8 человек.</w:t>
      </w:r>
    </w:p>
    <w:p w:rsidR="005278BB" w:rsidRDefault="005278BB">
      <w:pPr>
        <w:widowControl w:val="0"/>
        <w:autoSpaceDE w:val="0"/>
        <w:autoSpaceDN w:val="0"/>
        <w:adjustRightInd w:val="0"/>
        <w:ind w:firstLine="540"/>
        <w:jc w:val="both"/>
      </w:pPr>
      <w:r>
        <w:t>На 01.01.2013 общее количество лиц, состоящих на наркологическом учете в медицинских учреждениях Республики Татарстан в связи с потреблением наркотических средств без назначения врача, составило 17 800 человек, из них с диагнозом "наркомания" - 9 736.</w:t>
      </w:r>
    </w:p>
    <w:p w:rsidR="005278BB" w:rsidRDefault="005278BB">
      <w:pPr>
        <w:widowControl w:val="0"/>
        <w:autoSpaceDE w:val="0"/>
        <w:autoSpaceDN w:val="0"/>
        <w:adjustRightInd w:val="0"/>
        <w:ind w:firstLine="540"/>
        <w:jc w:val="both"/>
      </w:pPr>
      <w:r>
        <w:t xml:space="preserve">В 2012 году в республике выявлено 3 981 </w:t>
      </w:r>
      <w:proofErr w:type="spellStart"/>
      <w:r>
        <w:t>наркопреступление</w:t>
      </w:r>
      <w:proofErr w:type="spellEnd"/>
      <w:r>
        <w:t xml:space="preserve"> (2011 г. - 4 093), в том числе непосредственно подразделениями полиции - 2 680 (+1,7 процента; 2011 г. - 2 636), или 67,3 процента от всех преступлений данного вида.</w:t>
      </w:r>
    </w:p>
    <w:p w:rsidR="005278BB" w:rsidRDefault="005278BB">
      <w:pPr>
        <w:widowControl w:val="0"/>
        <w:autoSpaceDE w:val="0"/>
        <w:autoSpaceDN w:val="0"/>
        <w:adjustRightInd w:val="0"/>
        <w:ind w:firstLine="540"/>
        <w:jc w:val="both"/>
      </w:pPr>
      <w:r>
        <w:t xml:space="preserve">Из незаконного оборота изъято 112,9 кг наркотических средств, в том числе 44,1 кг марихуаны, 35,9 кг </w:t>
      </w:r>
      <w:proofErr w:type="spellStart"/>
      <w:r>
        <w:t>наркосодержащих</w:t>
      </w:r>
      <w:proofErr w:type="spellEnd"/>
      <w:r>
        <w:t xml:space="preserve"> растений, 17,7 кг маковой соломки, 8,6 кг синтетических наркотиков, 5,8 кг гашиша, 0,8 кг героина. Выявлено и перекрыто 17 каналов </w:t>
      </w:r>
      <w:proofErr w:type="spellStart"/>
      <w:r>
        <w:t>наркотрафика</w:t>
      </w:r>
      <w:proofErr w:type="spellEnd"/>
      <w:r>
        <w:t>.</w:t>
      </w:r>
    </w:p>
    <w:p w:rsidR="005278BB" w:rsidRDefault="005278BB">
      <w:pPr>
        <w:widowControl w:val="0"/>
        <w:autoSpaceDE w:val="0"/>
        <w:autoSpaceDN w:val="0"/>
        <w:adjustRightInd w:val="0"/>
        <w:ind w:firstLine="540"/>
        <w:jc w:val="both"/>
      </w:pPr>
      <w:r>
        <w:t>В республике ведется активная работа по инициативному выявлению потребителей наркотиков. В 2012 году на обследование в медицинские учреждения на предмет выявления фактов потребления наркотических средств и психотропных веществ направлены 230 089 человек, из них у 3 097 подтвердился факт их потребления.</w:t>
      </w:r>
    </w:p>
    <w:p w:rsidR="005278BB" w:rsidRDefault="005278BB">
      <w:pPr>
        <w:widowControl w:val="0"/>
        <w:autoSpaceDE w:val="0"/>
        <w:autoSpaceDN w:val="0"/>
        <w:adjustRightInd w:val="0"/>
        <w:ind w:firstLine="540"/>
        <w:jc w:val="both"/>
      </w:pPr>
      <w:r>
        <w:t>Обеспечение экономической безопасности республики, защита всех форм собственности от криминальных посягательств, декриминализация значимых отраслей экономики, выявление и пресечение фактов хищений бюджетных средств и их нецелевого использования, противодействие коррупции являются одними из наиболее важных направлений деятельности Министерства внутренних дел по Республике Татарстан.</w:t>
      </w:r>
    </w:p>
    <w:p w:rsidR="005278BB" w:rsidRDefault="005278BB">
      <w:pPr>
        <w:widowControl w:val="0"/>
        <w:autoSpaceDE w:val="0"/>
        <w:autoSpaceDN w:val="0"/>
        <w:adjustRightInd w:val="0"/>
        <w:ind w:firstLine="540"/>
        <w:jc w:val="both"/>
      </w:pPr>
      <w:r>
        <w:t>В 2012 году в республике выявлено 3 754 преступления экономической направленности, из которых 1 757 относятся к категории тяжких и особо тяжких, в том числе 707 совершенных в крупном и особо крупном размерах.</w:t>
      </w:r>
    </w:p>
    <w:p w:rsidR="005278BB" w:rsidRDefault="005278BB">
      <w:pPr>
        <w:widowControl w:val="0"/>
        <w:autoSpaceDE w:val="0"/>
        <w:autoSpaceDN w:val="0"/>
        <w:adjustRightInd w:val="0"/>
        <w:ind w:firstLine="540"/>
        <w:jc w:val="both"/>
      </w:pPr>
      <w:r>
        <w:t>В сравнении с предыдущим годом более чем в 1,5 раза возросло количество выявленных преступлений в сфере государственной власти и интересов государственной службы (с 537 до 922), почти в 2 раза - преступлений коррупционной направленности (с 654 до 1 103), в том числе на четверть - фактов взяточничества (с 213 до 270).</w:t>
      </w:r>
    </w:p>
    <w:p w:rsidR="005278BB" w:rsidRDefault="005278BB">
      <w:pPr>
        <w:widowControl w:val="0"/>
        <w:autoSpaceDE w:val="0"/>
        <w:autoSpaceDN w:val="0"/>
        <w:adjustRightInd w:val="0"/>
        <w:ind w:firstLine="540"/>
        <w:jc w:val="both"/>
      </w:pPr>
      <w:r>
        <w:t>За совершение коррупционных преступлений осуждено 187 человек, в том числе сотрудников федеральных государственных органов - 30, республиканских органов и учреждений - 45, муниципальных органов и учреждений - 61, представителей выборных органов власти - 20, правоохранительных органов - 15, сотрудников учреждений высшего профессионального образования - 7.</w:t>
      </w:r>
    </w:p>
    <w:p w:rsidR="005278BB" w:rsidRDefault="005278BB">
      <w:pPr>
        <w:widowControl w:val="0"/>
        <w:autoSpaceDE w:val="0"/>
        <w:autoSpaceDN w:val="0"/>
        <w:adjustRightInd w:val="0"/>
        <w:ind w:firstLine="540"/>
        <w:jc w:val="both"/>
      </w:pPr>
      <w:r>
        <w:t>Негативно сказывается на положении потребителей наличие множества монопольных рынков, в том числе деятельность отраслей, относящихся к естественным монополиям, ценовым спекуляциям, наводнение потребительского рынка контрафактными и фальсифицированными товарами.</w:t>
      </w:r>
    </w:p>
    <w:p w:rsidR="005278BB" w:rsidRDefault="005278BB">
      <w:pPr>
        <w:widowControl w:val="0"/>
        <w:autoSpaceDE w:val="0"/>
        <w:autoSpaceDN w:val="0"/>
        <w:adjustRightInd w:val="0"/>
        <w:ind w:firstLine="540"/>
        <w:jc w:val="both"/>
      </w:pPr>
      <w:r>
        <w:t>По состоянию на 01.01.2013 на профилактическом учете в органах внутренних дел состоит 56 369 человек, из них лиц, страдающих алкогольной зависимостью, - 10 929, совершивших правонарушения в сфере семейно-бытовых отношений - 1 817, отбывающих наказание без лишения свободы - 10 929 человек.</w:t>
      </w:r>
    </w:p>
    <w:p w:rsidR="005278BB" w:rsidRDefault="005278BB">
      <w:pPr>
        <w:widowControl w:val="0"/>
        <w:autoSpaceDE w:val="0"/>
        <w:autoSpaceDN w:val="0"/>
        <w:adjustRightInd w:val="0"/>
        <w:ind w:firstLine="540"/>
        <w:jc w:val="both"/>
      </w:pPr>
      <w:r>
        <w:t xml:space="preserve">В 2012 году в соответствии с Федеральным </w:t>
      </w:r>
      <w:hyperlink r:id="rId37" w:history="1">
        <w:r>
          <w:rPr>
            <w:color w:val="0000FF"/>
          </w:rPr>
          <w:t>законом</w:t>
        </w:r>
      </w:hyperlink>
      <w:r>
        <w:t xml:space="preserve"> от 6 апреля 2011 года N 64-ФЗ "Об административном надзоре за лицами, освобожденными из мест лишения свободы" установлен административный надзор в отношении 1132 человек. В отношении лиц, состоящих под надзором, составлено 1 167 административных протоколов за несоблюдение установленных ограничений, 106 из них привлечены к уголовной ответственности, в том числе 13 - за уклонение от административного надзора.</w:t>
      </w:r>
    </w:p>
    <w:p w:rsidR="005278BB" w:rsidRDefault="005278BB">
      <w:pPr>
        <w:widowControl w:val="0"/>
        <w:autoSpaceDE w:val="0"/>
        <w:autoSpaceDN w:val="0"/>
        <w:adjustRightInd w:val="0"/>
        <w:ind w:firstLine="540"/>
        <w:jc w:val="both"/>
      </w:pPr>
      <w:r>
        <w:t>В 2012 году в республике расследовано 5 469 преступлений, совершенных в состоянии алкогольного опьянения (2011 г. - 4 984), их удельный вес в общем массиве расследованных преступлений составил 22,5 процента (2011 г. - 17,5 процента). Из числа расследованных преступлений в состоянии опьянения совершено 194 убийства, 360 умышленных причинений тяжкого вреда здоровью, 52 изнасилования, 101 разбойное нападение, 422 грабежа и 1198 краж.</w:t>
      </w:r>
    </w:p>
    <w:p w:rsidR="005278BB" w:rsidRDefault="005278BB">
      <w:pPr>
        <w:widowControl w:val="0"/>
        <w:autoSpaceDE w:val="0"/>
        <w:autoSpaceDN w:val="0"/>
        <w:adjustRightInd w:val="0"/>
        <w:ind w:firstLine="540"/>
        <w:jc w:val="both"/>
      </w:pPr>
      <w:r>
        <w:t>Расследовано 7 319 преступлений, совершенных ранее судимыми лицами (2011 г. - 8 287), их удельный вес от общего числа расследованных преступлений составил 30,1 процента (2011 г. - 29,1 процента).</w:t>
      </w:r>
    </w:p>
    <w:p w:rsidR="005278BB" w:rsidRDefault="005278BB">
      <w:pPr>
        <w:widowControl w:val="0"/>
        <w:autoSpaceDE w:val="0"/>
        <w:autoSpaceDN w:val="0"/>
        <w:adjustRightInd w:val="0"/>
        <w:ind w:firstLine="540"/>
        <w:jc w:val="both"/>
      </w:pPr>
      <w:r>
        <w:t>В отношении несовершеннолетних или с их участием расследовано 1 376 преступлений (2011 г. - 1594), их удельный вес от общего числа расследованных преступлений составил 5,7 процента (2011 г. - 5,6 процента).</w:t>
      </w:r>
    </w:p>
    <w:p w:rsidR="005278BB" w:rsidRDefault="005278BB">
      <w:pPr>
        <w:widowControl w:val="0"/>
        <w:autoSpaceDE w:val="0"/>
        <w:autoSpaceDN w:val="0"/>
        <w:adjustRightInd w:val="0"/>
        <w:ind w:firstLine="540"/>
        <w:jc w:val="both"/>
      </w:pPr>
      <w:r>
        <w:t xml:space="preserve">В структуре подростковой преступности наибольшую долю составляют кражи - 853 преступления, </w:t>
      </w:r>
      <w:r>
        <w:lastRenderedPageBreak/>
        <w:t>или 62 процента, грабежи - 145, или 10,5 процента, и угоны автотранспортных средств - 81 случай, или 5,9 процента. Также с участием подростков совершено 5 убийств, 19 умышленных причинений тяжкого вреда здоровью, 26 разбоев, 36 фактов вымогательства, 37 мошенничеств, 46 преступлений, связанных с незаконным оборотом наркотиков.</w:t>
      </w:r>
    </w:p>
    <w:p w:rsidR="005278BB" w:rsidRDefault="005278BB">
      <w:pPr>
        <w:widowControl w:val="0"/>
        <w:autoSpaceDE w:val="0"/>
        <w:autoSpaceDN w:val="0"/>
        <w:adjustRightInd w:val="0"/>
        <w:ind w:firstLine="540"/>
        <w:jc w:val="both"/>
      </w:pPr>
      <w:r>
        <w:t>В 2012 году на территории республики зарегистрировано 5 478 дорожно-транспортных происшествий (2011 г. - 5 566), в которых погибли 694 человека (2011 г. - 696) и 7 077 получили ранения (2011 г. - 7 067).</w:t>
      </w:r>
    </w:p>
    <w:p w:rsidR="005278BB" w:rsidRDefault="005278BB">
      <w:pPr>
        <w:widowControl w:val="0"/>
        <w:autoSpaceDE w:val="0"/>
        <w:autoSpaceDN w:val="0"/>
        <w:adjustRightInd w:val="0"/>
        <w:ind w:firstLine="540"/>
        <w:jc w:val="both"/>
      </w:pPr>
      <w:r>
        <w:t>Подавляющее большинство ДТП произошло по вине водителей транспортных средств, на долю которых пришлось 86,2 процента, или 4 722 ДТП (+0,3 процента к 2011 г.), в которых погибли 608 и получили ранения 6 370 человек.</w:t>
      </w:r>
    </w:p>
    <w:p w:rsidR="005278BB" w:rsidRDefault="005278BB">
      <w:pPr>
        <w:widowControl w:val="0"/>
        <w:autoSpaceDE w:val="0"/>
        <w:autoSpaceDN w:val="0"/>
        <w:adjustRightInd w:val="0"/>
        <w:ind w:firstLine="540"/>
        <w:jc w:val="both"/>
      </w:pPr>
      <w:r>
        <w:t>С участием детей на дорогах Татарстана зафиксировано 573 ДТП (2011 г. - 598), в результате которых 24 ребенка погибли (2011 г. - 23) и 611 получили травмы различной степени тяжести (2011 г. - 621).</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1"/>
      </w:pPr>
      <w:bookmarkStart w:id="6" w:name="Par291"/>
      <w:bookmarkEnd w:id="6"/>
      <w:r>
        <w:t>2. Основные цель и задачи Программы. Описание ожидаемых</w:t>
      </w:r>
    </w:p>
    <w:p w:rsidR="005278BB" w:rsidRDefault="005278BB">
      <w:pPr>
        <w:widowControl w:val="0"/>
        <w:autoSpaceDE w:val="0"/>
        <w:autoSpaceDN w:val="0"/>
        <w:adjustRightInd w:val="0"/>
        <w:jc w:val="center"/>
      </w:pPr>
      <w:r>
        <w:t>конечных результатов Программы, сроки и этапы ее реализации</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Целью реализации Программы является повышение качества и результативности противодействия преступности, охраны общественного порядка и обеспечения общественной безопасности в Республике Татарстан.</w:t>
      </w:r>
    </w:p>
    <w:p w:rsidR="005278BB" w:rsidRDefault="005278BB">
      <w:pPr>
        <w:widowControl w:val="0"/>
        <w:autoSpaceDE w:val="0"/>
        <w:autoSpaceDN w:val="0"/>
        <w:adjustRightInd w:val="0"/>
        <w:ind w:firstLine="540"/>
        <w:jc w:val="both"/>
      </w:pPr>
      <w:r>
        <w:t>Для достижения цели Программы требуется решение следующих задач:</w:t>
      </w:r>
    </w:p>
    <w:p w:rsidR="005278BB" w:rsidRDefault="005278BB">
      <w:pPr>
        <w:widowControl w:val="0"/>
        <w:autoSpaceDE w:val="0"/>
        <w:autoSpaceDN w:val="0"/>
        <w:adjustRightInd w:val="0"/>
        <w:ind w:firstLine="540"/>
        <w:jc w:val="both"/>
      </w:pPr>
      <w:r>
        <w:t>совершенствование деятельности по профилактике правонарушений и преступлений в Республике Татарстан;</w:t>
      </w:r>
    </w:p>
    <w:p w:rsidR="005278BB" w:rsidRDefault="005278BB">
      <w:pPr>
        <w:widowControl w:val="0"/>
        <w:autoSpaceDE w:val="0"/>
        <w:autoSpaceDN w:val="0"/>
        <w:adjustRightInd w:val="0"/>
        <w:ind w:firstLine="540"/>
        <w:jc w:val="both"/>
      </w:pPr>
      <w:r>
        <w:t>сокращение смертности от ДТП и количества ДТП с пострадавшими;</w:t>
      </w:r>
    </w:p>
    <w:p w:rsidR="005278BB" w:rsidRDefault="005278BB">
      <w:pPr>
        <w:widowControl w:val="0"/>
        <w:autoSpaceDE w:val="0"/>
        <w:autoSpaceDN w:val="0"/>
        <w:adjustRightInd w:val="0"/>
        <w:ind w:firstLine="540"/>
        <w:jc w:val="both"/>
      </w:pPr>
      <w:r>
        <w:t>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p w:rsidR="005278BB" w:rsidRDefault="005278BB">
      <w:pPr>
        <w:widowControl w:val="0"/>
        <w:autoSpaceDE w:val="0"/>
        <w:autoSpaceDN w:val="0"/>
        <w:adjustRightInd w:val="0"/>
        <w:ind w:firstLine="540"/>
        <w:jc w:val="both"/>
      </w:pPr>
      <w:r>
        <w:t>снижение масштабов незаконного распространения и немедицинского потребления наркотиков в Республике Татарстан;</w:t>
      </w:r>
    </w:p>
    <w:p w:rsidR="005278BB" w:rsidRDefault="005278BB">
      <w:pPr>
        <w:widowControl w:val="0"/>
        <w:autoSpaceDE w:val="0"/>
        <w:autoSpaceDN w:val="0"/>
        <w:adjustRightInd w:val="0"/>
        <w:ind w:firstLine="540"/>
        <w:jc w:val="both"/>
      </w:pPr>
      <w:r>
        <w:t>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p w:rsidR="005278BB" w:rsidRDefault="005278BB">
      <w:pPr>
        <w:widowControl w:val="0"/>
        <w:autoSpaceDE w:val="0"/>
        <w:autoSpaceDN w:val="0"/>
        <w:adjustRightInd w:val="0"/>
        <w:ind w:firstLine="540"/>
        <w:jc w:val="both"/>
      </w:pPr>
      <w:r>
        <w:t>создание в Республике Татарстан условий для эффективной защиты установленных законодательством Российской Федерации прав потребителей, развитие потребительского рынка товаров, работ и услуг;</w:t>
      </w:r>
    </w:p>
    <w:p w:rsidR="005278BB" w:rsidRDefault="005278BB">
      <w:pPr>
        <w:widowControl w:val="0"/>
        <w:autoSpaceDE w:val="0"/>
        <w:autoSpaceDN w:val="0"/>
        <w:adjustRightInd w:val="0"/>
        <w:ind w:firstLine="540"/>
        <w:jc w:val="both"/>
      </w:pPr>
      <w:r>
        <w:t>снижение масштабов злоупотребления алкогольной продукцией среди населения Республики Татарстан и профилактика алкоголизма.</w:t>
      </w:r>
    </w:p>
    <w:p w:rsidR="005278BB" w:rsidRDefault="005278BB">
      <w:pPr>
        <w:widowControl w:val="0"/>
        <w:autoSpaceDE w:val="0"/>
        <w:autoSpaceDN w:val="0"/>
        <w:adjustRightInd w:val="0"/>
        <w:ind w:firstLine="540"/>
        <w:jc w:val="both"/>
      </w:pPr>
      <w:r>
        <w:t>Для решения задач Программы предусмотрена реализация следующих мероприятий, направленных на:</w:t>
      </w:r>
    </w:p>
    <w:p w:rsidR="005278BB" w:rsidRDefault="005278BB">
      <w:pPr>
        <w:widowControl w:val="0"/>
        <w:autoSpaceDE w:val="0"/>
        <w:autoSpaceDN w:val="0"/>
        <w:adjustRightInd w:val="0"/>
        <w:ind w:firstLine="540"/>
        <w:jc w:val="both"/>
      </w:pPr>
      <w:r>
        <w:t>снижение уровня преступности на территории Республики Татарстан;</w:t>
      </w:r>
    </w:p>
    <w:p w:rsidR="005278BB" w:rsidRDefault="005278BB">
      <w:pPr>
        <w:widowControl w:val="0"/>
        <w:autoSpaceDE w:val="0"/>
        <w:autoSpaceDN w:val="0"/>
        <w:adjustRightInd w:val="0"/>
        <w:ind w:firstLine="540"/>
        <w:jc w:val="both"/>
      </w:pPr>
      <w:r>
        <w:t>сокращение количества ДТП с пострадавшими и лиц, погибших в результате ДТП;</w:t>
      </w:r>
    </w:p>
    <w:p w:rsidR="005278BB" w:rsidRDefault="005278BB">
      <w:pPr>
        <w:widowControl w:val="0"/>
        <w:autoSpaceDE w:val="0"/>
        <w:autoSpaceDN w:val="0"/>
        <w:adjustRightInd w:val="0"/>
        <w:ind w:firstLine="540"/>
        <w:jc w:val="both"/>
      </w:pPr>
      <w:r>
        <w:t>противодействие терроризму и экстремизму и защиту жизни граждан, проживающих на территории Республики Татарстан;</w:t>
      </w:r>
    </w:p>
    <w:p w:rsidR="005278BB" w:rsidRDefault="005278BB">
      <w:pPr>
        <w:widowControl w:val="0"/>
        <w:autoSpaceDE w:val="0"/>
        <w:autoSpaceDN w:val="0"/>
        <w:adjustRightInd w:val="0"/>
        <w:ind w:firstLine="540"/>
        <w:jc w:val="both"/>
      </w:pPr>
      <w:r>
        <w:t>повышение эффективности работы правоохранительных органов по пресечению незаконного оборота наркотиков;</w:t>
      </w:r>
    </w:p>
    <w:p w:rsidR="005278BB" w:rsidRDefault="005278BB">
      <w:pPr>
        <w:widowControl w:val="0"/>
        <w:autoSpaceDE w:val="0"/>
        <w:autoSpaceDN w:val="0"/>
        <w:adjustRightInd w:val="0"/>
        <w:ind w:firstLine="540"/>
        <w:jc w:val="both"/>
      </w:pPr>
      <w:r>
        <w:t>совершенствование организации деятельности по противодействию коррупции в Республике Татарстан;</w:t>
      </w:r>
    </w:p>
    <w:p w:rsidR="005278BB" w:rsidRDefault="005278BB">
      <w:pPr>
        <w:widowControl w:val="0"/>
        <w:autoSpaceDE w:val="0"/>
        <w:autoSpaceDN w:val="0"/>
        <w:adjustRightInd w:val="0"/>
        <w:ind w:firstLine="540"/>
        <w:jc w:val="both"/>
      </w:pPr>
      <w:r>
        <w:t>создание в Республике Татарстан условий эффективной защиты прав потребителей, установленной законодательством Российской Федерации;</w:t>
      </w:r>
    </w:p>
    <w:p w:rsidR="005278BB" w:rsidRDefault="005278BB">
      <w:pPr>
        <w:widowControl w:val="0"/>
        <w:autoSpaceDE w:val="0"/>
        <w:autoSpaceDN w:val="0"/>
        <w:adjustRightInd w:val="0"/>
        <w:ind w:firstLine="540"/>
        <w:jc w:val="both"/>
      </w:pPr>
      <w:r>
        <w:t>снижение общего уровня потребления населением алкогольной продукции.</w:t>
      </w:r>
    </w:p>
    <w:p w:rsidR="005278BB" w:rsidRDefault="005278BB">
      <w:pPr>
        <w:widowControl w:val="0"/>
        <w:autoSpaceDE w:val="0"/>
        <w:autoSpaceDN w:val="0"/>
        <w:adjustRightInd w:val="0"/>
        <w:ind w:firstLine="540"/>
        <w:jc w:val="both"/>
      </w:pPr>
      <w:r>
        <w:t>Для оценки эффективности мероприятий Программы предлагается использовать следующие показатели:</w:t>
      </w:r>
    </w:p>
    <w:p w:rsidR="005278BB" w:rsidRDefault="005278BB">
      <w:pPr>
        <w:widowControl w:val="0"/>
        <w:autoSpaceDE w:val="0"/>
        <w:autoSpaceDN w:val="0"/>
        <w:adjustRightInd w:val="0"/>
        <w:ind w:firstLine="540"/>
        <w:jc w:val="both"/>
      </w:pPr>
      <w:r>
        <w:t>количество (динамика) преступлений;</w:t>
      </w:r>
    </w:p>
    <w:p w:rsidR="005278BB" w:rsidRDefault="005278BB">
      <w:pPr>
        <w:widowControl w:val="0"/>
        <w:autoSpaceDE w:val="0"/>
        <w:autoSpaceDN w:val="0"/>
        <w:adjustRightInd w:val="0"/>
        <w:ind w:firstLine="540"/>
        <w:jc w:val="both"/>
      </w:pPr>
      <w:r>
        <w:t>удельный вес преступлений, совершенных лицами, ранее судимыми, в общем числе расследованных преступлений;</w:t>
      </w:r>
    </w:p>
    <w:p w:rsidR="005278BB" w:rsidRDefault="005278BB">
      <w:pPr>
        <w:widowControl w:val="0"/>
        <w:autoSpaceDE w:val="0"/>
        <w:autoSpaceDN w:val="0"/>
        <w:adjustRightInd w:val="0"/>
        <w:ind w:firstLine="540"/>
        <w:jc w:val="both"/>
      </w:pPr>
      <w:r>
        <w:t>число лиц, погибших в ДТП;</w:t>
      </w:r>
    </w:p>
    <w:p w:rsidR="005278BB" w:rsidRDefault="005278BB">
      <w:pPr>
        <w:widowControl w:val="0"/>
        <w:autoSpaceDE w:val="0"/>
        <w:autoSpaceDN w:val="0"/>
        <w:adjustRightInd w:val="0"/>
        <w:ind w:firstLine="540"/>
        <w:jc w:val="both"/>
      </w:pPr>
      <w:r>
        <w:t>доля населения, оценивающего как достаточные меры борьбы правоохранительных органов с проявлениями терроризма и экстремизма;</w:t>
      </w:r>
    </w:p>
    <w:p w:rsidR="005278BB" w:rsidRDefault="005278BB">
      <w:pPr>
        <w:widowControl w:val="0"/>
        <w:autoSpaceDE w:val="0"/>
        <w:autoSpaceDN w:val="0"/>
        <w:adjustRightInd w:val="0"/>
        <w:ind w:firstLine="540"/>
        <w:jc w:val="both"/>
      </w:pPr>
      <w:r>
        <w:t xml:space="preserve">доля расследованных тяжких и особо тяжких преступлений от общего количества расследованных </w:t>
      </w:r>
      <w:proofErr w:type="spellStart"/>
      <w:r>
        <w:t>наркопреступлений</w:t>
      </w:r>
      <w:proofErr w:type="spellEnd"/>
      <w:r>
        <w:t>;</w:t>
      </w:r>
    </w:p>
    <w:p w:rsidR="005278BB" w:rsidRDefault="005278BB">
      <w:pPr>
        <w:widowControl w:val="0"/>
        <w:autoSpaceDE w:val="0"/>
        <w:autoSpaceDN w:val="0"/>
        <w:adjustRightInd w:val="0"/>
        <w:ind w:firstLine="540"/>
        <w:jc w:val="both"/>
      </w:pPr>
      <w:r>
        <w:t>доля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w:t>
      </w:r>
    </w:p>
    <w:p w:rsidR="005278BB" w:rsidRDefault="005278BB">
      <w:pPr>
        <w:widowControl w:val="0"/>
        <w:autoSpaceDE w:val="0"/>
        <w:autoSpaceDN w:val="0"/>
        <w:adjustRightInd w:val="0"/>
        <w:ind w:firstLine="540"/>
        <w:jc w:val="both"/>
      </w:pPr>
      <w:r>
        <w:t>количество обращений граждан по фактам нарушений законодательства Российской Федерации в области защиты прав потребителей;</w:t>
      </w:r>
    </w:p>
    <w:p w:rsidR="005278BB" w:rsidRDefault="005278BB">
      <w:pPr>
        <w:widowControl w:val="0"/>
        <w:autoSpaceDE w:val="0"/>
        <w:autoSpaceDN w:val="0"/>
        <w:adjustRightInd w:val="0"/>
        <w:ind w:firstLine="540"/>
        <w:jc w:val="both"/>
      </w:pPr>
      <w:r>
        <w:t>число умерших от случайных отравлений алкоголем;</w:t>
      </w:r>
    </w:p>
    <w:p w:rsidR="005278BB" w:rsidRDefault="005278BB">
      <w:pPr>
        <w:widowControl w:val="0"/>
        <w:autoSpaceDE w:val="0"/>
        <w:autoSpaceDN w:val="0"/>
        <w:adjustRightInd w:val="0"/>
        <w:ind w:firstLine="540"/>
        <w:jc w:val="both"/>
      </w:pPr>
      <w:r>
        <w:lastRenderedPageBreak/>
        <w:t>удельный вес преступлений, совершенных в состоянии алкогольного опьянения, в общем числе расследованных преступлений.</w:t>
      </w:r>
    </w:p>
    <w:p w:rsidR="005278BB" w:rsidRDefault="005278BB">
      <w:pPr>
        <w:widowControl w:val="0"/>
        <w:autoSpaceDE w:val="0"/>
        <w:autoSpaceDN w:val="0"/>
        <w:adjustRightInd w:val="0"/>
        <w:ind w:firstLine="540"/>
        <w:jc w:val="both"/>
      </w:pPr>
      <w:r>
        <w:t>Срок реализации Программы - 2014 - 2020 годы (в два этапа):</w:t>
      </w:r>
    </w:p>
    <w:p w:rsidR="005278BB" w:rsidRDefault="005278BB">
      <w:pPr>
        <w:widowControl w:val="0"/>
        <w:autoSpaceDE w:val="0"/>
        <w:autoSpaceDN w:val="0"/>
        <w:adjustRightInd w:val="0"/>
        <w:ind w:firstLine="540"/>
        <w:jc w:val="both"/>
      </w:pPr>
      <w:r>
        <w:t>I этап - 2014 - 2016 годы;</w:t>
      </w:r>
    </w:p>
    <w:p w:rsidR="005278BB" w:rsidRDefault="005278BB">
      <w:pPr>
        <w:widowControl w:val="0"/>
        <w:autoSpaceDE w:val="0"/>
        <w:autoSpaceDN w:val="0"/>
        <w:adjustRightInd w:val="0"/>
        <w:ind w:firstLine="540"/>
        <w:jc w:val="both"/>
      </w:pPr>
      <w:r>
        <w:t>II этап - 2017 - 2020 годы.</w:t>
      </w:r>
    </w:p>
    <w:p w:rsidR="005278BB" w:rsidRDefault="005278BB">
      <w:pPr>
        <w:widowControl w:val="0"/>
        <w:autoSpaceDE w:val="0"/>
        <w:autoSpaceDN w:val="0"/>
        <w:adjustRightInd w:val="0"/>
        <w:ind w:firstLine="540"/>
        <w:jc w:val="both"/>
      </w:pPr>
      <w:r>
        <w:t xml:space="preserve">Основные цель, задачи, индикаторы оценки результатов, а также финансирования мероприятий, предусмотренных Программой, представлены в </w:t>
      </w:r>
      <w:hyperlink w:anchor="Par393" w:history="1">
        <w:r>
          <w:rPr>
            <w:color w:val="0000FF"/>
          </w:rPr>
          <w:t>приложениях N 1</w:t>
        </w:r>
      </w:hyperlink>
      <w:r>
        <w:t xml:space="preserve"> и N </w:t>
      </w:r>
      <w:hyperlink w:anchor="Par516" w:history="1">
        <w:r>
          <w:rPr>
            <w:color w:val="0000FF"/>
          </w:rPr>
          <w:t>2</w:t>
        </w:r>
      </w:hyperlink>
      <w:r>
        <w:t xml:space="preserve"> к ней.</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1"/>
      </w:pPr>
      <w:bookmarkStart w:id="7" w:name="Par326"/>
      <w:bookmarkEnd w:id="7"/>
      <w:r>
        <w:t>3. Обоснование ресурсного обеспечения Программы</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Общий объем финансирования Программы за счет средств бюджета Республики Татарстан составляет 12839,141 млн рублей.</w:t>
      </w:r>
    </w:p>
    <w:p w:rsidR="005278BB" w:rsidRDefault="005278BB">
      <w:pPr>
        <w:widowControl w:val="0"/>
        <w:autoSpaceDE w:val="0"/>
        <w:autoSpaceDN w:val="0"/>
        <w:adjustRightInd w:val="0"/>
        <w:ind w:firstLine="540"/>
        <w:jc w:val="both"/>
      </w:pPr>
    </w:p>
    <w:p w:rsidR="005278BB" w:rsidRDefault="005278BB">
      <w:pPr>
        <w:pStyle w:val="ConsPlusNonformat"/>
      </w:pPr>
      <w:r>
        <w:t xml:space="preserve">                                                               (млн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5400"/>
      </w:tblGrid>
      <w:tr w:rsidR="005278BB">
        <w:trPr>
          <w:tblCellSpacing w:w="5" w:type="nil"/>
        </w:trPr>
        <w:tc>
          <w:tcPr>
            <w:tcW w:w="3720" w:type="dxa"/>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             </w:t>
            </w:r>
          </w:p>
        </w:tc>
        <w:tc>
          <w:tcPr>
            <w:tcW w:w="5400" w:type="dxa"/>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Средства бюджета Республики Татарстан   </w:t>
            </w:r>
          </w:p>
        </w:tc>
      </w:tr>
      <w:tr w:rsidR="005278BB">
        <w:trPr>
          <w:tblCellSpacing w:w="5" w:type="nil"/>
        </w:trPr>
        <w:tc>
          <w:tcPr>
            <w:tcW w:w="3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2014             </w:t>
            </w:r>
          </w:p>
        </w:tc>
        <w:tc>
          <w:tcPr>
            <w:tcW w:w="5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1667,461                  </w:t>
            </w:r>
          </w:p>
        </w:tc>
      </w:tr>
      <w:tr w:rsidR="005278BB">
        <w:trPr>
          <w:tblCellSpacing w:w="5" w:type="nil"/>
        </w:trPr>
        <w:tc>
          <w:tcPr>
            <w:tcW w:w="3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tc>
        <w:tc>
          <w:tcPr>
            <w:tcW w:w="5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1670,37                  </w:t>
            </w:r>
          </w:p>
        </w:tc>
      </w:tr>
      <w:tr w:rsidR="005278BB">
        <w:trPr>
          <w:tblCellSpacing w:w="5" w:type="nil"/>
        </w:trPr>
        <w:tc>
          <w:tcPr>
            <w:tcW w:w="3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2016             </w:t>
            </w:r>
          </w:p>
        </w:tc>
        <w:tc>
          <w:tcPr>
            <w:tcW w:w="5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1752,19                  </w:t>
            </w:r>
          </w:p>
        </w:tc>
      </w:tr>
      <w:tr w:rsidR="005278BB">
        <w:trPr>
          <w:tblCellSpacing w:w="5" w:type="nil"/>
        </w:trPr>
        <w:tc>
          <w:tcPr>
            <w:tcW w:w="3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2017             </w:t>
            </w:r>
          </w:p>
        </w:tc>
        <w:tc>
          <w:tcPr>
            <w:tcW w:w="5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1811,88                  </w:t>
            </w:r>
          </w:p>
        </w:tc>
      </w:tr>
      <w:tr w:rsidR="005278BB">
        <w:trPr>
          <w:tblCellSpacing w:w="5" w:type="nil"/>
        </w:trPr>
        <w:tc>
          <w:tcPr>
            <w:tcW w:w="3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2018             </w:t>
            </w:r>
          </w:p>
        </w:tc>
        <w:tc>
          <w:tcPr>
            <w:tcW w:w="5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1892,68                  </w:t>
            </w:r>
          </w:p>
        </w:tc>
      </w:tr>
      <w:tr w:rsidR="005278BB">
        <w:trPr>
          <w:tblCellSpacing w:w="5" w:type="nil"/>
        </w:trPr>
        <w:tc>
          <w:tcPr>
            <w:tcW w:w="3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2019             </w:t>
            </w:r>
          </w:p>
        </w:tc>
        <w:tc>
          <w:tcPr>
            <w:tcW w:w="5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1977,88                  </w:t>
            </w:r>
          </w:p>
        </w:tc>
      </w:tr>
      <w:tr w:rsidR="005278BB">
        <w:trPr>
          <w:tblCellSpacing w:w="5" w:type="nil"/>
        </w:trPr>
        <w:tc>
          <w:tcPr>
            <w:tcW w:w="3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2020             </w:t>
            </w:r>
          </w:p>
        </w:tc>
        <w:tc>
          <w:tcPr>
            <w:tcW w:w="5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2066,68                  </w:t>
            </w:r>
          </w:p>
        </w:tc>
      </w:tr>
      <w:tr w:rsidR="005278BB">
        <w:trPr>
          <w:tblCellSpacing w:w="5" w:type="nil"/>
        </w:trPr>
        <w:tc>
          <w:tcPr>
            <w:tcW w:w="3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Всего            </w:t>
            </w:r>
          </w:p>
        </w:tc>
        <w:tc>
          <w:tcPr>
            <w:tcW w:w="5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12839,141                 </w:t>
            </w:r>
          </w:p>
        </w:tc>
      </w:tr>
    </w:tbl>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На реализацию 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5278BB" w:rsidRDefault="005278BB">
      <w:pPr>
        <w:widowControl w:val="0"/>
        <w:autoSpaceDE w:val="0"/>
        <w:autoSpaceDN w:val="0"/>
        <w:adjustRightInd w:val="0"/>
        <w:ind w:firstLine="540"/>
        <w:jc w:val="both"/>
      </w:pPr>
      <w: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бюджета Республики Татарстан и федерального бюджета.</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1"/>
      </w:pPr>
      <w:bookmarkStart w:id="8" w:name="Par354"/>
      <w:bookmarkEnd w:id="8"/>
      <w:r>
        <w:t>4. Механизм реализации Программы</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Планирование, взаимодействие, координацию и общий контроль за исполнением Программы осуществляет Министерство внутренних дел по Республике Татарстан (по согласованию), которое ежегодно уточняет целевые показатели и затраты на программные мероприятия, механизм реализации Программы и состав исполнителей, запрашивает у министерств и ведомств, ответственных за выполнение мероприятий, сведения о ходе выполнения Программы.</w:t>
      </w:r>
    </w:p>
    <w:p w:rsidR="005278BB" w:rsidRDefault="005278BB">
      <w:pPr>
        <w:widowControl w:val="0"/>
        <w:autoSpaceDE w:val="0"/>
        <w:autoSpaceDN w:val="0"/>
        <w:adjustRightInd w:val="0"/>
        <w:ind w:firstLine="540"/>
        <w:jc w:val="both"/>
      </w:pPr>
      <w:r>
        <w:t>Реализация Программы осуществляется в соответствии с ежегодным планом, содержащим перечень мероприятий Программы с указанием сроков их выполнения, бюджетных ассигнований, а также информации о расходах. Ответственные государственные заказчики - координаторы подпрограмм осуществляют их исполнение также в соответствии с разработанным ежегодным планом.</w:t>
      </w:r>
    </w:p>
    <w:p w:rsidR="005278BB" w:rsidRDefault="005278BB">
      <w:pPr>
        <w:widowControl w:val="0"/>
        <w:autoSpaceDE w:val="0"/>
        <w:autoSpaceDN w:val="0"/>
        <w:adjustRightInd w:val="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настоящей Программы.</w:t>
      </w:r>
    </w:p>
    <w:p w:rsidR="005278BB" w:rsidRDefault="005278BB">
      <w:pPr>
        <w:widowControl w:val="0"/>
        <w:autoSpaceDE w:val="0"/>
        <w:autoSpaceDN w:val="0"/>
        <w:adjustRightInd w:val="0"/>
        <w:ind w:firstLine="540"/>
        <w:jc w:val="both"/>
      </w:pPr>
      <w:r>
        <w:t>Исполнители Программы, ответственные за реализацию подпрограмм, представляют государственному заказчику - координатору Программы ежеквартально, до 10 числа месяца, следующего за отчетным периодом, информацию нарастающим итогом об исполнении мероприятий Программы и освоенных денежных средствах, выделяемых исполнителям мероприятий.</w:t>
      </w:r>
    </w:p>
    <w:p w:rsidR="005278BB" w:rsidRDefault="005278BB">
      <w:pPr>
        <w:widowControl w:val="0"/>
        <w:autoSpaceDE w:val="0"/>
        <w:autoSpaceDN w:val="0"/>
        <w:adjustRightInd w:val="0"/>
        <w:ind w:firstLine="540"/>
        <w:jc w:val="both"/>
      </w:pPr>
      <w:r>
        <w:t xml:space="preserve">Министерство внутренних дел по Республике Татарстан ежеквартально, до 25 числа, следующего за отчетным периодом, представляет в Министерство экономики Республики Татарстан статистическую, справочную и аналитическую информацию о реализации Программы, а также эффективности использования финансовых средств по форме в соответствии с </w:t>
      </w:r>
      <w:hyperlink r:id="rId38" w:history="1">
        <w:r>
          <w:rPr>
            <w:color w:val="0000FF"/>
          </w:rPr>
          <w:t>приложением N 5</w:t>
        </w:r>
      </w:hyperlink>
      <w:r>
        <w:t xml:space="preserve"> к Порядку разработки, реализации и оценки эффективности государственных программ Республики Татарстан, утвержденному Постановлением Кабинета Министров Республики Татарстан от 31.12.2012 N 1199 "Об утверждении Порядка разработки, реализации и оценки эффективности государственных программ Республики Татарстан и перечня государственных программ Республики Татарстан".</w:t>
      </w:r>
    </w:p>
    <w:p w:rsidR="005278BB" w:rsidRDefault="005278BB">
      <w:pPr>
        <w:widowControl w:val="0"/>
        <w:autoSpaceDE w:val="0"/>
        <w:autoSpaceDN w:val="0"/>
        <w:adjustRightInd w:val="0"/>
        <w:ind w:firstLine="540"/>
        <w:jc w:val="both"/>
      </w:pPr>
      <w:r>
        <w:t>Годовой отчет о ходе реализации и оценке эффективности подпрограмм (далее - годовой отчет) формируется ответственным исполнителем совместно с соисполнителями до 1 февраля года, следующего за отчетным, и направляется в Министерство внутренних дел по Республике Татарстан.</w:t>
      </w:r>
    </w:p>
    <w:p w:rsidR="005278BB" w:rsidRDefault="005278BB">
      <w:pPr>
        <w:widowControl w:val="0"/>
        <w:autoSpaceDE w:val="0"/>
        <w:autoSpaceDN w:val="0"/>
        <w:adjustRightInd w:val="0"/>
        <w:ind w:firstLine="540"/>
        <w:jc w:val="both"/>
      </w:pPr>
      <w:r>
        <w:t>Годовой отчет содержит:</w:t>
      </w:r>
    </w:p>
    <w:p w:rsidR="005278BB" w:rsidRDefault="005278BB">
      <w:pPr>
        <w:widowControl w:val="0"/>
        <w:autoSpaceDE w:val="0"/>
        <w:autoSpaceDN w:val="0"/>
        <w:adjustRightInd w:val="0"/>
        <w:ind w:firstLine="540"/>
        <w:jc w:val="both"/>
      </w:pPr>
      <w:r>
        <w:t>конкретные результаты, достигнутые за отчетный период;</w:t>
      </w:r>
    </w:p>
    <w:p w:rsidR="005278BB" w:rsidRDefault="005278BB">
      <w:pPr>
        <w:widowControl w:val="0"/>
        <w:autoSpaceDE w:val="0"/>
        <w:autoSpaceDN w:val="0"/>
        <w:adjustRightInd w:val="0"/>
        <w:ind w:firstLine="540"/>
        <w:jc w:val="both"/>
      </w:pPr>
      <w:r>
        <w:t>перечень мероприятий, выполненных и не выполненных (с указанием причин) в установленные сроки;</w:t>
      </w:r>
    </w:p>
    <w:p w:rsidR="005278BB" w:rsidRDefault="005278BB">
      <w:pPr>
        <w:widowControl w:val="0"/>
        <w:autoSpaceDE w:val="0"/>
        <w:autoSpaceDN w:val="0"/>
        <w:adjustRightInd w:val="0"/>
        <w:ind w:firstLine="540"/>
        <w:jc w:val="both"/>
      </w:pPr>
      <w:r>
        <w:lastRenderedPageBreak/>
        <w:t>анализ факторов, повлиявших на ход реализации подпрограмм;</w:t>
      </w:r>
    </w:p>
    <w:p w:rsidR="005278BB" w:rsidRDefault="005278BB">
      <w:pPr>
        <w:widowControl w:val="0"/>
        <w:autoSpaceDE w:val="0"/>
        <w:autoSpaceDN w:val="0"/>
        <w:adjustRightInd w:val="0"/>
        <w:ind w:firstLine="540"/>
        <w:jc w:val="both"/>
      </w:pPr>
      <w:r>
        <w:t>данные об использовании бюджетных ассигнований и иных средств на выполнение мероприятий;</w:t>
      </w:r>
    </w:p>
    <w:p w:rsidR="005278BB" w:rsidRDefault="005278BB">
      <w:pPr>
        <w:widowControl w:val="0"/>
        <w:autoSpaceDE w:val="0"/>
        <w:autoSpaceDN w:val="0"/>
        <w:adjustRightInd w:val="0"/>
        <w:ind w:firstLine="540"/>
        <w:jc w:val="both"/>
      </w:pPr>
      <w:r>
        <w:t>информацию о внесенных ответственным исполнителем изменениях в подпрограммах;</w:t>
      </w:r>
    </w:p>
    <w:p w:rsidR="005278BB" w:rsidRDefault="005278BB">
      <w:pPr>
        <w:widowControl w:val="0"/>
        <w:autoSpaceDE w:val="0"/>
        <w:autoSpaceDN w:val="0"/>
        <w:adjustRightInd w:val="0"/>
        <w:ind w:firstLine="540"/>
        <w:jc w:val="both"/>
      </w:pPr>
      <w:r>
        <w:t>иную информацию.</w:t>
      </w:r>
    </w:p>
    <w:p w:rsidR="005278BB" w:rsidRDefault="005278BB">
      <w:pPr>
        <w:widowControl w:val="0"/>
        <w:autoSpaceDE w:val="0"/>
        <w:autoSpaceDN w:val="0"/>
        <w:adjustRightInd w:val="0"/>
        <w:ind w:firstLine="540"/>
        <w:jc w:val="both"/>
      </w:pPr>
      <w:r>
        <w:t>Внесение изменений в подпрограммы осуществляется ответственными исполнителями (координаторами) либо во исполнение поручений Правительства Республики Татарстан в соответствии с установленными требованиями. Об изменениях в подпрограммах ответственные исполнители информируют Министерство внутренних дел по Республике Татарстан.</w:t>
      </w:r>
    </w:p>
    <w:p w:rsidR="005278BB" w:rsidRDefault="005278BB">
      <w:pPr>
        <w:widowControl w:val="0"/>
        <w:autoSpaceDE w:val="0"/>
        <w:autoSpaceDN w:val="0"/>
        <w:adjustRightInd w:val="0"/>
        <w:ind w:firstLine="540"/>
        <w:jc w:val="both"/>
      </w:pPr>
      <w:r>
        <w:t>Министерство внутренних дел по Республике Татарстан ежегодно, до 1 марта, представляет итоговый доклад о реализации Программы за прошедший год Президенту Республики Татарстан и Премьер-министру Республики Татарстан.</w:t>
      </w:r>
    </w:p>
    <w:p w:rsidR="005278BB" w:rsidRDefault="005278BB">
      <w:pPr>
        <w:widowControl w:val="0"/>
        <w:autoSpaceDE w:val="0"/>
        <w:autoSpaceDN w:val="0"/>
        <w:adjustRightInd w:val="0"/>
        <w:ind w:firstLine="540"/>
        <w:jc w:val="both"/>
      </w:pPr>
      <w:r>
        <w:t>Выполнение программных мероприятий и эффективность использования финансовых средств планируется регулярно рассматривать на заседаниях Правительственной комиссии Республики Татарстан по профилактике правонарушений, Совета Безопасности Республики Татарстан, Совета при Президенте Республики Татарстан по противодействию коррупции, антитеррористической комиссии в Республике Татарстан, антинаркотической комиссии в Республике Татарстан, Правительственной комиссии Республики Татарстан по обеспечению безопасности дорожного движения с заслушиванием руководителей министерств и ведомств - исполнителей подпрограмм.</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1"/>
      </w:pPr>
      <w:bookmarkStart w:id="9" w:name="Par373"/>
      <w:bookmarkEnd w:id="9"/>
      <w:r>
        <w:t>5. Оценка экономической, социальной и</w:t>
      </w:r>
    </w:p>
    <w:p w:rsidR="005278BB" w:rsidRDefault="005278BB">
      <w:pPr>
        <w:widowControl w:val="0"/>
        <w:autoSpaceDE w:val="0"/>
        <w:autoSpaceDN w:val="0"/>
        <w:adjustRightInd w:val="0"/>
        <w:jc w:val="center"/>
      </w:pPr>
      <w:r>
        <w:t>экологической эффективности Программы</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ind w:firstLine="540"/>
        <w:jc w:val="both"/>
      </w:pPr>
      <w:r>
        <w:t>Выполнение мероприятий Программы позволит:</w:t>
      </w:r>
    </w:p>
    <w:p w:rsidR="005278BB" w:rsidRDefault="005278BB">
      <w:pPr>
        <w:widowControl w:val="0"/>
        <w:autoSpaceDE w:val="0"/>
        <w:autoSpaceDN w:val="0"/>
        <w:adjustRightInd w:val="0"/>
        <w:ind w:firstLine="540"/>
        <w:jc w:val="both"/>
      </w:pPr>
      <w:r>
        <w:t>стабилизировать криминогенную обстановку в Республике Татарстан, нейтрализовать рост преступности и других негативных явлений по отдельным направлениям и тем самым создать условия для повышения реального уровня безопасности жизни населения;</w:t>
      </w:r>
    </w:p>
    <w:p w:rsidR="005278BB" w:rsidRDefault="005278BB">
      <w:pPr>
        <w:widowControl w:val="0"/>
        <w:autoSpaceDE w:val="0"/>
        <w:autoSpaceDN w:val="0"/>
        <w:adjustRightInd w:val="0"/>
        <w:ind w:firstLine="540"/>
        <w:jc w:val="both"/>
      </w:pPr>
      <w:r>
        <w:t>сократить смертность от ДТП, в том числе детскую смертность;</w:t>
      </w:r>
    </w:p>
    <w:p w:rsidR="005278BB" w:rsidRDefault="005278BB">
      <w:pPr>
        <w:widowControl w:val="0"/>
        <w:autoSpaceDE w:val="0"/>
        <w:autoSpaceDN w:val="0"/>
        <w:adjustRightInd w:val="0"/>
        <w:ind w:firstLine="540"/>
        <w:jc w:val="both"/>
      </w:pPr>
      <w:r>
        <w:t>совершенствовать формы и методы работы органов исполнительной власти Республики Татарстан по профилактике терроризма и экстремизма, радикальных религиозных течений, проявлений ксенофобии, национальной и расовой нетерпимости, противодействию этнической дискриминации на территории;</w:t>
      </w:r>
    </w:p>
    <w:p w:rsidR="005278BB" w:rsidRDefault="005278BB">
      <w:pPr>
        <w:widowControl w:val="0"/>
        <w:autoSpaceDE w:val="0"/>
        <w:autoSpaceDN w:val="0"/>
        <w:adjustRightInd w:val="0"/>
        <w:ind w:firstLine="540"/>
        <w:jc w:val="both"/>
      </w:pPr>
      <w:r>
        <w:t>сократить спрос на наркотики путем совершенствования системы профилактической, лечебной и реабилитационной работы, а также формирования негативного отношения в обществе к немедицинскому потреблению наркотиков;</w:t>
      </w:r>
    </w:p>
    <w:p w:rsidR="005278BB" w:rsidRDefault="005278BB">
      <w:pPr>
        <w:widowControl w:val="0"/>
        <w:autoSpaceDE w:val="0"/>
        <w:autoSpaceDN w:val="0"/>
        <w:adjustRightInd w:val="0"/>
        <w:ind w:firstLine="540"/>
        <w:jc w:val="both"/>
      </w:pPr>
      <w:r>
        <w:t>совершенствовать инструменты и механизмы, в том числе правовые и организационные, направленные на противодействие коррупции;</w:t>
      </w:r>
    </w:p>
    <w:p w:rsidR="005278BB" w:rsidRDefault="005278BB">
      <w:pPr>
        <w:widowControl w:val="0"/>
        <w:autoSpaceDE w:val="0"/>
        <w:autoSpaceDN w:val="0"/>
        <w:adjustRightInd w:val="0"/>
        <w:ind w:firstLine="540"/>
        <w:jc w:val="both"/>
      </w:pPr>
      <w:r>
        <w:t>снизить количество обращений граждан по фактам нарушений законодательства Российской Федерации в области защиты прав потребителей;</w:t>
      </w:r>
    </w:p>
    <w:p w:rsidR="005278BB" w:rsidRDefault="005278BB">
      <w:pPr>
        <w:widowControl w:val="0"/>
        <w:autoSpaceDE w:val="0"/>
        <w:autoSpaceDN w:val="0"/>
        <w:adjustRightInd w:val="0"/>
        <w:ind w:firstLine="540"/>
        <w:jc w:val="both"/>
      </w:pPr>
      <w:r>
        <w:t>снизить уровень потребления алкогольной продукции на душу населения.</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right"/>
        <w:outlineLvl w:val="1"/>
      </w:pPr>
      <w:bookmarkStart w:id="10" w:name="Par386"/>
      <w:bookmarkEnd w:id="10"/>
      <w:r>
        <w:t>Приложение N 1</w:t>
      </w:r>
    </w:p>
    <w:p w:rsidR="005278BB" w:rsidRDefault="005278BB">
      <w:pPr>
        <w:widowControl w:val="0"/>
        <w:autoSpaceDE w:val="0"/>
        <w:autoSpaceDN w:val="0"/>
        <w:adjustRightInd w:val="0"/>
        <w:jc w:val="right"/>
      </w:pPr>
      <w:r>
        <w:t>к Государственной программе</w:t>
      </w:r>
    </w:p>
    <w:p w:rsidR="005278BB" w:rsidRDefault="005278BB">
      <w:pPr>
        <w:widowControl w:val="0"/>
        <w:autoSpaceDE w:val="0"/>
        <w:autoSpaceDN w:val="0"/>
        <w:adjustRightInd w:val="0"/>
        <w:jc w:val="right"/>
      </w:pPr>
      <w:r>
        <w:t>"Обеспечение общественного порядка</w:t>
      </w:r>
    </w:p>
    <w:p w:rsidR="005278BB" w:rsidRDefault="005278BB">
      <w:pPr>
        <w:widowControl w:val="0"/>
        <w:autoSpaceDE w:val="0"/>
        <w:autoSpaceDN w:val="0"/>
        <w:adjustRightInd w:val="0"/>
        <w:jc w:val="right"/>
      </w:pPr>
      <w:r>
        <w:t>и противодействие преступности</w:t>
      </w:r>
    </w:p>
    <w:p w:rsidR="005278BB" w:rsidRDefault="005278BB">
      <w:pPr>
        <w:widowControl w:val="0"/>
        <w:autoSpaceDE w:val="0"/>
        <w:autoSpaceDN w:val="0"/>
        <w:adjustRightInd w:val="0"/>
        <w:jc w:val="right"/>
      </w:pPr>
      <w:r>
        <w:t>в Республике Татарстан</w:t>
      </w:r>
    </w:p>
    <w:p w:rsidR="005278BB" w:rsidRDefault="005278BB">
      <w:pPr>
        <w:widowControl w:val="0"/>
        <w:autoSpaceDE w:val="0"/>
        <w:autoSpaceDN w:val="0"/>
        <w:adjustRightInd w:val="0"/>
        <w:jc w:val="right"/>
      </w:pPr>
      <w:r>
        <w:t>на 2014 - 2020 годы"</w:t>
      </w:r>
    </w:p>
    <w:p w:rsidR="005278BB" w:rsidRDefault="005278BB">
      <w:pPr>
        <w:widowControl w:val="0"/>
        <w:autoSpaceDE w:val="0"/>
        <w:autoSpaceDN w:val="0"/>
        <w:adjustRightInd w:val="0"/>
        <w:jc w:val="right"/>
        <w:sectPr w:rsidR="005278BB" w:rsidSect="001F7FBE">
          <w:pgSz w:w="11906" w:h="16838"/>
          <w:pgMar w:top="1134" w:right="850" w:bottom="1134" w:left="1701" w:header="708" w:footer="708" w:gutter="0"/>
          <w:cols w:space="708"/>
          <w:docGrid w:linePitch="360"/>
        </w:sectPr>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rPr>
          <w:b/>
          <w:bCs/>
        </w:rPr>
      </w:pPr>
      <w:bookmarkStart w:id="11" w:name="Par393"/>
      <w:bookmarkEnd w:id="11"/>
      <w:r>
        <w:rPr>
          <w:b/>
          <w:bCs/>
        </w:rPr>
        <w:t>ЦЕЛЬ, ЗАДАЧИ, ИНДИКАТОРЫ</w:t>
      </w:r>
    </w:p>
    <w:p w:rsidR="005278BB" w:rsidRDefault="005278BB">
      <w:pPr>
        <w:widowControl w:val="0"/>
        <w:autoSpaceDE w:val="0"/>
        <w:autoSpaceDN w:val="0"/>
        <w:adjustRightInd w:val="0"/>
        <w:jc w:val="center"/>
        <w:rPr>
          <w:b/>
          <w:bCs/>
        </w:rPr>
      </w:pPr>
      <w:r>
        <w:rPr>
          <w:b/>
          <w:bCs/>
        </w:rPr>
        <w:t>ОЦЕНКИ РЕЗУЛЬТАТОВ ГОСУДАРСТВЕННОЙ ПРОГРАММЫ "ОБЕСПЕЧЕНИЕ</w:t>
      </w:r>
    </w:p>
    <w:p w:rsidR="005278BB" w:rsidRDefault="005278BB">
      <w:pPr>
        <w:widowControl w:val="0"/>
        <w:autoSpaceDE w:val="0"/>
        <w:autoSpaceDN w:val="0"/>
        <w:adjustRightInd w:val="0"/>
        <w:jc w:val="center"/>
        <w:rPr>
          <w:b/>
          <w:bCs/>
        </w:rPr>
      </w:pPr>
      <w:r>
        <w:rPr>
          <w:b/>
          <w:bCs/>
        </w:rPr>
        <w:t>ОБЩЕСТВЕННОГО ПОРЯДКА И ПРОТИВОДЕЙСТВИЕ ПРЕСТУПНОСТИ</w:t>
      </w:r>
    </w:p>
    <w:p w:rsidR="005278BB" w:rsidRDefault="005278BB">
      <w:pPr>
        <w:widowControl w:val="0"/>
        <w:autoSpaceDE w:val="0"/>
        <w:autoSpaceDN w:val="0"/>
        <w:adjustRightInd w:val="0"/>
        <w:jc w:val="center"/>
        <w:rPr>
          <w:b/>
          <w:bCs/>
        </w:rPr>
      </w:pPr>
      <w:r>
        <w:rPr>
          <w:b/>
          <w:bCs/>
        </w:rPr>
        <w:t>В РЕСПУБЛИКЕ ТАТАРСТАН НА 2014 - 2020 ГОДЫ"</w:t>
      </w:r>
    </w:p>
    <w:p w:rsidR="005278BB" w:rsidRDefault="005278BB">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520"/>
        <w:gridCol w:w="2520"/>
        <w:gridCol w:w="2400"/>
        <w:gridCol w:w="960"/>
        <w:gridCol w:w="960"/>
        <w:gridCol w:w="960"/>
        <w:gridCol w:w="960"/>
        <w:gridCol w:w="960"/>
        <w:gridCol w:w="960"/>
        <w:gridCol w:w="960"/>
        <w:gridCol w:w="960"/>
      </w:tblGrid>
      <w:tr w:rsidR="005278BB">
        <w:trPr>
          <w:tblCellSpacing w:w="5" w:type="nil"/>
        </w:trPr>
        <w:tc>
          <w:tcPr>
            <w:tcW w:w="2520"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Наименование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цели        </w:t>
            </w:r>
          </w:p>
        </w:tc>
        <w:tc>
          <w:tcPr>
            <w:tcW w:w="2520"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Наименование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задачи       </w:t>
            </w:r>
          </w:p>
        </w:tc>
        <w:tc>
          <w:tcPr>
            <w:tcW w:w="2400"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Индикаторы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оценки конечных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результатов,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единицы измерения </w:t>
            </w:r>
          </w:p>
        </w:tc>
        <w:tc>
          <w:tcPr>
            <w:tcW w:w="7680" w:type="dxa"/>
            <w:gridSpan w:val="8"/>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Значения индикаторов                  </w:t>
            </w:r>
          </w:p>
        </w:tc>
      </w:tr>
      <w:tr w:rsidR="005278BB">
        <w:trPr>
          <w:tblCellSpacing w:w="5" w:type="nil"/>
        </w:trPr>
        <w:tc>
          <w:tcPr>
            <w:tcW w:w="25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25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240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roofErr w:type="spellStart"/>
            <w:r>
              <w:rPr>
                <w:rFonts w:ascii="Courier New" w:hAnsi="Courier New" w:cs="Courier New"/>
              </w:rPr>
              <w:t>базо</w:t>
            </w:r>
            <w:proofErr w:type="spellEnd"/>
            <w:r>
              <w:rPr>
                <w:rFonts w:ascii="Courier New" w:hAnsi="Courier New" w:cs="Courier New"/>
              </w:rPr>
              <w:t xml:space="preserve">-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вый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2014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2016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2017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2018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2019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2020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  </w:t>
            </w:r>
          </w:p>
        </w:tc>
      </w:tr>
      <w:tr w:rsidR="005278BB">
        <w:trPr>
          <w:tblCellSpacing w:w="5" w:type="nil"/>
        </w:trPr>
        <w:tc>
          <w:tcPr>
            <w:tcW w:w="25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         </w:t>
            </w:r>
          </w:p>
        </w:tc>
        <w:tc>
          <w:tcPr>
            <w:tcW w:w="25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         </w:t>
            </w:r>
          </w:p>
        </w:tc>
        <w:tc>
          <w:tcPr>
            <w:tcW w:w="2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3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5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6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7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8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10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11  </w:t>
            </w:r>
          </w:p>
        </w:tc>
      </w:tr>
      <w:tr w:rsidR="005278BB">
        <w:trPr>
          <w:tblCellSpacing w:w="5" w:type="nil"/>
        </w:trPr>
        <w:tc>
          <w:tcPr>
            <w:tcW w:w="252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Повышение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качества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результативности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противодействия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преступности,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охраны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общественного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порядка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обеспечения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общественной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безопасности      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Республике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Татарстан          </w:t>
            </w:r>
          </w:p>
        </w:tc>
        <w:tc>
          <w:tcPr>
            <w:tcW w:w="252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Совершенствование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деятельности     по</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профилактике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правонарушений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преступлений      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Республике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Татарстан          </w:t>
            </w:r>
          </w:p>
        </w:tc>
        <w:tc>
          <w:tcPr>
            <w:tcW w:w="2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Количество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(динамика)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преступлений,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совершенных на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100           тыс.</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населения, единиц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1356,3</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(2012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1346,3</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1336,0</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1326,0</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1316,0</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1306,0</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1296,0</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1286,0</w:t>
            </w:r>
          </w:p>
        </w:tc>
      </w:tr>
      <w:tr w:rsidR="005278BB">
        <w:trPr>
          <w:tblCellSpacing w:w="5" w:type="nil"/>
        </w:trPr>
        <w:tc>
          <w:tcPr>
            <w:tcW w:w="25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25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2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Удельный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вес  преступлений,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совершенных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лицами,      ранее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судимыми, в  общем</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числе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расследованных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преступлений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30,1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(2012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30,1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30,0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29,9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29,8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29,7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29,6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29,5 </w:t>
            </w:r>
          </w:p>
        </w:tc>
      </w:tr>
      <w:tr w:rsidR="005278BB">
        <w:trPr>
          <w:tblCellSpacing w:w="5" w:type="nil"/>
        </w:trPr>
        <w:tc>
          <w:tcPr>
            <w:tcW w:w="25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25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Сокращение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смертности от ДТП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количества  ДТП   с</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пострадавшими      </w:t>
            </w:r>
          </w:p>
        </w:tc>
        <w:tc>
          <w:tcPr>
            <w:tcW w:w="2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Число         лиц,</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погибших  в   ДТП,</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человек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668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(2010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703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685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666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635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601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568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501  </w:t>
            </w:r>
          </w:p>
        </w:tc>
      </w:tr>
      <w:tr w:rsidR="005278BB">
        <w:trPr>
          <w:tblCellSpacing w:w="5" w:type="nil"/>
        </w:trPr>
        <w:tc>
          <w:tcPr>
            <w:tcW w:w="25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25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Повышение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уровня защищенности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жизни и спокойствия</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граждан,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проживающих      на</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территории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Республики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Татарстан,       их</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законных   прав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интересов на основе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противодействия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экстремизму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терроризму,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профилактики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предупреждения   их</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проявлений        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Республике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Татарстан          </w:t>
            </w:r>
          </w:p>
        </w:tc>
        <w:tc>
          <w:tcPr>
            <w:tcW w:w="2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 xml:space="preserve">Доля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населения,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оценивающего   как</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достаточные   меры</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борьбы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правоохранительных</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органов          с</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проявлениями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терроризма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экстремизма,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процентов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30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(2012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40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45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50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25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25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Снижение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масштабов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незаконного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распространения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немедицинского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потребления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наркотиков        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Республике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Татарстан          </w:t>
            </w:r>
          </w:p>
        </w:tc>
        <w:tc>
          <w:tcPr>
            <w:tcW w:w="2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Доля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расследованных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тяжких   и   особо</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тяжких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преступлений    от</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общего  количества</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расследованных    </w:t>
            </w:r>
          </w:p>
          <w:p w:rsidR="005278BB" w:rsidRDefault="005278BB">
            <w:pPr>
              <w:widowControl w:val="0"/>
              <w:autoSpaceDE w:val="0"/>
              <w:autoSpaceDN w:val="0"/>
              <w:adjustRightInd w:val="0"/>
              <w:rPr>
                <w:rFonts w:ascii="Courier New" w:hAnsi="Courier New" w:cs="Courier New"/>
              </w:rPr>
            </w:pPr>
            <w:proofErr w:type="spellStart"/>
            <w:r>
              <w:rPr>
                <w:rFonts w:ascii="Courier New" w:hAnsi="Courier New" w:cs="Courier New"/>
              </w:rPr>
              <w:t>наркопреступлений</w:t>
            </w:r>
            <w:proofErr w:type="spellEnd"/>
            <w:r>
              <w:rPr>
                <w:rFonts w:ascii="Courier New" w:hAnsi="Courier New" w:cs="Courier New"/>
              </w:rPr>
              <w:t>,</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процентов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100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(2013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100,2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100,3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100,5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100,7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100,9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101,1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101,2 </w:t>
            </w:r>
          </w:p>
        </w:tc>
      </w:tr>
      <w:tr w:rsidR="005278BB">
        <w:trPr>
          <w:tblCellSpacing w:w="5" w:type="nil"/>
        </w:trPr>
        <w:tc>
          <w:tcPr>
            <w:tcW w:w="25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25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Выявление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устранение   причин</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коррупции,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противодействие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условиям,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способствующим   ее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проявлениям,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формирование      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обществе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нетерпимого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отношения         к</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коррупции          </w:t>
            </w:r>
          </w:p>
        </w:tc>
        <w:tc>
          <w:tcPr>
            <w:tcW w:w="2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Доля       органов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государственной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власти  Республики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Татарстан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органов   местного</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самоуправления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Республики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Татарстан,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внедривших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внутренний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контроль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антикоррупционный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механизм         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кадровую политику,</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процентов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90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(2013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100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25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25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Создание          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Республике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Татарстан   условий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для     эффективной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защиты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установленных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законодательством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Российской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Федерации      прав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 xml:space="preserve">потребителей,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развитие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потребительского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рынка      товаров,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работ и услуг      </w:t>
            </w:r>
          </w:p>
        </w:tc>
        <w:tc>
          <w:tcPr>
            <w:tcW w:w="2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 xml:space="preserve">Количество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обращений  граждан</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по          фактам</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нарушений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законодательства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Российской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Федерации        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области     защиты</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прав потребителей,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 xml:space="preserve">процентов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 xml:space="preserve"> 100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(2013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97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93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93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93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92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92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92  </w:t>
            </w:r>
          </w:p>
        </w:tc>
      </w:tr>
      <w:tr w:rsidR="005278BB">
        <w:trPr>
          <w:tblCellSpacing w:w="5" w:type="nil"/>
        </w:trPr>
        <w:tc>
          <w:tcPr>
            <w:tcW w:w="25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252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Снижение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масштабов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злоупотребления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алкогольной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продукцией    среди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населения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Республики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Татарстан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профилактика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алкоголизма        </w:t>
            </w:r>
          </w:p>
        </w:tc>
        <w:tc>
          <w:tcPr>
            <w:tcW w:w="2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Доля  умерших   от</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случайных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отравлений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алкоголем        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расчете   на   100</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тыс.    населения,</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процентов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98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(2013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97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95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25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25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2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Удельный       вес</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преступлений,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совершенных      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состоянии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алкогольного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опьянения, в общем</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числе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расследованных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преступлений,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процентов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22,5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(2012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22,4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22,3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22,2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22,1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22,0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21,9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21,8 </w:t>
            </w:r>
          </w:p>
        </w:tc>
      </w:tr>
    </w:tbl>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right"/>
        <w:outlineLvl w:val="1"/>
      </w:pPr>
      <w:bookmarkStart w:id="12" w:name="Par509"/>
      <w:bookmarkEnd w:id="12"/>
      <w:r>
        <w:t>Приложение N 2</w:t>
      </w:r>
    </w:p>
    <w:p w:rsidR="005278BB" w:rsidRDefault="005278BB">
      <w:pPr>
        <w:widowControl w:val="0"/>
        <w:autoSpaceDE w:val="0"/>
        <w:autoSpaceDN w:val="0"/>
        <w:adjustRightInd w:val="0"/>
        <w:jc w:val="right"/>
      </w:pPr>
      <w:r>
        <w:t>к Государственной программе</w:t>
      </w:r>
    </w:p>
    <w:p w:rsidR="005278BB" w:rsidRDefault="005278BB">
      <w:pPr>
        <w:widowControl w:val="0"/>
        <w:autoSpaceDE w:val="0"/>
        <w:autoSpaceDN w:val="0"/>
        <w:adjustRightInd w:val="0"/>
        <w:jc w:val="right"/>
      </w:pPr>
      <w:r>
        <w:t>"Обеспечение общественного порядка</w:t>
      </w:r>
    </w:p>
    <w:p w:rsidR="005278BB" w:rsidRDefault="005278BB">
      <w:pPr>
        <w:widowControl w:val="0"/>
        <w:autoSpaceDE w:val="0"/>
        <w:autoSpaceDN w:val="0"/>
        <w:adjustRightInd w:val="0"/>
        <w:jc w:val="right"/>
      </w:pPr>
      <w:r>
        <w:t>и противодействие преступности</w:t>
      </w:r>
    </w:p>
    <w:p w:rsidR="005278BB" w:rsidRDefault="005278BB">
      <w:pPr>
        <w:widowControl w:val="0"/>
        <w:autoSpaceDE w:val="0"/>
        <w:autoSpaceDN w:val="0"/>
        <w:adjustRightInd w:val="0"/>
        <w:jc w:val="right"/>
      </w:pPr>
      <w:r>
        <w:t>в Республике Татарстан</w:t>
      </w:r>
    </w:p>
    <w:p w:rsidR="005278BB" w:rsidRDefault="005278BB">
      <w:pPr>
        <w:widowControl w:val="0"/>
        <w:autoSpaceDE w:val="0"/>
        <w:autoSpaceDN w:val="0"/>
        <w:adjustRightInd w:val="0"/>
        <w:jc w:val="right"/>
      </w:pPr>
      <w:r>
        <w:t>на 2014 - 2020 годы"</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rPr>
          <w:b/>
          <w:bCs/>
        </w:rPr>
      </w:pPr>
      <w:bookmarkStart w:id="13" w:name="Par516"/>
      <w:bookmarkEnd w:id="13"/>
      <w:r>
        <w:rPr>
          <w:b/>
          <w:bCs/>
        </w:rPr>
        <w:t>РЕСУРСНОЕ ОБЕСПЕЧЕНИЕ</w:t>
      </w:r>
    </w:p>
    <w:p w:rsidR="005278BB" w:rsidRDefault="005278BB">
      <w:pPr>
        <w:widowControl w:val="0"/>
        <w:autoSpaceDE w:val="0"/>
        <w:autoSpaceDN w:val="0"/>
        <w:adjustRightInd w:val="0"/>
        <w:jc w:val="center"/>
        <w:rPr>
          <w:b/>
          <w:bCs/>
        </w:rPr>
      </w:pPr>
      <w:r>
        <w:rPr>
          <w:b/>
          <w:bCs/>
        </w:rPr>
        <w:t>РЕАЛИЗАЦИИ ГОСУДАРСТВЕННОЙ ПРОГРАММЫ "ОБЕСПЕЧЕНИЕ</w:t>
      </w:r>
    </w:p>
    <w:p w:rsidR="005278BB" w:rsidRDefault="005278BB">
      <w:pPr>
        <w:widowControl w:val="0"/>
        <w:autoSpaceDE w:val="0"/>
        <w:autoSpaceDN w:val="0"/>
        <w:adjustRightInd w:val="0"/>
        <w:jc w:val="center"/>
        <w:rPr>
          <w:b/>
          <w:bCs/>
        </w:rPr>
      </w:pPr>
      <w:r>
        <w:rPr>
          <w:b/>
          <w:bCs/>
        </w:rPr>
        <w:t>ОБЩЕСТВЕННОГО ПОРЯДКА И ПРОТИВОДЕЙСТВИЕ ПРЕСТУПНОСТИ</w:t>
      </w:r>
    </w:p>
    <w:p w:rsidR="005278BB" w:rsidRDefault="005278BB">
      <w:pPr>
        <w:widowControl w:val="0"/>
        <w:autoSpaceDE w:val="0"/>
        <w:autoSpaceDN w:val="0"/>
        <w:adjustRightInd w:val="0"/>
        <w:jc w:val="center"/>
        <w:rPr>
          <w:b/>
          <w:bCs/>
        </w:rPr>
      </w:pPr>
      <w:r>
        <w:rPr>
          <w:b/>
          <w:bCs/>
        </w:rPr>
        <w:t>В РЕСПУБЛИКЕ ТАТАРСТАН НА 2014 - 2020 ГОДЫ"</w:t>
      </w:r>
    </w:p>
    <w:p w:rsidR="005278BB" w:rsidRDefault="005278BB">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1440"/>
        <w:gridCol w:w="1200"/>
        <w:gridCol w:w="1080"/>
        <w:gridCol w:w="1080"/>
        <w:gridCol w:w="1080"/>
        <w:gridCol w:w="1080"/>
        <w:gridCol w:w="1080"/>
        <w:gridCol w:w="1080"/>
      </w:tblGrid>
      <w:tr w:rsidR="005278BB">
        <w:trPr>
          <w:tblCellSpacing w:w="5" w:type="nil"/>
        </w:trPr>
        <w:tc>
          <w:tcPr>
            <w:tcW w:w="3480"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Наименование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подпрограммы        </w:t>
            </w:r>
          </w:p>
        </w:tc>
        <w:tc>
          <w:tcPr>
            <w:tcW w:w="1440"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Источник </w:t>
            </w:r>
          </w:p>
          <w:p w:rsidR="005278BB" w:rsidRDefault="005278BB">
            <w:pPr>
              <w:widowControl w:val="0"/>
              <w:autoSpaceDE w:val="0"/>
              <w:autoSpaceDN w:val="0"/>
              <w:adjustRightInd w:val="0"/>
              <w:rPr>
                <w:rFonts w:ascii="Courier New" w:hAnsi="Courier New" w:cs="Courier New"/>
              </w:rPr>
            </w:pPr>
            <w:proofErr w:type="spellStart"/>
            <w:r>
              <w:rPr>
                <w:rFonts w:ascii="Courier New" w:hAnsi="Courier New" w:cs="Courier New"/>
              </w:rPr>
              <w:t>финансиро</w:t>
            </w:r>
            <w:proofErr w:type="spellEnd"/>
            <w:r>
              <w:rPr>
                <w:rFonts w:ascii="Courier New" w:hAnsi="Courier New" w:cs="Courier New"/>
              </w:rPr>
              <w:t>-</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вания</w:t>
            </w:r>
            <w:proofErr w:type="spellEnd"/>
            <w:r>
              <w:rPr>
                <w:rFonts w:ascii="Courier New" w:hAnsi="Courier New" w:cs="Courier New"/>
              </w:rPr>
              <w:t xml:space="preserve">   </w:t>
            </w:r>
          </w:p>
        </w:tc>
        <w:tc>
          <w:tcPr>
            <w:tcW w:w="7680" w:type="dxa"/>
            <w:gridSpan w:val="7"/>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Объем финансирования, млн рублей            </w:t>
            </w:r>
          </w:p>
        </w:tc>
      </w:tr>
      <w:tr w:rsidR="005278BB">
        <w:trPr>
          <w:tblCellSpacing w:w="5" w:type="nil"/>
        </w:trPr>
        <w:tc>
          <w:tcPr>
            <w:tcW w:w="348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44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2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г.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2015 г.</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2016 г.</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2017 г.</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2018 г.</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2019 г.</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2020 г.</w:t>
            </w:r>
          </w:p>
        </w:tc>
      </w:tr>
      <w:tr w:rsidR="005278BB">
        <w:trPr>
          <w:tblCellSpacing w:w="5" w:type="nil"/>
        </w:trPr>
        <w:tc>
          <w:tcPr>
            <w:tcW w:w="34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             </w:t>
            </w:r>
          </w:p>
        </w:tc>
        <w:tc>
          <w:tcPr>
            <w:tcW w:w="14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     </w:t>
            </w:r>
          </w:p>
        </w:tc>
        <w:tc>
          <w:tcPr>
            <w:tcW w:w="12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3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5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6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7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8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   </w:t>
            </w:r>
          </w:p>
        </w:tc>
      </w:tr>
      <w:tr w:rsidR="005278BB">
        <w:trPr>
          <w:tblCellSpacing w:w="5" w:type="nil"/>
        </w:trPr>
        <w:tc>
          <w:tcPr>
            <w:tcW w:w="34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Организация деятельности по</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профилактике правонарушений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и преступлений в Республике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Татарстан на  2014  -  2020</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годы                       </w:t>
            </w:r>
          </w:p>
        </w:tc>
        <w:tc>
          <w:tcPr>
            <w:tcW w:w="14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бюджет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Республики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Татарстан </w:t>
            </w:r>
          </w:p>
        </w:tc>
        <w:tc>
          <w:tcPr>
            <w:tcW w:w="12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123,5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129,55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135,9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135,9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135,9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135,9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135,9 </w:t>
            </w:r>
          </w:p>
        </w:tc>
      </w:tr>
      <w:tr w:rsidR="005278BB">
        <w:trPr>
          <w:tblCellSpacing w:w="5" w:type="nil"/>
        </w:trPr>
        <w:tc>
          <w:tcPr>
            <w:tcW w:w="34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Повышение      безопасности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дорожного    движения     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Республике   Татарстан   на</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2014 - 2020 годы           </w:t>
            </w:r>
          </w:p>
        </w:tc>
        <w:tc>
          <w:tcPr>
            <w:tcW w:w="14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бюджет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Республики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Татарстан </w:t>
            </w:r>
          </w:p>
        </w:tc>
        <w:tc>
          <w:tcPr>
            <w:tcW w:w="12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1499,81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1499,81</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1573,3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1650,1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1730,9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1816,1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1904,9 </w:t>
            </w:r>
          </w:p>
        </w:tc>
      </w:tr>
      <w:tr w:rsidR="005278BB">
        <w:trPr>
          <w:tblCellSpacing w:w="5" w:type="nil"/>
        </w:trPr>
        <w:tc>
          <w:tcPr>
            <w:tcW w:w="34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Профилактика  терроризма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экстремизма  в   Республике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Татарстан на  2014  -  2016</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годы                       </w:t>
            </w:r>
          </w:p>
        </w:tc>
        <w:tc>
          <w:tcPr>
            <w:tcW w:w="14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бюджет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Республики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Татарстан </w:t>
            </w:r>
          </w:p>
        </w:tc>
        <w:tc>
          <w:tcPr>
            <w:tcW w:w="12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15,544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16,31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17,11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34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Профилактика     наркомании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среди населения  Республики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Татарстан на  2014  -  2020</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годы                       </w:t>
            </w:r>
          </w:p>
        </w:tc>
        <w:tc>
          <w:tcPr>
            <w:tcW w:w="14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бюджет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Республики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Татарстан </w:t>
            </w:r>
          </w:p>
        </w:tc>
        <w:tc>
          <w:tcPr>
            <w:tcW w:w="12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20,0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20,0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20,98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20,98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20,98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20,98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20,98 </w:t>
            </w:r>
          </w:p>
        </w:tc>
      </w:tr>
      <w:tr w:rsidR="005278BB">
        <w:trPr>
          <w:tblCellSpacing w:w="5" w:type="nil"/>
        </w:trPr>
        <w:tc>
          <w:tcPr>
            <w:tcW w:w="34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Реализация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антикоррупционной  политики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в Республике  Татарстан  на</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год                   </w:t>
            </w:r>
          </w:p>
        </w:tc>
        <w:tc>
          <w:tcPr>
            <w:tcW w:w="14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бюджет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Республики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Татарстан </w:t>
            </w:r>
          </w:p>
        </w:tc>
        <w:tc>
          <w:tcPr>
            <w:tcW w:w="12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4,607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34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Развитие        комплексной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системы     защиты     прав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потребителей  в  Республике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Татарстан на  2014  -  2020</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годы                       </w:t>
            </w:r>
          </w:p>
        </w:tc>
        <w:tc>
          <w:tcPr>
            <w:tcW w:w="14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бюджет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Республики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Татарстан </w:t>
            </w:r>
          </w:p>
        </w:tc>
        <w:tc>
          <w:tcPr>
            <w:tcW w:w="12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4,0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4,7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4,9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4,9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4,9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4,9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4,9  </w:t>
            </w:r>
          </w:p>
        </w:tc>
      </w:tr>
      <w:tr w:rsidR="005278BB">
        <w:trPr>
          <w:tblCellSpacing w:w="5" w:type="nil"/>
        </w:trPr>
        <w:tc>
          <w:tcPr>
            <w:tcW w:w="34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Снижение          масштабов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злоупотребления алкогольной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продукцией  и  профилактика</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алкоголизма  в   Республике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Татарстан на  2014  -  2015</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годы                       </w:t>
            </w:r>
          </w:p>
        </w:tc>
        <w:tc>
          <w:tcPr>
            <w:tcW w:w="14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12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4920"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Всего по Программе                    </w:t>
            </w:r>
          </w:p>
        </w:tc>
        <w:tc>
          <w:tcPr>
            <w:tcW w:w="12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1667,461</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1670,37</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1752,19</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1811,88</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1892,68</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1977,88</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2066,68</w:t>
            </w:r>
          </w:p>
        </w:tc>
      </w:tr>
    </w:tbl>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1"/>
        <w:rPr>
          <w:b/>
          <w:bCs/>
        </w:rPr>
      </w:pPr>
      <w:bookmarkStart w:id="14" w:name="Par571"/>
      <w:bookmarkEnd w:id="14"/>
      <w:r>
        <w:rPr>
          <w:b/>
          <w:bCs/>
        </w:rPr>
        <w:t>ПОДПРОГРАММА</w:t>
      </w:r>
    </w:p>
    <w:p w:rsidR="005278BB" w:rsidRDefault="005278BB">
      <w:pPr>
        <w:widowControl w:val="0"/>
        <w:autoSpaceDE w:val="0"/>
        <w:autoSpaceDN w:val="0"/>
        <w:adjustRightInd w:val="0"/>
        <w:jc w:val="center"/>
        <w:rPr>
          <w:b/>
          <w:bCs/>
        </w:rPr>
      </w:pPr>
      <w:r>
        <w:rPr>
          <w:b/>
          <w:bCs/>
        </w:rPr>
        <w:t>"ОРГАНИЗАЦИЯ ДЕЯТЕЛЬНОСТИ ПО ПРОФИЛАКТИКЕ ПРАВОНАРУШЕНИЙ И</w:t>
      </w:r>
    </w:p>
    <w:p w:rsidR="005278BB" w:rsidRDefault="005278BB">
      <w:pPr>
        <w:widowControl w:val="0"/>
        <w:autoSpaceDE w:val="0"/>
        <w:autoSpaceDN w:val="0"/>
        <w:adjustRightInd w:val="0"/>
        <w:jc w:val="center"/>
        <w:rPr>
          <w:b/>
          <w:bCs/>
        </w:rPr>
      </w:pPr>
      <w:r>
        <w:rPr>
          <w:b/>
          <w:bCs/>
        </w:rPr>
        <w:t>ПРЕСТУПЛЕНИЙ В РЕСПУБЛИКЕ ТАТАРСТАН НА 2014 - 2020 ГОДЫ"</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15" w:name="Par575"/>
      <w:bookmarkEnd w:id="15"/>
      <w:r>
        <w:t>Паспорт Подпрограммы</w:t>
      </w:r>
    </w:p>
    <w:p w:rsidR="005278BB" w:rsidRDefault="005278BB">
      <w:pPr>
        <w:widowControl w:val="0"/>
        <w:autoSpaceDE w:val="0"/>
        <w:autoSpaceDN w:val="0"/>
        <w:adjustRightInd w:val="0"/>
        <w:jc w:val="center"/>
        <w:outlineLvl w:val="2"/>
        <w:sectPr w:rsidR="005278BB">
          <w:pgSz w:w="16838" w:h="11905" w:orient="landscape"/>
          <w:pgMar w:top="1701" w:right="1134" w:bottom="850" w:left="1134" w:header="720" w:footer="720" w:gutter="0"/>
          <w:cols w:space="720"/>
          <w:noEndnote/>
        </w:sectPr>
      </w:pPr>
    </w:p>
    <w:p w:rsidR="005278BB" w:rsidRDefault="005278BB">
      <w:pPr>
        <w:widowControl w:val="0"/>
        <w:autoSpaceDE w:val="0"/>
        <w:autoSpaceDN w:val="0"/>
        <w:adjustRightInd w:val="0"/>
        <w:jc w:val="center"/>
      </w:pPr>
    </w:p>
    <w:p w:rsidR="005278BB" w:rsidRDefault="005278BB">
      <w:pPr>
        <w:pStyle w:val="ConsPlusNonformat"/>
      </w:pPr>
      <w:r>
        <w:t>┌──────────────────────────┬──────────────────────────────────────────────┐</w:t>
      </w:r>
    </w:p>
    <w:p w:rsidR="005278BB" w:rsidRDefault="005278BB">
      <w:pPr>
        <w:pStyle w:val="ConsPlusNonformat"/>
      </w:pPr>
      <w:r>
        <w:t>│Наименование              │"Организация  деятельности   по   профилактике│</w:t>
      </w:r>
    </w:p>
    <w:p w:rsidR="005278BB" w:rsidRDefault="005278BB">
      <w:pPr>
        <w:pStyle w:val="ConsPlusNonformat"/>
      </w:pPr>
      <w:r>
        <w:t>│подпрограммы              │правонарушений  и  преступлений  в  Республике│</w:t>
      </w:r>
    </w:p>
    <w:p w:rsidR="005278BB" w:rsidRDefault="005278BB">
      <w:pPr>
        <w:pStyle w:val="ConsPlusNonformat"/>
      </w:pPr>
      <w:r>
        <w:t>│                          │Татарстан  на  2014  -  2020  годы"  (далее  -│</w:t>
      </w:r>
    </w:p>
    <w:p w:rsidR="005278BB" w:rsidRDefault="005278BB">
      <w:pPr>
        <w:pStyle w:val="ConsPlusNonformat"/>
      </w:pPr>
      <w:r>
        <w:t>│                          │Подпрограмма-1)                               │</w:t>
      </w:r>
    </w:p>
    <w:p w:rsidR="005278BB" w:rsidRDefault="005278BB">
      <w:pPr>
        <w:pStyle w:val="ConsPlusNonformat"/>
      </w:pPr>
      <w:r>
        <w:t>├──────────────────────────┼──────────────────────────────────────────────┤</w:t>
      </w:r>
    </w:p>
    <w:p w:rsidR="005278BB" w:rsidRDefault="005278BB">
      <w:pPr>
        <w:pStyle w:val="ConsPlusNonformat"/>
      </w:pPr>
      <w:r>
        <w:t>│Государственный заказчик -│Министерство  внутренних  дел  по   Республике│</w:t>
      </w:r>
    </w:p>
    <w:p w:rsidR="005278BB" w:rsidRDefault="005278BB">
      <w:pPr>
        <w:pStyle w:val="ConsPlusNonformat"/>
      </w:pPr>
      <w:r>
        <w:t>│координатор Подпрограммы-1│Татарстан (по согласованию)                   │</w:t>
      </w:r>
    </w:p>
    <w:p w:rsidR="005278BB" w:rsidRDefault="005278BB">
      <w:pPr>
        <w:pStyle w:val="ConsPlusNonformat"/>
      </w:pPr>
      <w:r>
        <w:t>├──────────────────────────┼──────────────────────────────────────────────┤</w:t>
      </w:r>
    </w:p>
    <w:p w:rsidR="005278BB" w:rsidRDefault="005278BB">
      <w:pPr>
        <w:pStyle w:val="ConsPlusNonformat"/>
      </w:pPr>
      <w:r>
        <w:t xml:space="preserve">│Основные      </w:t>
      </w:r>
      <w:proofErr w:type="spellStart"/>
      <w:r>
        <w:t>разработчики│Министерство</w:t>
      </w:r>
      <w:proofErr w:type="spellEnd"/>
      <w:r>
        <w:t xml:space="preserve">  внутренних  дел  по   Республике│</w:t>
      </w:r>
    </w:p>
    <w:p w:rsidR="005278BB" w:rsidRDefault="005278BB">
      <w:pPr>
        <w:pStyle w:val="ConsPlusNonformat"/>
      </w:pPr>
      <w:r>
        <w:t>│Подпрограммы-1            │Татарстан;                                    │</w:t>
      </w:r>
    </w:p>
    <w:p w:rsidR="005278BB" w:rsidRDefault="005278BB">
      <w:pPr>
        <w:pStyle w:val="ConsPlusNonformat"/>
      </w:pPr>
      <w:r>
        <w:t>│                          │Министерство образования Республики Татарстан;│</w:t>
      </w:r>
    </w:p>
    <w:p w:rsidR="005278BB" w:rsidRDefault="005278BB">
      <w:pPr>
        <w:pStyle w:val="ConsPlusNonformat"/>
      </w:pPr>
      <w:r>
        <w:t>│                          │Министерство  труда,  занятости  и  социальной│</w:t>
      </w:r>
    </w:p>
    <w:p w:rsidR="005278BB" w:rsidRDefault="005278BB">
      <w:pPr>
        <w:pStyle w:val="ConsPlusNonformat"/>
      </w:pPr>
      <w:r>
        <w:t>│                          │защиты Республики Татарстан;                  │</w:t>
      </w:r>
    </w:p>
    <w:p w:rsidR="005278BB" w:rsidRDefault="005278BB">
      <w:pPr>
        <w:pStyle w:val="ConsPlusNonformat"/>
      </w:pPr>
      <w:r>
        <w:t>│                          │Министерство культуры Республики Татарстан;   │</w:t>
      </w:r>
    </w:p>
    <w:p w:rsidR="005278BB" w:rsidRDefault="005278BB">
      <w:pPr>
        <w:pStyle w:val="ConsPlusNonformat"/>
      </w:pPr>
      <w:r>
        <w:t>│                          │Министерство    здравоохранения     Республики│</w:t>
      </w:r>
    </w:p>
    <w:p w:rsidR="005278BB" w:rsidRDefault="005278BB">
      <w:pPr>
        <w:pStyle w:val="ConsPlusNonformat"/>
      </w:pPr>
      <w:r>
        <w:t>│                          │Татарстан;                                    │</w:t>
      </w:r>
    </w:p>
    <w:p w:rsidR="005278BB" w:rsidRDefault="005278BB">
      <w:pPr>
        <w:pStyle w:val="ConsPlusNonformat"/>
      </w:pPr>
      <w:r>
        <w:t>│                          │Министерство  по  делам  молодежи,  спорту   и│</w:t>
      </w:r>
    </w:p>
    <w:p w:rsidR="005278BB" w:rsidRDefault="005278BB">
      <w:pPr>
        <w:pStyle w:val="ConsPlusNonformat"/>
      </w:pPr>
      <w:r>
        <w:t>│                          │туризму Республики Татарстан;                 │</w:t>
      </w:r>
    </w:p>
    <w:p w:rsidR="005278BB" w:rsidRDefault="005278BB">
      <w:pPr>
        <w:pStyle w:val="ConsPlusNonformat"/>
      </w:pPr>
      <w:r>
        <w:t>│                          │Министерство по делам  гражданской  обороны  и│</w:t>
      </w:r>
    </w:p>
    <w:p w:rsidR="005278BB" w:rsidRDefault="005278BB">
      <w:pPr>
        <w:pStyle w:val="ConsPlusNonformat"/>
      </w:pPr>
      <w:r>
        <w:t>│                          │чрезвычайным ситуациям Республики Татарстан;  │</w:t>
      </w:r>
    </w:p>
    <w:p w:rsidR="005278BB" w:rsidRDefault="005278BB">
      <w:pPr>
        <w:pStyle w:val="ConsPlusNonformat"/>
      </w:pPr>
      <w:r>
        <w:t>│                          │Управление   Федеральной   службы   исполнения│</w:t>
      </w:r>
    </w:p>
    <w:p w:rsidR="005278BB" w:rsidRDefault="005278BB">
      <w:pPr>
        <w:pStyle w:val="ConsPlusNonformat"/>
      </w:pPr>
      <w:r>
        <w:t>│                          │наказаний по Республике Татарстан;            │</w:t>
      </w:r>
    </w:p>
    <w:p w:rsidR="005278BB" w:rsidRDefault="005278BB">
      <w:pPr>
        <w:pStyle w:val="ConsPlusNonformat"/>
      </w:pPr>
      <w:r>
        <w:t>│                          │Управление Федеральной миграционной службы  по│</w:t>
      </w:r>
    </w:p>
    <w:p w:rsidR="005278BB" w:rsidRDefault="005278BB">
      <w:pPr>
        <w:pStyle w:val="ConsPlusNonformat"/>
      </w:pPr>
      <w:r>
        <w:t>│                          │Республике Татарстан;                         │</w:t>
      </w:r>
    </w:p>
    <w:p w:rsidR="005278BB" w:rsidRDefault="005278BB">
      <w:pPr>
        <w:pStyle w:val="ConsPlusNonformat"/>
      </w:pPr>
      <w:r>
        <w:t>│                          │Управление  Федеральной  службы   безопасности│</w:t>
      </w:r>
    </w:p>
    <w:p w:rsidR="005278BB" w:rsidRDefault="005278BB">
      <w:pPr>
        <w:pStyle w:val="ConsPlusNonformat"/>
      </w:pPr>
      <w:r>
        <w:t>│                          │Российской Федерации по Республике Татарстан  │</w:t>
      </w:r>
    </w:p>
    <w:p w:rsidR="005278BB" w:rsidRDefault="005278BB">
      <w:pPr>
        <w:pStyle w:val="ConsPlusNonformat"/>
      </w:pPr>
      <w:r>
        <w:t>├──────────────────────────┼──────────────────────────────────────────────┤</w:t>
      </w:r>
    </w:p>
    <w:p w:rsidR="005278BB" w:rsidRDefault="005278BB">
      <w:pPr>
        <w:pStyle w:val="ConsPlusNonformat"/>
      </w:pPr>
      <w:r>
        <w:t>│Цель Подпрограммы-1       │Совершенствование деятельности по профилактике│</w:t>
      </w:r>
    </w:p>
    <w:p w:rsidR="005278BB" w:rsidRDefault="005278BB">
      <w:pPr>
        <w:pStyle w:val="ConsPlusNonformat"/>
      </w:pPr>
      <w:r>
        <w:t>│                          │правонарушений  и  преступлений  в  Республике│</w:t>
      </w:r>
    </w:p>
    <w:p w:rsidR="005278BB" w:rsidRDefault="005278BB">
      <w:pPr>
        <w:pStyle w:val="ConsPlusNonformat"/>
      </w:pPr>
      <w:r>
        <w:t>│                          │Татарстан                                     │</w:t>
      </w:r>
    </w:p>
    <w:p w:rsidR="005278BB" w:rsidRDefault="005278BB">
      <w:pPr>
        <w:pStyle w:val="ConsPlusNonformat"/>
      </w:pPr>
      <w:r>
        <w:t>├──────────────────────────┼──────────────────────────────────────────────┤</w:t>
      </w:r>
    </w:p>
    <w:p w:rsidR="005278BB" w:rsidRDefault="005278BB">
      <w:pPr>
        <w:pStyle w:val="ConsPlusNonformat"/>
      </w:pPr>
      <w:r>
        <w:t>│Задачи Подпрограммы-1     │Снижение  уровня  преступности  на  территории│</w:t>
      </w:r>
    </w:p>
    <w:p w:rsidR="005278BB" w:rsidRDefault="005278BB">
      <w:pPr>
        <w:pStyle w:val="ConsPlusNonformat"/>
      </w:pPr>
      <w:r>
        <w:t>│                          │Республики Татарстан;                         │</w:t>
      </w:r>
    </w:p>
    <w:p w:rsidR="005278BB" w:rsidRDefault="005278BB">
      <w:pPr>
        <w:pStyle w:val="ConsPlusNonformat"/>
      </w:pPr>
      <w:r>
        <w:t>│                          │применение инновационных форм и методов работы│</w:t>
      </w:r>
    </w:p>
    <w:p w:rsidR="005278BB" w:rsidRDefault="005278BB">
      <w:pPr>
        <w:pStyle w:val="ConsPlusNonformat"/>
      </w:pPr>
      <w:r>
        <w:t>│                          │с    несовершеннолетними,    активизация     и│</w:t>
      </w:r>
    </w:p>
    <w:p w:rsidR="005278BB" w:rsidRDefault="005278BB">
      <w:pPr>
        <w:pStyle w:val="ConsPlusNonformat"/>
      </w:pPr>
      <w:r>
        <w:t>│                          │совершенствование       нравственного        и│</w:t>
      </w:r>
    </w:p>
    <w:p w:rsidR="005278BB" w:rsidRDefault="005278BB">
      <w:pPr>
        <w:pStyle w:val="ConsPlusNonformat"/>
      </w:pPr>
      <w:r>
        <w:t>│                          │патриотического воспитания детей и молодежи;  │</w:t>
      </w:r>
    </w:p>
    <w:p w:rsidR="005278BB" w:rsidRDefault="005278BB">
      <w:pPr>
        <w:pStyle w:val="ConsPlusNonformat"/>
      </w:pPr>
      <w:r>
        <w:t>│                          │организация    подготовки     осужденных     к│</w:t>
      </w:r>
    </w:p>
    <w:p w:rsidR="005278BB" w:rsidRDefault="005278BB">
      <w:pPr>
        <w:pStyle w:val="ConsPlusNonformat"/>
      </w:pPr>
      <w:r>
        <w:t>│                          │освобождению из мест лишения свободы;         │</w:t>
      </w:r>
    </w:p>
    <w:p w:rsidR="005278BB" w:rsidRDefault="005278BB">
      <w:pPr>
        <w:pStyle w:val="ConsPlusNonformat"/>
      </w:pPr>
      <w:r>
        <w:t>│                          │организация  деятельности  органов  внутренних│</w:t>
      </w:r>
    </w:p>
    <w:p w:rsidR="005278BB" w:rsidRDefault="005278BB">
      <w:pPr>
        <w:pStyle w:val="ConsPlusNonformat"/>
      </w:pPr>
      <w:r>
        <w:t>│                          │дел в обеспечении общественной безопасности  и│</w:t>
      </w:r>
    </w:p>
    <w:p w:rsidR="005278BB" w:rsidRDefault="005278BB">
      <w:pPr>
        <w:pStyle w:val="ConsPlusNonformat"/>
      </w:pPr>
      <w:r>
        <w:t>│                          │внедрение современных технических средств  для│</w:t>
      </w:r>
    </w:p>
    <w:p w:rsidR="005278BB" w:rsidRDefault="005278BB">
      <w:pPr>
        <w:pStyle w:val="ConsPlusNonformat"/>
      </w:pPr>
      <w:r>
        <w:t>│                          │обеспечения  правопорядка  и  безопасности   в│</w:t>
      </w:r>
    </w:p>
    <w:p w:rsidR="005278BB" w:rsidRDefault="005278BB">
      <w:pPr>
        <w:pStyle w:val="ConsPlusNonformat"/>
      </w:pPr>
      <w:r>
        <w:t>│                          │общественных местах и раскрытия преступлений; │</w:t>
      </w:r>
    </w:p>
    <w:p w:rsidR="005278BB" w:rsidRDefault="005278BB">
      <w:pPr>
        <w:pStyle w:val="ConsPlusNonformat"/>
      </w:pPr>
      <w:r>
        <w:t>│                          │обеспечение правопорядка на улицах            │</w:t>
      </w:r>
    </w:p>
    <w:p w:rsidR="005278BB" w:rsidRDefault="005278BB">
      <w:pPr>
        <w:pStyle w:val="ConsPlusNonformat"/>
      </w:pPr>
      <w:r>
        <w:t>├──────────────────────────┼──────────────────────────────────────────────┤</w:t>
      </w:r>
    </w:p>
    <w:p w:rsidR="005278BB" w:rsidRDefault="005278BB">
      <w:pPr>
        <w:pStyle w:val="ConsPlusNonformat"/>
      </w:pPr>
      <w:r>
        <w:t>│Сроки и  этапы  реализации│2014 - 2020 годы:                             │</w:t>
      </w:r>
    </w:p>
    <w:p w:rsidR="005278BB" w:rsidRDefault="005278BB">
      <w:pPr>
        <w:pStyle w:val="ConsPlusNonformat"/>
      </w:pPr>
      <w:r>
        <w:t>│Подпрограммы-1            │I этап - 2014 - 2016 годы;                    │</w:t>
      </w:r>
    </w:p>
    <w:p w:rsidR="005278BB" w:rsidRDefault="005278BB">
      <w:pPr>
        <w:pStyle w:val="ConsPlusNonformat"/>
      </w:pPr>
      <w:r>
        <w:t>│                          │II этап - 2017 - 2020 годы                    │</w:t>
      </w:r>
    </w:p>
    <w:p w:rsidR="005278BB" w:rsidRDefault="005278BB">
      <w:pPr>
        <w:pStyle w:val="ConsPlusNonformat"/>
      </w:pPr>
      <w:r>
        <w:t>├──────────────────────────┼──────────────────────────────────────────────┤</w:t>
      </w:r>
    </w:p>
    <w:p w:rsidR="005278BB" w:rsidRDefault="005278BB">
      <w:pPr>
        <w:pStyle w:val="ConsPlusNonformat"/>
      </w:pPr>
      <w:r>
        <w:t xml:space="preserve">│Объемы      </w:t>
      </w:r>
      <w:proofErr w:type="spellStart"/>
      <w:r>
        <w:t>финансирования│Общий</w:t>
      </w:r>
      <w:proofErr w:type="spellEnd"/>
      <w:r>
        <w:t xml:space="preserve"> объем финансирования  Подпрограммы-1  за│</w:t>
      </w:r>
    </w:p>
    <w:p w:rsidR="005278BB" w:rsidRDefault="005278BB">
      <w:pPr>
        <w:pStyle w:val="ConsPlusNonformat"/>
      </w:pPr>
      <w:r>
        <w:t xml:space="preserve">│Подпрограммы-1 с </w:t>
      </w:r>
      <w:proofErr w:type="spellStart"/>
      <w:r>
        <w:t>разбивкой│счет</w:t>
      </w:r>
      <w:proofErr w:type="spellEnd"/>
      <w:r>
        <w:t xml:space="preserve">  средств  бюджета  Республики   Татарстан│</w:t>
      </w:r>
    </w:p>
    <w:p w:rsidR="005278BB" w:rsidRDefault="005278BB">
      <w:pPr>
        <w:pStyle w:val="ConsPlusNonformat"/>
      </w:pPr>
      <w:r>
        <w:t>│по годам и источникам     │составляет 932,55 млн рублей:                 │</w:t>
      </w:r>
    </w:p>
    <w:p w:rsidR="005278BB" w:rsidRDefault="005278BB">
      <w:pPr>
        <w:pStyle w:val="ConsPlusNonformat"/>
      </w:pPr>
      <w:r>
        <w:t>│                          │                                              │</w:t>
      </w:r>
    </w:p>
    <w:p w:rsidR="005278BB" w:rsidRDefault="005278BB">
      <w:pPr>
        <w:pStyle w:val="ConsPlusNonformat"/>
      </w:pPr>
      <w:r>
        <w:t>│                          │                                  (млн рублей)│</w:t>
      </w:r>
    </w:p>
    <w:p w:rsidR="005278BB" w:rsidRDefault="005278BB">
      <w:pPr>
        <w:pStyle w:val="ConsPlusNonformat"/>
      </w:pPr>
      <w:r>
        <w:t>│                          │┌────────────────────┬───────────────────────┐│</w:t>
      </w:r>
    </w:p>
    <w:p w:rsidR="005278BB" w:rsidRDefault="005278BB">
      <w:pPr>
        <w:pStyle w:val="ConsPlusNonformat"/>
      </w:pPr>
      <w:r>
        <w:t>│                          ││        Год         │   Средства бюджета    ││</w:t>
      </w:r>
    </w:p>
    <w:p w:rsidR="005278BB" w:rsidRDefault="005278BB">
      <w:pPr>
        <w:pStyle w:val="ConsPlusNonformat"/>
      </w:pPr>
      <w:r>
        <w:t>│                          ││                    │ Республики Татарстан  ││</w:t>
      </w:r>
    </w:p>
    <w:p w:rsidR="005278BB" w:rsidRDefault="005278BB">
      <w:pPr>
        <w:pStyle w:val="ConsPlusNonformat"/>
      </w:pPr>
      <w:r>
        <w:t>│                          │├────────────────────┼───────────────────────┤│</w:t>
      </w:r>
    </w:p>
    <w:p w:rsidR="005278BB" w:rsidRDefault="005278BB">
      <w:pPr>
        <w:pStyle w:val="ConsPlusNonformat"/>
      </w:pPr>
      <w:r>
        <w:t>│                          ││        2014        │         123,5         ││</w:t>
      </w:r>
    </w:p>
    <w:p w:rsidR="005278BB" w:rsidRDefault="005278BB">
      <w:pPr>
        <w:pStyle w:val="ConsPlusNonformat"/>
      </w:pPr>
      <w:r>
        <w:t>│                          │├────────────────────┼───────────────────────┤│</w:t>
      </w:r>
    </w:p>
    <w:p w:rsidR="005278BB" w:rsidRDefault="005278BB">
      <w:pPr>
        <w:pStyle w:val="ConsPlusNonformat"/>
      </w:pPr>
      <w:r>
        <w:t>│                          ││        2015        │        129,55         ││</w:t>
      </w:r>
    </w:p>
    <w:p w:rsidR="005278BB" w:rsidRDefault="005278BB">
      <w:pPr>
        <w:pStyle w:val="ConsPlusNonformat"/>
      </w:pPr>
      <w:r>
        <w:lastRenderedPageBreak/>
        <w:t>│                          │├────────────────────┼───────────────────────┤│</w:t>
      </w:r>
    </w:p>
    <w:p w:rsidR="005278BB" w:rsidRDefault="005278BB">
      <w:pPr>
        <w:pStyle w:val="ConsPlusNonformat"/>
      </w:pPr>
      <w:r>
        <w:t>│                          ││        2016        │         135,9         ││</w:t>
      </w:r>
    </w:p>
    <w:p w:rsidR="005278BB" w:rsidRDefault="005278BB">
      <w:pPr>
        <w:pStyle w:val="ConsPlusNonformat"/>
      </w:pPr>
      <w:r>
        <w:t>│                          │├────────────────────┼───────────────────────┤│</w:t>
      </w:r>
    </w:p>
    <w:p w:rsidR="005278BB" w:rsidRDefault="005278BB">
      <w:pPr>
        <w:pStyle w:val="ConsPlusNonformat"/>
      </w:pPr>
      <w:r>
        <w:t>│                          ││        2017        │         135,9         ││</w:t>
      </w:r>
    </w:p>
    <w:p w:rsidR="005278BB" w:rsidRDefault="005278BB">
      <w:pPr>
        <w:pStyle w:val="ConsPlusNonformat"/>
      </w:pPr>
      <w:r>
        <w:t>│                          │├────────────────────┼───────────────────────┤│</w:t>
      </w:r>
    </w:p>
    <w:p w:rsidR="005278BB" w:rsidRDefault="005278BB">
      <w:pPr>
        <w:pStyle w:val="ConsPlusNonformat"/>
      </w:pPr>
      <w:r>
        <w:t>│                          ││        2018        │         135,9         ││</w:t>
      </w:r>
    </w:p>
    <w:p w:rsidR="005278BB" w:rsidRDefault="005278BB">
      <w:pPr>
        <w:pStyle w:val="ConsPlusNonformat"/>
      </w:pPr>
      <w:r>
        <w:t>│                          │├────────────────────┼───────────────────────┤│</w:t>
      </w:r>
    </w:p>
    <w:p w:rsidR="005278BB" w:rsidRDefault="005278BB">
      <w:pPr>
        <w:pStyle w:val="ConsPlusNonformat"/>
      </w:pPr>
      <w:r>
        <w:t>│                          ││        2019        │         135,9         ││</w:t>
      </w:r>
    </w:p>
    <w:p w:rsidR="005278BB" w:rsidRDefault="005278BB">
      <w:pPr>
        <w:pStyle w:val="ConsPlusNonformat"/>
      </w:pPr>
      <w:r>
        <w:t>│                          │├────────────────────┼───────────────────────┤│</w:t>
      </w:r>
    </w:p>
    <w:p w:rsidR="005278BB" w:rsidRDefault="005278BB">
      <w:pPr>
        <w:pStyle w:val="ConsPlusNonformat"/>
      </w:pPr>
      <w:r>
        <w:t>│                          ││        2020        │         135,9         ││</w:t>
      </w:r>
    </w:p>
    <w:p w:rsidR="005278BB" w:rsidRDefault="005278BB">
      <w:pPr>
        <w:pStyle w:val="ConsPlusNonformat"/>
      </w:pPr>
      <w:r>
        <w:t>│                          │├────────────────────┼───────────────────────┤│</w:t>
      </w:r>
    </w:p>
    <w:p w:rsidR="005278BB" w:rsidRDefault="005278BB">
      <w:pPr>
        <w:pStyle w:val="ConsPlusNonformat"/>
      </w:pPr>
      <w:r>
        <w:t>│                          ││       Всего        │        932,55         ││</w:t>
      </w:r>
    </w:p>
    <w:p w:rsidR="005278BB" w:rsidRDefault="005278BB">
      <w:pPr>
        <w:pStyle w:val="ConsPlusNonformat"/>
      </w:pPr>
      <w:r>
        <w:t>│                          │└────────────────────┴───────────────────────┘│</w:t>
      </w:r>
    </w:p>
    <w:p w:rsidR="005278BB" w:rsidRDefault="005278BB">
      <w:pPr>
        <w:pStyle w:val="ConsPlusNonformat"/>
      </w:pPr>
      <w:r>
        <w:t>│                          │Примечание:   объемы   финансирования    носят│</w:t>
      </w:r>
    </w:p>
    <w:p w:rsidR="005278BB" w:rsidRDefault="005278BB">
      <w:pPr>
        <w:pStyle w:val="ConsPlusNonformat"/>
      </w:pPr>
      <w:r>
        <w:t>│                          │прогнозный  характер  и   подлежат   ежегодной│</w:t>
      </w:r>
    </w:p>
    <w:p w:rsidR="005278BB" w:rsidRDefault="005278BB">
      <w:pPr>
        <w:pStyle w:val="ConsPlusNonformat"/>
      </w:pPr>
      <w:r>
        <w:t>│                          │корректировке    с     учетом     возможностей│</w:t>
      </w:r>
    </w:p>
    <w:p w:rsidR="005278BB" w:rsidRDefault="005278BB">
      <w:pPr>
        <w:pStyle w:val="ConsPlusNonformat"/>
      </w:pPr>
      <w:r>
        <w:t>│                          │соответствующих бюджетов                      │</w:t>
      </w:r>
    </w:p>
    <w:p w:rsidR="005278BB" w:rsidRDefault="005278BB">
      <w:pPr>
        <w:pStyle w:val="ConsPlusNonformat"/>
      </w:pPr>
      <w:r>
        <w:t>├──────────────────────────┼──────────────────────────────────────────────┤</w:t>
      </w:r>
    </w:p>
    <w:p w:rsidR="005278BB" w:rsidRDefault="005278BB">
      <w:pPr>
        <w:pStyle w:val="ConsPlusNonformat"/>
      </w:pPr>
      <w:r>
        <w:t xml:space="preserve">│Ожидаемые         </w:t>
      </w:r>
      <w:proofErr w:type="spellStart"/>
      <w:r>
        <w:t>конечные│Реализация</w:t>
      </w:r>
      <w:proofErr w:type="spellEnd"/>
      <w:r>
        <w:t xml:space="preserve"> мероприятий Подпрограммы-1 позволит│</w:t>
      </w:r>
    </w:p>
    <w:p w:rsidR="005278BB" w:rsidRDefault="005278BB">
      <w:pPr>
        <w:pStyle w:val="ConsPlusNonformat"/>
      </w:pPr>
      <w:r>
        <w:t xml:space="preserve">│результаты      </w:t>
      </w:r>
      <w:proofErr w:type="spellStart"/>
      <w:r>
        <w:t>реализации│к</w:t>
      </w:r>
      <w:proofErr w:type="spellEnd"/>
      <w:r>
        <w:t xml:space="preserve"> 2020 году по сравнению с 2012 годом  достичь│</w:t>
      </w:r>
    </w:p>
    <w:p w:rsidR="005278BB" w:rsidRDefault="005278BB">
      <w:pPr>
        <w:pStyle w:val="ConsPlusNonformat"/>
      </w:pPr>
      <w:r>
        <w:t xml:space="preserve">│целей       и        </w:t>
      </w:r>
      <w:proofErr w:type="spellStart"/>
      <w:r>
        <w:t>задач│сокращения</w:t>
      </w:r>
      <w:proofErr w:type="spellEnd"/>
      <w:r>
        <w:t>:                                   │</w:t>
      </w:r>
    </w:p>
    <w:p w:rsidR="005278BB" w:rsidRDefault="005278BB">
      <w:pPr>
        <w:pStyle w:val="ConsPlusNonformat"/>
      </w:pPr>
      <w:r>
        <w:t>│Подпрограммы-1 (</w:t>
      </w:r>
      <w:proofErr w:type="spellStart"/>
      <w:r>
        <w:t>индикаторы│количества</w:t>
      </w:r>
      <w:proofErr w:type="spellEnd"/>
      <w:r>
        <w:t xml:space="preserve"> преступлений,  совершенных  на  100│</w:t>
      </w:r>
    </w:p>
    <w:p w:rsidR="005278BB" w:rsidRDefault="005278BB">
      <w:pPr>
        <w:pStyle w:val="ConsPlusNonformat"/>
      </w:pPr>
      <w:r>
        <w:t xml:space="preserve">│оценки   результатов)    </w:t>
      </w:r>
      <w:proofErr w:type="spellStart"/>
      <w:r>
        <w:t>с│тыс</w:t>
      </w:r>
      <w:proofErr w:type="spellEnd"/>
      <w:r>
        <w:t>. населения, до 1286,0 единицы;            │</w:t>
      </w:r>
    </w:p>
    <w:p w:rsidR="005278BB" w:rsidRDefault="005278BB">
      <w:pPr>
        <w:pStyle w:val="ConsPlusNonformat"/>
      </w:pPr>
      <w:r>
        <w:t xml:space="preserve">│разбивкой   по   годам   </w:t>
      </w:r>
      <w:proofErr w:type="spellStart"/>
      <w:r>
        <w:t>и│удельного</w:t>
      </w:r>
      <w:proofErr w:type="spellEnd"/>
      <w:r>
        <w:t xml:space="preserve">   веса   преступлений,   совершенных│</w:t>
      </w:r>
    </w:p>
    <w:p w:rsidR="005278BB" w:rsidRDefault="005278BB">
      <w:pPr>
        <w:pStyle w:val="ConsPlusNonformat"/>
      </w:pPr>
      <w:r>
        <w:t xml:space="preserve">│показатели       </w:t>
      </w:r>
      <w:proofErr w:type="spellStart"/>
      <w:r>
        <w:t>бюджетной│несовершеннолетними</w:t>
      </w:r>
      <w:proofErr w:type="spellEnd"/>
      <w:r>
        <w:t>,     в     общем     числе│</w:t>
      </w:r>
    </w:p>
    <w:p w:rsidR="005278BB" w:rsidRDefault="005278BB">
      <w:pPr>
        <w:pStyle w:val="ConsPlusNonformat"/>
      </w:pPr>
      <w:r>
        <w:t>│эффективности             │расследованных преступлений до 5,3 процента;  │</w:t>
      </w:r>
    </w:p>
    <w:p w:rsidR="005278BB" w:rsidRDefault="005278BB">
      <w:pPr>
        <w:pStyle w:val="ConsPlusNonformat"/>
      </w:pPr>
      <w:r>
        <w:t>│Подпрограммы-1            │удельного   веса   преступлений,   совершенных│</w:t>
      </w:r>
    </w:p>
    <w:p w:rsidR="005278BB" w:rsidRDefault="005278BB">
      <w:pPr>
        <w:pStyle w:val="ConsPlusNonformat"/>
      </w:pPr>
      <w:r>
        <w:t>│                          │лицами,  ранее   судимыми,   в   общем   числе│</w:t>
      </w:r>
    </w:p>
    <w:p w:rsidR="005278BB" w:rsidRDefault="005278BB">
      <w:pPr>
        <w:pStyle w:val="ConsPlusNonformat"/>
      </w:pPr>
      <w:r>
        <w:t>│                          │расследованных преступлений до 29,5 процента; │</w:t>
      </w:r>
    </w:p>
    <w:p w:rsidR="005278BB" w:rsidRDefault="005278BB">
      <w:pPr>
        <w:pStyle w:val="ConsPlusNonformat"/>
      </w:pPr>
      <w:r>
        <w:t>│                          │удельного  веса  преступлений  в  общем  числе│</w:t>
      </w:r>
    </w:p>
    <w:p w:rsidR="005278BB" w:rsidRDefault="005278BB">
      <w:pPr>
        <w:pStyle w:val="ConsPlusNonformat"/>
      </w:pPr>
      <w:r>
        <w:t>│                          │зарегистрированных, совершенных на  улицах  до│</w:t>
      </w:r>
    </w:p>
    <w:p w:rsidR="005278BB" w:rsidRDefault="005278BB">
      <w:pPr>
        <w:pStyle w:val="ConsPlusNonformat"/>
      </w:pPr>
      <w:r>
        <w:t>│                          │23,6 процента  и  совершенных  в  общественных│</w:t>
      </w:r>
    </w:p>
    <w:p w:rsidR="005278BB" w:rsidRDefault="005278BB">
      <w:pPr>
        <w:pStyle w:val="ConsPlusNonformat"/>
      </w:pPr>
      <w:r>
        <w:t>│                          │местах - до 34,4 процента                     │</w:t>
      </w:r>
    </w:p>
    <w:p w:rsidR="005278BB" w:rsidRDefault="005278BB">
      <w:pPr>
        <w:pStyle w:val="ConsPlusNonformat"/>
      </w:pPr>
      <w:r>
        <w:t>└──────────────────────────┴──────────────────────────────────────────────┘</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16" w:name="Par675"/>
      <w:bookmarkEnd w:id="16"/>
      <w:r>
        <w:t>1. Общая характеристика сферы реализации Подпрограммы-1.</w:t>
      </w:r>
    </w:p>
    <w:p w:rsidR="005278BB" w:rsidRDefault="005278BB">
      <w:pPr>
        <w:widowControl w:val="0"/>
        <w:autoSpaceDE w:val="0"/>
        <w:autoSpaceDN w:val="0"/>
        <w:adjustRightInd w:val="0"/>
        <w:jc w:val="center"/>
      </w:pPr>
      <w:r>
        <w:t>Основные проблемы и пути их решения</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ind w:firstLine="540"/>
        <w:jc w:val="both"/>
      </w:pPr>
      <w:r>
        <w:t xml:space="preserve">Системная целенаправленная деятельность органов государственной власти и местного самоуправления, министерств и ведомств республики по реализации Комплексной </w:t>
      </w:r>
      <w:hyperlink r:id="rId39" w:history="1">
        <w:r>
          <w:rPr>
            <w:color w:val="0000FF"/>
          </w:rPr>
          <w:t>программы</w:t>
        </w:r>
      </w:hyperlink>
      <w:r>
        <w:t xml:space="preserve"> по профилактике правонарушений в Республике Татарстан, утвержденной Постановлением Кабинета Министров Республики Татарстан от 10.11.2010 N 890 "О комплексной программе по профилактике правонарушений на 2011 - 2014 годы", в течение срока ее действия способствовала позитивным изменениям в динамике и структуре преступности.</w:t>
      </w:r>
    </w:p>
    <w:p w:rsidR="005278BB" w:rsidRDefault="005278BB">
      <w:pPr>
        <w:widowControl w:val="0"/>
        <w:autoSpaceDE w:val="0"/>
        <w:autoSpaceDN w:val="0"/>
        <w:adjustRightInd w:val="0"/>
        <w:ind w:firstLine="540"/>
        <w:jc w:val="both"/>
      </w:pPr>
      <w:r>
        <w:t>Снижение уровня преступности в Республике Татарстан в расчете на 100 тыс. населения составило 1356 преступлений (2010 г. - 1555,4; 2011 г. - 1464). Значение данного показателя, как и прежде, существенно ниже, чем в среднем по России и Приволжскому федеральному округу (в 2012 г. в Российской Федерации - 1609,3; Приволжском федеральном округе - 1566,1).</w:t>
      </w:r>
    </w:p>
    <w:p w:rsidR="005278BB" w:rsidRDefault="005278BB">
      <w:pPr>
        <w:widowControl w:val="0"/>
        <w:autoSpaceDE w:val="0"/>
        <w:autoSpaceDN w:val="0"/>
        <w:adjustRightInd w:val="0"/>
        <w:ind w:firstLine="540"/>
        <w:jc w:val="both"/>
      </w:pPr>
      <w:r>
        <w:t>В отчетном периоде правоохранительными органами Республики Татарстан раскрыто 24350 преступных посягательств (2011 г. - 28486), в том числе 5538 относящихся к категории тяжких и особо тяжких деяний (2011 г. - 6870). Средняя раскрываемость преступлений по Республике Татарстан составила 47,8 процента (2011 г. - 52,2 процента).</w:t>
      </w:r>
    </w:p>
    <w:p w:rsidR="005278BB" w:rsidRDefault="005278BB">
      <w:pPr>
        <w:widowControl w:val="0"/>
        <w:autoSpaceDE w:val="0"/>
        <w:autoSpaceDN w:val="0"/>
        <w:adjustRightInd w:val="0"/>
        <w:ind w:firstLine="540"/>
        <w:jc w:val="both"/>
      </w:pPr>
      <w:r>
        <w:t>В общей структуре преступности следует отметить уменьшение в сравнении с 2011 годом числа умышленных причинений тяжкого вреда здоровью (-7,1 процента; с 722 до 671), грабежей (-9,4 процента; с 2467 до 2234), краж (-6,9 процента; с 24508 до 22818), в том числе из жилищ граждан (-12,1 процента; с 1222 до 1074), вымогательств (-20,1 процента; со 174 до 139), мошенничеств (-6,7 процента; с 4383 до 4089), преступлений, связанных с незаконным оборотом наркотиков (-2,7 процента; с 4093 до 3981) и оружия (-25,5 процента; с 686 до 511).</w:t>
      </w:r>
    </w:p>
    <w:p w:rsidR="005278BB" w:rsidRDefault="005278BB">
      <w:pPr>
        <w:widowControl w:val="0"/>
        <w:autoSpaceDE w:val="0"/>
        <w:autoSpaceDN w:val="0"/>
        <w:adjustRightInd w:val="0"/>
        <w:ind w:firstLine="540"/>
        <w:jc w:val="both"/>
      </w:pPr>
      <w:r>
        <w:t>В то же время возросло количество зарегистрированных убийств (+5,4 процента; с 280 до 295), разбойных нападений (+7,1 процента; с 352 до 377), краж (+17,6 процента; с 284 до 334) и угонов (+23,8 процента; с 790 до 978) автомототранспорта, уголовно наказуемых хулиганств (+14,1 процента; с 227 до 259).</w:t>
      </w:r>
    </w:p>
    <w:p w:rsidR="005278BB" w:rsidRDefault="005278BB">
      <w:pPr>
        <w:widowControl w:val="0"/>
        <w:autoSpaceDE w:val="0"/>
        <w:autoSpaceDN w:val="0"/>
        <w:adjustRightInd w:val="0"/>
        <w:ind w:firstLine="540"/>
        <w:jc w:val="both"/>
      </w:pPr>
      <w:r>
        <w:t xml:space="preserve">Зарегистрировано 9701 тяжкое и особо тяжкое преступление, что на 11,1 процента меньше </w:t>
      </w:r>
      <w:r>
        <w:lastRenderedPageBreak/>
        <w:t>аналогичного показателя прошлого года (2011 г. - 10908; Российская Федерация - -6,2 процента; Приволжский федеральный округ - -8,9 процента), эффективность их расследования составила 61,7 процента (Российская Федерация - 55,2 процента; Приволжский федеральный округ - 62,9 процента).</w:t>
      </w:r>
    </w:p>
    <w:p w:rsidR="005278BB" w:rsidRDefault="005278BB">
      <w:pPr>
        <w:widowControl w:val="0"/>
        <w:autoSpaceDE w:val="0"/>
        <w:autoSpaceDN w:val="0"/>
        <w:adjustRightInd w:val="0"/>
        <w:ind w:firstLine="540"/>
        <w:jc w:val="both"/>
      </w:pPr>
      <w:r>
        <w:t>Основную долю в общем массиве зарегистрированных преступлений, как и прежде, составляют преступления против собственности - 62,6 процента. Всего зарегистрировано 32305 преступлений данного вида (-7,1 процента; 2011 г. - 34785), их раскрываемость оставила 37,9 процента (2011 г. - 43,3 процента), в том числе разбойных нападений - 74,4 процента, грабежей - 58,4 процента, краж - 31,4 процента, краж из жилищ граждан - 60,4 процента.</w:t>
      </w:r>
    </w:p>
    <w:p w:rsidR="005278BB" w:rsidRDefault="005278BB">
      <w:pPr>
        <w:widowControl w:val="0"/>
        <w:autoSpaceDE w:val="0"/>
        <w:autoSpaceDN w:val="0"/>
        <w:adjustRightInd w:val="0"/>
        <w:ind w:firstLine="540"/>
        <w:jc w:val="both"/>
      </w:pPr>
      <w:r>
        <w:t>По итогам 2012 года общий массив преступлений против личности снизился на 12,3 процента (с 9724 до 8532). Окончено расследованием 74,6 процента преступлений данной категории (2011 г. - 78 процентов), в том числе убийств - 90,7 процента, умышленных причинений тяжкого вреда здоровью - 93,8 процента, изнасилований - 97,1 процента.</w:t>
      </w:r>
    </w:p>
    <w:p w:rsidR="005278BB" w:rsidRDefault="005278BB">
      <w:pPr>
        <w:widowControl w:val="0"/>
        <w:autoSpaceDE w:val="0"/>
        <w:autoSpaceDN w:val="0"/>
        <w:adjustRightInd w:val="0"/>
        <w:ind w:firstLine="540"/>
        <w:jc w:val="both"/>
      </w:pPr>
      <w:r>
        <w:t>На учет поставлено 29 преступлений, совершенных с применением различных видов оружия, взрывных устройств и взрывчатых веществ, в том числе с применением огнестрельного оружия - 20.</w:t>
      </w:r>
    </w:p>
    <w:p w:rsidR="005278BB" w:rsidRDefault="005278BB">
      <w:pPr>
        <w:widowControl w:val="0"/>
        <w:autoSpaceDE w:val="0"/>
        <w:autoSpaceDN w:val="0"/>
        <w:adjustRightInd w:val="0"/>
        <w:ind w:firstLine="540"/>
        <w:jc w:val="both"/>
      </w:pPr>
      <w:r>
        <w:t>В ходе проведенных специальных оперативно-профилактических мероприятий из незаконного оборота изъято 186 единиц огнестрельного оружия.</w:t>
      </w:r>
    </w:p>
    <w:p w:rsidR="005278BB" w:rsidRDefault="005278BB">
      <w:pPr>
        <w:widowControl w:val="0"/>
        <w:autoSpaceDE w:val="0"/>
        <w:autoSpaceDN w:val="0"/>
        <w:adjustRightInd w:val="0"/>
        <w:ind w:firstLine="540"/>
        <w:jc w:val="both"/>
      </w:pPr>
      <w:r>
        <w:t>Осуществляются мероприятия по профилактике правонарушений в общественных местах и на улицах. В настоящее время система видеонаблюдения Министерства внутренних дел по Республике Татарстан состоит из 605 видеокамер, подключенных к единой информационно-телекоммуникационной системе Министерства внутренних дел по Республике Татарстан (г. Казань - 307).</w:t>
      </w:r>
    </w:p>
    <w:p w:rsidR="005278BB" w:rsidRDefault="005278BB">
      <w:pPr>
        <w:widowControl w:val="0"/>
        <w:autoSpaceDE w:val="0"/>
        <w:autoSpaceDN w:val="0"/>
        <w:adjustRightInd w:val="0"/>
        <w:ind w:firstLine="540"/>
        <w:jc w:val="both"/>
      </w:pPr>
      <w:r>
        <w:t>Вместе с тем на улицах и в других общественных местах совершено 18487 преступлений (2011 г. - 15819), их удельный вес в общем массиве зарегистрированных преступлений составил 35,8 процента (2011 г. - 28,6 процента). Наиболее высокий удельный вес в данном виде преступности неизменно составляют кражи (52,5 процента, 9699 фактов), грабежи (8,6 процента, 1589 фактов), побои (7,5 процента, 1391 факт), мошенничества (3,8 процента, 698 фактов).</w:t>
      </w:r>
    </w:p>
    <w:p w:rsidR="005278BB" w:rsidRDefault="005278BB">
      <w:pPr>
        <w:widowControl w:val="0"/>
        <w:autoSpaceDE w:val="0"/>
        <w:autoSpaceDN w:val="0"/>
        <w:adjustRightInd w:val="0"/>
        <w:ind w:firstLine="540"/>
        <w:jc w:val="both"/>
      </w:pPr>
      <w:r>
        <w:t>В 2012 году правоохранительными органами Республики Татарстан выявлено 20490 лиц, совершивших уголовно наказуемые деяния (-13,3 процента; 2011 г. - 23632), из них: 12072, или 58,9 процента, - не имеют постоянного источника дохода (2011 г. - 14538), 6721, или 32,8 процента, - ранее судимые лица (2011 г. - 6712), 2959, или 14,4 процента, - женщины (2011 г. - 3267), 1211, или 5,9 процента, - несовершеннолетние (2011 г. - 1365).</w:t>
      </w:r>
    </w:p>
    <w:p w:rsidR="005278BB" w:rsidRDefault="005278BB">
      <w:pPr>
        <w:widowControl w:val="0"/>
        <w:autoSpaceDE w:val="0"/>
        <w:autoSpaceDN w:val="0"/>
        <w:adjustRightInd w:val="0"/>
        <w:ind w:firstLine="540"/>
        <w:jc w:val="both"/>
      </w:pPr>
      <w:r>
        <w:t>В результате преступных посягательств пострадали 42270 человек (-3,6 процента, 2011 г. - 43826), в том числе 15597 женщин (2011 г. - 17221), 3687 пенсионеров (2011 г. - 3805), 1173 учащихся (2011 г. - 1433), 1199 студентов (-6 процентов, 2011 г. - 1276). Из числа пострадавших 537 человек погибло (+19,3 процента, 2011 г. - 450), 663 причинен тяжкий вред здоровью (+8,8 процента, 2011 г. - 609).</w:t>
      </w:r>
    </w:p>
    <w:p w:rsidR="005278BB" w:rsidRDefault="005278BB">
      <w:pPr>
        <w:widowControl w:val="0"/>
        <w:autoSpaceDE w:val="0"/>
        <w:autoSpaceDN w:val="0"/>
        <w:adjustRightInd w:val="0"/>
        <w:ind w:firstLine="540"/>
        <w:jc w:val="both"/>
      </w:pPr>
      <w:r>
        <w:t>В 2012 году органами внутренних дел Республики Татарстан выявлено 3754 преступления экономической направленности, из которых 1757 относятся к категории тяжких и особо тяжких, в том числе 707 совершенных в крупном и особо крупном размерах.</w:t>
      </w:r>
    </w:p>
    <w:p w:rsidR="005278BB" w:rsidRDefault="005278BB">
      <w:pPr>
        <w:widowControl w:val="0"/>
        <w:autoSpaceDE w:val="0"/>
        <w:autoSpaceDN w:val="0"/>
        <w:adjustRightInd w:val="0"/>
        <w:ind w:firstLine="540"/>
        <w:jc w:val="both"/>
      </w:pPr>
      <w:r>
        <w:t>В сравнении с 2011 годом более чем в 1,5 раза возросло количество выявленных преступлений в сфере государственной власти и интересов государственной службы (с 537 до 922), почти в 2 раза - преступлений коррупционной направленности (с 654 до 1103), в том числе на четверть - фактов взяточничества (с 213 до 270).</w:t>
      </w:r>
    </w:p>
    <w:p w:rsidR="005278BB" w:rsidRDefault="005278BB">
      <w:pPr>
        <w:widowControl w:val="0"/>
        <w:autoSpaceDE w:val="0"/>
        <w:autoSpaceDN w:val="0"/>
        <w:adjustRightInd w:val="0"/>
        <w:ind w:firstLine="540"/>
        <w:jc w:val="both"/>
      </w:pPr>
      <w:r>
        <w:t>Выявлено 285 фактов злоупотребления должностными полномочиями (</w:t>
      </w:r>
      <w:hyperlink r:id="rId40" w:history="1">
        <w:r>
          <w:rPr>
            <w:color w:val="0000FF"/>
          </w:rPr>
          <w:t>ст. 285</w:t>
        </w:r>
      </w:hyperlink>
      <w:r>
        <w:t xml:space="preserve"> Уголовного кодекса Российской Федерации) и их превышения (</w:t>
      </w:r>
      <w:hyperlink r:id="rId41" w:history="1">
        <w:r>
          <w:rPr>
            <w:color w:val="0000FF"/>
          </w:rPr>
          <w:t>ст. 286</w:t>
        </w:r>
      </w:hyperlink>
      <w:r>
        <w:t xml:space="preserve"> Уголовного кодекса Российской Федерации).</w:t>
      </w:r>
    </w:p>
    <w:p w:rsidR="005278BB" w:rsidRDefault="005278BB">
      <w:pPr>
        <w:widowControl w:val="0"/>
        <w:autoSpaceDE w:val="0"/>
        <w:autoSpaceDN w:val="0"/>
        <w:adjustRightInd w:val="0"/>
        <w:ind w:firstLine="540"/>
        <w:jc w:val="both"/>
      </w:pPr>
      <w:r>
        <w:t>В сфере потребительского рынка выявлено 140 преступлений, ущерб по оконченным расследованием уголовным делам составил 30257 тыс. рублей, возмещено - 25,6 процента.</w:t>
      </w:r>
    </w:p>
    <w:p w:rsidR="005278BB" w:rsidRDefault="005278BB">
      <w:pPr>
        <w:widowControl w:val="0"/>
        <w:autoSpaceDE w:val="0"/>
        <w:autoSpaceDN w:val="0"/>
        <w:adjustRightInd w:val="0"/>
        <w:ind w:firstLine="540"/>
        <w:jc w:val="both"/>
      </w:pPr>
      <w:r>
        <w:t>По состоянию на 01.01.2013 на профилактических учетах в органах внутренних дел состоит 56369 человек, из них лиц, страдающих алкогольной зависимостью, - 10929, совершивших правонарушения в сфере семейно-бытовых отношений - 1817, отбывающих наказание без лишения свободы - 10929.</w:t>
      </w:r>
    </w:p>
    <w:p w:rsidR="005278BB" w:rsidRDefault="005278BB">
      <w:pPr>
        <w:widowControl w:val="0"/>
        <w:autoSpaceDE w:val="0"/>
        <w:autoSpaceDN w:val="0"/>
        <w:adjustRightInd w:val="0"/>
        <w:ind w:firstLine="540"/>
        <w:jc w:val="both"/>
      </w:pPr>
      <w:r>
        <w:t xml:space="preserve">В соответствии с Федеральным </w:t>
      </w:r>
      <w:hyperlink r:id="rId42" w:history="1">
        <w:r>
          <w:rPr>
            <w:color w:val="0000FF"/>
          </w:rPr>
          <w:t>законом</w:t>
        </w:r>
      </w:hyperlink>
      <w:r>
        <w:t xml:space="preserve"> от 6 апреля 2011 года N 64-ФЗ "Об административном надзоре за лицами, освобожденными из мест лишения свободы" установлен административный надзор в отношении 1132 человек. В отношении состоящих под административным надзором лиц составлено 1167 административных протоколов за несоблюдение установленных ограничений, 106 из них привлечены к уголовной ответственности, в том числе 13 - за уклонение от административного надзора.</w:t>
      </w:r>
    </w:p>
    <w:p w:rsidR="005278BB" w:rsidRDefault="005278BB">
      <w:pPr>
        <w:widowControl w:val="0"/>
        <w:autoSpaceDE w:val="0"/>
        <w:autoSpaceDN w:val="0"/>
        <w:adjustRightInd w:val="0"/>
        <w:ind w:firstLine="540"/>
        <w:jc w:val="both"/>
      </w:pPr>
      <w:r>
        <w:t>В 2012 году в Республике Татарстан расследовано 5469 преступлений, совершенных в состоянии алкогольного опьянения (2011 г. - 4984), их удельный вес в общем массиве расследованных преступлений составил 22,5 процента (2011 г. - 17,5 процента). Из числа расследованных преступлений в состоянии опьянения совершено 194 убийства, 360 умышленных причинений тяжкого вреда здоровью, 52 изнасилования, 101 разбойное нападение, 422 грабежа и 1198 краж.</w:t>
      </w:r>
    </w:p>
    <w:p w:rsidR="005278BB" w:rsidRDefault="005278BB">
      <w:pPr>
        <w:widowControl w:val="0"/>
        <w:autoSpaceDE w:val="0"/>
        <w:autoSpaceDN w:val="0"/>
        <w:adjustRightInd w:val="0"/>
        <w:ind w:firstLine="540"/>
        <w:jc w:val="both"/>
      </w:pPr>
      <w:r>
        <w:t>В 2012 году органами внутренних дел Республики Татарстан расследовано 2314 преступлений, совершенных на бытовой почве (2011 г. - 2236), их удельный вес от общего числа расследованных преступлений составил 9,5 процента (2011 г. - 7,8 процента).</w:t>
      </w:r>
    </w:p>
    <w:p w:rsidR="005278BB" w:rsidRDefault="005278BB">
      <w:pPr>
        <w:widowControl w:val="0"/>
        <w:autoSpaceDE w:val="0"/>
        <w:autoSpaceDN w:val="0"/>
        <w:adjustRightInd w:val="0"/>
        <w:ind w:firstLine="540"/>
        <w:jc w:val="both"/>
      </w:pPr>
      <w:r>
        <w:t>Расследовано 7319 преступлений, совершенных ранее судимыми лицами (2011 г. - 8287), их удельный вес от общего числа расследованных преступлений составил 30,1 процента (2011 г. - 29,1 процента).</w:t>
      </w:r>
    </w:p>
    <w:p w:rsidR="005278BB" w:rsidRDefault="005278BB">
      <w:pPr>
        <w:widowControl w:val="0"/>
        <w:autoSpaceDE w:val="0"/>
        <w:autoSpaceDN w:val="0"/>
        <w:adjustRightInd w:val="0"/>
        <w:ind w:firstLine="540"/>
        <w:jc w:val="both"/>
      </w:pPr>
      <w:r>
        <w:lastRenderedPageBreak/>
        <w:t>Расследовано 1376 преступлений, совершенных несовершеннолетними или с их участием (2011 г. - 1594), их удельный вес от общего числа расследованных преступлений составил 5,7 процента (2011 г. - 5,6 процента).</w:t>
      </w:r>
    </w:p>
    <w:p w:rsidR="005278BB" w:rsidRDefault="005278BB">
      <w:pPr>
        <w:widowControl w:val="0"/>
        <w:autoSpaceDE w:val="0"/>
        <w:autoSpaceDN w:val="0"/>
        <w:adjustRightInd w:val="0"/>
        <w:ind w:firstLine="540"/>
        <w:jc w:val="both"/>
      </w:pPr>
      <w:r>
        <w:t>В структуре подростковой преступности наибольшую долю составляют кражи - 853 преступления, или 62 процента, грабежи - 145, или 10,5 процента, и угоны автотранспортных средств - 81, или 5,9 процента. Также с участием подростков совершено 5 убийств, 19 умышленных причинений тяжкого вреда здоровью, 26 разбоев, 36 фактов вымогательства, 37 мошенничеств, 46 преступлений, связанных с незаконным оборотом наркотиков.</w:t>
      </w:r>
    </w:p>
    <w:p w:rsidR="005278BB" w:rsidRDefault="005278BB">
      <w:pPr>
        <w:widowControl w:val="0"/>
        <w:autoSpaceDE w:val="0"/>
        <w:autoSpaceDN w:val="0"/>
        <w:adjustRightInd w:val="0"/>
        <w:ind w:firstLine="540"/>
        <w:jc w:val="both"/>
      </w:pPr>
      <w:r>
        <w:t>В 2012 году к административной ответственности за мелкое хулиганство привлечено 648 подростков, за распитие алкогольных напитков, нахождение в общественных местах в состоянии алкогольного опьянения - 5243. В отношении взрослых лиц за вовлечение подростков в употребление спиртных напитков, наркотических и психотропных веществ оформлено 722 административных протокола.</w:t>
      </w:r>
    </w:p>
    <w:p w:rsidR="005278BB" w:rsidRDefault="005278BB">
      <w:pPr>
        <w:widowControl w:val="0"/>
        <w:autoSpaceDE w:val="0"/>
        <w:autoSpaceDN w:val="0"/>
        <w:adjustRightInd w:val="0"/>
        <w:ind w:firstLine="540"/>
        <w:jc w:val="both"/>
      </w:pPr>
      <w:r>
        <w:t>За злостное неисполнение обязанностей по воспитанию своих детей к административной ответственности привлечено 13449 родителей. По инициативе сотрудников полиции за ненадлежащее исполнение обязанностей по содержанию, обучению и воспитанию несовершеннолетних детей 521 человек лишен родительских прав.</w:t>
      </w:r>
    </w:p>
    <w:p w:rsidR="005278BB" w:rsidRDefault="005278BB">
      <w:pPr>
        <w:widowControl w:val="0"/>
        <w:autoSpaceDE w:val="0"/>
        <w:autoSpaceDN w:val="0"/>
        <w:adjustRightInd w:val="0"/>
        <w:ind w:firstLine="540"/>
        <w:jc w:val="both"/>
      </w:pPr>
      <w:r>
        <w:t>Для закрепления достигнутых результатов и повышения эффективности противодействия преступности требуется продолжение единого подхода и координации действий в этом направлении.</w:t>
      </w:r>
    </w:p>
    <w:p w:rsidR="005278BB" w:rsidRDefault="005278BB">
      <w:pPr>
        <w:widowControl w:val="0"/>
        <w:autoSpaceDE w:val="0"/>
        <w:autoSpaceDN w:val="0"/>
        <w:adjustRightInd w:val="0"/>
        <w:ind w:firstLine="540"/>
        <w:jc w:val="both"/>
      </w:pPr>
      <w:r>
        <w:t>Снижение эффективности работы всей системы профилактики правонарушений будет носить долговременный характер, и негативные последствия в сфере обеспечения безопасности населения будут сказываться в последующие годы.</w:t>
      </w:r>
    </w:p>
    <w:p w:rsidR="005278BB" w:rsidRDefault="005278BB">
      <w:pPr>
        <w:widowControl w:val="0"/>
        <w:autoSpaceDE w:val="0"/>
        <w:autoSpaceDN w:val="0"/>
        <w:adjustRightInd w:val="0"/>
        <w:ind w:firstLine="540"/>
        <w:jc w:val="both"/>
      </w:pPr>
      <w:r>
        <w:t>Все это обусловливает необходимость дальнейшего применения программно-целевого подхода в решении проблем профилактики правонарушений.</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17" w:name="Par709"/>
      <w:bookmarkEnd w:id="17"/>
      <w:r>
        <w:t>2. Основные цель и задачи Подпрограммы-1. Описание ожидаемых</w:t>
      </w:r>
    </w:p>
    <w:p w:rsidR="005278BB" w:rsidRDefault="005278BB">
      <w:pPr>
        <w:widowControl w:val="0"/>
        <w:autoSpaceDE w:val="0"/>
        <w:autoSpaceDN w:val="0"/>
        <w:adjustRightInd w:val="0"/>
        <w:jc w:val="center"/>
      </w:pPr>
      <w:r>
        <w:t>конечных результатов Подпрограммы-1, сроки и этапы</w:t>
      </w:r>
    </w:p>
    <w:p w:rsidR="005278BB" w:rsidRDefault="005278BB">
      <w:pPr>
        <w:widowControl w:val="0"/>
        <w:autoSpaceDE w:val="0"/>
        <w:autoSpaceDN w:val="0"/>
        <w:adjustRightInd w:val="0"/>
        <w:jc w:val="center"/>
      </w:pPr>
      <w:r>
        <w:t>ее реализации</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Целью реализации Подпрограммы-1 является совершенствование деятельности по профилактике правонарушений и преступлений в Республике Татарстан.</w:t>
      </w:r>
    </w:p>
    <w:p w:rsidR="005278BB" w:rsidRDefault="005278BB">
      <w:pPr>
        <w:widowControl w:val="0"/>
        <w:autoSpaceDE w:val="0"/>
        <w:autoSpaceDN w:val="0"/>
        <w:adjustRightInd w:val="0"/>
        <w:ind w:firstLine="540"/>
        <w:jc w:val="both"/>
      </w:pPr>
      <w:r>
        <w:t>Для достижения цели Подпрограммы-1 требуется решение следующих задач:</w:t>
      </w:r>
    </w:p>
    <w:p w:rsidR="005278BB" w:rsidRDefault="005278BB">
      <w:pPr>
        <w:widowControl w:val="0"/>
        <w:autoSpaceDE w:val="0"/>
        <w:autoSpaceDN w:val="0"/>
        <w:adjustRightInd w:val="0"/>
        <w:ind w:firstLine="540"/>
        <w:jc w:val="both"/>
      </w:pPr>
      <w:r>
        <w:t>снижение уровня преступности на территории Республики Татарстан;</w:t>
      </w:r>
    </w:p>
    <w:p w:rsidR="005278BB" w:rsidRDefault="005278BB">
      <w:pPr>
        <w:widowControl w:val="0"/>
        <w:autoSpaceDE w:val="0"/>
        <w:autoSpaceDN w:val="0"/>
        <w:adjustRightInd w:val="0"/>
        <w:ind w:firstLine="540"/>
        <w:jc w:val="both"/>
      </w:pPr>
      <w:r>
        <w:t>применение инновационных форм и методов работы с несовершеннолетними, активизация и совершенствование нравственного и патриотического воспитания детей и молодежи;</w:t>
      </w:r>
    </w:p>
    <w:p w:rsidR="005278BB" w:rsidRDefault="005278BB">
      <w:pPr>
        <w:widowControl w:val="0"/>
        <w:autoSpaceDE w:val="0"/>
        <w:autoSpaceDN w:val="0"/>
        <w:adjustRightInd w:val="0"/>
        <w:ind w:firstLine="540"/>
        <w:jc w:val="both"/>
      </w:pPr>
      <w:r>
        <w:t>организация подготовки осужденных к освобождению из мест лишения свободы;</w:t>
      </w:r>
    </w:p>
    <w:p w:rsidR="005278BB" w:rsidRDefault="005278BB">
      <w:pPr>
        <w:widowControl w:val="0"/>
        <w:autoSpaceDE w:val="0"/>
        <w:autoSpaceDN w:val="0"/>
        <w:adjustRightInd w:val="0"/>
        <w:ind w:firstLine="540"/>
        <w:jc w:val="both"/>
      </w:pPr>
      <w:r>
        <w:t>организация деятельности органов внутренних дел в обеспечении общественной безопасности и внедрение современных технических средств для обеспечения правопорядка и безопасности в общественных местах и раскрытия преступлений;</w:t>
      </w:r>
    </w:p>
    <w:p w:rsidR="005278BB" w:rsidRDefault="005278BB">
      <w:pPr>
        <w:widowControl w:val="0"/>
        <w:autoSpaceDE w:val="0"/>
        <w:autoSpaceDN w:val="0"/>
        <w:adjustRightInd w:val="0"/>
        <w:ind w:firstLine="540"/>
        <w:jc w:val="both"/>
      </w:pPr>
      <w:r>
        <w:t>обеспечение правопорядка на улицах Республики Татарстан.</w:t>
      </w:r>
    </w:p>
    <w:p w:rsidR="005278BB" w:rsidRDefault="005278BB">
      <w:pPr>
        <w:widowControl w:val="0"/>
        <w:autoSpaceDE w:val="0"/>
        <w:autoSpaceDN w:val="0"/>
        <w:adjustRightInd w:val="0"/>
        <w:ind w:firstLine="540"/>
        <w:jc w:val="both"/>
      </w:pPr>
      <w:r>
        <w:t>Для решения задач Подпрограммы-1 предусмотрена реализация следующих мероприятий, направленных на:</w:t>
      </w:r>
    </w:p>
    <w:p w:rsidR="005278BB" w:rsidRDefault="005278BB">
      <w:pPr>
        <w:widowControl w:val="0"/>
        <w:autoSpaceDE w:val="0"/>
        <w:autoSpaceDN w:val="0"/>
        <w:adjustRightInd w:val="0"/>
        <w:ind w:firstLine="540"/>
        <w:jc w:val="both"/>
      </w:pPr>
      <w:r>
        <w:t>снижение уровня преступности на территории Республики Татарстан;</w:t>
      </w:r>
    </w:p>
    <w:p w:rsidR="005278BB" w:rsidRDefault="005278BB">
      <w:pPr>
        <w:widowControl w:val="0"/>
        <w:autoSpaceDE w:val="0"/>
        <w:autoSpaceDN w:val="0"/>
        <w:adjustRightInd w:val="0"/>
        <w:ind w:firstLine="540"/>
        <w:jc w:val="both"/>
      </w:pPr>
      <w:r>
        <w:t>предупреждение преступлений несовершеннолетних и молодежи, активизацию и совершенствование их нравственного воспитания;</w:t>
      </w:r>
    </w:p>
    <w:p w:rsidR="005278BB" w:rsidRDefault="005278BB">
      <w:pPr>
        <w:widowControl w:val="0"/>
        <w:autoSpaceDE w:val="0"/>
        <w:autoSpaceDN w:val="0"/>
        <w:adjustRightInd w:val="0"/>
        <w:ind w:firstLine="540"/>
        <w:jc w:val="both"/>
      </w:pPr>
      <w:proofErr w:type="spellStart"/>
      <w:r>
        <w:t>ресоциализацию</w:t>
      </w:r>
      <w:proofErr w:type="spellEnd"/>
      <w:r>
        <w:t xml:space="preserve"> лиц, освобождающихся из мест лишения свободы, и граждан, осужденных к наказаниям, не связанным с лишением свободы, в том числе несовершеннолетних и молодежи;</w:t>
      </w:r>
    </w:p>
    <w:p w:rsidR="005278BB" w:rsidRDefault="005278BB">
      <w:pPr>
        <w:widowControl w:val="0"/>
        <w:autoSpaceDE w:val="0"/>
        <w:autoSpaceDN w:val="0"/>
        <w:adjustRightInd w:val="0"/>
        <w:ind w:firstLine="540"/>
        <w:jc w:val="both"/>
      </w:pPr>
      <w:r>
        <w:t>профилактику правонарушений в общественных местах и на улицах.</w:t>
      </w:r>
    </w:p>
    <w:p w:rsidR="005278BB" w:rsidRDefault="005278BB">
      <w:pPr>
        <w:widowControl w:val="0"/>
        <w:autoSpaceDE w:val="0"/>
        <w:autoSpaceDN w:val="0"/>
        <w:adjustRightInd w:val="0"/>
        <w:ind w:firstLine="540"/>
        <w:jc w:val="both"/>
      </w:pPr>
      <w:r>
        <w:t>Для оценки эффективности мероприятий Подпрограммы-1 предлагается использовать следующие показатели:</w:t>
      </w:r>
    </w:p>
    <w:p w:rsidR="005278BB" w:rsidRDefault="005278BB">
      <w:pPr>
        <w:widowControl w:val="0"/>
        <w:autoSpaceDE w:val="0"/>
        <w:autoSpaceDN w:val="0"/>
        <w:adjustRightInd w:val="0"/>
        <w:ind w:firstLine="540"/>
        <w:jc w:val="both"/>
      </w:pPr>
      <w:r>
        <w:t>количество (динамика) преступлений;</w:t>
      </w:r>
    </w:p>
    <w:p w:rsidR="005278BB" w:rsidRDefault="005278BB">
      <w:pPr>
        <w:widowControl w:val="0"/>
        <w:autoSpaceDE w:val="0"/>
        <w:autoSpaceDN w:val="0"/>
        <w:adjustRightInd w:val="0"/>
        <w:ind w:firstLine="540"/>
        <w:jc w:val="both"/>
      </w:pPr>
      <w:r>
        <w:t>удельный вес преступлений, совершенных несовершеннолетними, в общем числе расследованных преступлений;</w:t>
      </w:r>
    </w:p>
    <w:p w:rsidR="005278BB" w:rsidRDefault="005278BB">
      <w:pPr>
        <w:widowControl w:val="0"/>
        <w:autoSpaceDE w:val="0"/>
        <w:autoSpaceDN w:val="0"/>
        <w:adjustRightInd w:val="0"/>
        <w:ind w:firstLine="540"/>
        <w:jc w:val="both"/>
      </w:pPr>
      <w:r>
        <w:t>удельный вес преступлений, совершенных лицами, ранее судимыми, в общем числе расследованных преступлений;</w:t>
      </w:r>
    </w:p>
    <w:p w:rsidR="005278BB" w:rsidRDefault="005278BB">
      <w:pPr>
        <w:widowControl w:val="0"/>
        <w:autoSpaceDE w:val="0"/>
        <w:autoSpaceDN w:val="0"/>
        <w:adjustRightInd w:val="0"/>
        <w:ind w:firstLine="540"/>
        <w:jc w:val="both"/>
      </w:pPr>
      <w:r>
        <w:t>удельный вес преступлений в общем числе зарегистрированных, совершенных на улицах и в общественных местах.</w:t>
      </w:r>
    </w:p>
    <w:p w:rsidR="005278BB" w:rsidRDefault="005278BB">
      <w:pPr>
        <w:widowControl w:val="0"/>
        <w:autoSpaceDE w:val="0"/>
        <w:autoSpaceDN w:val="0"/>
        <w:adjustRightInd w:val="0"/>
        <w:ind w:firstLine="540"/>
        <w:jc w:val="both"/>
      </w:pPr>
      <w:r>
        <w:t>Общий срок реализации Подпрограммы-1 рассчитан на период 2014 - 2020 годов (в два этапа):</w:t>
      </w:r>
    </w:p>
    <w:p w:rsidR="005278BB" w:rsidRDefault="005278BB">
      <w:pPr>
        <w:widowControl w:val="0"/>
        <w:autoSpaceDE w:val="0"/>
        <w:autoSpaceDN w:val="0"/>
        <w:adjustRightInd w:val="0"/>
        <w:ind w:firstLine="540"/>
        <w:jc w:val="both"/>
      </w:pPr>
      <w:r>
        <w:t>1 этап - 2014 - 2016 годы;</w:t>
      </w:r>
    </w:p>
    <w:p w:rsidR="005278BB" w:rsidRDefault="005278BB">
      <w:pPr>
        <w:widowControl w:val="0"/>
        <w:autoSpaceDE w:val="0"/>
        <w:autoSpaceDN w:val="0"/>
        <w:adjustRightInd w:val="0"/>
        <w:ind w:firstLine="540"/>
        <w:jc w:val="both"/>
      </w:pPr>
      <w:r>
        <w:t>2 этап - 2017 - 2020 годы.</w:t>
      </w:r>
    </w:p>
    <w:p w:rsidR="005278BB" w:rsidRDefault="005278BB">
      <w:pPr>
        <w:widowControl w:val="0"/>
        <w:autoSpaceDE w:val="0"/>
        <w:autoSpaceDN w:val="0"/>
        <w:adjustRightInd w:val="0"/>
        <w:ind w:firstLine="540"/>
        <w:jc w:val="both"/>
      </w:pPr>
      <w:r>
        <w:t xml:space="preserve">Основные цель, задачи, индикаторы оценки результатов, а также объемы финансирования мероприятий, предусмотренных Подпрограммой-1, представлены в </w:t>
      </w:r>
      <w:hyperlink w:anchor="Par800" w:history="1">
        <w:r>
          <w:rPr>
            <w:color w:val="0000FF"/>
          </w:rPr>
          <w:t>приложении</w:t>
        </w:r>
      </w:hyperlink>
      <w:r>
        <w:t xml:space="preserve"> к ней.</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18" w:name="Par735"/>
      <w:bookmarkEnd w:id="18"/>
      <w:r>
        <w:t>3. Обоснование ресурсного обеспечения Подпрограммы-1</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Общий объем финансирования Подпрограммы-1 за счет средств бюджета Республики Татарстан составляет 932,55 млн рублей.</w:t>
      </w:r>
    </w:p>
    <w:p w:rsidR="005278BB" w:rsidRDefault="005278BB">
      <w:pPr>
        <w:widowControl w:val="0"/>
        <w:autoSpaceDE w:val="0"/>
        <w:autoSpaceDN w:val="0"/>
        <w:adjustRightInd w:val="0"/>
        <w:ind w:firstLine="540"/>
        <w:jc w:val="both"/>
      </w:pPr>
    </w:p>
    <w:p w:rsidR="005278BB" w:rsidRDefault="005278BB">
      <w:pPr>
        <w:pStyle w:val="ConsPlusNonformat"/>
      </w:pPr>
      <w:r>
        <w:t xml:space="preserve">                                                               (млн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480"/>
        <w:gridCol w:w="5640"/>
      </w:tblGrid>
      <w:tr w:rsidR="005278BB">
        <w:trPr>
          <w:trHeight w:val="400"/>
          <w:tblCellSpacing w:w="5" w:type="nil"/>
        </w:trPr>
        <w:tc>
          <w:tcPr>
            <w:tcW w:w="3480" w:type="dxa"/>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         </w:t>
            </w:r>
          </w:p>
        </w:tc>
        <w:tc>
          <w:tcPr>
            <w:tcW w:w="5640" w:type="dxa"/>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Средства бюджета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Республики Татарстан          </w:t>
            </w:r>
          </w:p>
        </w:tc>
      </w:tr>
      <w:tr w:rsidR="005278BB">
        <w:trPr>
          <w:tblCellSpacing w:w="5" w:type="nil"/>
        </w:trPr>
        <w:tc>
          <w:tcPr>
            <w:tcW w:w="34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2014         </w:t>
            </w:r>
          </w:p>
        </w:tc>
        <w:tc>
          <w:tcPr>
            <w:tcW w:w="56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123,5                 </w:t>
            </w:r>
          </w:p>
        </w:tc>
      </w:tr>
      <w:tr w:rsidR="005278BB">
        <w:trPr>
          <w:tblCellSpacing w:w="5" w:type="nil"/>
        </w:trPr>
        <w:tc>
          <w:tcPr>
            <w:tcW w:w="34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tc>
        <w:tc>
          <w:tcPr>
            <w:tcW w:w="56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129,55                 </w:t>
            </w:r>
          </w:p>
        </w:tc>
      </w:tr>
      <w:tr w:rsidR="005278BB">
        <w:trPr>
          <w:tblCellSpacing w:w="5" w:type="nil"/>
        </w:trPr>
        <w:tc>
          <w:tcPr>
            <w:tcW w:w="34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2016         </w:t>
            </w:r>
          </w:p>
        </w:tc>
        <w:tc>
          <w:tcPr>
            <w:tcW w:w="56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135,9                 </w:t>
            </w:r>
          </w:p>
        </w:tc>
      </w:tr>
      <w:tr w:rsidR="005278BB">
        <w:trPr>
          <w:tblCellSpacing w:w="5" w:type="nil"/>
        </w:trPr>
        <w:tc>
          <w:tcPr>
            <w:tcW w:w="34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2017         </w:t>
            </w:r>
          </w:p>
        </w:tc>
        <w:tc>
          <w:tcPr>
            <w:tcW w:w="56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135,9                 </w:t>
            </w:r>
          </w:p>
        </w:tc>
      </w:tr>
      <w:tr w:rsidR="005278BB">
        <w:trPr>
          <w:tblCellSpacing w:w="5" w:type="nil"/>
        </w:trPr>
        <w:tc>
          <w:tcPr>
            <w:tcW w:w="34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2018         </w:t>
            </w:r>
          </w:p>
        </w:tc>
        <w:tc>
          <w:tcPr>
            <w:tcW w:w="56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135,9                 </w:t>
            </w:r>
          </w:p>
        </w:tc>
      </w:tr>
      <w:tr w:rsidR="005278BB">
        <w:trPr>
          <w:tblCellSpacing w:w="5" w:type="nil"/>
        </w:trPr>
        <w:tc>
          <w:tcPr>
            <w:tcW w:w="34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2019         </w:t>
            </w:r>
          </w:p>
        </w:tc>
        <w:tc>
          <w:tcPr>
            <w:tcW w:w="56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135,9                 </w:t>
            </w:r>
          </w:p>
        </w:tc>
      </w:tr>
      <w:tr w:rsidR="005278BB">
        <w:trPr>
          <w:tblCellSpacing w:w="5" w:type="nil"/>
        </w:trPr>
        <w:tc>
          <w:tcPr>
            <w:tcW w:w="34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2020         </w:t>
            </w:r>
          </w:p>
        </w:tc>
        <w:tc>
          <w:tcPr>
            <w:tcW w:w="56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135,9                 </w:t>
            </w:r>
          </w:p>
        </w:tc>
      </w:tr>
      <w:tr w:rsidR="005278BB">
        <w:trPr>
          <w:tblCellSpacing w:w="5" w:type="nil"/>
        </w:trPr>
        <w:tc>
          <w:tcPr>
            <w:tcW w:w="34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Всего        </w:t>
            </w:r>
          </w:p>
        </w:tc>
        <w:tc>
          <w:tcPr>
            <w:tcW w:w="56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932,55                 </w:t>
            </w:r>
          </w:p>
        </w:tc>
      </w:tr>
    </w:tbl>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5278BB" w:rsidRDefault="005278BB">
      <w:pPr>
        <w:widowControl w:val="0"/>
        <w:autoSpaceDE w:val="0"/>
        <w:autoSpaceDN w:val="0"/>
        <w:adjustRightInd w:val="0"/>
        <w:ind w:firstLine="540"/>
        <w:jc w:val="both"/>
      </w:pPr>
      <w:r>
        <w:t>Объемы финансирования Подпрограммы-1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федерального бюджета и бюджета Республики Татарстан.</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19" w:name="Par764"/>
      <w:bookmarkEnd w:id="19"/>
      <w:r>
        <w:t>4. Механизм реализации Подпрограммы-1</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Планирование, взаимодействие, координацию и общий контроль за исполнением Подпрограммы-1 осуществляет Правительственная комиссия Республики Татарстан по профилактике правонарушений и Министерство внутренних дел по Республике Татарстан, которые ежегодно уточняют целевые показатели и затраты на мероприятия Подпрограммы-1, механизм реализации Подпрограммы-1 и состав исполнителей, запрашивают у министерств и ведомств, ответственных за выполнение мероприятий, сведения о ходе выполнения Подпрограммы-1.</w:t>
      </w:r>
    </w:p>
    <w:p w:rsidR="005278BB" w:rsidRDefault="005278BB">
      <w:pPr>
        <w:widowControl w:val="0"/>
        <w:autoSpaceDE w:val="0"/>
        <w:autoSpaceDN w:val="0"/>
        <w:adjustRightInd w:val="0"/>
        <w:ind w:firstLine="540"/>
        <w:jc w:val="both"/>
      </w:pPr>
      <w:r>
        <w:t>Реализация Подпрограммы-1 осуществляется в соответствии с ежегодным планом, содержащим перечень мероприятий с указанием сроков их выполнения, бюджетных ассигнований.</w:t>
      </w:r>
    </w:p>
    <w:p w:rsidR="005278BB" w:rsidRDefault="005278BB">
      <w:pPr>
        <w:widowControl w:val="0"/>
        <w:autoSpaceDE w:val="0"/>
        <w:autoSpaceDN w:val="0"/>
        <w:adjustRightInd w:val="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Подпрограммы-1.</w:t>
      </w:r>
    </w:p>
    <w:p w:rsidR="005278BB" w:rsidRDefault="005278BB">
      <w:pPr>
        <w:widowControl w:val="0"/>
        <w:autoSpaceDE w:val="0"/>
        <w:autoSpaceDN w:val="0"/>
        <w:adjustRightInd w:val="0"/>
        <w:ind w:firstLine="540"/>
        <w:jc w:val="both"/>
      </w:pPr>
      <w:r>
        <w:t>Исполнители Подпрограммы-1, ответственные за ее реализацию, представляют государственному заказчику - координатору Подпрограммы-1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из соответствующих бюджетов нарастающим итогом и в целом за отчетный год.</w:t>
      </w:r>
    </w:p>
    <w:p w:rsidR="005278BB" w:rsidRDefault="005278BB">
      <w:pPr>
        <w:widowControl w:val="0"/>
        <w:autoSpaceDE w:val="0"/>
        <w:autoSpaceDN w:val="0"/>
        <w:adjustRightInd w:val="0"/>
        <w:ind w:firstLine="540"/>
        <w:jc w:val="both"/>
      </w:pPr>
      <w:r>
        <w:t>Годовой отчет о ходе реализации и оценке эффективности Подпрограммы-1 (далее - годовой отчет) формируется Министерством внутренних дел по Республике Татарстан совместно с соисполнителями до 1 февраля года, следующего за отчетным, для формирования итоговой информации по Программе и направления Президенту Республики Татарстан и Премьер-министру Республики Татарстан до 1 марта года, следующего за отчетным.</w:t>
      </w:r>
    </w:p>
    <w:p w:rsidR="005278BB" w:rsidRDefault="005278BB">
      <w:pPr>
        <w:widowControl w:val="0"/>
        <w:autoSpaceDE w:val="0"/>
        <w:autoSpaceDN w:val="0"/>
        <w:adjustRightInd w:val="0"/>
        <w:ind w:firstLine="540"/>
        <w:jc w:val="both"/>
      </w:pPr>
      <w:r>
        <w:t>Годовой отчет содержит:</w:t>
      </w:r>
    </w:p>
    <w:p w:rsidR="005278BB" w:rsidRDefault="005278BB">
      <w:pPr>
        <w:widowControl w:val="0"/>
        <w:autoSpaceDE w:val="0"/>
        <w:autoSpaceDN w:val="0"/>
        <w:adjustRightInd w:val="0"/>
        <w:ind w:firstLine="540"/>
        <w:jc w:val="both"/>
      </w:pPr>
      <w:r>
        <w:t>конкретные результаты, достигнутые за отчетный период;</w:t>
      </w:r>
    </w:p>
    <w:p w:rsidR="005278BB" w:rsidRDefault="005278BB">
      <w:pPr>
        <w:widowControl w:val="0"/>
        <w:autoSpaceDE w:val="0"/>
        <w:autoSpaceDN w:val="0"/>
        <w:adjustRightInd w:val="0"/>
        <w:ind w:firstLine="540"/>
        <w:jc w:val="both"/>
      </w:pPr>
      <w:r>
        <w:t>перечень мероприятий, выполненных и не выполненных (с указанием причин) в установленные сроки;</w:t>
      </w:r>
    </w:p>
    <w:p w:rsidR="005278BB" w:rsidRDefault="005278BB">
      <w:pPr>
        <w:widowControl w:val="0"/>
        <w:autoSpaceDE w:val="0"/>
        <w:autoSpaceDN w:val="0"/>
        <w:adjustRightInd w:val="0"/>
        <w:ind w:firstLine="540"/>
        <w:jc w:val="both"/>
      </w:pPr>
      <w:r>
        <w:t>анализ факторов, повлиявших на ход реализации Подпрограммы-1;</w:t>
      </w:r>
    </w:p>
    <w:p w:rsidR="005278BB" w:rsidRDefault="005278BB">
      <w:pPr>
        <w:widowControl w:val="0"/>
        <w:autoSpaceDE w:val="0"/>
        <w:autoSpaceDN w:val="0"/>
        <w:adjustRightInd w:val="0"/>
        <w:ind w:firstLine="540"/>
        <w:jc w:val="both"/>
      </w:pPr>
      <w:r>
        <w:t>данные об использовании бюджетных ассигнований и иных средств на выполнение мероприятий;</w:t>
      </w:r>
    </w:p>
    <w:p w:rsidR="005278BB" w:rsidRDefault="005278BB">
      <w:pPr>
        <w:widowControl w:val="0"/>
        <w:autoSpaceDE w:val="0"/>
        <w:autoSpaceDN w:val="0"/>
        <w:adjustRightInd w:val="0"/>
        <w:ind w:firstLine="540"/>
        <w:jc w:val="both"/>
      </w:pPr>
      <w:r>
        <w:t>информацию о внесенных ответственным исполнителем изменениях в Подпрограмму-1;</w:t>
      </w:r>
    </w:p>
    <w:p w:rsidR="005278BB" w:rsidRDefault="005278BB">
      <w:pPr>
        <w:widowControl w:val="0"/>
        <w:autoSpaceDE w:val="0"/>
        <w:autoSpaceDN w:val="0"/>
        <w:adjustRightInd w:val="0"/>
        <w:ind w:firstLine="540"/>
        <w:jc w:val="both"/>
      </w:pPr>
      <w:r>
        <w:t>иную информацию.</w:t>
      </w:r>
    </w:p>
    <w:p w:rsidR="005278BB" w:rsidRDefault="005278BB">
      <w:pPr>
        <w:widowControl w:val="0"/>
        <w:autoSpaceDE w:val="0"/>
        <w:autoSpaceDN w:val="0"/>
        <w:adjustRightInd w:val="0"/>
        <w:ind w:firstLine="540"/>
        <w:jc w:val="both"/>
      </w:pPr>
      <w:r>
        <w:t>Внесение изменений в Подпрограмму-1 осуществляется ответственным исполнителем мероприятий Подпрограммы-1 либо во исполнение поручений Правительства Республики Татарстан в соответствии с установленными требованиями.</w:t>
      </w:r>
    </w:p>
    <w:p w:rsidR="005278BB" w:rsidRDefault="005278BB">
      <w:pPr>
        <w:widowControl w:val="0"/>
        <w:autoSpaceDE w:val="0"/>
        <w:autoSpaceDN w:val="0"/>
        <w:adjustRightInd w:val="0"/>
        <w:ind w:firstLine="540"/>
        <w:jc w:val="both"/>
      </w:pPr>
      <w:r>
        <w:t>Выполнение мероприятий Подпрограммы-1 и эффективность использования финансовых средств планируется регулярно рассматривать на заседаниях Правительственной комиссии Республики Татарстан по профилактике правонарушений с заслушиванием руководителей министерств и ведомств - исполнителей Подпрограммы-1.</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20" w:name="Par781"/>
      <w:bookmarkEnd w:id="20"/>
      <w:r>
        <w:t>5. Оценка экономической, социальной и экологической</w:t>
      </w:r>
    </w:p>
    <w:p w:rsidR="005278BB" w:rsidRDefault="005278BB">
      <w:pPr>
        <w:widowControl w:val="0"/>
        <w:autoSpaceDE w:val="0"/>
        <w:autoSpaceDN w:val="0"/>
        <w:adjustRightInd w:val="0"/>
        <w:jc w:val="center"/>
      </w:pPr>
      <w:r>
        <w:t>эффективности Подпрограммы-1</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lastRenderedPageBreak/>
        <w:t>Выполнение мероприятий Подпрограммы-1 позволит:</w:t>
      </w:r>
    </w:p>
    <w:p w:rsidR="005278BB" w:rsidRDefault="005278BB">
      <w:pPr>
        <w:widowControl w:val="0"/>
        <w:autoSpaceDE w:val="0"/>
        <w:autoSpaceDN w:val="0"/>
        <w:adjustRightInd w:val="0"/>
        <w:ind w:firstLine="540"/>
        <w:jc w:val="both"/>
      </w:pPr>
      <w:r>
        <w:t>повысить эффективность системы профилактики правонарушений, привлечь к организации деятельности по предупреждению правонарушений все субъекты профилактики, общественность;</w:t>
      </w:r>
    </w:p>
    <w:p w:rsidR="005278BB" w:rsidRDefault="005278BB">
      <w:pPr>
        <w:widowControl w:val="0"/>
        <w:autoSpaceDE w:val="0"/>
        <w:autoSpaceDN w:val="0"/>
        <w:adjustRightInd w:val="0"/>
        <w:ind w:firstLine="540"/>
        <w:jc w:val="both"/>
      </w:pPr>
      <w:r>
        <w:t>обеспечить нормативно-правовое регулирование вопросов профилактики правонарушений;</w:t>
      </w:r>
    </w:p>
    <w:p w:rsidR="005278BB" w:rsidRDefault="005278BB">
      <w:pPr>
        <w:widowControl w:val="0"/>
        <w:autoSpaceDE w:val="0"/>
        <w:autoSpaceDN w:val="0"/>
        <w:adjustRightInd w:val="0"/>
        <w:ind w:firstLine="540"/>
        <w:jc w:val="both"/>
      </w:pPr>
      <w:r>
        <w:t>более полно использовать информационно-пропагандистскую деятельность для формирования образа жизни законопослушного гражданина;</w:t>
      </w:r>
    </w:p>
    <w:p w:rsidR="005278BB" w:rsidRDefault="005278BB">
      <w:pPr>
        <w:widowControl w:val="0"/>
        <w:autoSpaceDE w:val="0"/>
        <w:autoSpaceDN w:val="0"/>
        <w:adjustRightInd w:val="0"/>
        <w:ind w:firstLine="540"/>
        <w:jc w:val="both"/>
      </w:pPr>
      <w:r>
        <w:t>повысить уровень доверия населения к правоохранительным органам;</w:t>
      </w:r>
    </w:p>
    <w:p w:rsidR="005278BB" w:rsidRDefault="005278BB">
      <w:pPr>
        <w:widowControl w:val="0"/>
        <w:autoSpaceDE w:val="0"/>
        <w:autoSpaceDN w:val="0"/>
        <w:adjustRightInd w:val="0"/>
        <w:ind w:firstLine="540"/>
        <w:jc w:val="both"/>
      </w:pPr>
      <w:r>
        <w:t>уменьшить количество совершаемых тяжких и особо тяжких преступлений;</w:t>
      </w:r>
    </w:p>
    <w:p w:rsidR="005278BB" w:rsidRDefault="005278BB">
      <w:pPr>
        <w:widowControl w:val="0"/>
        <w:autoSpaceDE w:val="0"/>
        <w:autoSpaceDN w:val="0"/>
        <w:adjustRightInd w:val="0"/>
        <w:ind w:firstLine="540"/>
        <w:jc w:val="both"/>
      </w:pPr>
      <w:r>
        <w:t>стабилизировать криминогенную обстановку на улицах и в других общественных местах и начать поэтапное снижение данного вида преступлений;</w:t>
      </w:r>
    </w:p>
    <w:p w:rsidR="005278BB" w:rsidRDefault="005278BB">
      <w:pPr>
        <w:widowControl w:val="0"/>
        <w:autoSpaceDE w:val="0"/>
        <w:autoSpaceDN w:val="0"/>
        <w:adjustRightInd w:val="0"/>
        <w:ind w:firstLine="540"/>
        <w:jc w:val="both"/>
      </w:pPr>
      <w:r>
        <w:t>продолжить снижение количества правонарушений, совершаемых несовершеннолетними;</w:t>
      </w:r>
    </w:p>
    <w:p w:rsidR="005278BB" w:rsidRDefault="005278BB">
      <w:pPr>
        <w:widowControl w:val="0"/>
        <w:autoSpaceDE w:val="0"/>
        <w:autoSpaceDN w:val="0"/>
        <w:adjustRightInd w:val="0"/>
        <w:ind w:firstLine="540"/>
        <w:jc w:val="both"/>
      </w:pPr>
      <w:r>
        <w:t>продолжить снижение количества правонарушений, совершаемых ранее судимыми лицами.</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right"/>
        <w:outlineLvl w:val="2"/>
      </w:pPr>
      <w:bookmarkStart w:id="21" w:name="Par795"/>
      <w:bookmarkEnd w:id="21"/>
      <w:r>
        <w:t>Приложение</w:t>
      </w:r>
    </w:p>
    <w:p w:rsidR="005278BB" w:rsidRDefault="005278BB">
      <w:pPr>
        <w:widowControl w:val="0"/>
        <w:autoSpaceDE w:val="0"/>
        <w:autoSpaceDN w:val="0"/>
        <w:adjustRightInd w:val="0"/>
        <w:jc w:val="right"/>
      </w:pPr>
      <w:r>
        <w:t>к Подпрограмме "Организация деятельности</w:t>
      </w:r>
    </w:p>
    <w:p w:rsidR="005278BB" w:rsidRDefault="005278BB">
      <w:pPr>
        <w:widowControl w:val="0"/>
        <w:autoSpaceDE w:val="0"/>
        <w:autoSpaceDN w:val="0"/>
        <w:adjustRightInd w:val="0"/>
        <w:jc w:val="right"/>
      </w:pPr>
      <w:r>
        <w:t>по профилактике правонарушений и преступлений</w:t>
      </w:r>
    </w:p>
    <w:p w:rsidR="005278BB" w:rsidRDefault="005278BB">
      <w:pPr>
        <w:widowControl w:val="0"/>
        <w:autoSpaceDE w:val="0"/>
        <w:autoSpaceDN w:val="0"/>
        <w:adjustRightInd w:val="0"/>
        <w:jc w:val="right"/>
      </w:pPr>
      <w:r>
        <w:t>в Республике Татарстан на 2014 - 2020 годы"</w:t>
      </w:r>
    </w:p>
    <w:p w:rsidR="005278BB" w:rsidRDefault="005278BB">
      <w:pPr>
        <w:widowControl w:val="0"/>
        <w:autoSpaceDE w:val="0"/>
        <w:autoSpaceDN w:val="0"/>
        <w:adjustRightInd w:val="0"/>
        <w:jc w:val="right"/>
        <w:sectPr w:rsidR="005278BB">
          <w:pgSz w:w="11905" w:h="16838"/>
          <w:pgMar w:top="1134" w:right="850" w:bottom="1134" w:left="1701" w:header="720" w:footer="720" w:gutter="0"/>
          <w:cols w:space="720"/>
          <w:noEndnote/>
        </w:sectPr>
      </w:pP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rPr>
          <w:b/>
          <w:bCs/>
        </w:rPr>
      </w:pPr>
      <w:bookmarkStart w:id="22" w:name="Par800"/>
      <w:bookmarkEnd w:id="22"/>
      <w:r>
        <w:rPr>
          <w:b/>
          <w:bCs/>
        </w:rPr>
        <w:t>ЦЕЛЬ, ЗАДАЧИ, ИНДИКАТОРЫ</w:t>
      </w:r>
    </w:p>
    <w:p w:rsidR="005278BB" w:rsidRDefault="005278BB">
      <w:pPr>
        <w:widowControl w:val="0"/>
        <w:autoSpaceDE w:val="0"/>
        <w:autoSpaceDN w:val="0"/>
        <w:adjustRightInd w:val="0"/>
        <w:jc w:val="center"/>
        <w:rPr>
          <w:b/>
          <w:bCs/>
        </w:rPr>
      </w:pPr>
      <w:r>
        <w:rPr>
          <w:b/>
          <w:bCs/>
        </w:rPr>
        <w:t>ОЦЕНКИ РЕЗУЛЬТАТОВ ПОДПРОГРАММЫ "ОРГАНИЗАЦИЯ ДЕЯТЕЛЬНОСТИ</w:t>
      </w:r>
    </w:p>
    <w:p w:rsidR="005278BB" w:rsidRDefault="005278BB">
      <w:pPr>
        <w:widowControl w:val="0"/>
        <w:autoSpaceDE w:val="0"/>
        <w:autoSpaceDN w:val="0"/>
        <w:adjustRightInd w:val="0"/>
        <w:jc w:val="center"/>
        <w:rPr>
          <w:b/>
          <w:bCs/>
        </w:rPr>
      </w:pPr>
      <w:r>
        <w:rPr>
          <w:b/>
          <w:bCs/>
        </w:rPr>
        <w:t>ПО ПРОФИЛАКТИКЕ ПРАВОНАРУШЕНИЙ И ПРЕСТУПЛЕНИЙ</w:t>
      </w:r>
    </w:p>
    <w:p w:rsidR="005278BB" w:rsidRDefault="005278BB">
      <w:pPr>
        <w:widowControl w:val="0"/>
        <w:autoSpaceDE w:val="0"/>
        <w:autoSpaceDN w:val="0"/>
        <w:adjustRightInd w:val="0"/>
        <w:jc w:val="center"/>
        <w:rPr>
          <w:b/>
          <w:bCs/>
        </w:rPr>
      </w:pPr>
      <w:r>
        <w:rPr>
          <w:b/>
          <w:bCs/>
        </w:rPr>
        <w:t>В РЕСПУБЛИКЕ ТАТАРСТАН НА 2014 - 2020 ГОДЫ" И</w:t>
      </w:r>
    </w:p>
    <w:p w:rsidR="005278BB" w:rsidRDefault="005278BB">
      <w:pPr>
        <w:widowControl w:val="0"/>
        <w:autoSpaceDE w:val="0"/>
        <w:autoSpaceDN w:val="0"/>
        <w:adjustRightInd w:val="0"/>
        <w:jc w:val="center"/>
        <w:rPr>
          <w:b/>
          <w:bCs/>
        </w:rPr>
      </w:pPr>
      <w:r>
        <w:rPr>
          <w:b/>
          <w:bCs/>
        </w:rPr>
        <w:t>ФИНАНСИРОВАНИЕ ПО МЕРОПРИЯТИЯМ ПОДПРОГРАММЫ</w:t>
      </w:r>
    </w:p>
    <w:p w:rsidR="005278BB" w:rsidRDefault="005278BB">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96"/>
        <w:gridCol w:w="1536"/>
        <w:gridCol w:w="864"/>
        <w:gridCol w:w="1152"/>
        <w:gridCol w:w="864"/>
        <w:gridCol w:w="864"/>
        <w:gridCol w:w="864"/>
        <w:gridCol w:w="864"/>
        <w:gridCol w:w="864"/>
        <w:gridCol w:w="864"/>
        <w:gridCol w:w="864"/>
        <w:gridCol w:w="864"/>
        <w:gridCol w:w="672"/>
        <w:gridCol w:w="768"/>
        <w:gridCol w:w="672"/>
        <w:gridCol w:w="672"/>
        <w:gridCol w:w="672"/>
        <w:gridCol w:w="672"/>
        <w:gridCol w:w="672"/>
      </w:tblGrid>
      <w:tr w:rsidR="005278BB">
        <w:trPr>
          <w:trHeight w:val="480"/>
          <w:tblCellSpacing w:w="5" w:type="nil"/>
        </w:trPr>
        <w:tc>
          <w:tcPr>
            <w:tcW w:w="2496"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Наименование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основных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мероприятий       </w:t>
            </w:r>
          </w:p>
        </w:tc>
        <w:tc>
          <w:tcPr>
            <w:tcW w:w="1536"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Исполнители  </w:t>
            </w:r>
          </w:p>
        </w:tc>
        <w:tc>
          <w:tcPr>
            <w:tcW w:w="864"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Сроки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выпол</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нения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основ-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ных</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меро</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приятий</w:t>
            </w:r>
          </w:p>
        </w:tc>
        <w:tc>
          <w:tcPr>
            <w:tcW w:w="1152"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Индикаторы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оценки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конечных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результа</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тов</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единицы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измерения </w:t>
            </w:r>
          </w:p>
        </w:tc>
        <w:tc>
          <w:tcPr>
            <w:tcW w:w="6912" w:type="dxa"/>
            <w:gridSpan w:val="8"/>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Значения индикаторов                      </w:t>
            </w:r>
          </w:p>
        </w:tc>
        <w:tc>
          <w:tcPr>
            <w:tcW w:w="4800" w:type="dxa"/>
            <w:gridSpan w:val="7"/>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Финансирование за счет средств бюджета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Республики Татарстан, млн рублей     </w:t>
            </w:r>
          </w:p>
        </w:tc>
      </w:tr>
      <w:tr w:rsidR="005278BB">
        <w:trPr>
          <w:trHeight w:val="640"/>
          <w:tblCellSpacing w:w="5" w:type="nil"/>
        </w:trPr>
        <w:tc>
          <w:tcPr>
            <w:tcW w:w="249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53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2012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w:t>
            </w:r>
            <w:proofErr w:type="spellStart"/>
            <w:r>
              <w:rPr>
                <w:rFonts w:ascii="Courier New" w:hAnsi="Courier New" w:cs="Courier New"/>
                <w:sz w:val="16"/>
                <w:szCs w:val="16"/>
              </w:rPr>
              <w:t>базо</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вый)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2015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2016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2017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2018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2019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2015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2016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2017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2018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2019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r>
      <w:tr w:rsidR="005278BB">
        <w:trPr>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16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17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18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  </w:t>
            </w:r>
          </w:p>
        </w:tc>
      </w:tr>
      <w:tr w:rsidR="005278BB">
        <w:trPr>
          <w:tblCellSpacing w:w="5" w:type="nil"/>
        </w:trPr>
        <w:tc>
          <w:tcPr>
            <w:tcW w:w="17760" w:type="dxa"/>
            <w:gridSpan w:val="19"/>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Цель: совершенствование деятельности по профилактике правонарушений и преступлений в Республике Татарстан                              </w:t>
            </w:r>
          </w:p>
        </w:tc>
      </w:tr>
      <w:tr w:rsidR="005278BB">
        <w:trPr>
          <w:tblCellSpacing w:w="5" w:type="nil"/>
        </w:trPr>
        <w:tc>
          <w:tcPr>
            <w:tcW w:w="17760" w:type="dxa"/>
            <w:gridSpan w:val="19"/>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23" w:name="Par819"/>
            <w:bookmarkEnd w:id="23"/>
            <w:r>
              <w:rPr>
                <w:rFonts w:ascii="Courier New" w:hAnsi="Courier New" w:cs="Courier New"/>
                <w:sz w:val="16"/>
                <w:szCs w:val="16"/>
              </w:rPr>
              <w:t xml:space="preserve">                                              Задача 1. Снижение уровня преступности на территории Республики Татарстан                                              </w:t>
            </w:r>
          </w:p>
        </w:tc>
      </w:tr>
      <w:tr w:rsidR="005278BB">
        <w:trPr>
          <w:trHeight w:val="640"/>
          <w:tblCellSpacing w:w="5" w:type="nil"/>
        </w:trPr>
        <w:tc>
          <w:tcPr>
            <w:tcW w:w="249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1.1.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проведение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социологического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исследования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вопросам,  связанным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проблемами общественной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безопасности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деятельности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правоохранительных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органов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Татарстан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ЦЭСИ РТ </w:t>
            </w:r>
            <w:hyperlink w:anchor="Par1905" w:history="1">
              <w:r>
                <w:rPr>
                  <w:rFonts w:ascii="Courier New" w:hAnsi="Courier New" w:cs="Courier New"/>
                  <w:color w:val="0000FF"/>
                  <w:sz w:val="16"/>
                  <w:szCs w:val="16"/>
                </w:rPr>
                <w:t>&lt;*&gt;</w:t>
              </w:r>
            </w:hyperlink>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при КМ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количество</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преступле</w:t>
            </w:r>
            <w:proofErr w:type="spellEnd"/>
            <w:r>
              <w:rPr>
                <w:rFonts w:ascii="Courier New" w:hAnsi="Courier New" w:cs="Courier New"/>
                <w:sz w:val="16"/>
                <w:szCs w:val="16"/>
              </w:rPr>
              <w:t>-</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ний</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совершен-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ных</w:t>
            </w:r>
            <w:proofErr w:type="spellEnd"/>
            <w:r>
              <w:rPr>
                <w:rFonts w:ascii="Courier New" w:hAnsi="Courier New" w:cs="Courier New"/>
                <w:sz w:val="16"/>
                <w:szCs w:val="16"/>
              </w:rPr>
              <w:t xml:space="preserve"> на 100</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тыс.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населения,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единиц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1 356,3</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1 346,3</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1 336,0</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1 326,0</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1 316,0</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1 306,0</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1 296,0</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1 286,0</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0,6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0,6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0,6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0,6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0,6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0,6 </w:t>
            </w:r>
          </w:p>
        </w:tc>
      </w:tr>
      <w:tr w:rsidR="005278BB">
        <w:trPr>
          <w:trHeight w:val="480"/>
          <w:tblCellSpacing w:w="5" w:type="nil"/>
        </w:trPr>
        <w:tc>
          <w:tcPr>
            <w:tcW w:w="249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Агентство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Татмедиа</w:t>
            </w:r>
            <w:proofErr w:type="spellEnd"/>
            <w:r>
              <w:rPr>
                <w:rFonts w:ascii="Courier New" w:hAnsi="Courier New" w:cs="Courier New"/>
                <w:sz w:val="16"/>
                <w:szCs w:val="16"/>
              </w:rPr>
              <w:t xml:space="preserve">"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800"/>
          <w:tblCellSpacing w:w="5" w:type="nil"/>
        </w:trPr>
        <w:tc>
          <w:tcPr>
            <w:tcW w:w="249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2015 -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r>
      <w:tr w:rsidR="005278BB">
        <w:trPr>
          <w:trHeight w:val="96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1.2.       Стимулировать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добровольную       сдачу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оружия  и   боеприпасов,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незаконно  хранящихся  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населения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r>
      <w:tr w:rsidR="005278BB">
        <w:trPr>
          <w:trHeight w:val="240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1.3.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оперативно-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профилактические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мероприятия  по   борьбе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            коррупцией,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фальшивомонетничеством,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незаконным      оборотом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алкогольной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спиртосодержащей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продукции, освещать их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СМИ,           размещать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агитационно-рекламные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материалы в общественных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местах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r>
      <w:tr w:rsidR="005278BB">
        <w:trPr>
          <w:trHeight w:val="11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1.4.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пиар-акции, направленные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          профилактику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правонарушений,  ход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результаты       которых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освещать в СМИ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Агентство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Татмедиа</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МВД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r>
      <w:tr w:rsidR="005278BB">
        <w:trPr>
          <w:trHeight w:val="160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1.5.           Развивать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ведомственный    сегмент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МВД   по    РТ    единой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межведомственной системы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электронного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документооборота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органов  государственной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власти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Татарстан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2015 -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r>
      <w:tr w:rsidR="005278BB">
        <w:trPr>
          <w:trHeight w:val="208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1.6.  Развивать  сегмент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единой   государственной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информационной   системы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"ГЛОНАСС+112":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взаимодействие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имеющимися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информационными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системами     в      МВД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России,   МВД   по   РТ,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сопровождение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обслуживание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программного обеспечения</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0,9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0,9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4,3 </w:t>
            </w:r>
          </w:p>
        </w:tc>
      </w:tr>
      <w:tr w:rsidR="005278BB">
        <w:trPr>
          <w:trHeight w:val="6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1.7.          Приобрести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модульно-диагностическую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информационную систему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2015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6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1.8.          Приобрести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программно-аппаратный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комплекс "</w:t>
            </w:r>
            <w:proofErr w:type="spellStart"/>
            <w:r>
              <w:rPr>
                <w:rFonts w:ascii="Courier New" w:hAnsi="Courier New" w:cs="Courier New"/>
                <w:sz w:val="16"/>
                <w:szCs w:val="16"/>
              </w:rPr>
              <w:t>Регула</w:t>
            </w:r>
            <w:proofErr w:type="spellEnd"/>
            <w:r>
              <w:rPr>
                <w:rFonts w:ascii="Courier New" w:hAnsi="Courier New" w:cs="Courier New"/>
                <w:sz w:val="16"/>
                <w:szCs w:val="16"/>
              </w:rPr>
              <w:t xml:space="preserve">"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2015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0,7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80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1.9.          Приобрести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измерители эффективности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тормозных         систем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"ЭФФЕКТ-02"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2016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76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1.10. Продолжить  работу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выявлению  и  изъятию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из  оборота   продукции,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содержащей </w:t>
            </w:r>
            <w:proofErr w:type="spellStart"/>
            <w:r>
              <w:rPr>
                <w:rFonts w:ascii="Courier New" w:hAnsi="Courier New" w:cs="Courier New"/>
                <w:sz w:val="16"/>
                <w:szCs w:val="16"/>
              </w:rPr>
              <w:t>психоактивные</w:t>
            </w:r>
            <w:proofErr w:type="spellEnd"/>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вещества,    в    рамках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проводимых      плановых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мероприятий по контролю,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   также    рейдов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сотрудниками УФСКН РФ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РТ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Роспотребнад</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зора</w:t>
            </w:r>
            <w:proofErr w:type="spellEnd"/>
            <w:r>
              <w:rPr>
                <w:rFonts w:ascii="Courier New" w:hAnsi="Courier New" w:cs="Courier New"/>
                <w:sz w:val="16"/>
                <w:szCs w:val="16"/>
              </w:rPr>
              <w:t xml:space="preserve"> по РТ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УФСКН РФ по РТ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9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1.11.       Осуществлять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контроль   хозяйствующих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субъектов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предпринимательства,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ведущих        розничную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продажу табачных изделий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 территории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с  выявлением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фактов        реализации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сигарет   с   нарушением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установленных требований</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Роспотребнад</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зора</w:t>
            </w:r>
            <w:proofErr w:type="spellEnd"/>
            <w:r>
              <w:rPr>
                <w:rFonts w:ascii="Courier New" w:hAnsi="Courier New" w:cs="Courier New"/>
                <w:sz w:val="16"/>
                <w:szCs w:val="16"/>
              </w:rPr>
              <w:t xml:space="preserve"> по РТ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60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1.12.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мероприятия,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направленные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пресечение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предупреждение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правонарушений       при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продаже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аудиовизуальной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продукции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Роспотребнад</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зора</w:t>
            </w:r>
            <w:proofErr w:type="spellEnd"/>
            <w:r>
              <w:rPr>
                <w:rFonts w:ascii="Courier New" w:hAnsi="Courier New" w:cs="Courier New"/>
                <w:sz w:val="16"/>
                <w:szCs w:val="16"/>
              </w:rPr>
              <w:t xml:space="preserve"> по РТ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20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1.13.       Осуществлять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оперативно-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профилактические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мероприятия,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направленные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пресечение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нелегального     оборота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алкогольной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спиртосодержащей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продукции,        фактов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реализации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несовершеннолетними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табачных        изделий,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алкогольной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спиртосодержащей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продукции,  изъятие   из</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оборота    контрафактных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     фальсифицированных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товаров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Госалкоголь</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инспекция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Роспотребнад</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зора</w:t>
            </w:r>
            <w:proofErr w:type="spellEnd"/>
            <w:r>
              <w:rPr>
                <w:rFonts w:ascii="Courier New" w:hAnsi="Courier New" w:cs="Courier New"/>
                <w:sz w:val="16"/>
                <w:szCs w:val="16"/>
              </w:rPr>
              <w:t xml:space="preserve"> по РТ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МВД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9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1.14.      Ввести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эксплуатацию     системы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электропитания,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кондиционирования,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пожарной    сигнализации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  подсистемы   газового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пожаротушения  помещения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Центра обработки  данных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повышенной    надежности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 производительности МВД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 РТ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2015 -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2016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13,0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17,0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8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1.15.           Провести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капитальный  и   текущий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ремонт            зданий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специального   приемника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Управления МВД России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  Казани,   Отдельного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батальона    охраны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конвоирования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подозреваемых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обвиняемых    Управления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МВД      России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  Казани,   изоляторов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временного    содержания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ОМВД      России      по</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Аксубаевскому</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Алексеевскому,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Апастовскому</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Дрожжановскому</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Елабужскому</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Зеленодольскому</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Чистопольскому</w:t>
            </w:r>
            <w:proofErr w:type="spellEnd"/>
            <w:r>
              <w:rPr>
                <w:rFonts w:ascii="Courier New" w:hAnsi="Courier New" w:cs="Courier New"/>
                <w:sz w:val="16"/>
                <w:szCs w:val="16"/>
              </w:rPr>
              <w:t xml:space="preserve"> районам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МО      МВД       России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"Высокогорский"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2015 -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2018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6,8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6,54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9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1.16.          Оснастить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изоляторы     временного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содержания подозреваемых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   обвиняемых   органов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внутренних           дел</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Республики     Татарстан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специальным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оборудованием    (замки,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досмотровые     зеркала,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видеорегистраторы,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камеры видеонаблюдения)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2015 -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r>
      <w:tr w:rsidR="005278BB">
        <w:trPr>
          <w:trHeight w:val="96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1.17.    Модернизировать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телекоммуникационное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оборудование и источники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бесперебойного  питания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 нему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2015 -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3,8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3,8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7,2 </w:t>
            </w:r>
          </w:p>
        </w:tc>
      </w:tr>
      <w:tr w:rsidR="005278BB">
        <w:trPr>
          <w:trHeight w:val="96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1.18.    Модернизировать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приемопередающее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оборудование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приобретением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абонентских терминалов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2015 -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9,9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12,5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13,9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15,9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15,9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15,9 </w:t>
            </w:r>
          </w:p>
        </w:tc>
      </w:tr>
      <w:tr w:rsidR="005278BB">
        <w:trPr>
          <w:trHeight w:val="128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1.19.         Приобрести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программное обеспечение,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серверное   оборудование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автоматизированных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рабочих     мест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бортовое   навигационно-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связное оборудование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2015 -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6,8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10,9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11,9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11,9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11,9 </w:t>
            </w:r>
          </w:p>
        </w:tc>
      </w:tr>
      <w:tr w:rsidR="005278BB">
        <w:trPr>
          <w:trHeight w:val="80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1.20.         Приобрести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оборудование     системы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видеоконференцсвязи  МВД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 РТ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2015 -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13,3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14,8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14,8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14,8 </w:t>
            </w:r>
          </w:p>
        </w:tc>
      </w:tr>
      <w:tr w:rsidR="005278BB">
        <w:trPr>
          <w:trHeight w:val="19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1.21.           Внедрять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современные       методы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судебно-медицинской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экспертизы,     оснастив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ГАУЗ    "Республиканское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бюро            судебно-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медицинской   экспертизы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Минздрава            РТ"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современной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медицинской  техникой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оборудованием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Минздрав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3,05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2,5 </w:t>
            </w:r>
          </w:p>
        </w:tc>
      </w:tr>
      <w:tr w:rsidR="005278BB">
        <w:trPr>
          <w:trHeight w:val="96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1.22. Оснастить дежурные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части органов внутренних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дел          современным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оборудованием,  а  также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программным обеспечением</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2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1.23.         Приобрести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специальное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оборудование,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предназначенное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предупреждения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предотвращения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террористических  актов,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совершаемых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применением     взрывных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устройств,    а    также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сохранения        следов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преступления  в    целях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их раскрытия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08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1.24.          Оснастить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оргтехникой    мобильные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оперативно-</w:t>
            </w:r>
            <w:proofErr w:type="spellStart"/>
            <w:r>
              <w:rPr>
                <w:rFonts w:ascii="Courier New" w:hAnsi="Courier New" w:cs="Courier New"/>
                <w:sz w:val="16"/>
                <w:szCs w:val="16"/>
              </w:rPr>
              <w:t>разыскные</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группы по решению  задач</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противодействия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террористической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экстремистской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деятельности   в   целях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эффективного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информационно-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справочного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сопровождения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Минюст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УФСБ РФ по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4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1.25.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информационно-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пропагандистскую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деятельность,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направленную      против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религиозно-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националистического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экстремизма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Агентство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Татмедиа</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Президента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ВРО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МВД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Минсвязи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20"/>
          <w:tblCellSpacing w:w="5" w:type="nil"/>
        </w:trPr>
        <w:tc>
          <w:tcPr>
            <w:tcW w:w="17760" w:type="dxa"/>
            <w:gridSpan w:val="19"/>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24" w:name="Par1078"/>
            <w:bookmarkEnd w:id="24"/>
            <w:r>
              <w:rPr>
                <w:rFonts w:ascii="Courier New" w:hAnsi="Courier New" w:cs="Courier New"/>
                <w:sz w:val="16"/>
                <w:szCs w:val="16"/>
              </w:rPr>
              <w:t xml:space="preserve">                           Задача 2. Применение инновационных форм и методов работы с несовершеннолетними, активизация и совершенствование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нравственного и патриотического воспитания детей и молодежи                                                     </w:t>
            </w:r>
          </w:p>
        </w:tc>
      </w:tr>
      <w:tr w:rsidR="005278BB">
        <w:trPr>
          <w:trHeight w:val="96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2.1.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проведение    ежегодного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слета       общественных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воспитателей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несовершеннолетних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РКДНиЗП</w:t>
            </w:r>
            <w:proofErr w:type="spellEnd"/>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МДМСТ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2016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удельный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вес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преступле</w:t>
            </w:r>
            <w:proofErr w:type="spellEnd"/>
            <w:r>
              <w:rPr>
                <w:rFonts w:ascii="Courier New" w:hAnsi="Courier New" w:cs="Courier New"/>
                <w:sz w:val="16"/>
                <w:szCs w:val="16"/>
              </w:rPr>
              <w:t>-</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ний</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совершен-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ных</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несовер</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шеннолет</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ними,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 общем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числе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расследо</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ванных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преступле</w:t>
            </w:r>
            <w:proofErr w:type="spellEnd"/>
            <w:r>
              <w:rPr>
                <w:rFonts w:ascii="Courier New" w:hAnsi="Courier New" w:cs="Courier New"/>
                <w:sz w:val="16"/>
                <w:szCs w:val="16"/>
              </w:rPr>
              <w:t>-</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ний</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процентов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5,7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5,7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5,7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5,6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5,6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5,5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5,4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9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2.2.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проведение    ежегодного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республиканского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конкурса           среди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общественных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воспитателей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несовершеннолетних.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Разработать      систему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материального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стимулирования        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деятельности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РКДНиЗП</w:t>
            </w:r>
            <w:proofErr w:type="spellEnd"/>
            <w:r>
              <w:rPr>
                <w:rFonts w:ascii="Courier New" w:hAnsi="Courier New" w:cs="Courier New"/>
                <w:sz w:val="16"/>
                <w:szCs w:val="16"/>
              </w:rPr>
              <w:t>, МДМСТ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2016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96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2.3.          Изготовить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нагрудный  знак  "Лучший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общественный воспитатель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несовершеннолетних"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РКДНиЗП</w:t>
            </w:r>
            <w:proofErr w:type="spellEnd"/>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МДМСТ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2016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76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2.4. Изготовить сборники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методических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рекомендаций и пособий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целях         проведения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семинаров-совещаний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для          сотрудников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муниципальных   комиссий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делам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несовершеннолетних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защите их прав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РКДНиЗП</w:t>
            </w:r>
            <w:proofErr w:type="spellEnd"/>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МДМСТ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2015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36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2.5.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тематические   лектории,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классные  часы,  радио-,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телепередачи,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публиковать  статьи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проблемам   подростковой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преступности,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неблагополучных   семей,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противоправных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посягательств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отношении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несовершеннолетних,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безнадзорности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беспризорности,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алкоголизма,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наркомании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токсикомании       среди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молодежи,       детского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дорожно-транспортного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травматизма и др.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Агентство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Татмедиа</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Минздрав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МДМСТ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МТЗиСЗ</w:t>
            </w:r>
            <w:proofErr w:type="spellEnd"/>
            <w:r>
              <w:rPr>
                <w:rFonts w:ascii="Courier New" w:hAnsi="Courier New" w:cs="Courier New"/>
                <w:sz w:val="16"/>
                <w:szCs w:val="16"/>
              </w:rPr>
              <w:t xml:space="preserve">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МВД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УФСКН РФ по РТ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76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2.6.         Реализовать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специализированные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программы        медико-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психологической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реабилитации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несовершеннолетних,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нуждающихся   в   особой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заботе  государства,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базах    оздоровительных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учреждений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МТЗиСЗ</w:t>
            </w:r>
            <w:proofErr w:type="spellEnd"/>
            <w:r>
              <w:rPr>
                <w:rFonts w:ascii="Courier New" w:hAnsi="Courier New" w:cs="Courier New"/>
                <w:sz w:val="16"/>
                <w:szCs w:val="16"/>
              </w:rPr>
              <w:t xml:space="preserve">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7,6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2,5 </w:t>
            </w:r>
          </w:p>
        </w:tc>
      </w:tr>
      <w:tr w:rsidR="005278BB">
        <w:trPr>
          <w:trHeight w:val="22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2.7.  Провести   конкурс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авторских   программ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методических  разработок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заместителей  директоров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воспитательной работе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учреждений начального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среднего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профессионального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образования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предупреждению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девиантного</w:t>
            </w:r>
            <w:proofErr w:type="spellEnd"/>
            <w:r>
              <w:rPr>
                <w:rFonts w:ascii="Courier New" w:hAnsi="Courier New" w:cs="Courier New"/>
                <w:sz w:val="16"/>
                <w:szCs w:val="16"/>
              </w:rPr>
              <w:t xml:space="preserve">    поведения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обучающихся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0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2.8.    Разработать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апробировать  в  детских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учреждениях  </w:t>
            </w:r>
            <w:proofErr w:type="spellStart"/>
            <w:r>
              <w:rPr>
                <w:rFonts w:ascii="Courier New" w:hAnsi="Courier New" w:cs="Courier New"/>
                <w:sz w:val="16"/>
                <w:szCs w:val="16"/>
              </w:rPr>
              <w:t>МТЗиСЗ</w:t>
            </w:r>
            <w:proofErr w:type="spellEnd"/>
            <w:r>
              <w:rPr>
                <w:rFonts w:ascii="Courier New" w:hAnsi="Courier New" w:cs="Courier New"/>
                <w:sz w:val="16"/>
                <w:szCs w:val="16"/>
              </w:rPr>
              <w:t xml:space="preserve">   РТ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специализированные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программы,   технологии,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семинары,  практикумы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тренинги   по   обучению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навыкам      позитивного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поведения воспитанников,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укреплению     социально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полезных    связей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семьей,   первичной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вторичной     социально-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психологической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реабилитации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несовершеннолетних,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склонных               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правонарушениям, и др.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МТЗиСЗ</w:t>
            </w:r>
            <w:proofErr w:type="spellEnd"/>
            <w:r>
              <w:rPr>
                <w:rFonts w:ascii="Courier New" w:hAnsi="Courier New" w:cs="Courier New"/>
                <w:sz w:val="16"/>
                <w:szCs w:val="16"/>
              </w:rPr>
              <w:t xml:space="preserve">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ГАУСО "</w:t>
            </w:r>
            <w:proofErr w:type="spellStart"/>
            <w:r>
              <w:rPr>
                <w:rFonts w:ascii="Courier New" w:hAnsi="Courier New" w:cs="Courier New"/>
                <w:sz w:val="16"/>
                <w:szCs w:val="16"/>
              </w:rPr>
              <w:t>Гаилэ</w:t>
            </w:r>
            <w:proofErr w:type="spellEnd"/>
            <w:r>
              <w:rPr>
                <w:rFonts w:ascii="Courier New" w:hAnsi="Courier New" w:cs="Courier New"/>
                <w:sz w:val="16"/>
                <w:szCs w:val="16"/>
              </w:rPr>
              <w:t xml:space="preserve">"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r>
      <w:tr w:rsidR="005278BB">
        <w:trPr>
          <w:trHeight w:val="160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2.9.    Разработать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внедрить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образовательных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учреждениях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оздоровительных  лагерях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специализированную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программу   "</w:t>
            </w:r>
            <w:proofErr w:type="spellStart"/>
            <w:r>
              <w:rPr>
                <w:rFonts w:ascii="Courier New" w:hAnsi="Courier New" w:cs="Courier New"/>
                <w:sz w:val="16"/>
                <w:szCs w:val="16"/>
              </w:rPr>
              <w:t>Проактивные</w:t>
            </w:r>
            <w:proofErr w:type="spellEnd"/>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методы      профилактики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детских правонарушений"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ФГБОУ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ВПО КНИТУ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КАИ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76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2.10.           Учредить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специальную    стипендию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имени   </w:t>
            </w:r>
            <w:proofErr w:type="spellStart"/>
            <w:r>
              <w:rPr>
                <w:rFonts w:ascii="Courier New" w:hAnsi="Courier New" w:cs="Courier New"/>
                <w:sz w:val="16"/>
                <w:szCs w:val="16"/>
              </w:rPr>
              <w:t>С.З.Япеева</w:t>
            </w:r>
            <w:proofErr w:type="spellEnd"/>
            <w:r>
              <w:rPr>
                <w:rFonts w:ascii="Courier New" w:hAnsi="Courier New" w:cs="Courier New"/>
                <w:sz w:val="16"/>
                <w:szCs w:val="16"/>
              </w:rPr>
              <w:t xml:space="preserve">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студентов   и   учащихся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образовательных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учреждений      высшего,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среднего  и   начального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профессионального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образования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Татарстан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МДМСТ РТ, МВД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РЦ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"Форпост"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r>
      <w:tr w:rsidR="005278BB">
        <w:trPr>
          <w:trHeight w:val="160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2.11.        Подготовить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волонтеров   из    числа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студентов  для    работы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профилактике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проявлений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деструктивного поведения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среди молодежи  (в  </w:t>
            </w:r>
            <w:proofErr w:type="spellStart"/>
            <w:r>
              <w:rPr>
                <w:rFonts w:ascii="Courier New" w:hAnsi="Courier New" w:cs="Courier New"/>
                <w:sz w:val="16"/>
                <w:szCs w:val="16"/>
              </w:rPr>
              <w:t>т.ч</w:t>
            </w:r>
            <w:proofErr w:type="spellEnd"/>
            <w:r>
              <w:rPr>
                <w:rFonts w:ascii="Courier New" w:hAnsi="Courier New" w:cs="Courier New"/>
                <w:sz w:val="16"/>
                <w:szCs w:val="16"/>
              </w:rPr>
              <w:t>.</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разработка    дайджеста,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памятки и др.)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МТЗиСЗ</w:t>
            </w:r>
            <w:proofErr w:type="spellEnd"/>
            <w:r>
              <w:rPr>
                <w:rFonts w:ascii="Courier New" w:hAnsi="Courier New" w:cs="Courier New"/>
                <w:sz w:val="16"/>
                <w:szCs w:val="16"/>
              </w:rPr>
              <w:t xml:space="preserve"> РТ,  РЦ</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СППН "Зеркало"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r>
      <w:tr w:rsidR="005278BB">
        <w:trPr>
          <w:trHeight w:val="19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2.12.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квотирование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бесплатных   мест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детей,   находящихся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социально        опасном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положении,  детей-сирот,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детей,  оставшихся   без</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попечения  родителей,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оздоровительных лагерях,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физкультурно-досуговых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спортивных учреждениях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МДМСТ РТ, </w:t>
            </w:r>
            <w:proofErr w:type="spellStart"/>
            <w:r>
              <w:rPr>
                <w:rFonts w:ascii="Courier New" w:hAnsi="Courier New" w:cs="Courier New"/>
                <w:sz w:val="16"/>
                <w:szCs w:val="16"/>
              </w:rPr>
              <w:t>МОиН</w:t>
            </w:r>
            <w:proofErr w:type="spellEnd"/>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РТ, </w:t>
            </w:r>
            <w:proofErr w:type="spellStart"/>
            <w:r>
              <w:rPr>
                <w:rFonts w:ascii="Courier New" w:hAnsi="Courier New" w:cs="Courier New"/>
                <w:sz w:val="16"/>
                <w:szCs w:val="16"/>
              </w:rPr>
              <w:t>МТЗиСЗ</w:t>
            </w:r>
            <w:proofErr w:type="spellEnd"/>
            <w:r>
              <w:rPr>
                <w:rFonts w:ascii="Courier New" w:hAnsi="Courier New" w:cs="Courier New"/>
                <w:sz w:val="16"/>
                <w:szCs w:val="16"/>
              </w:rPr>
              <w:t xml:space="preserve">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r>
      <w:tr w:rsidR="005278BB">
        <w:trPr>
          <w:trHeight w:val="160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2.13.       Осуществлять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поддержку  на  </w:t>
            </w:r>
            <w:proofErr w:type="spellStart"/>
            <w:r>
              <w:rPr>
                <w:rFonts w:ascii="Courier New" w:hAnsi="Courier New" w:cs="Courier New"/>
                <w:sz w:val="16"/>
                <w:szCs w:val="16"/>
              </w:rPr>
              <w:t>грантовой</w:t>
            </w:r>
            <w:proofErr w:type="spellEnd"/>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основе         проектов,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направленных на активное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вовлечение        детей,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находящихся в  социально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опасном   положении,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социально       значимую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деятельность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ГАОУ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ДОД РВЦ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60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2.14.  Создать   условия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для           проведения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спортивных   мероприятий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для        воспитанников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Республиканской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специальной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общеобразовательной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школы   для   детей    с</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девиантным</w:t>
            </w:r>
            <w:proofErr w:type="spellEnd"/>
            <w:r>
              <w:rPr>
                <w:rFonts w:ascii="Courier New" w:hAnsi="Courier New" w:cs="Courier New"/>
                <w:sz w:val="16"/>
                <w:szCs w:val="16"/>
              </w:rPr>
              <w:t xml:space="preserve"> поведением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2016 -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r>
      <w:tr w:rsidR="005278BB">
        <w:trPr>
          <w:trHeight w:val="176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2.15.          Оснастить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оборудованием    учебные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классы,  в   том   числе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комнату  психологической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разгрузки,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Республиканской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специальной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общеобразовательной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школы   для   детей    с</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девиантным</w:t>
            </w:r>
            <w:proofErr w:type="spellEnd"/>
            <w:r>
              <w:rPr>
                <w:rFonts w:ascii="Courier New" w:hAnsi="Courier New" w:cs="Courier New"/>
                <w:sz w:val="16"/>
                <w:szCs w:val="16"/>
              </w:rPr>
              <w:t xml:space="preserve"> поведением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0,6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r>
      <w:tr w:rsidR="005278BB">
        <w:trPr>
          <w:trHeight w:val="6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2.16. Реализовать проект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"Школьная         служба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примирения"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2015 -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r>
      <w:tr w:rsidR="005278BB">
        <w:trPr>
          <w:trHeight w:val="240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2.17. Организовать курсы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повышения  квалификации,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различные        научно-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практические мероприятия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для        специалистов,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работающих   в   области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профилактики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правонарушений,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привлечением     ученых,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практиков,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представителей   органов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власти,      сотрудников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правоохранительных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органов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ГАОУ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ДПО ИРО РТ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МВД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МТЗиСЗ</w:t>
            </w:r>
            <w:proofErr w:type="spellEnd"/>
            <w:r>
              <w:rPr>
                <w:rFonts w:ascii="Courier New" w:hAnsi="Courier New" w:cs="Courier New"/>
                <w:sz w:val="16"/>
                <w:szCs w:val="16"/>
              </w:rPr>
              <w:t xml:space="preserve">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r>
      <w:tr w:rsidR="005278BB">
        <w:trPr>
          <w:trHeight w:val="640"/>
          <w:tblCellSpacing w:w="5" w:type="nil"/>
        </w:trPr>
        <w:tc>
          <w:tcPr>
            <w:tcW w:w="249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2.18.    Проводить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учащимися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специализированных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лицеев, школ  и  классов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(юридических, кадетских,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юных         спасателей,</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автоклассов</w:t>
            </w:r>
            <w:proofErr w:type="spellEnd"/>
            <w:r>
              <w:rPr>
                <w:rFonts w:ascii="Courier New" w:hAnsi="Courier New" w:cs="Courier New"/>
                <w:sz w:val="16"/>
                <w:szCs w:val="16"/>
              </w:rPr>
              <w:t xml:space="preserve">    и    др.)</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спартакиады,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соревнования,  конкурсы,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"школы безопасности"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r>
      <w:tr w:rsidR="005278BB">
        <w:trPr>
          <w:trHeight w:val="640"/>
          <w:tblCellSpacing w:w="5" w:type="nil"/>
        </w:trPr>
        <w:tc>
          <w:tcPr>
            <w:tcW w:w="249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МЧС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r>
      <w:tr w:rsidR="005278BB">
        <w:trPr>
          <w:trHeight w:val="640"/>
          <w:tblCellSpacing w:w="5" w:type="nil"/>
        </w:trPr>
        <w:tc>
          <w:tcPr>
            <w:tcW w:w="249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ВК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60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2.19.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комплекс  дополнительных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мероприятий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образовательной,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правовой,  спортивной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досуговой направленности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для        воспитанников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Казанской воспитательной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колонии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МДМСТ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УФСИН по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r>
      <w:tr w:rsidR="005278BB">
        <w:trPr>
          <w:trHeight w:val="208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2.20.  Провести  текущий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ремонт,        оснастить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оргтехникой  и   мебелью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учебные    классы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организации деятельности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участковых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уполномоченных полиции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инспекторов   по   делам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несовершеннолетних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Центра  профессиональной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подготовки (дислокация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 Казани) МВД по РТ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88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2.21.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производство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киновидеофильмов</w:t>
            </w:r>
            <w:proofErr w:type="spellEnd"/>
            <w:r>
              <w:rPr>
                <w:rFonts w:ascii="Courier New" w:hAnsi="Courier New" w:cs="Courier New"/>
                <w:sz w:val="16"/>
                <w:szCs w:val="16"/>
              </w:rPr>
              <w:t xml:space="preserve">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проведения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тематических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киноуроков</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(кинолекториев)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профилактике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правонарушений,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формированию   правового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сознания,        идейно-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нравственному воспитанию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учащихся           школ,</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учреждений   высшего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среднего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профессионального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образования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Минкультуры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ГБУК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Татаркино</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районные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учреждения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кинематографии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2016 -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1,6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r>
      <w:tr w:rsidR="005278BB">
        <w:trPr>
          <w:trHeight w:val="256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2.22.          Укреплять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материально-техническую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базу             центров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патриотического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воспитания и допризывной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подготовки, организующих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работу    с    молодежью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призывного  возраста,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том   числе   из   числа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состоящих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профилактическом учете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территориальных  органах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МВД России  на  районном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уровне, подчиненных  МВД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 РТ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МДМСТ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РОГО (ДОСААФ)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0,7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0,7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0,7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0,7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0,7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0,7 </w:t>
            </w:r>
          </w:p>
        </w:tc>
      </w:tr>
      <w:tr w:rsidR="005278BB">
        <w:trPr>
          <w:trHeight w:val="59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2.23. Проводить: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ежегодную    спартакиаду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среди           молодежи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допризывного возраста,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том числе лиц, состоящих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        учете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территориальных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органах  МВД  России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районном         уровне,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подчиненных МВД по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ежегодную        военно-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патриотическую      игру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"Вперед, юнармейцы";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военно-спортивные,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патриотические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палаточные   сборы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молодежи,  в  том  числе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лиц,    состоящих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профилактическом учете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территориальных  органах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МВД России  на  районном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уровне, подчиненных  МВД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встречи          граждан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призывного     возраста,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обучающихся  в   центрах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допризывной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подготовки,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тружениками        тыла,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ветеранами       Великой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Отечественной     войны,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участниками       боевых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действий   и   локальных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конфликтов,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представителями     РОГО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(ДОСААФ) РТ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МДМСТ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РОГО (ДОСААФ)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ВК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 </w:t>
            </w:r>
          </w:p>
        </w:tc>
      </w:tr>
      <w:tr w:rsidR="005278BB">
        <w:trPr>
          <w:trHeight w:val="128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2.24.   Организовать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городских   округах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муниципальных    районах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республики работу клубов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технического творчества,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картинг-клубов (секций),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 , мотоклубов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МДМСТ РТ, РОГО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(ДОСААФ)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76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2.25.  Организовать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подростков,    в     том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числе состоящих на учете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территориальных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органах  МВД  России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районном         уровне,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подчиненных МВД  по  РТ,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туристические    походы,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посвященные     изучению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истории родного края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МДМСТ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r>
      <w:tr w:rsidR="005278BB">
        <w:trPr>
          <w:trHeight w:val="288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2.26.        Оборудовать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объекты  образования,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том   числе   учреждения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дошкольного,     общего,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дополнительного,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начального,  среднего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высшего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профессионального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расположенные   в   зоне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действия         пунктов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централизованной  охраны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подразделений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вневедомственной охраны,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техническими   системами</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противокриминальной</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безопасности и охраны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МВД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ОАО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Таттелеком</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ГБОУ ДОД РДООЦ</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"Костер", ГАОУ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ППМС </w:t>
            </w:r>
            <w:proofErr w:type="spellStart"/>
            <w:r>
              <w:rPr>
                <w:rFonts w:ascii="Courier New" w:hAnsi="Courier New" w:cs="Courier New"/>
                <w:sz w:val="16"/>
                <w:szCs w:val="16"/>
              </w:rPr>
              <w:t>ЦППРиК</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"Росток"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1,6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1,6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1,6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1,6 </w:t>
            </w:r>
          </w:p>
        </w:tc>
      </w:tr>
      <w:tr w:rsidR="005278BB">
        <w:trPr>
          <w:trHeight w:val="14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2.27.        Реализовать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образовательный   модуль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вопросам профилактики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экстремизма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подростково-молодежной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среде  в  рамках  курсов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повышения   квалификации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кадров сферы воспитания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20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2.28. Провести конкурсы: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социально       значимых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проектов,   направленных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          формирование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духовно-нравственной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культуры   подрастающего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поколения,  толерантного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восприятия     общества,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окружающего        мира,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включая   информирование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молодежи   о   культуре,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истории        различных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этносов;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  лучшую   работу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развитию          клубов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интернациональной дружбы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образовательных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учреждениях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Татарстан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МВД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08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2.29.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комплекс   мер   (слеты,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конференции,   семинары,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форумы,  психологические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        коммуникативные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тренинги)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подростками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молодежью  по   развитию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межкультурного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межконфессионального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диалога,        обучению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навыкам     толерантного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поведения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МДМСТ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blCellSpacing w:w="5" w:type="nil"/>
        </w:trPr>
        <w:tc>
          <w:tcPr>
            <w:tcW w:w="17760" w:type="dxa"/>
            <w:gridSpan w:val="19"/>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25" w:name="Par1460"/>
            <w:bookmarkEnd w:id="25"/>
            <w:r>
              <w:rPr>
                <w:rFonts w:ascii="Courier New" w:hAnsi="Courier New" w:cs="Courier New"/>
                <w:sz w:val="16"/>
                <w:szCs w:val="16"/>
              </w:rPr>
              <w:t xml:space="preserve">                                         Задача 3. Организация подготовки осужденных к освобождению из мест лишения свободы                                          </w:t>
            </w:r>
          </w:p>
        </w:tc>
      </w:tr>
      <w:tr w:rsidR="005278BB">
        <w:trPr>
          <w:trHeight w:val="11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3.1.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профессиональное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обучение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профессиональную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подготовку   осужденных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 лишению свободы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УФСИН по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удельный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вес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преступ</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лений</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совер</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шенных</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 лицами,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ранее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судимыми,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 общем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числе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расследо</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ванных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преступ</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лений</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процентов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 30,1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30,1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30,0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29,9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29,8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29,7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29,6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29,5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43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3.2.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дополнительный     набор</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осужденных,   отбывающих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наказание в виде лишения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свободы и готовящихся  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освобождению,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обучения      профессиям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(специальностям)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w:t>
            </w:r>
            <w:proofErr w:type="spellStart"/>
            <w:r>
              <w:rPr>
                <w:rFonts w:ascii="Courier New" w:hAnsi="Courier New" w:cs="Courier New"/>
                <w:sz w:val="16"/>
                <w:szCs w:val="16"/>
              </w:rPr>
              <w:t>электрогазосварщик</w:t>
            </w:r>
            <w:proofErr w:type="spellEnd"/>
            <w:r>
              <w:rPr>
                <w:rFonts w:ascii="Courier New" w:hAnsi="Courier New" w:cs="Courier New"/>
                <w:sz w:val="16"/>
                <w:szCs w:val="16"/>
              </w:rPr>
              <w:t xml:space="preserve">    V</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квалификационного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разряда",  "слесарь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ремонту     автомобиля",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"каменщик",    "водитель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транспортного   средства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категорий  "Д",  "Е",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том      числе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строительства  автодрома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  территории   участка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колонии-поселения    ФБУ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ИК-3   УФСИН   по    РТ,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государственному  заказу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востребованным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специальностям     рынка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труда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Татарстан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УФСИН по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88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3.3.    Закрепить     за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базовыми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образовательными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учреждениями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республики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безвозмездной     основе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обучение        мастеров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профессиональных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училищ   УФСИН   по   РТ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специальностям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w:t>
            </w:r>
            <w:proofErr w:type="spellStart"/>
            <w:r>
              <w:rPr>
                <w:rFonts w:ascii="Courier New" w:hAnsi="Courier New" w:cs="Courier New"/>
                <w:sz w:val="16"/>
                <w:szCs w:val="16"/>
              </w:rPr>
              <w:t>электрогазосварщик</w:t>
            </w:r>
            <w:proofErr w:type="spellEnd"/>
            <w:r>
              <w:rPr>
                <w:rFonts w:ascii="Courier New" w:hAnsi="Courier New" w:cs="Courier New"/>
                <w:sz w:val="16"/>
                <w:szCs w:val="16"/>
              </w:rPr>
              <w:t xml:space="preserve">    V</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квалификационного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разряда",  "слесарь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ремонту     автомобиля",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"каменщик",    "водитель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транспортного   средства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категорий "Д", "Е"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7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3.4.          Продолжить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реализацию   мероприятий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пенитенциарной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подготовке    осужденных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    будущей    трудовой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деятельности       путем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создания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исправительных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учреждениях         школ</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подготовки    осужденных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для        освобождения.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Оформить          стенды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наглядной  агитации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материалам    содействия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трудовом  и   бытовом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устройстве осужденных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УФСИН по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МТЗиСЗ</w:t>
            </w:r>
            <w:proofErr w:type="spellEnd"/>
            <w:r>
              <w:rPr>
                <w:rFonts w:ascii="Courier New" w:hAnsi="Courier New" w:cs="Courier New"/>
                <w:sz w:val="16"/>
                <w:szCs w:val="16"/>
              </w:rPr>
              <w:t xml:space="preserve">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60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3.5.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проведение      лечебно-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диагностических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мероприятий         для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больных    туберкулезом,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содержащихся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учреждениях    уголовно-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исполнительной   системы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Республики Татарстан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УФСИН по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Минздрав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28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3.6.   Использовать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полном  объеме   ресурсы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автоматизированного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комплекса          учета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осужденных для повышения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эффективности   контроля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осужденных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УФСИН по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4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3.7.            Внедрить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современные       методы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реабилитации пациентов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психическими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расстройствами, склонных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             совершению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правонарушений,    путем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оборудования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"Сенсорной комнаты"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Минздрав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ГАУЗ "РКПБ им.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Бехтерева"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2017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20"/>
          <w:tblCellSpacing w:w="5" w:type="nil"/>
        </w:trPr>
        <w:tc>
          <w:tcPr>
            <w:tcW w:w="17760" w:type="dxa"/>
            <w:gridSpan w:val="19"/>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26" w:name="Par1559"/>
            <w:bookmarkEnd w:id="26"/>
            <w:r>
              <w:rPr>
                <w:rFonts w:ascii="Courier New" w:hAnsi="Courier New" w:cs="Courier New"/>
                <w:sz w:val="16"/>
                <w:szCs w:val="16"/>
              </w:rPr>
              <w:t xml:space="preserve">                      Задача 4. Организация деятельности органов внутренних дел в обеспечении общественной безопасности и внедрение современных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технических средств для обеспечения правопорядка и безопасности в общественных местах и раскрытия преступлений                            </w:t>
            </w:r>
          </w:p>
        </w:tc>
      </w:tr>
      <w:tr w:rsidR="005278BB">
        <w:trPr>
          <w:trHeight w:val="256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4.1.         Проведение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ремонта        помещений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патрульно-постовой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службы           полиции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управлений (отделов) МВД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России по г.  Набережные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Челны,  </w:t>
            </w:r>
            <w:proofErr w:type="spellStart"/>
            <w:r>
              <w:rPr>
                <w:rFonts w:ascii="Courier New" w:hAnsi="Courier New" w:cs="Courier New"/>
                <w:sz w:val="16"/>
                <w:szCs w:val="16"/>
              </w:rPr>
              <w:t>Зеленодольскому</w:t>
            </w:r>
            <w:proofErr w:type="spellEnd"/>
            <w:r>
              <w:rPr>
                <w:rFonts w:ascii="Courier New" w:hAnsi="Courier New" w:cs="Courier New"/>
                <w:sz w:val="16"/>
                <w:szCs w:val="16"/>
              </w:rPr>
              <w:t>,</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Бугульминскому</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Елабужскому</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Чистопольскому</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Пестречинскому</w:t>
            </w:r>
            <w:proofErr w:type="spellEnd"/>
            <w:r>
              <w:rPr>
                <w:rFonts w:ascii="Courier New" w:hAnsi="Courier New" w:cs="Courier New"/>
                <w:sz w:val="16"/>
                <w:szCs w:val="16"/>
              </w:rPr>
              <w:t xml:space="preserve"> районам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установкой        систем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видеонаблюдения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охранно-пожарной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сигнализации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2015 -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удельный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вес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преступ</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лений</w:t>
            </w:r>
            <w:proofErr w:type="spellEnd"/>
            <w:r>
              <w:rPr>
                <w:rFonts w:ascii="Courier New" w:hAnsi="Courier New" w:cs="Courier New"/>
                <w:sz w:val="16"/>
                <w:szCs w:val="16"/>
              </w:rPr>
              <w:t xml:space="preserve">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числе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зарегист</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рирован</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ных</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совершен-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ных</w:t>
            </w:r>
            <w:proofErr w:type="spellEnd"/>
            <w:r>
              <w:rPr>
                <w:rFonts w:ascii="Courier New" w:hAnsi="Courier New" w:cs="Courier New"/>
                <w:sz w:val="16"/>
                <w:szCs w:val="16"/>
              </w:rPr>
              <w:t xml:space="preserve">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общест</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местах,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процентов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35,8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35,6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35,4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35,2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35,0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34,8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34,6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34,4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r>
      <w:tr w:rsidR="005278BB">
        <w:trPr>
          <w:trHeight w:val="11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4.2.          Укрепление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материально-технической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базы       подразделений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патрульно-постовой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службы  полиции,  в  том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числе:                  </w:t>
            </w:r>
          </w:p>
        </w:tc>
        <w:tc>
          <w:tcPr>
            <w:tcW w:w="153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2016 -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2,8,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том</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чис</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ле</w:t>
            </w:r>
            <w:proofErr w:type="spellEnd"/>
            <w:r>
              <w:rPr>
                <w:rFonts w:ascii="Courier New" w:hAnsi="Courier New" w:cs="Courier New"/>
                <w:sz w:val="16"/>
                <w:szCs w:val="16"/>
              </w:rPr>
              <w:t xml:space="preserve">: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2,8,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том</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чис</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ле</w:t>
            </w:r>
            <w:proofErr w:type="spellEnd"/>
            <w:r>
              <w:rPr>
                <w:rFonts w:ascii="Courier New" w:hAnsi="Courier New" w:cs="Courier New"/>
                <w:sz w:val="16"/>
                <w:szCs w:val="16"/>
              </w:rPr>
              <w:t xml:space="preserve">: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2,8,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том</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чис</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ле</w:t>
            </w:r>
            <w:proofErr w:type="spellEnd"/>
            <w:r>
              <w:rPr>
                <w:rFonts w:ascii="Courier New" w:hAnsi="Courier New" w:cs="Courier New"/>
                <w:sz w:val="16"/>
                <w:szCs w:val="16"/>
              </w:rPr>
              <w:t xml:space="preserve">: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2,8,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том</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чис</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ле</w:t>
            </w:r>
            <w:proofErr w:type="spellEnd"/>
            <w:r>
              <w:rPr>
                <w:rFonts w:ascii="Courier New" w:hAnsi="Courier New" w:cs="Courier New"/>
                <w:sz w:val="16"/>
                <w:szCs w:val="16"/>
              </w:rPr>
              <w:t xml:space="preserve">: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2,8,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том</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чис</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ле</w:t>
            </w:r>
            <w:proofErr w:type="spellEnd"/>
            <w:r>
              <w:rPr>
                <w:rFonts w:ascii="Courier New" w:hAnsi="Courier New" w:cs="Courier New"/>
                <w:sz w:val="16"/>
                <w:szCs w:val="16"/>
              </w:rPr>
              <w:t xml:space="preserve">: </w:t>
            </w:r>
          </w:p>
        </w:tc>
      </w:tr>
      <w:tr w:rsidR="005278BB">
        <w:trPr>
          <w:trHeight w:val="6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компьютерной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оргтехникой;            </w:t>
            </w:r>
          </w:p>
        </w:tc>
        <w:tc>
          <w:tcPr>
            <w:tcW w:w="153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2016 -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r>
      <w:tr w:rsidR="005278BB">
        <w:trPr>
          <w:trHeight w:val="80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цифровыми радиостанциями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стандарта        АПКО-25</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(стационарная,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носимая, возимая);      </w:t>
            </w:r>
          </w:p>
        </w:tc>
        <w:tc>
          <w:tcPr>
            <w:tcW w:w="153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2016 -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1,4 </w:t>
            </w:r>
          </w:p>
        </w:tc>
      </w:tr>
      <w:tr w:rsidR="005278BB">
        <w:trPr>
          <w:trHeight w:val="6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передвижными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носимыми </w:t>
            </w:r>
            <w:proofErr w:type="spellStart"/>
            <w:r>
              <w:rPr>
                <w:rFonts w:ascii="Courier New" w:hAnsi="Courier New" w:cs="Courier New"/>
                <w:sz w:val="16"/>
                <w:szCs w:val="16"/>
              </w:rPr>
              <w:t>трекерами</w:t>
            </w:r>
            <w:proofErr w:type="spellEnd"/>
            <w:r>
              <w:rPr>
                <w:rFonts w:ascii="Courier New" w:hAnsi="Courier New" w:cs="Courier New"/>
                <w:sz w:val="16"/>
                <w:szCs w:val="16"/>
              </w:rPr>
              <w:t xml:space="preserve">;     </w:t>
            </w:r>
          </w:p>
        </w:tc>
        <w:tc>
          <w:tcPr>
            <w:tcW w:w="153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2016 -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r>
      <w:tr w:rsidR="005278BB">
        <w:trPr>
          <w:trHeight w:val="11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комплектами    бортового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оборудования спутниковой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навигационно-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мониторинговой  системы,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аппаратно-программным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комплексом "Барс";      </w:t>
            </w:r>
          </w:p>
        </w:tc>
        <w:tc>
          <w:tcPr>
            <w:tcW w:w="153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2016 -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r>
      <w:tr w:rsidR="005278BB">
        <w:trPr>
          <w:trHeight w:val="6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необходимой мебелью     </w:t>
            </w:r>
          </w:p>
        </w:tc>
        <w:tc>
          <w:tcPr>
            <w:tcW w:w="153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2016 -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r>
      <w:tr w:rsidR="005278BB">
        <w:trPr>
          <w:trHeight w:val="128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4.3. Создать и развивать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республике   системы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видеоконтроля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ОАО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Таттелеком</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17,0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15,83</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15,83</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15,83</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15,83</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15,83</w:t>
            </w:r>
          </w:p>
        </w:tc>
      </w:tr>
      <w:tr w:rsidR="005278BB">
        <w:trPr>
          <w:trHeight w:val="19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4.4.    Развернуть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республике       систему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позиционирования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патрульно-постовых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нарядов    полиции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служебных      автомашин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участковых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уполномоченных полиции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удаленным   доступом   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информационным     базам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данных МВД по РТ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БДД РТ", ОМС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800"/>
          <w:tblCellSpacing w:w="5" w:type="nil"/>
        </w:trPr>
        <w:tc>
          <w:tcPr>
            <w:tcW w:w="249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4.5.          Изготовить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методические  материалы,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буклеты,  информационные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листовки,       </w:t>
            </w:r>
            <w:proofErr w:type="spellStart"/>
            <w:r>
              <w:rPr>
                <w:rFonts w:ascii="Courier New" w:hAnsi="Courier New" w:cs="Courier New"/>
                <w:sz w:val="16"/>
                <w:szCs w:val="16"/>
              </w:rPr>
              <w:t>стикеры</w:t>
            </w:r>
            <w:proofErr w:type="spellEnd"/>
            <w:r>
              <w:rPr>
                <w:rFonts w:ascii="Courier New" w:hAnsi="Courier New" w:cs="Courier New"/>
                <w:sz w:val="16"/>
                <w:szCs w:val="16"/>
              </w:rPr>
              <w:t>,</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баннеры,   плакаты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профилактике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правонарушений  с  целью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использования   их   при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проведении         цикла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лекций   и    бесед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образовательных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учреждениях,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распространения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общественном транспорте,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местах массового  отдыха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граждан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2016 -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r>
      <w:tr w:rsidR="005278BB">
        <w:trPr>
          <w:trHeight w:val="480"/>
          <w:tblCellSpacing w:w="5" w:type="nil"/>
        </w:trPr>
        <w:tc>
          <w:tcPr>
            <w:tcW w:w="249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Агентство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Татмедиа</w:t>
            </w:r>
            <w:proofErr w:type="spellEnd"/>
            <w:r>
              <w:rPr>
                <w:rFonts w:ascii="Courier New" w:hAnsi="Courier New" w:cs="Courier New"/>
                <w:sz w:val="16"/>
                <w:szCs w:val="16"/>
              </w:rPr>
              <w:t xml:space="preserve">"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440"/>
          <w:tblCellSpacing w:w="5" w:type="nil"/>
        </w:trPr>
        <w:tc>
          <w:tcPr>
            <w:tcW w:w="249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ГАОУ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ДОД РЦВР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2015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6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4.6. Обеспечить  МВД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РТ         транспортными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средствами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2015 -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18,0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17,0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19,64</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23,44</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24,64</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24,64</w:t>
            </w:r>
          </w:p>
        </w:tc>
      </w:tr>
      <w:tr w:rsidR="005278BB">
        <w:trPr>
          <w:trHeight w:val="960"/>
          <w:tblCellSpacing w:w="5" w:type="nil"/>
        </w:trPr>
        <w:tc>
          <w:tcPr>
            <w:tcW w:w="249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4.7.         Обеспечить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участие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квалифицированных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переводчиков         при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производстве по делам об</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административных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правонарушениях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целях  соблюдения   прав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иностранных  граждан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надлежащего производства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делам        об</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административных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правонарушениях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Ассамблея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народов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Татарстана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480"/>
          <w:tblCellSpacing w:w="5" w:type="nil"/>
        </w:trPr>
        <w:tc>
          <w:tcPr>
            <w:tcW w:w="249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Минюст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800"/>
          <w:tblCellSpacing w:w="5" w:type="nil"/>
        </w:trPr>
        <w:tc>
          <w:tcPr>
            <w:tcW w:w="249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МВД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4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4.8.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проведение    ежегодного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мониторинга     выданных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УФМС по РТ разрешений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работу   и    полученных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уведомлений  о    приеме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  работу   иностранных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граждан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УФМС по РТ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9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4.9.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совместные   оперативно-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профилактические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мероприятия по выявлению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нелегально   пребывающих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 территории Российской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Федерации    иностранных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граждан   и   лиц    без</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гражданства, в том числе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незаконно осуществляющих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трудовую деятельность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УФМС по РТ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УФСКН РФ по РТ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УФСБ РФ по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МВД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7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4.10.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разъяснительную работу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СМИ     по      вопросам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профилактики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правонарушений        со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стороны      иностранных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граждан   и   лиц    без</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гражданства     и     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правового  положения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Российской    Федерации,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том  числе  оформления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разрешения на  временное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проживание  и  вида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жительство, приобретения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гражданства   Российской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Федерации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Агентство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Татмедиа</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УФМС по РТ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96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4.11.         Обеспечить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участковых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уполномоченных   полиции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мобильными    средствами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сотовой связи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2,6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 </w:t>
            </w:r>
          </w:p>
        </w:tc>
      </w:tr>
      <w:tr w:rsidR="005278BB">
        <w:trPr>
          <w:trHeight w:val="128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4.12.  Оснастить  службу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участковых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уполномоченных   полиции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транспортными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средствами,      горюче-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смазочными  материалами,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запасными частями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1,7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r>
      <w:tr w:rsidR="005278BB">
        <w:trPr>
          <w:trHeight w:val="11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4.13.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капитальный  и   текущий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ремонт      общественных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пунктов           охраны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порядка,      участковых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пунктов полиции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МВД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r>
      <w:tr w:rsidR="005278BB">
        <w:trPr>
          <w:trHeight w:val="208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4.14.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ежегодную    акцию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участием      участковых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уполномоченных   полиции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"Разрешите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представиться"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укреплению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взаимодействия населения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       территориальными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органами МВД  России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районном         уровне,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подчиненными МВД по РТ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Агентство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Татмедиа</w:t>
            </w:r>
            <w:proofErr w:type="spellEnd"/>
            <w:r>
              <w:rPr>
                <w:rFonts w:ascii="Courier New" w:hAnsi="Courier New" w:cs="Courier New"/>
                <w:sz w:val="16"/>
                <w:szCs w:val="16"/>
              </w:rPr>
              <w:t xml:space="preserve">"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r>
      <w:tr w:rsidR="005278BB">
        <w:trPr>
          <w:trHeight w:val="22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4.15.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ежегодный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республиканский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конкурс      "Территория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закона"            среди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предприятий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организаций,     учебных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заведений  и  физических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лиц,  внесших  вклад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обеспечение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общественного   порядка,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правовое      воспитание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подростков и молодежи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ОМС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 </w:t>
            </w:r>
          </w:p>
        </w:tc>
      </w:tr>
      <w:tr w:rsidR="005278BB">
        <w:trPr>
          <w:trHeight w:val="208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4.16.         Обеспечить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сопровождение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модернизацию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программного обеспечения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интегрированного   банка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данных  МВД  по   РТ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соответствии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требованиями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федерального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законодательства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ведомственных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нормативных актов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3,3 </w:t>
            </w:r>
          </w:p>
        </w:tc>
      </w:tr>
      <w:tr w:rsidR="005278BB">
        <w:trPr>
          <w:trHeight w:val="96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4.17.  Создать   системы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защиты      персональных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данных, обрабатываемых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информационных  системах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МВД по РТ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5,93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5,93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5,93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5,93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5,93 </w:t>
            </w:r>
          </w:p>
        </w:tc>
      </w:tr>
      <w:tr w:rsidR="005278BB">
        <w:trPr>
          <w:trHeight w:val="208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4.18.            Создать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автоматизированные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рабочие    места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участковых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уполномоченных   полиции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      административных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участках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подключением   к   базам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данных   территориальных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органов  МВД  России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районном         уровне,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подчиненных МВД по РТ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r>
      <w:tr w:rsidR="005278BB">
        <w:trPr>
          <w:trHeight w:val="11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4.19.      Осуществлять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меры    по     улучшению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социально-бытовых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условий       участковых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уполномоченных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полиции,  в  том   числе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обеспечению их жильем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МСА и ЖКХ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50,0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blCellSpacing w:w="5" w:type="nil"/>
        </w:trPr>
        <w:tc>
          <w:tcPr>
            <w:tcW w:w="17760" w:type="dxa"/>
            <w:gridSpan w:val="19"/>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27" w:name="Par1790"/>
            <w:bookmarkEnd w:id="27"/>
            <w:r>
              <w:rPr>
                <w:rFonts w:ascii="Courier New" w:hAnsi="Courier New" w:cs="Courier New"/>
                <w:sz w:val="16"/>
                <w:szCs w:val="16"/>
              </w:rPr>
              <w:t xml:space="preserve">                                                            Задача 5. Обеспечение правопорядка на улицах                                                             </w:t>
            </w:r>
          </w:p>
        </w:tc>
      </w:tr>
      <w:tr w:rsidR="005278BB">
        <w:trPr>
          <w:trHeight w:val="272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5.1.  В  рамках   </w:t>
            </w:r>
            <w:hyperlink r:id="rId43" w:history="1">
              <w:r>
                <w:rPr>
                  <w:rFonts w:ascii="Courier New" w:hAnsi="Courier New" w:cs="Courier New"/>
                  <w:color w:val="0000FF"/>
                  <w:sz w:val="16"/>
                  <w:szCs w:val="16"/>
                </w:rPr>
                <w:t>Закона</w:t>
              </w:r>
            </w:hyperlink>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Республики     Татарстан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от 1  ноября  2005  года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N  107-ЗРТ  "Об  участии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граждан  в   обеспечении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общественного    порядка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Республике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продолжить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работу   по   вовлечению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граждан  в  добровольные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народные        дружины,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развитию     молодежного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правоохранительного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движения,  в  том  числе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студенческой  и  рабочей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молодежи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МВД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удельный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вес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преступле</w:t>
            </w:r>
            <w:proofErr w:type="spellEnd"/>
            <w:r>
              <w:rPr>
                <w:rFonts w:ascii="Courier New" w:hAnsi="Courier New" w:cs="Courier New"/>
                <w:sz w:val="16"/>
                <w:szCs w:val="16"/>
              </w:rPr>
              <w:t>-</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ний</w:t>
            </w:r>
            <w:proofErr w:type="spellEnd"/>
            <w:r>
              <w:rPr>
                <w:rFonts w:ascii="Courier New" w:hAnsi="Courier New" w:cs="Courier New"/>
                <w:sz w:val="16"/>
                <w:szCs w:val="16"/>
              </w:rPr>
              <w:t xml:space="preserve">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числе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зарегист</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рирован</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ных</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совершен-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ных</w:t>
            </w:r>
            <w:proofErr w:type="spellEnd"/>
            <w:r>
              <w:rPr>
                <w:rFonts w:ascii="Courier New" w:hAnsi="Courier New" w:cs="Courier New"/>
                <w:sz w:val="16"/>
                <w:szCs w:val="16"/>
              </w:rPr>
              <w:t xml:space="preserve"> на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улицах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24,3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24,2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24,1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24,0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23,9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23,8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23,7  </w:t>
            </w:r>
          </w:p>
        </w:tc>
        <w:tc>
          <w:tcPr>
            <w:tcW w:w="86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23,6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4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5.2. Осуществлять в  СМИ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пропаганду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положительного     опыта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работы и самоотверженных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действий            лиц,</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добровольно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участвующих   в   охране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общественного порядка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Агентство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Татмедиа</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МВД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08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5.3.        Осуществлять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выплату        гражданам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единовременного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денежного вознаграждения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     содействие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раскрытии преступлений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задержании    лиц,    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совершивших,   а   также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оказание          помощи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полиции   в   выполнении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иных   возложенных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нее обязанностей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ГКУ "ДФН и ОП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БДД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2015 -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r>
      <w:tr w:rsidR="005278BB">
        <w:trPr>
          <w:trHeight w:val="14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5.4.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проведение     ежегодных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республиканских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спартакиад    молодежных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(рабочих),  школьных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студенческих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формирований  по  охране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общественного порядка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МДМСТ РТ, РЦ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"Форпост"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МВД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r>
      <w:tr w:rsidR="005278BB">
        <w:trPr>
          <w:trHeight w:val="14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5.5.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проведение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республиканских слетов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конференций  молодежных,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студенческих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школьных формирований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охране     общественного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порядка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МДМСТ РТ, РЦ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"Форпост"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МВД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r>
      <w:tr w:rsidR="005278BB">
        <w:trPr>
          <w:trHeight w:val="640"/>
          <w:tblCellSpacing w:w="5" w:type="nil"/>
        </w:trPr>
        <w:tc>
          <w:tcPr>
            <w:tcW w:w="249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5.6. Проводить ежегодный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республиканский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конкурс    на     лучшее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молодежное,     рабочее,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студенческое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школьное формирование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охране     общественного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порядка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МДМСТ РТ, РЦ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"Форпост"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r>
      <w:tr w:rsidR="005278BB">
        <w:trPr>
          <w:trHeight w:val="640"/>
          <w:tblCellSpacing w:w="5" w:type="nil"/>
        </w:trPr>
        <w:tc>
          <w:tcPr>
            <w:tcW w:w="249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ГБОУ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ДОД РДООЦ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"Костер"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r>
      <w:tr w:rsidR="005278BB">
        <w:trPr>
          <w:trHeight w:val="800"/>
          <w:tblCellSpacing w:w="5" w:type="nil"/>
        </w:trPr>
        <w:tc>
          <w:tcPr>
            <w:tcW w:w="249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МВД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2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5.7.          Укрепление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материально-технической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базы центров молодежных,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студенческих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школьных формирований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охране     общественного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порядка        "Форпост"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Республики Татарстан,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том  числе   обеспечение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обмундированием,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оргтехникой,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средствами    связи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спортинвентарем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МДМСТ РТ, РЦ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"Форпост"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5,8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1,3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 </w:t>
            </w:r>
          </w:p>
        </w:tc>
      </w:tr>
      <w:tr w:rsidR="005278BB">
        <w:trPr>
          <w:trHeight w:val="144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5.8.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ежегодные     профильные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смены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оздоровительных  лагерях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для  членов  молодежных,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студенческих и  школьных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формирований  по  охране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общественного порядка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МДМСТ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центры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"Форпост"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муниципальных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районов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1,6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r>
      <w:tr w:rsidR="005278BB">
        <w:trPr>
          <w:trHeight w:val="2400"/>
          <w:tblCellSpacing w:w="5" w:type="nil"/>
        </w:trPr>
        <w:tc>
          <w:tcPr>
            <w:tcW w:w="249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5.9. Реализовать проекты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социальной      рекламы,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социальные       аудио-,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видеоролики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видеофильмы   на    тему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профилактики   различных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видов   преступлений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правонарушений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организовать          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регулярную    трансляцию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телепередачах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правоохранительную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тематику и  в  рекламных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блоках   республиканских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телерадиокомпаний       </w:t>
            </w:r>
          </w:p>
        </w:tc>
        <w:tc>
          <w:tcPr>
            <w:tcW w:w="153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Агентство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Татмедиа</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МВД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blCellSpacing w:w="5" w:type="nil"/>
        </w:trPr>
        <w:tc>
          <w:tcPr>
            <w:tcW w:w="12960" w:type="dxa"/>
            <w:gridSpan w:val="1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Итого по Подпрограмме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123,5</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129,55</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135,9</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135,9</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135,9</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135,9</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135,9</w:t>
            </w:r>
          </w:p>
        </w:tc>
      </w:tr>
    </w:tbl>
    <w:p w:rsidR="005278BB" w:rsidRDefault="005278BB">
      <w:pPr>
        <w:widowControl w:val="0"/>
        <w:autoSpaceDE w:val="0"/>
        <w:autoSpaceDN w:val="0"/>
        <w:adjustRightInd w:val="0"/>
        <w:jc w:val="center"/>
        <w:sectPr w:rsidR="005278BB">
          <w:pgSz w:w="16838" w:h="11905" w:orient="landscape"/>
          <w:pgMar w:top="1701" w:right="1134" w:bottom="850" w:left="1134" w:header="720" w:footer="720" w:gutter="0"/>
          <w:cols w:space="720"/>
          <w:noEndnote/>
        </w:sectPr>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w:t>
      </w:r>
    </w:p>
    <w:p w:rsidR="005278BB" w:rsidRDefault="005278BB">
      <w:pPr>
        <w:widowControl w:val="0"/>
        <w:autoSpaceDE w:val="0"/>
        <w:autoSpaceDN w:val="0"/>
        <w:adjustRightInd w:val="0"/>
        <w:ind w:firstLine="540"/>
        <w:jc w:val="both"/>
      </w:pPr>
      <w:bookmarkStart w:id="28" w:name="Par1905"/>
      <w:bookmarkEnd w:id="28"/>
      <w:r>
        <w:t>&lt;*&gt; Список сокращений, использованных в настоящем приложении.</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Список использованных сокращений:</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Агентство "</w:t>
      </w:r>
      <w:proofErr w:type="spellStart"/>
      <w:r>
        <w:t>Татмедиа</w:t>
      </w:r>
      <w:proofErr w:type="spellEnd"/>
      <w:r>
        <w:t>" - Республиканское агентство по печати и массовым коммуникациям "</w:t>
      </w:r>
      <w:proofErr w:type="spellStart"/>
      <w:r>
        <w:t>Татмедиа</w:t>
      </w:r>
      <w:proofErr w:type="spellEnd"/>
      <w:r>
        <w:t>";</w:t>
      </w:r>
    </w:p>
    <w:p w:rsidR="005278BB" w:rsidRDefault="005278BB">
      <w:pPr>
        <w:widowControl w:val="0"/>
        <w:autoSpaceDE w:val="0"/>
        <w:autoSpaceDN w:val="0"/>
        <w:adjustRightInd w:val="0"/>
        <w:ind w:firstLine="540"/>
        <w:jc w:val="both"/>
      </w:pPr>
      <w:r>
        <w:t>ВК РТ - Военный комиссариат Республики Татарстан;</w:t>
      </w:r>
    </w:p>
    <w:p w:rsidR="005278BB" w:rsidRDefault="005278BB">
      <w:pPr>
        <w:widowControl w:val="0"/>
        <w:autoSpaceDE w:val="0"/>
        <w:autoSpaceDN w:val="0"/>
        <w:adjustRightInd w:val="0"/>
        <w:ind w:firstLine="540"/>
        <w:jc w:val="both"/>
      </w:pPr>
      <w:r>
        <w:t>ГАУЗ "Республиканское бюро судебно-медицинской экспертизы Минздрава РТ" - государственное автономное учреждение здравоохранения "Республиканское бюро судебно-медицинской экспертизы Министерства здравоохранения Республики Татарстан";</w:t>
      </w:r>
    </w:p>
    <w:p w:rsidR="005278BB" w:rsidRDefault="005278BB">
      <w:pPr>
        <w:widowControl w:val="0"/>
        <w:autoSpaceDE w:val="0"/>
        <w:autoSpaceDN w:val="0"/>
        <w:adjustRightInd w:val="0"/>
        <w:ind w:firstLine="540"/>
        <w:jc w:val="both"/>
      </w:pPr>
      <w:r>
        <w:t xml:space="preserve">ГАУЗ "РКПБ им. Бехтерева" - государственное автономное учреждение здравоохранения "Республиканская клиническая психиатрическая больница им. акад. </w:t>
      </w:r>
      <w:proofErr w:type="spellStart"/>
      <w:r>
        <w:t>В.М.Бехтерева</w:t>
      </w:r>
      <w:proofErr w:type="spellEnd"/>
      <w:r>
        <w:t>";</w:t>
      </w:r>
    </w:p>
    <w:p w:rsidR="005278BB" w:rsidRDefault="005278BB">
      <w:pPr>
        <w:widowControl w:val="0"/>
        <w:autoSpaceDE w:val="0"/>
        <w:autoSpaceDN w:val="0"/>
        <w:adjustRightInd w:val="0"/>
        <w:ind w:firstLine="540"/>
        <w:jc w:val="both"/>
      </w:pPr>
      <w:r>
        <w:t xml:space="preserve">ФГБОУ ВПО КНИТУ - КАИ - федеральное государственное бюджетное общеобразовательное учреждение высшего профессионального образования "Казанский национальный исследовательский технический университет им. </w:t>
      </w:r>
      <w:proofErr w:type="spellStart"/>
      <w:r>
        <w:t>А.Н.Туполева</w:t>
      </w:r>
      <w:proofErr w:type="spellEnd"/>
      <w:r>
        <w:t xml:space="preserve"> - КАИ";</w:t>
      </w:r>
    </w:p>
    <w:p w:rsidR="005278BB" w:rsidRDefault="005278BB">
      <w:pPr>
        <w:widowControl w:val="0"/>
        <w:autoSpaceDE w:val="0"/>
        <w:autoSpaceDN w:val="0"/>
        <w:adjustRightInd w:val="0"/>
        <w:ind w:firstLine="540"/>
        <w:jc w:val="both"/>
      </w:pPr>
      <w:r>
        <w:t>ГАОУ ДОД РЦВР - государственное автономное образовательное учреждение дополнительного образования детей "Республиканский центр внешкольной работы";</w:t>
      </w:r>
    </w:p>
    <w:p w:rsidR="005278BB" w:rsidRDefault="005278BB">
      <w:pPr>
        <w:widowControl w:val="0"/>
        <w:autoSpaceDE w:val="0"/>
        <w:autoSpaceDN w:val="0"/>
        <w:adjustRightInd w:val="0"/>
        <w:ind w:firstLine="540"/>
        <w:jc w:val="both"/>
      </w:pPr>
      <w:r>
        <w:t>ГАОУ ДПО ИРО РТ - государственное автономное образовательное учреждение дополнительного профессионального образования "Институт развития образования Республики Татарстан";</w:t>
      </w:r>
    </w:p>
    <w:p w:rsidR="005278BB" w:rsidRDefault="005278BB">
      <w:pPr>
        <w:widowControl w:val="0"/>
        <w:autoSpaceDE w:val="0"/>
        <w:autoSpaceDN w:val="0"/>
        <w:adjustRightInd w:val="0"/>
        <w:ind w:firstLine="540"/>
        <w:jc w:val="both"/>
      </w:pPr>
      <w:r>
        <w:t xml:space="preserve">ГАОУ ППМС </w:t>
      </w:r>
      <w:proofErr w:type="spellStart"/>
      <w:r>
        <w:t>ЦППРиК</w:t>
      </w:r>
      <w:proofErr w:type="spellEnd"/>
      <w:r>
        <w:t xml:space="preserve"> "Росток" - государственное автономное образовательное учреждение для детей, нуждающихся в оказании психолого-педагогической и медико-социальной помощи "Центр психолого-педагогической реабилитации и коррекции "Росток";</w:t>
      </w:r>
    </w:p>
    <w:p w:rsidR="005278BB" w:rsidRDefault="005278BB">
      <w:pPr>
        <w:widowControl w:val="0"/>
        <w:autoSpaceDE w:val="0"/>
        <w:autoSpaceDN w:val="0"/>
        <w:adjustRightInd w:val="0"/>
        <w:ind w:firstLine="540"/>
        <w:jc w:val="both"/>
      </w:pPr>
      <w:r>
        <w:t>ГАУСО "</w:t>
      </w:r>
      <w:proofErr w:type="spellStart"/>
      <w:r>
        <w:t>Гаилэ</w:t>
      </w:r>
      <w:proofErr w:type="spellEnd"/>
      <w:r>
        <w:t>" - государственное автономное учреждение социального обслуживания "Республиканский информационно-методический центр социальной помощи семье и детям "</w:t>
      </w:r>
      <w:proofErr w:type="spellStart"/>
      <w:r>
        <w:t>Гаилэ</w:t>
      </w:r>
      <w:proofErr w:type="spellEnd"/>
      <w:r>
        <w:t>";</w:t>
      </w:r>
    </w:p>
    <w:p w:rsidR="005278BB" w:rsidRDefault="005278BB">
      <w:pPr>
        <w:widowControl w:val="0"/>
        <w:autoSpaceDE w:val="0"/>
        <w:autoSpaceDN w:val="0"/>
        <w:adjustRightInd w:val="0"/>
        <w:ind w:firstLine="540"/>
        <w:jc w:val="both"/>
      </w:pPr>
      <w:r>
        <w:t>ГБОУ ДОД РДООЦ "Костер" - государственное бюджетное образовательное учреждение дополнительного образования детей "Республиканский детский оздоровительно-образовательный центр "Костер";</w:t>
      </w:r>
    </w:p>
    <w:p w:rsidR="005278BB" w:rsidRDefault="005278BB">
      <w:pPr>
        <w:widowControl w:val="0"/>
        <w:autoSpaceDE w:val="0"/>
        <w:autoSpaceDN w:val="0"/>
        <w:adjustRightInd w:val="0"/>
        <w:ind w:firstLine="540"/>
        <w:jc w:val="both"/>
      </w:pPr>
      <w:r>
        <w:t>ГКУ "ДФН и ОП БДД РТ" - государственное казенное учреждение "Дирекция финансирования научных и образовательных программ безопасности дорожного движения Республики Татарстан";</w:t>
      </w:r>
    </w:p>
    <w:p w:rsidR="005278BB" w:rsidRDefault="005278BB">
      <w:pPr>
        <w:widowControl w:val="0"/>
        <w:autoSpaceDE w:val="0"/>
        <w:autoSpaceDN w:val="0"/>
        <w:adjustRightInd w:val="0"/>
        <w:ind w:firstLine="540"/>
        <w:jc w:val="both"/>
      </w:pPr>
      <w:proofErr w:type="spellStart"/>
      <w:r>
        <w:t>Госалкогольинспекция</w:t>
      </w:r>
      <w:proofErr w:type="spellEnd"/>
      <w:r>
        <w:t xml:space="preserve"> РТ - 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rsidR="005278BB" w:rsidRDefault="005278BB">
      <w:pPr>
        <w:widowControl w:val="0"/>
        <w:autoSpaceDE w:val="0"/>
        <w:autoSpaceDN w:val="0"/>
        <w:adjustRightInd w:val="0"/>
        <w:ind w:firstLine="540"/>
        <w:jc w:val="both"/>
      </w:pPr>
      <w:r>
        <w:t>ГБУК РТ "</w:t>
      </w:r>
      <w:proofErr w:type="spellStart"/>
      <w:r>
        <w:t>Татаркино</w:t>
      </w:r>
      <w:proofErr w:type="spellEnd"/>
      <w:r>
        <w:t>" - государственное бюджетное учреждение культуры Республики Татарстан "</w:t>
      </w:r>
      <w:proofErr w:type="spellStart"/>
      <w:r>
        <w:t>Татаркино</w:t>
      </w:r>
      <w:proofErr w:type="spellEnd"/>
      <w:r>
        <w:t>";</w:t>
      </w:r>
    </w:p>
    <w:p w:rsidR="005278BB" w:rsidRDefault="005278BB">
      <w:pPr>
        <w:widowControl w:val="0"/>
        <w:autoSpaceDE w:val="0"/>
        <w:autoSpaceDN w:val="0"/>
        <w:adjustRightInd w:val="0"/>
        <w:ind w:firstLine="540"/>
        <w:jc w:val="both"/>
      </w:pPr>
      <w:r>
        <w:t>ДТП - дорожно-транспортное происшествие;</w:t>
      </w:r>
    </w:p>
    <w:p w:rsidR="005278BB" w:rsidRDefault="005278BB">
      <w:pPr>
        <w:widowControl w:val="0"/>
        <w:autoSpaceDE w:val="0"/>
        <w:autoSpaceDN w:val="0"/>
        <w:adjustRightInd w:val="0"/>
        <w:ind w:firstLine="540"/>
        <w:jc w:val="both"/>
      </w:pPr>
      <w:r>
        <w:t>МВД по РТ - Министерство внутренних дел по Республике Татарстан;</w:t>
      </w:r>
    </w:p>
    <w:p w:rsidR="005278BB" w:rsidRDefault="005278BB">
      <w:pPr>
        <w:widowControl w:val="0"/>
        <w:autoSpaceDE w:val="0"/>
        <w:autoSpaceDN w:val="0"/>
        <w:adjustRightInd w:val="0"/>
        <w:ind w:firstLine="540"/>
        <w:jc w:val="both"/>
      </w:pPr>
      <w:r>
        <w:t>МВД России - Министерство внутренних дел Российской Федерации;</w:t>
      </w:r>
    </w:p>
    <w:p w:rsidR="005278BB" w:rsidRDefault="005278BB">
      <w:pPr>
        <w:widowControl w:val="0"/>
        <w:autoSpaceDE w:val="0"/>
        <w:autoSpaceDN w:val="0"/>
        <w:adjustRightInd w:val="0"/>
        <w:ind w:firstLine="540"/>
        <w:jc w:val="both"/>
      </w:pPr>
      <w:r>
        <w:t>МДМСТ РТ - Министерство по делам молодежи, спорту и туризму Республики Татарстан;</w:t>
      </w:r>
    </w:p>
    <w:p w:rsidR="005278BB" w:rsidRDefault="005278BB">
      <w:pPr>
        <w:widowControl w:val="0"/>
        <w:autoSpaceDE w:val="0"/>
        <w:autoSpaceDN w:val="0"/>
        <w:adjustRightInd w:val="0"/>
        <w:ind w:firstLine="540"/>
        <w:jc w:val="both"/>
      </w:pPr>
      <w:r>
        <w:t>Минюст РТ - Министерство юстиции Республики Татарстан;</w:t>
      </w:r>
    </w:p>
    <w:p w:rsidR="005278BB" w:rsidRDefault="005278BB">
      <w:pPr>
        <w:widowControl w:val="0"/>
        <w:autoSpaceDE w:val="0"/>
        <w:autoSpaceDN w:val="0"/>
        <w:adjustRightInd w:val="0"/>
        <w:ind w:firstLine="540"/>
        <w:jc w:val="both"/>
      </w:pPr>
      <w:r>
        <w:t>Минсвязи РТ - Министерство информатизации и связи Республики Татарстан;</w:t>
      </w:r>
    </w:p>
    <w:p w:rsidR="005278BB" w:rsidRDefault="005278BB">
      <w:pPr>
        <w:widowControl w:val="0"/>
        <w:autoSpaceDE w:val="0"/>
        <w:autoSpaceDN w:val="0"/>
        <w:adjustRightInd w:val="0"/>
        <w:ind w:firstLine="540"/>
        <w:jc w:val="both"/>
      </w:pPr>
      <w:r>
        <w:t>Минздрав РТ - Министерство здравоохранения Республики Татарстан;</w:t>
      </w:r>
    </w:p>
    <w:p w:rsidR="005278BB" w:rsidRDefault="005278BB">
      <w:pPr>
        <w:widowControl w:val="0"/>
        <w:autoSpaceDE w:val="0"/>
        <w:autoSpaceDN w:val="0"/>
        <w:adjustRightInd w:val="0"/>
        <w:ind w:firstLine="540"/>
        <w:jc w:val="both"/>
      </w:pPr>
      <w:r>
        <w:t>МО - муниципальные образования;</w:t>
      </w:r>
    </w:p>
    <w:p w:rsidR="005278BB" w:rsidRDefault="005278BB">
      <w:pPr>
        <w:widowControl w:val="0"/>
        <w:autoSpaceDE w:val="0"/>
        <w:autoSpaceDN w:val="0"/>
        <w:adjustRightInd w:val="0"/>
        <w:ind w:firstLine="540"/>
        <w:jc w:val="both"/>
      </w:pPr>
      <w:proofErr w:type="spellStart"/>
      <w:r>
        <w:t>МОиН</w:t>
      </w:r>
      <w:proofErr w:type="spellEnd"/>
      <w:r>
        <w:t xml:space="preserve"> РТ - Министерство образования и науки Республики Татарстан;</w:t>
      </w:r>
    </w:p>
    <w:p w:rsidR="005278BB" w:rsidRDefault="005278BB">
      <w:pPr>
        <w:widowControl w:val="0"/>
        <w:autoSpaceDE w:val="0"/>
        <w:autoSpaceDN w:val="0"/>
        <w:adjustRightInd w:val="0"/>
        <w:ind w:firstLine="540"/>
        <w:jc w:val="both"/>
      </w:pPr>
      <w:r>
        <w:t>МСА и ЖКХ РТ - Министерство строительства, архитектуры и жилищно-коммунального хозяйства Республики Татарстан;</w:t>
      </w:r>
    </w:p>
    <w:p w:rsidR="005278BB" w:rsidRDefault="005278BB">
      <w:pPr>
        <w:widowControl w:val="0"/>
        <w:autoSpaceDE w:val="0"/>
        <w:autoSpaceDN w:val="0"/>
        <w:adjustRightInd w:val="0"/>
        <w:ind w:firstLine="540"/>
        <w:jc w:val="both"/>
      </w:pPr>
      <w:proofErr w:type="spellStart"/>
      <w:r>
        <w:t>МТЗиСЗ</w:t>
      </w:r>
      <w:proofErr w:type="spellEnd"/>
      <w:r>
        <w:t xml:space="preserve"> РТ - Министерство труда, занятости и социальной защиты Республики Татарстан;</w:t>
      </w:r>
    </w:p>
    <w:p w:rsidR="005278BB" w:rsidRDefault="005278BB">
      <w:pPr>
        <w:widowControl w:val="0"/>
        <w:autoSpaceDE w:val="0"/>
        <w:autoSpaceDN w:val="0"/>
        <w:adjustRightInd w:val="0"/>
        <w:ind w:firstLine="540"/>
        <w:jc w:val="both"/>
      </w:pPr>
      <w:r>
        <w:t>МЧС РТ - Министерство по делам гражданской обороны и чрезвычайным ситуациям Республики Татарстан;</w:t>
      </w:r>
    </w:p>
    <w:p w:rsidR="005278BB" w:rsidRDefault="005278BB">
      <w:pPr>
        <w:widowControl w:val="0"/>
        <w:autoSpaceDE w:val="0"/>
        <w:autoSpaceDN w:val="0"/>
        <w:adjustRightInd w:val="0"/>
        <w:ind w:firstLine="540"/>
        <w:jc w:val="both"/>
      </w:pPr>
      <w:r>
        <w:t>ОМС - органы местного самоуправления;</w:t>
      </w:r>
    </w:p>
    <w:p w:rsidR="005278BB" w:rsidRDefault="005278BB">
      <w:pPr>
        <w:widowControl w:val="0"/>
        <w:autoSpaceDE w:val="0"/>
        <w:autoSpaceDN w:val="0"/>
        <w:adjustRightInd w:val="0"/>
        <w:ind w:firstLine="540"/>
        <w:jc w:val="both"/>
      </w:pPr>
      <w:proofErr w:type="spellStart"/>
      <w:r>
        <w:t>РКДНиЗП</w:t>
      </w:r>
      <w:proofErr w:type="spellEnd"/>
      <w:r>
        <w:t xml:space="preserve"> - Республиканская комиссия по делам несовершеннолетних и защите их прав;</w:t>
      </w:r>
    </w:p>
    <w:p w:rsidR="005278BB" w:rsidRDefault="005278BB">
      <w:pPr>
        <w:widowControl w:val="0"/>
        <w:autoSpaceDE w:val="0"/>
        <w:autoSpaceDN w:val="0"/>
        <w:adjustRightInd w:val="0"/>
        <w:ind w:firstLine="540"/>
        <w:jc w:val="both"/>
      </w:pPr>
      <w:r>
        <w:t>РОГО (ДОСААФ) РТ - Региональное общественно-государственное объединение "Добровольное общество содействия армии, авиации и флоту (ДОСААФ) Республики Татарстан";</w:t>
      </w:r>
    </w:p>
    <w:p w:rsidR="005278BB" w:rsidRDefault="005278BB">
      <w:pPr>
        <w:widowControl w:val="0"/>
        <w:autoSpaceDE w:val="0"/>
        <w:autoSpaceDN w:val="0"/>
        <w:adjustRightInd w:val="0"/>
        <w:ind w:firstLine="540"/>
        <w:jc w:val="both"/>
      </w:pPr>
      <w:r>
        <w:t>РЦ СППН "Зеркало" - Республиканский центр социально-психологической помощи населению "Зеркало";</w:t>
      </w:r>
    </w:p>
    <w:p w:rsidR="005278BB" w:rsidRDefault="005278BB">
      <w:pPr>
        <w:widowControl w:val="0"/>
        <w:autoSpaceDE w:val="0"/>
        <w:autoSpaceDN w:val="0"/>
        <w:adjustRightInd w:val="0"/>
        <w:ind w:firstLine="540"/>
        <w:jc w:val="both"/>
      </w:pPr>
      <w:r>
        <w:t>РЦ "Форпост" - Республиканский центр молодежных (студенческих) формирований по охране общественного порядка "Форпост";</w:t>
      </w:r>
    </w:p>
    <w:p w:rsidR="005278BB" w:rsidRDefault="005278BB">
      <w:pPr>
        <w:widowControl w:val="0"/>
        <w:autoSpaceDE w:val="0"/>
        <w:autoSpaceDN w:val="0"/>
        <w:adjustRightInd w:val="0"/>
        <w:ind w:firstLine="540"/>
        <w:jc w:val="both"/>
      </w:pPr>
      <w:r>
        <w:t>СМИ - средства массовой информации;</w:t>
      </w:r>
    </w:p>
    <w:p w:rsidR="005278BB" w:rsidRDefault="005278BB">
      <w:pPr>
        <w:widowControl w:val="0"/>
        <w:autoSpaceDE w:val="0"/>
        <w:autoSpaceDN w:val="0"/>
        <w:adjustRightInd w:val="0"/>
        <w:ind w:firstLine="540"/>
        <w:jc w:val="both"/>
      </w:pPr>
      <w:r>
        <w:t>УФСИН по РТ - Управление Федеральной службы исполнения наказаний по Республике Татарстан;</w:t>
      </w:r>
    </w:p>
    <w:p w:rsidR="005278BB" w:rsidRDefault="005278BB">
      <w:pPr>
        <w:widowControl w:val="0"/>
        <w:autoSpaceDE w:val="0"/>
        <w:autoSpaceDN w:val="0"/>
        <w:adjustRightInd w:val="0"/>
        <w:ind w:firstLine="540"/>
        <w:jc w:val="both"/>
      </w:pPr>
      <w:r>
        <w:t>УФСБ РФ по РТ - Управление Федеральной службы безопасности Российской Федерации по Республике Татарстан;</w:t>
      </w:r>
    </w:p>
    <w:p w:rsidR="005278BB" w:rsidRDefault="005278BB">
      <w:pPr>
        <w:widowControl w:val="0"/>
        <w:autoSpaceDE w:val="0"/>
        <w:autoSpaceDN w:val="0"/>
        <w:adjustRightInd w:val="0"/>
        <w:ind w:firstLine="540"/>
        <w:jc w:val="both"/>
      </w:pPr>
      <w:r>
        <w:t xml:space="preserve">УФСКН РФ по РТ - Управление Федеральной службы Российской Федерации по контролю за </w:t>
      </w:r>
      <w:r>
        <w:lastRenderedPageBreak/>
        <w:t>оборотом наркотиков по Республике Татарстан;</w:t>
      </w:r>
    </w:p>
    <w:p w:rsidR="005278BB" w:rsidRDefault="005278BB">
      <w:pPr>
        <w:widowControl w:val="0"/>
        <w:autoSpaceDE w:val="0"/>
        <w:autoSpaceDN w:val="0"/>
        <w:adjustRightInd w:val="0"/>
        <w:ind w:firstLine="540"/>
        <w:jc w:val="both"/>
      </w:pPr>
      <w:r>
        <w:t>Управление Президента РТ ВРО - Управление Президента Республики Татарстан по взаимодействию с религиозными объединениями;</w:t>
      </w:r>
    </w:p>
    <w:p w:rsidR="005278BB" w:rsidRDefault="005278BB">
      <w:pPr>
        <w:widowControl w:val="0"/>
        <w:autoSpaceDE w:val="0"/>
        <w:autoSpaceDN w:val="0"/>
        <w:adjustRightInd w:val="0"/>
        <w:ind w:firstLine="540"/>
        <w:jc w:val="both"/>
      </w:pPr>
      <w:r>
        <w:t xml:space="preserve">Управление </w:t>
      </w:r>
      <w:proofErr w:type="spellStart"/>
      <w:r>
        <w:t>Роспотребнадзора</w:t>
      </w:r>
      <w:proofErr w:type="spellEnd"/>
      <w:r>
        <w:t xml:space="preserve"> по РТ - Управление Федеральной службы по надзору в сфере защиты прав потребителей и благополучия человека по Республике Татарстан (Татарстан);</w:t>
      </w:r>
    </w:p>
    <w:p w:rsidR="005278BB" w:rsidRDefault="005278BB">
      <w:pPr>
        <w:widowControl w:val="0"/>
        <w:autoSpaceDE w:val="0"/>
        <w:autoSpaceDN w:val="0"/>
        <w:adjustRightInd w:val="0"/>
        <w:ind w:firstLine="540"/>
        <w:jc w:val="both"/>
      </w:pPr>
      <w:r>
        <w:t>ФГАОУ ВПО "КФУ" - федеральное государственное автономное образовательное учреждение высшего профессионального образования "Казанский (Приволжский) федеральный университет";</w:t>
      </w:r>
    </w:p>
    <w:p w:rsidR="005278BB" w:rsidRDefault="005278BB">
      <w:pPr>
        <w:widowControl w:val="0"/>
        <w:autoSpaceDE w:val="0"/>
        <w:autoSpaceDN w:val="0"/>
        <w:adjustRightInd w:val="0"/>
        <w:ind w:firstLine="540"/>
        <w:jc w:val="both"/>
      </w:pPr>
      <w:r>
        <w:t>ФБУ ИК-3 - федеральное бюджетное учреждение "Исправительная колония N 3 Управления Федеральной службы исполнения наказаний по Республике Татарстан";</w:t>
      </w:r>
    </w:p>
    <w:p w:rsidR="005278BB" w:rsidRDefault="005278BB">
      <w:pPr>
        <w:widowControl w:val="0"/>
        <w:autoSpaceDE w:val="0"/>
        <w:autoSpaceDN w:val="0"/>
        <w:adjustRightInd w:val="0"/>
        <w:ind w:firstLine="540"/>
        <w:jc w:val="both"/>
      </w:pPr>
      <w:r>
        <w:t>ЦЭСИ РТ при КМ РТ - Центр экономических и социальных исследований Республики Татарстан при Кабинете Министров Республики Татарстан.</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1"/>
        <w:rPr>
          <w:b/>
          <w:bCs/>
        </w:rPr>
      </w:pPr>
      <w:bookmarkStart w:id="29" w:name="Par1950"/>
      <w:bookmarkEnd w:id="29"/>
      <w:r>
        <w:rPr>
          <w:b/>
          <w:bCs/>
        </w:rPr>
        <w:t>ПОДПРОГРАММА</w:t>
      </w:r>
    </w:p>
    <w:p w:rsidR="005278BB" w:rsidRDefault="005278BB">
      <w:pPr>
        <w:widowControl w:val="0"/>
        <w:autoSpaceDE w:val="0"/>
        <w:autoSpaceDN w:val="0"/>
        <w:adjustRightInd w:val="0"/>
        <w:jc w:val="center"/>
        <w:rPr>
          <w:b/>
          <w:bCs/>
        </w:rPr>
      </w:pPr>
      <w:r>
        <w:rPr>
          <w:b/>
          <w:bCs/>
        </w:rPr>
        <w:t>"ПОВЫШЕНИЕ БЕЗОПАСНОСТИ ДОРОЖНОГО ДВИЖЕНИЯ</w:t>
      </w:r>
    </w:p>
    <w:p w:rsidR="005278BB" w:rsidRDefault="005278BB">
      <w:pPr>
        <w:widowControl w:val="0"/>
        <w:autoSpaceDE w:val="0"/>
        <w:autoSpaceDN w:val="0"/>
        <w:adjustRightInd w:val="0"/>
        <w:jc w:val="center"/>
        <w:rPr>
          <w:b/>
          <w:bCs/>
        </w:rPr>
      </w:pPr>
      <w:r>
        <w:rPr>
          <w:b/>
          <w:bCs/>
        </w:rPr>
        <w:t>В РЕСПУБЛИКЕ ТАТАРСТАН НА 2014 - 2020 ГОДЫ"</w:t>
      </w:r>
    </w:p>
    <w:p w:rsidR="005278BB" w:rsidRDefault="005278BB">
      <w:pPr>
        <w:widowControl w:val="0"/>
        <w:autoSpaceDE w:val="0"/>
        <w:autoSpaceDN w:val="0"/>
        <w:adjustRightInd w:val="0"/>
        <w:jc w:val="right"/>
      </w:pPr>
    </w:p>
    <w:p w:rsidR="005278BB" w:rsidRDefault="005278BB">
      <w:pPr>
        <w:widowControl w:val="0"/>
        <w:autoSpaceDE w:val="0"/>
        <w:autoSpaceDN w:val="0"/>
        <w:adjustRightInd w:val="0"/>
        <w:jc w:val="center"/>
        <w:outlineLvl w:val="2"/>
      </w:pPr>
      <w:bookmarkStart w:id="30" w:name="Par1954"/>
      <w:bookmarkEnd w:id="30"/>
      <w:r>
        <w:t>Паспорт Подпрограммы</w:t>
      </w:r>
    </w:p>
    <w:p w:rsidR="005278BB" w:rsidRDefault="005278BB">
      <w:pPr>
        <w:widowControl w:val="0"/>
        <w:autoSpaceDE w:val="0"/>
        <w:autoSpaceDN w:val="0"/>
        <w:adjustRightInd w:val="0"/>
        <w:jc w:val="center"/>
      </w:pPr>
    </w:p>
    <w:p w:rsidR="005278BB" w:rsidRDefault="005278BB">
      <w:pPr>
        <w:pStyle w:val="ConsPlusNonformat"/>
      </w:pPr>
      <w:r>
        <w:t>┌─────────────────────┬───────────────────────────────────────────────────┐</w:t>
      </w:r>
    </w:p>
    <w:p w:rsidR="005278BB" w:rsidRDefault="005278BB">
      <w:pPr>
        <w:pStyle w:val="ConsPlusNonformat"/>
      </w:pPr>
      <w:r>
        <w:t>│Наименование         │"Повышение  безопасности   дорожного   движения   в│</w:t>
      </w:r>
    </w:p>
    <w:p w:rsidR="005278BB" w:rsidRDefault="005278BB">
      <w:pPr>
        <w:pStyle w:val="ConsPlusNonformat"/>
      </w:pPr>
      <w:r>
        <w:t>│подпрограммы         │Республике Татарстан на 2014 - 2020 годы" (далее  -│</w:t>
      </w:r>
    </w:p>
    <w:p w:rsidR="005278BB" w:rsidRDefault="005278BB">
      <w:pPr>
        <w:pStyle w:val="ConsPlusNonformat"/>
      </w:pPr>
      <w:r>
        <w:t>│                     │Подпрограмма-2)                                    │</w:t>
      </w:r>
    </w:p>
    <w:p w:rsidR="005278BB" w:rsidRDefault="005278BB">
      <w:pPr>
        <w:pStyle w:val="ConsPlusNonformat"/>
      </w:pPr>
      <w:r>
        <w:t>├─────────────────────┼───────────────────────────────────────────────────┤</w:t>
      </w:r>
    </w:p>
    <w:p w:rsidR="005278BB" w:rsidRDefault="005278BB">
      <w:pPr>
        <w:pStyle w:val="ConsPlusNonformat"/>
      </w:pPr>
      <w:r>
        <w:t>│Государственный      │Министерство  транспорта  и   дорожного   хозяйства│</w:t>
      </w:r>
    </w:p>
    <w:p w:rsidR="005278BB" w:rsidRDefault="005278BB">
      <w:pPr>
        <w:pStyle w:val="ConsPlusNonformat"/>
      </w:pPr>
      <w:r>
        <w:t>│заказчик -           │Республики Татарстан                               │</w:t>
      </w:r>
    </w:p>
    <w:p w:rsidR="005278BB" w:rsidRDefault="005278BB">
      <w:pPr>
        <w:pStyle w:val="ConsPlusNonformat"/>
      </w:pPr>
      <w:r>
        <w:t>│координатор          │                                                   │</w:t>
      </w:r>
    </w:p>
    <w:p w:rsidR="005278BB" w:rsidRDefault="005278BB">
      <w:pPr>
        <w:pStyle w:val="ConsPlusNonformat"/>
      </w:pPr>
      <w:r>
        <w:t>│Подпрограммы-2       │                                                   │</w:t>
      </w:r>
    </w:p>
    <w:p w:rsidR="005278BB" w:rsidRDefault="005278BB">
      <w:pPr>
        <w:pStyle w:val="ConsPlusNonformat"/>
      </w:pPr>
      <w:r>
        <w:t>├─────────────────────┼───────────────────────────────────────────────────┤</w:t>
      </w:r>
    </w:p>
    <w:p w:rsidR="005278BB" w:rsidRDefault="005278BB">
      <w:pPr>
        <w:pStyle w:val="ConsPlusNonformat"/>
      </w:pPr>
      <w:r>
        <w:t xml:space="preserve">│Основные </w:t>
      </w:r>
      <w:proofErr w:type="spellStart"/>
      <w:r>
        <w:t>разработчики│Министерство</w:t>
      </w:r>
      <w:proofErr w:type="spellEnd"/>
      <w:r>
        <w:t xml:space="preserve">  транспорта  и   дорожного   хозяйства│</w:t>
      </w:r>
    </w:p>
    <w:p w:rsidR="005278BB" w:rsidRDefault="005278BB">
      <w:pPr>
        <w:pStyle w:val="ConsPlusNonformat"/>
      </w:pPr>
      <w:r>
        <w:t>│Подпрограммы-2       │Республики Татарстан;                              │</w:t>
      </w:r>
    </w:p>
    <w:p w:rsidR="005278BB" w:rsidRDefault="005278BB">
      <w:pPr>
        <w:pStyle w:val="ConsPlusNonformat"/>
      </w:pPr>
      <w:r>
        <w:t>│                     │Управление Государственной  инспекции  безопасности│</w:t>
      </w:r>
    </w:p>
    <w:p w:rsidR="005278BB" w:rsidRDefault="005278BB">
      <w:pPr>
        <w:pStyle w:val="ConsPlusNonformat"/>
      </w:pPr>
      <w:r>
        <w:t>│                     │дорожного движения Министерства внутренних  дел  по│</w:t>
      </w:r>
    </w:p>
    <w:p w:rsidR="005278BB" w:rsidRDefault="005278BB">
      <w:pPr>
        <w:pStyle w:val="ConsPlusNonformat"/>
      </w:pPr>
      <w:r>
        <w:t>│                     │Республике Татарстан;                              │</w:t>
      </w:r>
    </w:p>
    <w:p w:rsidR="005278BB" w:rsidRDefault="005278BB">
      <w:pPr>
        <w:pStyle w:val="ConsPlusNonformat"/>
      </w:pPr>
      <w:r>
        <w:t>│                     │государственное   казенное   учреждение   "Дирекция│</w:t>
      </w:r>
    </w:p>
    <w:p w:rsidR="005278BB" w:rsidRDefault="005278BB">
      <w:pPr>
        <w:pStyle w:val="ConsPlusNonformat"/>
      </w:pPr>
      <w:r>
        <w:t>│                     │финансирования научных и  образовательных  программ│</w:t>
      </w:r>
    </w:p>
    <w:p w:rsidR="005278BB" w:rsidRDefault="005278BB">
      <w:pPr>
        <w:pStyle w:val="ConsPlusNonformat"/>
      </w:pPr>
      <w:r>
        <w:t>│                     │безопасности    дорожного    движения    Республики│</w:t>
      </w:r>
    </w:p>
    <w:p w:rsidR="005278BB" w:rsidRDefault="005278BB">
      <w:pPr>
        <w:pStyle w:val="ConsPlusNonformat"/>
      </w:pPr>
      <w:r>
        <w:t>│                     │Татарстан";                                        │</w:t>
      </w:r>
    </w:p>
    <w:p w:rsidR="005278BB" w:rsidRDefault="005278BB">
      <w:pPr>
        <w:pStyle w:val="ConsPlusNonformat"/>
      </w:pPr>
      <w:r>
        <w:t>│                     │Министерство   внутренних   дел    по    Республике│</w:t>
      </w:r>
    </w:p>
    <w:p w:rsidR="005278BB" w:rsidRDefault="005278BB">
      <w:pPr>
        <w:pStyle w:val="ConsPlusNonformat"/>
      </w:pPr>
      <w:r>
        <w:t>│                     │Татарстан;                                         │</w:t>
      </w:r>
    </w:p>
    <w:p w:rsidR="005278BB" w:rsidRDefault="005278BB">
      <w:pPr>
        <w:pStyle w:val="ConsPlusNonformat"/>
      </w:pPr>
      <w:r>
        <w:t>│                     │Министерство  по  делам   гражданской   обороны   и│</w:t>
      </w:r>
    </w:p>
    <w:p w:rsidR="005278BB" w:rsidRDefault="005278BB">
      <w:pPr>
        <w:pStyle w:val="ConsPlusNonformat"/>
      </w:pPr>
      <w:r>
        <w:t>│                     │чрезвычайным   ситуациям   Республики    Татарстан;│</w:t>
      </w:r>
    </w:p>
    <w:p w:rsidR="005278BB" w:rsidRDefault="005278BB">
      <w:pPr>
        <w:pStyle w:val="ConsPlusNonformat"/>
      </w:pPr>
      <w:r>
        <w:t>│                     │Министерство здравоохранения Республики Татарстан; │</w:t>
      </w:r>
    </w:p>
    <w:p w:rsidR="005278BB" w:rsidRDefault="005278BB">
      <w:pPr>
        <w:pStyle w:val="ConsPlusNonformat"/>
      </w:pPr>
      <w:r>
        <w:t>│                     │Министерство по делам молодежи,  спорту  и  туризму│</w:t>
      </w:r>
    </w:p>
    <w:p w:rsidR="005278BB" w:rsidRDefault="005278BB">
      <w:pPr>
        <w:pStyle w:val="ConsPlusNonformat"/>
      </w:pPr>
      <w:r>
        <w:t>│                     │Республики Татарстан;                              │</w:t>
      </w:r>
    </w:p>
    <w:p w:rsidR="005278BB" w:rsidRDefault="005278BB">
      <w:pPr>
        <w:pStyle w:val="ConsPlusNonformat"/>
      </w:pPr>
      <w:r>
        <w:t>│                     │Министерство   образования   и   науки   Республики│</w:t>
      </w:r>
    </w:p>
    <w:p w:rsidR="005278BB" w:rsidRDefault="005278BB">
      <w:pPr>
        <w:pStyle w:val="ConsPlusNonformat"/>
      </w:pPr>
      <w:r>
        <w:t>│                     │Татарстан                                          │</w:t>
      </w:r>
    </w:p>
    <w:p w:rsidR="005278BB" w:rsidRDefault="005278BB">
      <w:pPr>
        <w:pStyle w:val="ConsPlusNonformat"/>
      </w:pPr>
      <w:r>
        <w:t>├─────────────────────┼───────────────────────────────────────────────────┤</w:t>
      </w:r>
    </w:p>
    <w:p w:rsidR="005278BB" w:rsidRDefault="005278BB">
      <w:pPr>
        <w:pStyle w:val="ConsPlusNonformat"/>
      </w:pPr>
      <w:r>
        <w:t>│Цель Подпрограммы-2  │Сокращение смертности от ДТП  и  количества  ДТП  с│</w:t>
      </w:r>
    </w:p>
    <w:p w:rsidR="005278BB" w:rsidRDefault="005278BB">
      <w:pPr>
        <w:pStyle w:val="ConsPlusNonformat"/>
      </w:pPr>
      <w:r>
        <w:t>│                     │пострадавшими                                      │</w:t>
      </w:r>
    </w:p>
    <w:p w:rsidR="005278BB" w:rsidRDefault="005278BB">
      <w:pPr>
        <w:pStyle w:val="ConsPlusNonformat"/>
      </w:pPr>
      <w:r>
        <w:t>├─────────────────────┼───────────────────────────────────────────────────┤</w:t>
      </w:r>
    </w:p>
    <w:p w:rsidR="005278BB" w:rsidRDefault="005278BB">
      <w:pPr>
        <w:pStyle w:val="ConsPlusNonformat"/>
      </w:pPr>
      <w:r>
        <w:t>│Задачи Подпрограммы-2│Предотвращение  ДТП,  вероятность  гибели  людей  в│</w:t>
      </w:r>
    </w:p>
    <w:p w:rsidR="005278BB" w:rsidRDefault="005278BB">
      <w:pPr>
        <w:pStyle w:val="ConsPlusNonformat"/>
      </w:pPr>
      <w:r>
        <w:t>│                     │которых наиболее высока;                           │</w:t>
      </w:r>
    </w:p>
    <w:p w:rsidR="005278BB" w:rsidRDefault="005278BB">
      <w:pPr>
        <w:pStyle w:val="ConsPlusNonformat"/>
      </w:pPr>
      <w:r>
        <w:t>│                     │снижение тяжести травм в ДТП;                      │</w:t>
      </w:r>
    </w:p>
    <w:p w:rsidR="005278BB" w:rsidRDefault="005278BB">
      <w:pPr>
        <w:pStyle w:val="ConsPlusNonformat"/>
      </w:pPr>
      <w:r>
        <w:t>│                     │развитие  современной   системы   оказания   помощи│</w:t>
      </w:r>
    </w:p>
    <w:p w:rsidR="005278BB" w:rsidRDefault="005278BB">
      <w:pPr>
        <w:pStyle w:val="ConsPlusNonformat"/>
      </w:pPr>
      <w:r>
        <w:t>│                     │пострадавшим в ДТП;                                │</w:t>
      </w:r>
    </w:p>
    <w:p w:rsidR="005278BB" w:rsidRDefault="005278BB">
      <w:pPr>
        <w:pStyle w:val="ConsPlusNonformat"/>
      </w:pPr>
      <w:r>
        <w:t>│                     │совершенствование системы управления  деятельностью│</w:t>
      </w:r>
    </w:p>
    <w:p w:rsidR="005278BB" w:rsidRDefault="005278BB">
      <w:pPr>
        <w:pStyle w:val="ConsPlusNonformat"/>
      </w:pPr>
      <w:r>
        <w:t>│                     │по повышению безопасности дорожного движения;      │</w:t>
      </w:r>
    </w:p>
    <w:p w:rsidR="005278BB" w:rsidRDefault="005278BB">
      <w:pPr>
        <w:pStyle w:val="ConsPlusNonformat"/>
      </w:pPr>
      <w:r>
        <w:t>│                     │повышение    правосознания    и     ответственности│</w:t>
      </w:r>
    </w:p>
    <w:p w:rsidR="005278BB" w:rsidRDefault="005278BB">
      <w:pPr>
        <w:pStyle w:val="ConsPlusNonformat"/>
      </w:pPr>
      <w:r>
        <w:t>│                     │участников дорожного движения                      │</w:t>
      </w:r>
    </w:p>
    <w:p w:rsidR="005278BB" w:rsidRDefault="005278BB">
      <w:pPr>
        <w:pStyle w:val="ConsPlusNonformat"/>
      </w:pPr>
      <w:r>
        <w:t>├─────────────────────┼───────────────────────────────────────────────────┤</w:t>
      </w:r>
    </w:p>
    <w:p w:rsidR="005278BB" w:rsidRDefault="005278BB">
      <w:pPr>
        <w:pStyle w:val="ConsPlusNonformat"/>
      </w:pPr>
      <w:r>
        <w:t>│Сроки     и     этапы│2014 - 2020 годы:                                  │</w:t>
      </w:r>
    </w:p>
    <w:p w:rsidR="005278BB" w:rsidRDefault="005278BB">
      <w:pPr>
        <w:pStyle w:val="ConsPlusNonformat"/>
      </w:pPr>
      <w:r>
        <w:t>│реализации           │I этап - 2014 - 2016 годы;                         │</w:t>
      </w:r>
    </w:p>
    <w:p w:rsidR="005278BB" w:rsidRDefault="005278BB">
      <w:pPr>
        <w:pStyle w:val="ConsPlusNonformat"/>
      </w:pPr>
      <w:r>
        <w:t>│Подпрограммы-2       │II этап - 2017 - 2020 годы                         │</w:t>
      </w:r>
    </w:p>
    <w:p w:rsidR="005278BB" w:rsidRDefault="005278BB">
      <w:pPr>
        <w:pStyle w:val="ConsPlusNonformat"/>
      </w:pPr>
      <w:r>
        <w:lastRenderedPageBreak/>
        <w:t>├─────────────────────┼───────────────────────────────────────────────────┤</w:t>
      </w:r>
    </w:p>
    <w:p w:rsidR="005278BB" w:rsidRDefault="005278BB">
      <w:pPr>
        <w:pStyle w:val="ConsPlusNonformat"/>
      </w:pPr>
      <w:r>
        <w:t xml:space="preserve">│Объемы </w:t>
      </w:r>
      <w:proofErr w:type="spellStart"/>
      <w:r>
        <w:t>финансирования│Общий</w:t>
      </w:r>
      <w:proofErr w:type="spellEnd"/>
      <w:r>
        <w:t xml:space="preserve"> объем финансирования Подпрограммы-2  за  счет│</w:t>
      </w:r>
    </w:p>
    <w:p w:rsidR="005278BB" w:rsidRDefault="005278BB">
      <w:pPr>
        <w:pStyle w:val="ConsPlusNonformat"/>
      </w:pPr>
      <w:r>
        <w:t xml:space="preserve">│Подпрограммы-2      </w:t>
      </w:r>
      <w:proofErr w:type="spellStart"/>
      <w:r>
        <w:t>с│средств</w:t>
      </w:r>
      <w:proofErr w:type="spellEnd"/>
      <w:r>
        <w:t xml:space="preserve">  бюджета  Республики  Татарстан  составляет│</w:t>
      </w:r>
    </w:p>
    <w:p w:rsidR="005278BB" w:rsidRDefault="005278BB">
      <w:pPr>
        <w:pStyle w:val="ConsPlusNonformat"/>
      </w:pPr>
      <w:r>
        <w:t>│разбивкой по годам  и│11674,92 млн рублей:                               │</w:t>
      </w:r>
    </w:p>
    <w:p w:rsidR="005278BB" w:rsidRDefault="005278BB">
      <w:pPr>
        <w:pStyle w:val="ConsPlusNonformat"/>
      </w:pPr>
      <w:r>
        <w:t>│источникам           │                                                   │</w:t>
      </w:r>
    </w:p>
    <w:p w:rsidR="005278BB" w:rsidRDefault="005278BB">
      <w:pPr>
        <w:pStyle w:val="ConsPlusNonformat"/>
      </w:pPr>
      <w:r>
        <w:t>│                     │                                       (млн рублей)│</w:t>
      </w:r>
    </w:p>
    <w:p w:rsidR="005278BB" w:rsidRDefault="005278BB">
      <w:pPr>
        <w:pStyle w:val="ConsPlusNonformat"/>
      </w:pPr>
      <w:r>
        <w:t>│                     │┌─────────────────────┬───────────────────────────┐│</w:t>
      </w:r>
    </w:p>
    <w:p w:rsidR="005278BB" w:rsidRDefault="005278BB">
      <w:pPr>
        <w:pStyle w:val="ConsPlusNonformat"/>
      </w:pPr>
      <w:r>
        <w:t>│                     ││         Год         │     Средства бюджета      ││</w:t>
      </w:r>
    </w:p>
    <w:p w:rsidR="005278BB" w:rsidRDefault="005278BB">
      <w:pPr>
        <w:pStyle w:val="ConsPlusNonformat"/>
      </w:pPr>
      <w:r>
        <w:t>│                     ││                     │   Республики Татарстан    ││</w:t>
      </w:r>
    </w:p>
    <w:p w:rsidR="005278BB" w:rsidRDefault="005278BB">
      <w:pPr>
        <w:pStyle w:val="ConsPlusNonformat"/>
      </w:pPr>
      <w:r>
        <w:t>│                     │├─────────────────────┼───────────────────────────┤│</w:t>
      </w:r>
    </w:p>
    <w:p w:rsidR="005278BB" w:rsidRDefault="005278BB">
      <w:pPr>
        <w:pStyle w:val="ConsPlusNonformat"/>
      </w:pPr>
      <w:r>
        <w:t>│                     ││        2014         │          1499,81          ││</w:t>
      </w:r>
    </w:p>
    <w:p w:rsidR="005278BB" w:rsidRDefault="005278BB">
      <w:pPr>
        <w:pStyle w:val="ConsPlusNonformat"/>
      </w:pPr>
      <w:r>
        <w:t>│                     │├─────────────────────┼───────────────────────────┤│</w:t>
      </w:r>
    </w:p>
    <w:p w:rsidR="005278BB" w:rsidRDefault="005278BB">
      <w:pPr>
        <w:pStyle w:val="ConsPlusNonformat"/>
      </w:pPr>
      <w:r>
        <w:t>│                     ││        2015         │          1499,81          ││</w:t>
      </w:r>
    </w:p>
    <w:p w:rsidR="005278BB" w:rsidRDefault="005278BB">
      <w:pPr>
        <w:pStyle w:val="ConsPlusNonformat"/>
      </w:pPr>
      <w:r>
        <w:t>│                     │├─────────────────────┼───────────────────────────┤│</w:t>
      </w:r>
    </w:p>
    <w:p w:rsidR="005278BB" w:rsidRDefault="005278BB">
      <w:pPr>
        <w:pStyle w:val="ConsPlusNonformat"/>
      </w:pPr>
      <w:r>
        <w:t>│                     ││        2016         │          1573,3           ││</w:t>
      </w:r>
    </w:p>
    <w:p w:rsidR="005278BB" w:rsidRDefault="005278BB">
      <w:pPr>
        <w:pStyle w:val="ConsPlusNonformat"/>
      </w:pPr>
      <w:r>
        <w:t>│                     │├─────────────────────┼───────────────────────────┤│</w:t>
      </w:r>
    </w:p>
    <w:p w:rsidR="005278BB" w:rsidRDefault="005278BB">
      <w:pPr>
        <w:pStyle w:val="ConsPlusNonformat"/>
      </w:pPr>
      <w:r>
        <w:t>│                     ││        2017         │          1650,1           ││</w:t>
      </w:r>
    </w:p>
    <w:p w:rsidR="005278BB" w:rsidRDefault="005278BB">
      <w:pPr>
        <w:pStyle w:val="ConsPlusNonformat"/>
      </w:pPr>
      <w:r>
        <w:t>│                     │├─────────────────────┼───────────────────────────┤│</w:t>
      </w:r>
    </w:p>
    <w:p w:rsidR="005278BB" w:rsidRDefault="005278BB">
      <w:pPr>
        <w:pStyle w:val="ConsPlusNonformat"/>
      </w:pPr>
      <w:r>
        <w:t>│                     ││        2018         │          1730,9           ││</w:t>
      </w:r>
    </w:p>
    <w:p w:rsidR="005278BB" w:rsidRDefault="005278BB">
      <w:pPr>
        <w:pStyle w:val="ConsPlusNonformat"/>
      </w:pPr>
      <w:r>
        <w:t>│                     │├─────────────────────┼───────────────────────────┤│</w:t>
      </w:r>
    </w:p>
    <w:p w:rsidR="005278BB" w:rsidRDefault="005278BB">
      <w:pPr>
        <w:pStyle w:val="ConsPlusNonformat"/>
      </w:pPr>
      <w:r>
        <w:t>│                     ││        2019         │          1816,1           ││</w:t>
      </w:r>
    </w:p>
    <w:p w:rsidR="005278BB" w:rsidRDefault="005278BB">
      <w:pPr>
        <w:pStyle w:val="ConsPlusNonformat"/>
      </w:pPr>
      <w:r>
        <w:t>│                     │├─────────────────────┼───────────────────────────┤│</w:t>
      </w:r>
    </w:p>
    <w:p w:rsidR="005278BB" w:rsidRDefault="005278BB">
      <w:pPr>
        <w:pStyle w:val="ConsPlusNonformat"/>
      </w:pPr>
      <w:r>
        <w:t>│                     ││        2020         │          1904,9           ││</w:t>
      </w:r>
    </w:p>
    <w:p w:rsidR="005278BB" w:rsidRDefault="005278BB">
      <w:pPr>
        <w:pStyle w:val="ConsPlusNonformat"/>
      </w:pPr>
      <w:r>
        <w:t>│                     │├─────────────────────┼───────────────────────────┤│</w:t>
      </w:r>
    </w:p>
    <w:p w:rsidR="005278BB" w:rsidRDefault="005278BB">
      <w:pPr>
        <w:pStyle w:val="ConsPlusNonformat"/>
      </w:pPr>
      <w:r>
        <w:t>│                     ││        Всего        │         11674,92          ││</w:t>
      </w:r>
    </w:p>
    <w:p w:rsidR="005278BB" w:rsidRDefault="005278BB">
      <w:pPr>
        <w:pStyle w:val="ConsPlusNonformat"/>
      </w:pPr>
      <w:r>
        <w:t>│                     │└─────────────────────┴───────────────────────────┘│</w:t>
      </w:r>
    </w:p>
    <w:p w:rsidR="005278BB" w:rsidRDefault="005278BB">
      <w:pPr>
        <w:pStyle w:val="ConsPlusNonformat"/>
      </w:pPr>
      <w:r>
        <w:t>│                     │Примечание: объемы финансирования носят  прогнозный│</w:t>
      </w:r>
    </w:p>
    <w:p w:rsidR="005278BB" w:rsidRDefault="005278BB">
      <w:pPr>
        <w:pStyle w:val="ConsPlusNonformat"/>
      </w:pPr>
      <w:r>
        <w:t>│                     │характер  и  подлежат  ежегодной  корректировке   с│</w:t>
      </w:r>
    </w:p>
    <w:p w:rsidR="005278BB" w:rsidRDefault="005278BB">
      <w:pPr>
        <w:pStyle w:val="ConsPlusNonformat"/>
      </w:pPr>
      <w:r>
        <w:t>│                     │учетом возможностей бюджета Республики Татарстан   │</w:t>
      </w:r>
    </w:p>
    <w:p w:rsidR="005278BB" w:rsidRDefault="005278BB">
      <w:pPr>
        <w:pStyle w:val="ConsPlusNonformat"/>
      </w:pPr>
      <w:r>
        <w:t>├─────────────────────┼───────────────────────────────────────────────────┤</w:t>
      </w:r>
    </w:p>
    <w:p w:rsidR="005278BB" w:rsidRDefault="005278BB">
      <w:pPr>
        <w:pStyle w:val="ConsPlusNonformat"/>
      </w:pPr>
      <w:r>
        <w:t xml:space="preserve">│Ожидаемые    </w:t>
      </w:r>
      <w:proofErr w:type="spellStart"/>
      <w:r>
        <w:t>конечные│Реализация</w:t>
      </w:r>
      <w:proofErr w:type="spellEnd"/>
      <w:r>
        <w:t xml:space="preserve"> мероприятий  Подпрограммы-2  позволит  к│</w:t>
      </w:r>
    </w:p>
    <w:p w:rsidR="005278BB" w:rsidRDefault="005278BB">
      <w:pPr>
        <w:pStyle w:val="ConsPlusNonformat"/>
      </w:pPr>
      <w:r>
        <w:t>│результаты реализации│2020 году по сравнению с 2010 годом:               │</w:t>
      </w:r>
    </w:p>
    <w:p w:rsidR="005278BB" w:rsidRDefault="005278BB">
      <w:pPr>
        <w:pStyle w:val="ConsPlusNonformat"/>
      </w:pPr>
      <w:r>
        <w:t xml:space="preserve">│целей     и     </w:t>
      </w:r>
      <w:proofErr w:type="spellStart"/>
      <w:r>
        <w:t>задач│сократить</w:t>
      </w:r>
      <w:proofErr w:type="spellEnd"/>
      <w:r>
        <w:t xml:space="preserve"> число лиц, погибших в результате ДТП,  до│</w:t>
      </w:r>
    </w:p>
    <w:p w:rsidR="005278BB" w:rsidRDefault="005278BB">
      <w:pPr>
        <w:pStyle w:val="ConsPlusNonformat"/>
      </w:pPr>
      <w:r>
        <w:t>│Подпрограммы-2       │501 человека;                                      │</w:t>
      </w:r>
    </w:p>
    <w:p w:rsidR="005278BB" w:rsidRDefault="005278BB">
      <w:pPr>
        <w:pStyle w:val="ConsPlusNonformat"/>
      </w:pPr>
      <w:r>
        <w:t xml:space="preserve">│(индикаторы    </w:t>
      </w:r>
      <w:proofErr w:type="spellStart"/>
      <w:r>
        <w:t>оценки│сократить</w:t>
      </w:r>
      <w:proofErr w:type="spellEnd"/>
      <w:r>
        <w:t xml:space="preserve"> количество детей, погибших в ДТП,  до  19│</w:t>
      </w:r>
    </w:p>
    <w:p w:rsidR="005278BB" w:rsidRDefault="005278BB">
      <w:pPr>
        <w:pStyle w:val="ConsPlusNonformat"/>
      </w:pPr>
      <w:r>
        <w:t xml:space="preserve">│результатов)        </w:t>
      </w:r>
      <w:proofErr w:type="spellStart"/>
      <w:r>
        <w:t>с│человек</w:t>
      </w:r>
      <w:proofErr w:type="spellEnd"/>
      <w:r>
        <w:t>;                                           │</w:t>
      </w:r>
    </w:p>
    <w:p w:rsidR="005278BB" w:rsidRDefault="005278BB">
      <w:pPr>
        <w:pStyle w:val="ConsPlusNonformat"/>
      </w:pPr>
      <w:r>
        <w:t xml:space="preserve">│разбивкой по годам  </w:t>
      </w:r>
      <w:proofErr w:type="spellStart"/>
      <w:r>
        <w:t>и│уменьшить</w:t>
      </w:r>
      <w:proofErr w:type="spellEnd"/>
      <w:r>
        <w:t xml:space="preserve"> социальный риск (число  лиц,  погибших  в│</w:t>
      </w:r>
    </w:p>
    <w:p w:rsidR="005278BB" w:rsidRDefault="005278BB">
      <w:pPr>
        <w:pStyle w:val="ConsPlusNonformat"/>
      </w:pPr>
      <w:r>
        <w:t xml:space="preserve">│показатели  </w:t>
      </w:r>
      <w:proofErr w:type="spellStart"/>
      <w:r>
        <w:t>бюджетной│ДТП</w:t>
      </w:r>
      <w:proofErr w:type="spellEnd"/>
      <w:r>
        <w:t>) до уровня 13,2 человека на 100 тыс. населения;│</w:t>
      </w:r>
    </w:p>
    <w:p w:rsidR="005278BB" w:rsidRDefault="005278BB">
      <w:pPr>
        <w:pStyle w:val="ConsPlusNonformat"/>
      </w:pPr>
      <w:r>
        <w:t>│эффективности        │уменьшить транспортный риск (число лиц, погибших  в│</w:t>
      </w:r>
    </w:p>
    <w:p w:rsidR="005278BB" w:rsidRDefault="005278BB">
      <w:pPr>
        <w:pStyle w:val="ConsPlusNonformat"/>
      </w:pPr>
      <w:r>
        <w:t>│Подпрограммы-2       │ДТП)  до  уровня   4,7   человека   на   10   тысяч│</w:t>
      </w:r>
    </w:p>
    <w:p w:rsidR="005278BB" w:rsidRDefault="005278BB">
      <w:pPr>
        <w:pStyle w:val="ConsPlusNonformat"/>
      </w:pPr>
      <w:r>
        <w:t>│                     │транспортных средств;                              │</w:t>
      </w:r>
    </w:p>
    <w:p w:rsidR="005278BB" w:rsidRDefault="005278BB">
      <w:pPr>
        <w:pStyle w:val="ConsPlusNonformat"/>
      </w:pPr>
      <w:r>
        <w:t>│                     │уменьшить тяжесть последствий (число лиц,  погибших│</w:t>
      </w:r>
    </w:p>
    <w:p w:rsidR="005278BB" w:rsidRDefault="005278BB">
      <w:pPr>
        <w:pStyle w:val="ConsPlusNonformat"/>
      </w:pPr>
      <w:r>
        <w:t>│                     │в ДТП) до уровня 8,2 человека на 100 пострадавших  │</w:t>
      </w:r>
    </w:p>
    <w:p w:rsidR="005278BB" w:rsidRDefault="005278BB">
      <w:pPr>
        <w:pStyle w:val="ConsPlusNonformat"/>
      </w:pPr>
      <w:r>
        <w:t>└─────────────────────┴───────────────────────────────────────────────────┘</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31" w:name="Par2046"/>
      <w:bookmarkEnd w:id="31"/>
      <w:r>
        <w:t>1. Общая характеристика сферы реализации Подпрограммы-2.</w:t>
      </w:r>
    </w:p>
    <w:p w:rsidR="005278BB" w:rsidRDefault="005278BB">
      <w:pPr>
        <w:widowControl w:val="0"/>
        <w:autoSpaceDE w:val="0"/>
        <w:autoSpaceDN w:val="0"/>
        <w:adjustRightInd w:val="0"/>
        <w:jc w:val="center"/>
      </w:pPr>
      <w:r>
        <w:t>Основные проблемы и пути их решения</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ind w:firstLine="540"/>
        <w:jc w:val="both"/>
      </w:pPr>
      <w:r>
        <w:t>Безопасность дорожного движения является одной из важных социально-экономических и демографических задач в Российской Федерации и Республике Татарстан.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5278BB" w:rsidRDefault="005278BB">
      <w:pPr>
        <w:widowControl w:val="0"/>
        <w:autoSpaceDE w:val="0"/>
        <w:autoSpaceDN w:val="0"/>
        <w:adjustRightInd w:val="0"/>
        <w:ind w:firstLine="540"/>
        <w:jc w:val="both"/>
      </w:pPr>
      <w:r>
        <w:t>В настоящее время во всем мире ДТП - основная причина смертности и инвалидности людей в возрасте от 3 до 35 лет. ДТП влекут за собой ежегодные потери в размере от 1 до 3 процентов внутреннего валового продукта, а в развивающихся странах издержки от них еще выше. Для мировой экономики уже сейчас ущерб от ДТП составляет около 600 млрд евро в год. При этом если в экономически развитых странах положение дел в области безопасности дорожного движения последние 30 лет стабилизируется или даже улучшается, то в развивающихся государствах ситуация быстро ухудшается из-за резкого роста автомобильного парка и недостаточного финансирования деятельности, направленной на профилактику аварийности.</w:t>
      </w:r>
    </w:p>
    <w:p w:rsidR="005278BB" w:rsidRDefault="005278BB">
      <w:pPr>
        <w:widowControl w:val="0"/>
        <w:autoSpaceDE w:val="0"/>
        <w:autoSpaceDN w:val="0"/>
        <w:adjustRightInd w:val="0"/>
        <w:ind w:firstLine="540"/>
        <w:jc w:val="both"/>
      </w:pPr>
      <w:r>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w:t>
      </w:r>
      <w:r>
        <w:lastRenderedPageBreak/>
        <w:t>системы обеспечения безопасности дорожного движения и крайне низкой дисциплиной участников дорожного движения.</w:t>
      </w:r>
    </w:p>
    <w:p w:rsidR="005278BB" w:rsidRDefault="005278BB">
      <w:pPr>
        <w:widowControl w:val="0"/>
        <w:autoSpaceDE w:val="0"/>
        <w:autoSpaceDN w:val="0"/>
        <w:adjustRightInd w:val="0"/>
        <w:ind w:firstLine="540"/>
        <w:jc w:val="both"/>
      </w:pPr>
      <w:r>
        <w:t>Дорожно-транспортная аварийность наносит огромный ущерб экономике Республики Татарстан. Только в 2012 году убытки от ДТП составили около 25 млрд рублей.</w:t>
      </w:r>
    </w:p>
    <w:p w:rsidR="005278BB" w:rsidRDefault="005278BB">
      <w:pPr>
        <w:widowControl w:val="0"/>
        <w:autoSpaceDE w:val="0"/>
        <w:autoSpaceDN w:val="0"/>
        <w:adjustRightInd w:val="0"/>
        <w:ind w:firstLine="540"/>
        <w:jc w:val="both"/>
      </w:pPr>
      <w:r>
        <w:t>Вместе с тем принятые в Республике Татарстан меры по разработке и выполнению принятых и утвержденных Кабинетом Министров Республики Татарстан в 2006 - 2012 годах республиканских целевых программ по повышению безопасности дорожного движения позволили добиться определенных положительных результатов по снижению уровня аварийности.</w:t>
      </w:r>
    </w:p>
    <w:p w:rsidR="005278BB" w:rsidRDefault="005278BB">
      <w:pPr>
        <w:widowControl w:val="0"/>
        <w:autoSpaceDE w:val="0"/>
        <w:autoSpaceDN w:val="0"/>
        <w:adjustRightInd w:val="0"/>
        <w:ind w:firstLine="540"/>
        <w:jc w:val="both"/>
      </w:pPr>
      <w:r>
        <w:t xml:space="preserve">Настоящая Подпрограмма-2 основана на международных и федеральных нормативных правовых актах, в том числе резолюции, принятой 02.03.2010 на заседании 64-й сессии Генеральной Ассамблеи ООН, которая объявила 2011 - 2020 годы десятилетием действий по обеспечению безопасности дорожного движения, </w:t>
      </w:r>
      <w:hyperlink r:id="rId44" w:history="1">
        <w:r>
          <w:rPr>
            <w:color w:val="0000FF"/>
          </w:rPr>
          <w:t>Концепции</w:t>
        </w:r>
      </w:hyperlink>
      <w:r>
        <w:t xml:space="preserve"> федеральной целевой программы "Повышение безопасности дорожного движения в 2013 - 2020 годах", утвержденной распоряжением Правительства Российской Федерации от 27 октября 2012 г. N 1995-р.</w:t>
      </w:r>
    </w:p>
    <w:p w:rsidR="005278BB" w:rsidRDefault="005278BB">
      <w:pPr>
        <w:widowControl w:val="0"/>
        <w:autoSpaceDE w:val="0"/>
        <w:autoSpaceDN w:val="0"/>
        <w:adjustRightInd w:val="0"/>
        <w:ind w:firstLine="540"/>
        <w:jc w:val="both"/>
      </w:pPr>
      <w:r>
        <w:t>К основным факторам, определяющим причины высокого уровня аварийности в Республике Татарстан, следует отнести:</w:t>
      </w:r>
    </w:p>
    <w:p w:rsidR="005278BB" w:rsidRDefault="005278BB">
      <w:pPr>
        <w:widowControl w:val="0"/>
        <w:autoSpaceDE w:val="0"/>
        <w:autoSpaceDN w:val="0"/>
        <w:adjustRightInd w:val="0"/>
        <w:ind w:firstLine="540"/>
        <w:jc w:val="both"/>
      </w:pPr>
      <w:r>
        <w:t>массовое пренебрежение участников дорожного движения требованиями безопасности дорожного движения, недостаточную поддержку мероприятий по обеспечению безопасности дорожного движения со стороны общества, недостаточный уровень подготовки водителей, приводящий к ошибкам в оценке дорожной обстановки, неудовлетворительную дисциплину, невнимательность и небрежность водителей при управлении транспортными средствами;</w:t>
      </w:r>
    </w:p>
    <w:p w:rsidR="005278BB" w:rsidRDefault="005278BB">
      <w:pPr>
        <w:widowControl w:val="0"/>
        <w:autoSpaceDE w:val="0"/>
        <w:autoSpaceDN w:val="0"/>
        <w:adjustRightInd w:val="0"/>
        <w:ind w:firstLine="540"/>
        <w:jc w:val="both"/>
      </w:pPr>
      <w:r>
        <w:t>недостатки технического обеспечения мероприятий по безопасности дорожного движения, в первую очередь несоответствие технического уровня дорожного хозяйства, транспортных средств, средств организации дорожного движения современным требованиям, отставание в системах связи, приводящее к позднему обнаружению ДТП и оказанию экстренной медицинской помощи пострадавшим.</w:t>
      </w:r>
    </w:p>
    <w:p w:rsidR="005278BB" w:rsidRDefault="005278BB">
      <w:pPr>
        <w:widowControl w:val="0"/>
        <w:autoSpaceDE w:val="0"/>
        <w:autoSpaceDN w:val="0"/>
        <w:adjustRightInd w:val="0"/>
        <w:ind w:firstLine="540"/>
        <w:jc w:val="both"/>
      </w:pPr>
      <w:r>
        <w:t>В 2012 году на территории Республики Татарстан зарегистрировано 5478 ДТП, в которых погибли 694 человека и 7077 получили ранения. По сравнению с 2011 годом количество ДТП уменьшилось на 1,6 процента (-88 ДТП), число погибших уменьшилось на 0,3 процента (-2 человека), число раненых увеличилось на 0,1 процента (+10 человек).</w:t>
      </w:r>
    </w:p>
    <w:p w:rsidR="005278BB" w:rsidRDefault="005278BB">
      <w:pPr>
        <w:widowControl w:val="0"/>
        <w:autoSpaceDE w:val="0"/>
        <w:autoSpaceDN w:val="0"/>
        <w:adjustRightInd w:val="0"/>
        <w:ind w:firstLine="540"/>
        <w:jc w:val="both"/>
      </w:pPr>
      <w:r>
        <w:t>Тяжесть последствий ДТП составила 8,9 погибшего на 100 пострадавших (на уровне 2010 и 2011 годов). В 2011 году на территории городов и населенных пунктов произошло 3600 (-2,9 процента) ДТП, в которых погибли 213 (-9,7 процента) и ранены 4261 человек (-0,5 процента).</w:t>
      </w:r>
    </w:p>
    <w:p w:rsidR="005278BB" w:rsidRDefault="005278BB">
      <w:pPr>
        <w:widowControl w:val="0"/>
        <w:autoSpaceDE w:val="0"/>
        <w:autoSpaceDN w:val="0"/>
        <w:adjustRightInd w:val="0"/>
        <w:ind w:firstLine="540"/>
        <w:jc w:val="both"/>
      </w:pPr>
      <w:r>
        <w:t>В 2011 году количество происшествий на федеральных дорогах уменьшилось на 11,5 процента и составило 617 ДТП, в них погибли 160 (-10,6 процента) и ранены 898 (-14,1 процента) человек. На территориальных дорогах зарегистрировано 453 (+28,0 процента) ДТП, в которых погибли 114 (+25,3 процента) и получили ранения 707 (+33,1 процента) человек.</w:t>
      </w:r>
    </w:p>
    <w:p w:rsidR="005278BB" w:rsidRDefault="005278BB">
      <w:pPr>
        <w:widowControl w:val="0"/>
        <w:autoSpaceDE w:val="0"/>
        <w:autoSpaceDN w:val="0"/>
        <w:adjustRightInd w:val="0"/>
        <w:ind w:firstLine="540"/>
        <w:jc w:val="both"/>
      </w:pPr>
      <w:r>
        <w:t>Определяющее влияние на уровень аварийности оказывают водители транспортных средств, на долю которых пришлось 86,2 процента, или 4722 (+0,3 процента) ДТП, в них погибли 608 (+6,9 процента) и ранены 6370 (+1,3 процента) человек.</w:t>
      </w:r>
    </w:p>
    <w:p w:rsidR="005278BB" w:rsidRDefault="005278BB">
      <w:pPr>
        <w:widowControl w:val="0"/>
        <w:autoSpaceDE w:val="0"/>
        <w:autoSpaceDN w:val="0"/>
        <w:adjustRightInd w:val="0"/>
        <w:ind w:firstLine="540"/>
        <w:jc w:val="both"/>
      </w:pPr>
      <w:r>
        <w:t xml:space="preserve">Из-за нарушений </w:t>
      </w:r>
      <w:hyperlink r:id="rId45" w:history="1">
        <w:r>
          <w:rPr>
            <w:color w:val="0000FF"/>
          </w:rPr>
          <w:t>Правил</w:t>
        </w:r>
      </w:hyperlink>
      <w:r>
        <w:t xml:space="preserve"> дорожного движения водителями транспортных средств, находившимися за рулем в состоянии опьянения, зарегистрированы 379 (-3,8 процента) происшествий, при которых 75 человек погибли (+13,6 процента) и ранены 560 (-0,5) человек. Доля таких происшествий уменьшилась с 8,4 в 2011 году до 8,0.</w:t>
      </w:r>
    </w:p>
    <w:p w:rsidR="005278BB" w:rsidRDefault="005278BB">
      <w:pPr>
        <w:widowControl w:val="0"/>
        <w:autoSpaceDE w:val="0"/>
        <w:autoSpaceDN w:val="0"/>
        <w:adjustRightInd w:val="0"/>
        <w:ind w:firstLine="540"/>
        <w:jc w:val="both"/>
      </w:pPr>
      <w:r>
        <w:t>Около трети всех происшествий по вине водителей связаны с неправильным выбором ими скорости движения - 1710 ДТП (+4,8 процента). Из-за нарушения правил обгона совершено 335 ДТП (-18,5 процента), нарушения правил проезда перекрестков - 786 ДТП (+1,2 процента), по вине водителей, находящихся в нетрезвом состоянии, зарегистрировано 379 ДТП (-3,8 процента), из-за нарушения правил маневрирования - 132 ДТП (+4,8 процента), по вине водителей, не имеющих права на управление, - 235 ДТП (+17,5 процента).</w:t>
      </w:r>
    </w:p>
    <w:p w:rsidR="005278BB" w:rsidRDefault="005278BB">
      <w:pPr>
        <w:widowControl w:val="0"/>
        <w:autoSpaceDE w:val="0"/>
        <w:autoSpaceDN w:val="0"/>
        <w:adjustRightInd w:val="0"/>
        <w:ind w:firstLine="540"/>
        <w:jc w:val="both"/>
      </w:pPr>
      <w:r>
        <w:t xml:space="preserve">При этом наибольшую тяжесть последствий имеют ДТП по причине грубого нарушения </w:t>
      </w:r>
      <w:hyperlink r:id="rId46" w:history="1">
        <w:r>
          <w:rPr>
            <w:color w:val="0000FF"/>
          </w:rPr>
          <w:t>Правил</w:t>
        </w:r>
      </w:hyperlink>
      <w:r>
        <w:t xml:space="preserve"> дорожного движения водителями транспортных средств, среди которых ведущее место занимают выезд на встречную полосу движения и превышение установленной скорости движения.</w:t>
      </w:r>
    </w:p>
    <w:p w:rsidR="005278BB" w:rsidRDefault="005278BB">
      <w:pPr>
        <w:widowControl w:val="0"/>
        <w:autoSpaceDE w:val="0"/>
        <w:autoSpaceDN w:val="0"/>
        <w:adjustRightInd w:val="0"/>
        <w:ind w:firstLine="540"/>
        <w:jc w:val="both"/>
      </w:pPr>
      <w:r>
        <w:t>Так, из 566 человек, погибших в ДТП по вине водителей транспортных средств, 222 человека, или 39,2 процента, погибли из-за нарушений правил обгона, и 175 человек, или 30,9 процента, из-за нарушения скоростного режима движения.</w:t>
      </w:r>
    </w:p>
    <w:p w:rsidR="005278BB" w:rsidRDefault="005278BB">
      <w:pPr>
        <w:widowControl w:val="0"/>
        <w:autoSpaceDE w:val="0"/>
        <w:autoSpaceDN w:val="0"/>
        <w:adjustRightInd w:val="0"/>
        <w:ind w:firstLine="540"/>
        <w:jc w:val="both"/>
      </w:pPr>
      <w:r>
        <w:t xml:space="preserve">11,7 процента, или 639 (-7,1 процента) ДТП, совершено из-за нарушения </w:t>
      </w:r>
      <w:hyperlink r:id="rId47" w:history="1">
        <w:r>
          <w:rPr>
            <w:color w:val="0000FF"/>
          </w:rPr>
          <w:t>Правил</w:t>
        </w:r>
      </w:hyperlink>
      <w:r>
        <w:t xml:space="preserve"> дорожного движения пешеходами. В них погибли 112 (-18,2 процента) и получили ранения 560 (-2,4 процента) человек.</w:t>
      </w:r>
    </w:p>
    <w:p w:rsidR="005278BB" w:rsidRDefault="005278BB">
      <w:pPr>
        <w:widowControl w:val="0"/>
        <w:autoSpaceDE w:val="0"/>
        <w:autoSpaceDN w:val="0"/>
        <w:adjustRightInd w:val="0"/>
        <w:ind w:firstLine="540"/>
        <w:jc w:val="both"/>
      </w:pPr>
      <w:r>
        <w:t>Уменьшилось количество ДТП с участием автобусов. В 2012 году с участием автобусов совершено 319 ДТП, в которых погибли 29 и получили ранения 409 человек. По сравнению с 2011 годом количество таких происшествий уменьшилось на 8,6 процента, число погибших уменьшилось на 34,1 процента, количество раненых уменьшилось на 14,6 процента.</w:t>
      </w:r>
    </w:p>
    <w:p w:rsidR="005278BB" w:rsidRDefault="005278BB">
      <w:pPr>
        <w:widowControl w:val="0"/>
        <w:autoSpaceDE w:val="0"/>
        <w:autoSpaceDN w:val="0"/>
        <w:adjustRightInd w:val="0"/>
        <w:ind w:firstLine="540"/>
        <w:jc w:val="both"/>
      </w:pPr>
      <w:r>
        <w:t xml:space="preserve">В 2012 году на улицах городов и дорогах Республики Татарстан зарегистрировано 573 ДТП с участием детей, в которых 24 ребенка погибли и 611 получили травмы различной степени тяжести. По сравнению с 2011 годом количество ДТП с участием детей снизилось на 25 происшествий (-4,2 процента), </w:t>
      </w:r>
      <w:r>
        <w:lastRenderedPageBreak/>
        <w:t>количество погибших увеличилось на 1 ребенка (+4,4 процента), количество пострадавших снизилось на 1,6 процента.</w:t>
      </w:r>
    </w:p>
    <w:p w:rsidR="005278BB" w:rsidRDefault="005278BB">
      <w:pPr>
        <w:widowControl w:val="0"/>
        <w:autoSpaceDE w:val="0"/>
        <w:autoSpaceDN w:val="0"/>
        <w:adjustRightInd w:val="0"/>
        <w:ind w:firstLine="540"/>
        <w:jc w:val="both"/>
      </w:pPr>
      <w:r>
        <w:t>Среди детей, пострадавших в ДТП, 316 человек, или 51,7 процента от общего количества пострадавших детей, в возрасте от 7 до 14 лет, 191 ребенок в возрасте до 7 лет (31,3 процента), 104 ребенка - в возрасте от 14 до 16 лет (17,0 процента).</w:t>
      </w:r>
    </w:p>
    <w:p w:rsidR="005278BB" w:rsidRDefault="005278BB">
      <w:pPr>
        <w:widowControl w:val="0"/>
        <w:autoSpaceDE w:val="0"/>
        <w:autoSpaceDN w:val="0"/>
        <w:adjustRightInd w:val="0"/>
        <w:ind w:firstLine="540"/>
        <w:jc w:val="both"/>
      </w:pPr>
      <w:r>
        <w:t>В 2012 году произошло:</w:t>
      </w:r>
    </w:p>
    <w:p w:rsidR="005278BB" w:rsidRDefault="005278BB">
      <w:pPr>
        <w:widowControl w:val="0"/>
        <w:autoSpaceDE w:val="0"/>
        <w:autoSpaceDN w:val="0"/>
        <w:adjustRightInd w:val="0"/>
        <w:ind w:firstLine="540"/>
        <w:jc w:val="both"/>
      </w:pPr>
      <w:r>
        <w:t>280 ДТП с участием детей-пешеходов, что составляет 49,0 процента от общего количества ДТП с участием детей, в них погибли 5 детей и 278 получили травмы;</w:t>
      </w:r>
    </w:p>
    <w:p w:rsidR="005278BB" w:rsidRDefault="005278BB">
      <w:pPr>
        <w:widowControl w:val="0"/>
        <w:autoSpaceDE w:val="0"/>
        <w:autoSpaceDN w:val="0"/>
        <w:adjustRightInd w:val="0"/>
        <w:ind w:firstLine="540"/>
        <w:jc w:val="both"/>
      </w:pPr>
      <w:r>
        <w:t>235 ДТП (41,0 процента) с участием детей-пассажиров, 17 детей погибли и 267 получили травмы;</w:t>
      </w:r>
    </w:p>
    <w:p w:rsidR="005278BB" w:rsidRDefault="005278BB">
      <w:pPr>
        <w:widowControl w:val="0"/>
        <w:autoSpaceDE w:val="0"/>
        <w:autoSpaceDN w:val="0"/>
        <w:adjustRightInd w:val="0"/>
        <w:ind w:firstLine="540"/>
        <w:jc w:val="both"/>
      </w:pPr>
      <w:r>
        <w:t>41 ДТП (7,1 процента) с участием детей на велосипедах, в них погиб 1 ребенок и 40 детей получили ранения;</w:t>
      </w:r>
    </w:p>
    <w:p w:rsidR="005278BB" w:rsidRDefault="005278BB">
      <w:pPr>
        <w:widowControl w:val="0"/>
        <w:autoSpaceDE w:val="0"/>
        <w:autoSpaceDN w:val="0"/>
        <w:adjustRightInd w:val="0"/>
        <w:ind w:firstLine="540"/>
        <w:jc w:val="both"/>
      </w:pPr>
      <w:r>
        <w:t>23 ДТП (4,0 процента) с участием детей на мопедах, в них погиб 1 ребенок и 23 получили ранения;</w:t>
      </w:r>
    </w:p>
    <w:p w:rsidR="005278BB" w:rsidRDefault="005278BB">
      <w:pPr>
        <w:widowControl w:val="0"/>
        <w:autoSpaceDE w:val="0"/>
        <w:autoSpaceDN w:val="0"/>
        <w:adjustRightInd w:val="0"/>
        <w:ind w:firstLine="540"/>
        <w:jc w:val="both"/>
      </w:pPr>
      <w:r>
        <w:t>6 ДТП (1,0 процента) с участием детей на мотоциклах, 6 детей получили ранения.</w:t>
      </w:r>
    </w:p>
    <w:p w:rsidR="005278BB" w:rsidRDefault="005278BB">
      <w:pPr>
        <w:widowControl w:val="0"/>
        <w:autoSpaceDE w:val="0"/>
        <w:autoSpaceDN w:val="0"/>
        <w:adjustRightInd w:val="0"/>
        <w:ind w:firstLine="540"/>
        <w:jc w:val="both"/>
      </w:pPr>
      <w:r>
        <w:t>Таким образом, необходимость разработки и реализации настоящей Подпрограммы-2 обусловлена следующими причинами:</w:t>
      </w:r>
    </w:p>
    <w:p w:rsidR="005278BB" w:rsidRDefault="005278BB">
      <w:pPr>
        <w:widowControl w:val="0"/>
        <w:autoSpaceDE w:val="0"/>
        <w:autoSpaceDN w:val="0"/>
        <w:adjustRightInd w:val="0"/>
        <w:ind w:firstLine="540"/>
        <w:jc w:val="both"/>
      </w:pPr>
      <w:r>
        <w:t>социально-экономическая острота проблемы;</w:t>
      </w:r>
    </w:p>
    <w:p w:rsidR="005278BB" w:rsidRDefault="005278BB">
      <w:pPr>
        <w:widowControl w:val="0"/>
        <w:autoSpaceDE w:val="0"/>
        <w:autoSpaceDN w:val="0"/>
        <w:adjustRightInd w:val="0"/>
        <w:ind w:firstLine="540"/>
        <w:jc w:val="both"/>
      </w:pPr>
      <w:r>
        <w:t>межотраслевой и межведомственный характер проблемы;</w:t>
      </w:r>
    </w:p>
    <w:p w:rsidR="005278BB" w:rsidRDefault="005278BB">
      <w:pPr>
        <w:widowControl w:val="0"/>
        <w:autoSpaceDE w:val="0"/>
        <w:autoSpaceDN w:val="0"/>
        <w:adjustRightInd w:val="0"/>
        <w:ind w:firstLine="540"/>
        <w:jc w:val="both"/>
      </w:pPr>
      <w:r>
        <w:t>необходимость привлечения к решению проблемы федеральных органов государственной власти, органов государственной власти Республики Татарстан, органов местного самоуправления Республики Татарстан и общественных институтов.</w:t>
      </w:r>
    </w:p>
    <w:p w:rsidR="005278BB" w:rsidRDefault="005278BB">
      <w:pPr>
        <w:widowControl w:val="0"/>
        <w:autoSpaceDE w:val="0"/>
        <w:autoSpaceDN w:val="0"/>
        <w:adjustRightInd w:val="0"/>
        <w:ind w:firstLine="540"/>
        <w:jc w:val="both"/>
      </w:pPr>
      <w:r>
        <w:t>Государственная поддержка на федеральном уровне позволяет более эффективно решать проблемы безопасности дорожного движения в Республике Татарстан.</w:t>
      </w:r>
    </w:p>
    <w:p w:rsidR="005278BB" w:rsidRDefault="005278BB">
      <w:pPr>
        <w:widowControl w:val="0"/>
        <w:autoSpaceDE w:val="0"/>
        <w:autoSpaceDN w:val="0"/>
        <w:adjustRightInd w:val="0"/>
        <w:ind w:firstLine="540"/>
        <w:jc w:val="both"/>
      </w:pPr>
      <w:r>
        <w:t>Применение программно-целевого метода позволит осуществить:</w:t>
      </w:r>
    </w:p>
    <w:p w:rsidR="005278BB" w:rsidRDefault="005278BB">
      <w:pPr>
        <w:widowControl w:val="0"/>
        <w:autoSpaceDE w:val="0"/>
        <w:autoSpaceDN w:val="0"/>
        <w:adjustRightInd w:val="0"/>
        <w:ind w:firstLine="540"/>
        <w:jc w:val="both"/>
      </w:pPr>
      <w:r>
        <w:t>развитие и использование научного потенциала при исследовании причин возникновения ДТП, а также формирование основ и приоритетных направлений профилактики ДТП и снижения тяжести их последствий;</w:t>
      </w:r>
    </w:p>
    <w:p w:rsidR="005278BB" w:rsidRDefault="005278BB">
      <w:pPr>
        <w:widowControl w:val="0"/>
        <w:autoSpaceDE w:val="0"/>
        <w:autoSpaceDN w:val="0"/>
        <w:adjustRightInd w:val="0"/>
        <w:ind w:firstLine="540"/>
        <w:jc w:val="both"/>
      </w:pPr>
      <w:r>
        <w:t>координацию деятельности исполнительных органов государственной власти и органов местного самоуправления Республики Татарстан в области обеспечения безопасности дорожного движения;</w:t>
      </w:r>
    </w:p>
    <w:p w:rsidR="005278BB" w:rsidRDefault="005278BB">
      <w:pPr>
        <w:widowControl w:val="0"/>
        <w:autoSpaceDE w:val="0"/>
        <w:autoSpaceDN w:val="0"/>
        <w:adjustRightInd w:val="0"/>
        <w:ind w:firstLine="540"/>
        <w:jc w:val="both"/>
      </w:pPr>
      <w:r>
        <w:t>реализацию комплекса мероприятий, в том числе профилактического характера, снижающих количество ДТП с пострадавшими и количество погибших в результате ДТП.</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32" w:name="Par2086"/>
      <w:bookmarkEnd w:id="32"/>
      <w:r>
        <w:t>2. Основные цель, задачи Подпрограммы-2. Описание ожидаемых</w:t>
      </w:r>
    </w:p>
    <w:p w:rsidR="005278BB" w:rsidRDefault="005278BB">
      <w:pPr>
        <w:widowControl w:val="0"/>
        <w:autoSpaceDE w:val="0"/>
        <w:autoSpaceDN w:val="0"/>
        <w:adjustRightInd w:val="0"/>
        <w:jc w:val="center"/>
      </w:pPr>
      <w:r>
        <w:t>конечных результатов Подпрограммы-2, сроки и</w:t>
      </w:r>
    </w:p>
    <w:p w:rsidR="005278BB" w:rsidRDefault="005278BB">
      <w:pPr>
        <w:widowControl w:val="0"/>
        <w:autoSpaceDE w:val="0"/>
        <w:autoSpaceDN w:val="0"/>
        <w:adjustRightInd w:val="0"/>
        <w:jc w:val="center"/>
      </w:pPr>
      <w:r>
        <w:t>этапы ее реализации</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Целью Подпрограммы-2 является сокращение смертности от ДТП и количества ДТП с пострадавшими.</w:t>
      </w:r>
    </w:p>
    <w:p w:rsidR="005278BB" w:rsidRDefault="005278BB">
      <w:pPr>
        <w:widowControl w:val="0"/>
        <w:autoSpaceDE w:val="0"/>
        <w:autoSpaceDN w:val="0"/>
        <w:adjustRightInd w:val="0"/>
        <w:ind w:firstLine="540"/>
        <w:jc w:val="both"/>
      </w:pPr>
      <w:r>
        <w:t>Условием достижения цели Подпрограммы-2 является решение следующих задач:</w:t>
      </w:r>
    </w:p>
    <w:p w:rsidR="005278BB" w:rsidRDefault="005278BB">
      <w:pPr>
        <w:widowControl w:val="0"/>
        <w:autoSpaceDE w:val="0"/>
        <w:autoSpaceDN w:val="0"/>
        <w:adjustRightInd w:val="0"/>
        <w:ind w:firstLine="540"/>
        <w:jc w:val="both"/>
      </w:pPr>
      <w:r>
        <w:t>предотвращение ДТП, вероятность гибели людей в которых наиболее высока;</w:t>
      </w:r>
    </w:p>
    <w:p w:rsidR="005278BB" w:rsidRDefault="005278BB">
      <w:pPr>
        <w:widowControl w:val="0"/>
        <w:autoSpaceDE w:val="0"/>
        <w:autoSpaceDN w:val="0"/>
        <w:adjustRightInd w:val="0"/>
        <w:ind w:firstLine="540"/>
        <w:jc w:val="both"/>
      </w:pPr>
      <w:r>
        <w:t>снижение тяжести травм в ДТП;</w:t>
      </w:r>
    </w:p>
    <w:p w:rsidR="005278BB" w:rsidRDefault="005278BB">
      <w:pPr>
        <w:widowControl w:val="0"/>
        <w:autoSpaceDE w:val="0"/>
        <w:autoSpaceDN w:val="0"/>
        <w:adjustRightInd w:val="0"/>
        <w:ind w:firstLine="540"/>
        <w:jc w:val="both"/>
      </w:pPr>
      <w:r>
        <w:t>развитие современной системы оказания помощи пострадавшим в ДТП;</w:t>
      </w:r>
    </w:p>
    <w:p w:rsidR="005278BB" w:rsidRDefault="005278BB">
      <w:pPr>
        <w:widowControl w:val="0"/>
        <w:autoSpaceDE w:val="0"/>
        <w:autoSpaceDN w:val="0"/>
        <w:adjustRightInd w:val="0"/>
        <w:ind w:firstLine="540"/>
        <w:jc w:val="both"/>
      </w:pPr>
      <w:r>
        <w:t>совершенствование системы управления деятельностью по повышению безопасности дорожного движения;</w:t>
      </w:r>
    </w:p>
    <w:p w:rsidR="005278BB" w:rsidRDefault="005278BB">
      <w:pPr>
        <w:widowControl w:val="0"/>
        <w:autoSpaceDE w:val="0"/>
        <w:autoSpaceDN w:val="0"/>
        <w:adjustRightInd w:val="0"/>
        <w:ind w:firstLine="540"/>
        <w:jc w:val="both"/>
      </w:pPr>
      <w:r>
        <w:t>повышение правосознания и ответственности участников дорожного движения.</w:t>
      </w:r>
    </w:p>
    <w:p w:rsidR="005278BB" w:rsidRDefault="005278BB">
      <w:pPr>
        <w:widowControl w:val="0"/>
        <w:autoSpaceDE w:val="0"/>
        <w:autoSpaceDN w:val="0"/>
        <w:adjustRightInd w:val="0"/>
        <w:ind w:firstLine="540"/>
        <w:jc w:val="both"/>
      </w:pPr>
      <w:r>
        <w:t>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аварийности в Республике Татарстан.</w:t>
      </w:r>
    </w:p>
    <w:p w:rsidR="005278BB" w:rsidRDefault="005278BB">
      <w:pPr>
        <w:widowControl w:val="0"/>
        <w:autoSpaceDE w:val="0"/>
        <w:autoSpaceDN w:val="0"/>
        <w:adjustRightInd w:val="0"/>
        <w:ind w:firstLine="540"/>
        <w:jc w:val="both"/>
      </w:pPr>
      <w:r>
        <w:t>В целях решения задач Подпрограммы-2 планируется реализация мероприятий, направленных на:</w:t>
      </w:r>
    </w:p>
    <w:p w:rsidR="005278BB" w:rsidRDefault="005278BB">
      <w:pPr>
        <w:widowControl w:val="0"/>
        <w:autoSpaceDE w:val="0"/>
        <w:autoSpaceDN w:val="0"/>
        <w:adjustRightInd w:val="0"/>
        <w:ind w:firstLine="540"/>
        <w:jc w:val="both"/>
      </w:pPr>
      <w:r>
        <w:t>сокращение количества ДТП с пострадавшими и лиц, погибших в результате ДТП;</w:t>
      </w:r>
    </w:p>
    <w:p w:rsidR="005278BB" w:rsidRDefault="005278BB">
      <w:pPr>
        <w:widowControl w:val="0"/>
        <w:autoSpaceDE w:val="0"/>
        <w:autoSpaceDN w:val="0"/>
        <w:adjustRightInd w:val="0"/>
        <w:ind w:firstLine="540"/>
        <w:jc w:val="both"/>
      </w:pPr>
      <w:r>
        <w:t>сокращение дорожно-транспортного травматизма, в том числе детского;</w:t>
      </w:r>
    </w:p>
    <w:p w:rsidR="005278BB" w:rsidRDefault="005278BB">
      <w:pPr>
        <w:widowControl w:val="0"/>
        <w:autoSpaceDE w:val="0"/>
        <w:autoSpaceDN w:val="0"/>
        <w:adjustRightInd w:val="0"/>
        <w:ind w:firstLine="540"/>
        <w:jc w:val="both"/>
      </w:pPr>
      <w:r>
        <w:t>снижение тяжести травм в ДТП;</w:t>
      </w:r>
    </w:p>
    <w:p w:rsidR="005278BB" w:rsidRDefault="005278BB">
      <w:pPr>
        <w:widowControl w:val="0"/>
        <w:autoSpaceDE w:val="0"/>
        <w:autoSpaceDN w:val="0"/>
        <w:adjustRightInd w:val="0"/>
        <w:ind w:firstLine="540"/>
        <w:jc w:val="both"/>
      </w:pPr>
      <w:r>
        <w:t>повышение правосознания и ответственности участников дорожного движения;</w:t>
      </w:r>
    </w:p>
    <w:p w:rsidR="005278BB" w:rsidRDefault="005278BB">
      <w:pPr>
        <w:widowControl w:val="0"/>
        <w:autoSpaceDE w:val="0"/>
        <w:autoSpaceDN w:val="0"/>
        <w:adjustRightInd w:val="0"/>
        <w:ind w:firstLine="540"/>
        <w:jc w:val="both"/>
      </w:pPr>
      <w:r>
        <w:t>повышение результативности по оказанию помощи лицам, пострадавшим в ДТП;</w:t>
      </w:r>
    </w:p>
    <w:p w:rsidR="005278BB" w:rsidRDefault="005278BB">
      <w:pPr>
        <w:widowControl w:val="0"/>
        <w:autoSpaceDE w:val="0"/>
        <w:autoSpaceDN w:val="0"/>
        <w:adjustRightInd w:val="0"/>
        <w:ind w:firstLine="540"/>
        <w:jc w:val="both"/>
      </w:pPr>
      <w:r>
        <w:t>эффективность функционирования системы управления в области обеспечения безопасности дорожного движения.</w:t>
      </w:r>
    </w:p>
    <w:p w:rsidR="005278BB" w:rsidRDefault="005278BB">
      <w:pPr>
        <w:widowControl w:val="0"/>
        <w:autoSpaceDE w:val="0"/>
        <w:autoSpaceDN w:val="0"/>
        <w:adjustRightInd w:val="0"/>
        <w:ind w:firstLine="540"/>
        <w:jc w:val="both"/>
      </w:pPr>
      <w:r>
        <w:t>Для оценки эффективности мероприятий Подпрограммы-2 предлагается использовать следующие показатели:</w:t>
      </w:r>
    </w:p>
    <w:p w:rsidR="005278BB" w:rsidRDefault="005278BB">
      <w:pPr>
        <w:widowControl w:val="0"/>
        <w:autoSpaceDE w:val="0"/>
        <w:autoSpaceDN w:val="0"/>
        <w:adjustRightInd w:val="0"/>
        <w:ind w:firstLine="540"/>
        <w:jc w:val="both"/>
      </w:pPr>
      <w:r>
        <w:t>число лиц, погибших в ДТП;</w:t>
      </w:r>
    </w:p>
    <w:p w:rsidR="005278BB" w:rsidRDefault="005278BB">
      <w:pPr>
        <w:widowControl w:val="0"/>
        <w:autoSpaceDE w:val="0"/>
        <w:autoSpaceDN w:val="0"/>
        <w:adjustRightInd w:val="0"/>
        <w:ind w:firstLine="540"/>
        <w:jc w:val="both"/>
      </w:pPr>
      <w:r>
        <w:t>число детей, погибших в ДТП;</w:t>
      </w:r>
    </w:p>
    <w:p w:rsidR="005278BB" w:rsidRDefault="005278BB">
      <w:pPr>
        <w:widowControl w:val="0"/>
        <w:autoSpaceDE w:val="0"/>
        <w:autoSpaceDN w:val="0"/>
        <w:adjustRightInd w:val="0"/>
        <w:ind w:firstLine="540"/>
        <w:jc w:val="both"/>
      </w:pPr>
      <w:r>
        <w:t>социальный риск (число лиц, погибших в ДТП, на 100 тыс. населения);</w:t>
      </w:r>
    </w:p>
    <w:p w:rsidR="005278BB" w:rsidRDefault="005278BB">
      <w:pPr>
        <w:widowControl w:val="0"/>
        <w:autoSpaceDE w:val="0"/>
        <w:autoSpaceDN w:val="0"/>
        <w:adjustRightInd w:val="0"/>
        <w:ind w:firstLine="540"/>
        <w:jc w:val="both"/>
      </w:pPr>
      <w:r>
        <w:t>транспортный риск (число лиц, погибших в ДТП, на 10 тысяч транспортных средств);</w:t>
      </w:r>
    </w:p>
    <w:p w:rsidR="005278BB" w:rsidRDefault="005278BB">
      <w:pPr>
        <w:widowControl w:val="0"/>
        <w:autoSpaceDE w:val="0"/>
        <w:autoSpaceDN w:val="0"/>
        <w:adjustRightInd w:val="0"/>
        <w:ind w:firstLine="540"/>
        <w:jc w:val="both"/>
      </w:pPr>
      <w:r>
        <w:t>тяжесть последствий (число лиц, погибших в ДТП, на 100 пострадавших).</w:t>
      </w:r>
    </w:p>
    <w:p w:rsidR="005278BB" w:rsidRDefault="005278BB">
      <w:pPr>
        <w:widowControl w:val="0"/>
        <w:autoSpaceDE w:val="0"/>
        <w:autoSpaceDN w:val="0"/>
        <w:adjustRightInd w:val="0"/>
        <w:ind w:firstLine="540"/>
        <w:jc w:val="both"/>
      </w:pPr>
      <w:r>
        <w:t>Срок реализации Подпрограммы-2 - 2014 - 2020 годы (в два этапа):</w:t>
      </w:r>
    </w:p>
    <w:p w:rsidR="005278BB" w:rsidRDefault="005278BB">
      <w:pPr>
        <w:widowControl w:val="0"/>
        <w:autoSpaceDE w:val="0"/>
        <w:autoSpaceDN w:val="0"/>
        <w:adjustRightInd w:val="0"/>
        <w:ind w:firstLine="540"/>
        <w:jc w:val="both"/>
      </w:pPr>
      <w:r>
        <w:t>1 этап - 2014 - 2016 годы;</w:t>
      </w:r>
    </w:p>
    <w:p w:rsidR="005278BB" w:rsidRDefault="005278BB">
      <w:pPr>
        <w:widowControl w:val="0"/>
        <w:autoSpaceDE w:val="0"/>
        <w:autoSpaceDN w:val="0"/>
        <w:adjustRightInd w:val="0"/>
        <w:ind w:firstLine="540"/>
        <w:jc w:val="both"/>
      </w:pPr>
      <w:r>
        <w:lastRenderedPageBreak/>
        <w:t>2 этап - 2017 - 2020 годы.</w:t>
      </w:r>
    </w:p>
    <w:p w:rsidR="005278BB" w:rsidRDefault="005278BB">
      <w:pPr>
        <w:widowControl w:val="0"/>
        <w:autoSpaceDE w:val="0"/>
        <w:autoSpaceDN w:val="0"/>
        <w:adjustRightInd w:val="0"/>
        <w:ind w:firstLine="540"/>
        <w:jc w:val="both"/>
      </w:pPr>
      <w:r>
        <w:t xml:space="preserve">Основные цель, задачи, индикаторы оценки результатов, а также объемы финансирования мероприятий, предусмотренных Подпрограммой-2, представлены в </w:t>
      </w:r>
      <w:hyperlink w:anchor="Par2179" w:history="1">
        <w:r>
          <w:rPr>
            <w:color w:val="0000FF"/>
          </w:rPr>
          <w:t>приложении</w:t>
        </w:r>
      </w:hyperlink>
      <w:r>
        <w:t xml:space="preserve"> к ней.</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33" w:name="Par2116"/>
      <w:bookmarkEnd w:id="33"/>
      <w:r>
        <w:t>3. Обоснование ресурсного обеспечения Подпрограммы-2</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Общий объем финансирования Подпрограммы-2 за счет средств бюджета Республики Татарстан составляет 11674,92 млн рублей:</w:t>
      </w:r>
    </w:p>
    <w:p w:rsidR="005278BB" w:rsidRDefault="005278BB">
      <w:pPr>
        <w:widowControl w:val="0"/>
        <w:autoSpaceDE w:val="0"/>
        <w:autoSpaceDN w:val="0"/>
        <w:adjustRightInd w:val="0"/>
        <w:ind w:firstLine="540"/>
        <w:jc w:val="both"/>
      </w:pPr>
    </w:p>
    <w:p w:rsidR="005278BB" w:rsidRDefault="005278BB">
      <w:pPr>
        <w:pStyle w:val="ConsPlusNonformat"/>
      </w:pPr>
      <w:r>
        <w:t xml:space="preserve">                                                               (млн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440"/>
        <w:gridCol w:w="4680"/>
      </w:tblGrid>
      <w:tr w:rsidR="005278BB">
        <w:trPr>
          <w:trHeight w:val="400"/>
          <w:tblCellSpacing w:w="5" w:type="nil"/>
        </w:trPr>
        <w:tc>
          <w:tcPr>
            <w:tcW w:w="4440" w:type="dxa"/>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             </w:t>
            </w:r>
          </w:p>
        </w:tc>
        <w:tc>
          <w:tcPr>
            <w:tcW w:w="4680" w:type="dxa"/>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Средства бюджета Республики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Татарстан              </w:t>
            </w:r>
          </w:p>
        </w:tc>
      </w:tr>
      <w:tr w:rsidR="005278BB">
        <w:trPr>
          <w:tblCellSpacing w:w="5" w:type="nil"/>
        </w:trPr>
        <w:tc>
          <w:tcPr>
            <w:tcW w:w="44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2014             </w:t>
            </w:r>
          </w:p>
        </w:tc>
        <w:tc>
          <w:tcPr>
            <w:tcW w:w="46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1499,81               </w:t>
            </w:r>
          </w:p>
        </w:tc>
      </w:tr>
      <w:tr w:rsidR="005278BB">
        <w:trPr>
          <w:tblCellSpacing w:w="5" w:type="nil"/>
        </w:trPr>
        <w:tc>
          <w:tcPr>
            <w:tcW w:w="44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tc>
        <w:tc>
          <w:tcPr>
            <w:tcW w:w="46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1499,81               </w:t>
            </w:r>
          </w:p>
        </w:tc>
      </w:tr>
      <w:tr w:rsidR="005278BB">
        <w:trPr>
          <w:tblCellSpacing w:w="5" w:type="nil"/>
        </w:trPr>
        <w:tc>
          <w:tcPr>
            <w:tcW w:w="44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2016             </w:t>
            </w:r>
          </w:p>
        </w:tc>
        <w:tc>
          <w:tcPr>
            <w:tcW w:w="46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1573,3                </w:t>
            </w:r>
          </w:p>
        </w:tc>
      </w:tr>
      <w:tr w:rsidR="005278BB">
        <w:trPr>
          <w:tblCellSpacing w:w="5" w:type="nil"/>
        </w:trPr>
        <w:tc>
          <w:tcPr>
            <w:tcW w:w="44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2017             </w:t>
            </w:r>
          </w:p>
        </w:tc>
        <w:tc>
          <w:tcPr>
            <w:tcW w:w="46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1650,1                </w:t>
            </w:r>
          </w:p>
        </w:tc>
      </w:tr>
      <w:tr w:rsidR="005278BB">
        <w:trPr>
          <w:tblCellSpacing w:w="5" w:type="nil"/>
        </w:trPr>
        <w:tc>
          <w:tcPr>
            <w:tcW w:w="44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2018             </w:t>
            </w:r>
          </w:p>
        </w:tc>
        <w:tc>
          <w:tcPr>
            <w:tcW w:w="46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1730,9                </w:t>
            </w:r>
          </w:p>
        </w:tc>
      </w:tr>
      <w:tr w:rsidR="005278BB">
        <w:trPr>
          <w:tblCellSpacing w:w="5" w:type="nil"/>
        </w:trPr>
        <w:tc>
          <w:tcPr>
            <w:tcW w:w="44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2019             </w:t>
            </w:r>
          </w:p>
        </w:tc>
        <w:tc>
          <w:tcPr>
            <w:tcW w:w="46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1816,1                </w:t>
            </w:r>
          </w:p>
        </w:tc>
      </w:tr>
      <w:tr w:rsidR="005278BB">
        <w:trPr>
          <w:tblCellSpacing w:w="5" w:type="nil"/>
        </w:trPr>
        <w:tc>
          <w:tcPr>
            <w:tcW w:w="44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2020             </w:t>
            </w:r>
          </w:p>
        </w:tc>
        <w:tc>
          <w:tcPr>
            <w:tcW w:w="46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1904,9                </w:t>
            </w:r>
          </w:p>
        </w:tc>
      </w:tr>
      <w:tr w:rsidR="005278BB">
        <w:trPr>
          <w:tblCellSpacing w:w="5" w:type="nil"/>
        </w:trPr>
        <w:tc>
          <w:tcPr>
            <w:tcW w:w="444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Всего            </w:t>
            </w:r>
          </w:p>
        </w:tc>
        <w:tc>
          <w:tcPr>
            <w:tcW w:w="46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11674,92               </w:t>
            </w:r>
          </w:p>
        </w:tc>
      </w:tr>
    </w:tbl>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5278BB" w:rsidRDefault="005278BB">
      <w:pPr>
        <w:widowControl w:val="0"/>
        <w:autoSpaceDE w:val="0"/>
        <w:autoSpaceDN w:val="0"/>
        <w:adjustRightInd w:val="0"/>
        <w:ind w:firstLine="540"/>
        <w:jc w:val="both"/>
      </w:pPr>
      <w:r>
        <w:t>Объемы финансирования Подпрограммы-2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бюджета Республики Татарстан.</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34" w:name="Par2145"/>
      <w:bookmarkEnd w:id="34"/>
      <w:r>
        <w:t>4. Механизм реализации Подпрограммы-2</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Планирование, взаимодействие, координацию и общий контроль за исполнением Подпрограммы-2 осуществляет Министерство транспорта и дорожного хозяйства Республики Татарстан, которое ежегодно уточняет целевые показатели и затраты на мероприятия Подпрограммы-2, механизм ее реализации и состав исполнителей, запрашивает у министерств и ведомств, ответственных за выполнение мероприятий, сведения о ходе выполнения Подпрограммы-2.</w:t>
      </w:r>
    </w:p>
    <w:p w:rsidR="005278BB" w:rsidRDefault="005278BB">
      <w:pPr>
        <w:widowControl w:val="0"/>
        <w:autoSpaceDE w:val="0"/>
        <w:autoSpaceDN w:val="0"/>
        <w:adjustRightInd w:val="0"/>
        <w:ind w:firstLine="540"/>
        <w:jc w:val="both"/>
      </w:pPr>
      <w:r>
        <w:t>Реализация Подпрограммы-2 осуществляется в соответствии с ежегодным планом, содержащим перечень мероприятий с указанием сроков их выполнения, бюджетных ассигнований, а также информации о расходах.</w:t>
      </w:r>
    </w:p>
    <w:p w:rsidR="005278BB" w:rsidRDefault="005278BB">
      <w:pPr>
        <w:widowControl w:val="0"/>
        <w:autoSpaceDE w:val="0"/>
        <w:autoSpaceDN w:val="0"/>
        <w:adjustRightInd w:val="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Подпрограммы-2.</w:t>
      </w:r>
    </w:p>
    <w:p w:rsidR="005278BB" w:rsidRDefault="005278BB">
      <w:pPr>
        <w:widowControl w:val="0"/>
        <w:autoSpaceDE w:val="0"/>
        <w:autoSpaceDN w:val="0"/>
        <w:adjustRightInd w:val="0"/>
        <w:ind w:firstLine="540"/>
        <w:jc w:val="both"/>
      </w:pPr>
      <w:r>
        <w:t>Исполнители Подпрограммы-2, ответственные за реализацию, представляют координатору Подпрограммы-2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нарастающим итогом и в целом за отчетный год.</w:t>
      </w:r>
    </w:p>
    <w:p w:rsidR="005278BB" w:rsidRDefault="005278BB">
      <w:pPr>
        <w:widowControl w:val="0"/>
        <w:autoSpaceDE w:val="0"/>
        <w:autoSpaceDN w:val="0"/>
        <w:adjustRightInd w:val="0"/>
        <w:ind w:firstLine="540"/>
        <w:jc w:val="both"/>
      </w:pPr>
      <w:r>
        <w:t>Годовой отчет о ходе реализации и оценке эффективности Подпрограммы-2 (далее - годовой отчет) Министерством транспорта и дорожного хозяйства Республики Татарстан совместно с соисполнителями до 1 февраля года, следующего за отчетным, предоставляется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5278BB" w:rsidRDefault="005278BB">
      <w:pPr>
        <w:widowControl w:val="0"/>
        <w:autoSpaceDE w:val="0"/>
        <w:autoSpaceDN w:val="0"/>
        <w:adjustRightInd w:val="0"/>
        <w:ind w:firstLine="540"/>
        <w:jc w:val="both"/>
      </w:pPr>
      <w:r>
        <w:t>Годовой отчет содержит:</w:t>
      </w:r>
    </w:p>
    <w:p w:rsidR="005278BB" w:rsidRDefault="005278BB">
      <w:pPr>
        <w:widowControl w:val="0"/>
        <w:autoSpaceDE w:val="0"/>
        <w:autoSpaceDN w:val="0"/>
        <w:adjustRightInd w:val="0"/>
        <w:ind w:firstLine="540"/>
        <w:jc w:val="both"/>
      </w:pPr>
      <w:r>
        <w:t>конкретные результаты, достигнутые за отчетный период;</w:t>
      </w:r>
    </w:p>
    <w:p w:rsidR="005278BB" w:rsidRDefault="005278BB">
      <w:pPr>
        <w:widowControl w:val="0"/>
        <w:autoSpaceDE w:val="0"/>
        <w:autoSpaceDN w:val="0"/>
        <w:adjustRightInd w:val="0"/>
        <w:ind w:firstLine="540"/>
        <w:jc w:val="both"/>
      </w:pPr>
      <w:r>
        <w:t>перечень мероприятий, выполненных и не выполненных (с указанием причин) в установленные сроки;</w:t>
      </w:r>
    </w:p>
    <w:p w:rsidR="005278BB" w:rsidRDefault="005278BB">
      <w:pPr>
        <w:widowControl w:val="0"/>
        <w:autoSpaceDE w:val="0"/>
        <w:autoSpaceDN w:val="0"/>
        <w:adjustRightInd w:val="0"/>
        <w:ind w:firstLine="540"/>
        <w:jc w:val="both"/>
      </w:pPr>
      <w:r>
        <w:t>анализ факторов, повлиявших на ход реализации Подпрограммы-2;</w:t>
      </w:r>
    </w:p>
    <w:p w:rsidR="005278BB" w:rsidRDefault="005278BB">
      <w:pPr>
        <w:widowControl w:val="0"/>
        <w:autoSpaceDE w:val="0"/>
        <w:autoSpaceDN w:val="0"/>
        <w:adjustRightInd w:val="0"/>
        <w:ind w:firstLine="540"/>
        <w:jc w:val="both"/>
      </w:pPr>
      <w:r>
        <w:t>данные об использовании бюджетных ассигнований и иных средств на выполнение мероприятий;</w:t>
      </w:r>
    </w:p>
    <w:p w:rsidR="005278BB" w:rsidRDefault="005278BB">
      <w:pPr>
        <w:widowControl w:val="0"/>
        <w:autoSpaceDE w:val="0"/>
        <w:autoSpaceDN w:val="0"/>
        <w:adjustRightInd w:val="0"/>
        <w:ind w:firstLine="540"/>
        <w:jc w:val="both"/>
      </w:pPr>
      <w:r>
        <w:t>информацию о внесенных ответственным исполнителем изменениях в Подпрограмму-2;</w:t>
      </w:r>
    </w:p>
    <w:p w:rsidR="005278BB" w:rsidRDefault="005278BB">
      <w:pPr>
        <w:widowControl w:val="0"/>
        <w:autoSpaceDE w:val="0"/>
        <w:autoSpaceDN w:val="0"/>
        <w:adjustRightInd w:val="0"/>
        <w:ind w:firstLine="540"/>
        <w:jc w:val="both"/>
      </w:pPr>
      <w:r>
        <w:t>иную информацию.</w:t>
      </w:r>
    </w:p>
    <w:p w:rsidR="005278BB" w:rsidRDefault="005278BB">
      <w:pPr>
        <w:widowControl w:val="0"/>
        <w:autoSpaceDE w:val="0"/>
        <w:autoSpaceDN w:val="0"/>
        <w:adjustRightInd w:val="0"/>
        <w:ind w:firstLine="540"/>
        <w:jc w:val="both"/>
      </w:pPr>
      <w:r>
        <w:t>Внесение изменений в Подпрограмму осуществляется ответственным исполнителем мероприятий Подпрограммы-2 либо во исполнение поручений Правительства Республики Татарстан в соответствии с установленными требованиями.</w:t>
      </w:r>
    </w:p>
    <w:p w:rsidR="005278BB" w:rsidRDefault="005278BB">
      <w:pPr>
        <w:widowControl w:val="0"/>
        <w:autoSpaceDE w:val="0"/>
        <w:autoSpaceDN w:val="0"/>
        <w:adjustRightInd w:val="0"/>
        <w:ind w:firstLine="540"/>
        <w:jc w:val="both"/>
      </w:pPr>
      <w:r>
        <w:t xml:space="preserve">Выполнение программных мероприятий и эффективность использования финансовых средств планируется регулярно рассматривать на заседаниях Правительственной комиссии Республики Татарстан по обеспечению безопасности дорожного движения с заслушиванием руководителей министерств и ведомств - </w:t>
      </w:r>
      <w:r>
        <w:lastRenderedPageBreak/>
        <w:t>исполнителей Подпрограммы-2.</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35" w:name="Par2162"/>
      <w:bookmarkEnd w:id="35"/>
      <w:r>
        <w:t>5. Оценка экономической, социальной и экологической</w:t>
      </w:r>
    </w:p>
    <w:p w:rsidR="005278BB" w:rsidRDefault="005278BB">
      <w:pPr>
        <w:widowControl w:val="0"/>
        <w:autoSpaceDE w:val="0"/>
        <w:autoSpaceDN w:val="0"/>
        <w:adjustRightInd w:val="0"/>
        <w:jc w:val="center"/>
      </w:pPr>
      <w:r>
        <w:t>эффективности Подпрограммы-2</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Выполнение мероприятий Подпрограммы-2 позволит:</w:t>
      </w:r>
    </w:p>
    <w:p w:rsidR="005278BB" w:rsidRDefault="005278BB">
      <w:pPr>
        <w:widowControl w:val="0"/>
        <w:autoSpaceDE w:val="0"/>
        <w:autoSpaceDN w:val="0"/>
        <w:adjustRightInd w:val="0"/>
        <w:ind w:firstLine="540"/>
        <w:jc w:val="both"/>
      </w:pPr>
      <w:r>
        <w:t>сократить смертность от ДТП, в том числе детскую смертность на 25 процентов по сравнению с 2010 годом;</w:t>
      </w:r>
    </w:p>
    <w:p w:rsidR="005278BB" w:rsidRDefault="005278BB">
      <w:pPr>
        <w:widowControl w:val="0"/>
        <w:autoSpaceDE w:val="0"/>
        <w:autoSpaceDN w:val="0"/>
        <w:adjustRightInd w:val="0"/>
        <w:ind w:firstLine="540"/>
        <w:jc w:val="both"/>
      </w:pPr>
      <w:r>
        <w:t>сократить социальный риск в 1,3 раза по сравнению с 2010 годом;</w:t>
      </w:r>
    </w:p>
    <w:p w:rsidR="005278BB" w:rsidRDefault="005278BB">
      <w:pPr>
        <w:widowControl w:val="0"/>
        <w:autoSpaceDE w:val="0"/>
        <w:autoSpaceDN w:val="0"/>
        <w:adjustRightInd w:val="0"/>
        <w:ind w:firstLine="540"/>
        <w:jc w:val="both"/>
      </w:pPr>
      <w:r>
        <w:t>сократить транспортный риск в 1,6 раза по сравнению с 2010 годом;</w:t>
      </w:r>
    </w:p>
    <w:p w:rsidR="005278BB" w:rsidRDefault="005278BB">
      <w:pPr>
        <w:widowControl w:val="0"/>
        <w:autoSpaceDE w:val="0"/>
        <w:autoSpaceDN w:val="0"/>
        <w:adjustRightInd w:val="0"/>
        <w:ind w:firstLine="540"/>
        <w:jc w:val="both"/>
      </w:pPr>
      <w:r>
        <w:t>снизить тяжесть последствий в 1,1 раза по сравнению с 2010 годом.</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right"/>
        <w:outlineLvl w:val="2"/>
      </w:pPr>
      <w:bookmarkStart w:id="36" w:name="Par2172"/>
      <w:bookmarkEnd w:id="36"/>
      <w:r>
        <w:t>Приложение</w:t>
      </w:r>
    </w:p>
    <w:p w:rsidR="005278BB" w:rsidRDefault="005278BB">
      <w:pPr>
        <w:widowControl w:val="0"/>
        <w:autoSpaceDE w:val="0"/>
        <w:autoSpaceDN w:val="0"/>
        <w:adjustRightInd w:val="0"/>
        <w:jc w:val="right"/>
      </w:pPr>
      <w:r>
        <w:t>к Подпрограмме</w:t>
      </w:r>
    </w:p>
    <w:p w:rsidR="005278BB" w:rsidRDefault="005278BB">
      <w:pPr>
        <w:widowControl w:val="0"/>
        <w:autoSpaceDE w:val="0"/>
        <w:autoSpaceDN w:val="0"/>
        <w:adjustRightInd w:val="0"/>
        <w:jc w:val="right"/>
      </w:pPr>
      <w:r>
        <w:t>"Повышение безопасности</w:t>
      </w:r>
    </w:p>
    <w:p w:rsidR="005278BB" w:rsidRDefault="005278BB">
      <w:pPr>
        <w:widowControl w:val="0"/>
        <w:autoSpaceDE w:val="0"/>
        <w:autoSpaceDN w:val="0"/>
        <w:adjustRightInd w:val="0"/>
        <w:jc w:val="right"/>
      </w:pPr>
      <w:r>
        <w:t>дорожного движения</w:t>
      </w:r>
    </w:p>
    <w:p w:rsidR="005278BB" w:rsidRDefault="005278BB">
      <w:pPr>
        <w:widowControl w:val="0"/>
        <w:autoSpaceDE w:val="0"/>
        <w:autoSpaceDN w:val="0"/>
        <w:adjustRightInd w:val="0"/>
        <w:jc w:val="right"/>
      </w:pPr>
      <w:r>
        <w:t>в Республике Татарстан</w:t>
      </w:r>
    </w:p>
    <w:p w:rsidR="005278BB" w:rsidRDefault="005278BB">
      <w:pPr>
        <w:widowControl w:val="0"/>
        <w:autoSpaceDE w:val="0"/>
        <w:autoSpaceDN w:val="0"/>
        <w:adjustRightInd w:val="0"/>
        <w:jc w:val="right"/>
      </w:pPr>
      <w:r>
        <w:t>на 2014 - 2020 годы"</w:t>
      </w:r>
    </w:p>
    <w:p w:rsidR="005278BB" w:rsidRDefault="005278BB">
      <w:pPr>
        <w:widowControl w:val="0"/>
        <w:autoSpaceDE w:val="0"/>
        <w:autoSpaceDN w:val="0"/>
        <w:adjustRightInd w:val="0"/>
        <w:jc w:val="right"/>
        <w:sectPr w:rsidR="005278BB">
          <w:pgSz w:w="11905" w:h="16838"/>
          <w:pgMar w:top="1134" w:right="850" w:bottom="1134" w:left="1701" w:header="720" w:footer="720" w:gutter="0"/>
          <w:cols w:space="720"/>
          <w:noEndnote/>
        </w:sectPr>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rPr>
          <w:b/>
          <w:bCs/>
        </w:rPr>
      </w:pPr>
      <w:bookmarkStart w:id="37" w:name="Par2179"/>
      <w:bookmarkEnd w:id="37"/>
      <w:r>
        <w:rPr>
          <w:b/>
          <w:bCs/>
        </w:rPr>
        <w:t>ЦЕЛЬ, ЗАДАЧИ, ИНДИКАТОРЫ</w:t>
      </w:r>
    </w:p>
    <w:p w:rsidR="005278BB" w:rsidRDefault="005278BB">
      <w:pPr>
        <w:widowControl w:val="0"/>
        <w:autoSpaceDE w:val="0"/>
        <w:autoSpaceDN w:val="0"/>
        <w:adjustRightInd w:val="0"/>
        <w:jc w:val="center"/>
        <w:rPr>
          <w:b/>
          <w:bCs/>
        </w:rPr>
      </w:pPr>
      <w:r>
        <w:rPr>
          <w:b/>
          <w:bCs/>
        </w:rPr>
        <w:t>ОЦЕНКИ РЕЗУЛЬТАТОВ ПОДПРОГРАММЫ "ПОВЫШЕНИЕ БЕЗОПАСНОСТИ</w:t>
      </w:r>
    </w:p>
    <w:p w:rsidR="005278BB" w:rsidRDefault="005278BB">
      <w:pPr>
        <w:widowControl w:val="0"/>
        <w:autoSpaceDE w:val="0"/>
        <w:autoSpaceDN w:val="0"/>
        <w:adjustRightInd w:val="0"/>
        <w:jc w:val="center"/>
        <w:rPr>
          <w:b/>
          <w:bCs/>
        </w:rPr>
      </w:pPr>
      <w:r>
        <w:rPr>
          <w:b/>
          <w:bCs/>
        </w:rPr>
        <w:t>ДОРОЖНОГО ДВИЖЕНИЯ В РЕСПУБЛИКЕ ТАТАРСТАН</w:t>
      </w:r>
    </w:p>
    <w:p w:rsidR="005278BB" w:rsidRDefault="005278BB">
      <w:pPr>
        <w:widowControl w:val="0"/>
        <w:autoSpaceDE w:val="0"/>
        <w:autoSpaceDN w:val="0"/>
        <w:adjustRightInd w:val="0"/>
        <w:jc w:val="center"/>
        <w:rPr>
          <w:b/>
          <w:bCs/>
        </w:rPr>
      </w:pPr>
      <w:r>
        <w:rPr>
          <w:b/>
          <w:bCs/>
        </w:rPr>
        <w:t>НА 2014 - 2020 ГОДЫ" И ФИНАНСИРОВАНИЕ</w:t>
      </w:r>
    </w:p>
    <w:p w:rsidR="005278BB" w:rsidRDefault="005278BB">
      <w:pPr>
        <w:widowControl w:val="0"/>
        <w:autoSpaceDE w:val="0"/>
        <w:autoSpaceDN w:val="0"/>
        <w:adjustRightInd w:val="0"/>
        <w:jc w:val="center"/>
        <w:rPr>
          <w:b/>
          <w:bCs/>
        </w:rPr>
      </w:pPr>
      <w:r>
        <w:rPr>
          <w:b/>
          <w:bCs/>
        </w:rPr>
        <w:t>ПО МЕРОПРИЯТИЯМ ПОДПРОГРАММЫ</w:t>
      </w:r>
    </w:p>
    <w:p w:rsidR="005278BB" w:rsidRDefault="005278BB">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08"/>
        <w:gridCol w:w="768"/>
        <w:gridCol w:w="768"/>
        <w:gridCol w:w="1152"/>
        <w:gridCol w:w="672"/>
        <w:gridCol w:w="672"/>
        <w:gridCol w:w="576"/>
        <w:gridCol w:w="672"/>
        <w:gridCol w:w="672"/>
        <w:gridCol w:w="672"/>
        <w:gridCol w:w="672"/>
        <w:gridCol w:w="672"/>
        <w:gridCol w:w="864"/>
        <w:gridCol w:w="864"/>
        <w:gridCol w:w="768"/>
        <w:gridCol w:w="768"/>
        <w:gridCol w:w="768"/>
        <w:gridCol w:w="768"/>
        <w:gridCol w:w="768"/>
      </w:tblGrid>
      <w:tr w:rsidR="005278BB">
        <w:trPr>
          <w:trHeight w:val="480"/>
          <w:tblCellSpacing w:w="5" w:type="nil"/>
        </w:trPr>
        <w:tc>
          <w:tcPr>
            <w:tcW w:w="2208"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Наименование основных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мероприятий     </w:t>
            </w:r>
          </w:p>
        </w:tc>
        <w:tc>
          <w:tcPr>
            <w:tcW w:w="768"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Испол</w:t>
            </w:r>
            <w:proofErr w:type="spellEnd"/>
            <w:r>
              <w:rPr>
                <w:rFonts w:ascii="Courier New" w:hAnsi="Courier New" w:cs="Courier New"/>
                <w:sz w:val="16"/>
                <w:szCs w:val="16"/>
              </w:rPr>
              <w:t>-</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нители</w:t>
            </w:r>
            <w:proofErr w:type="spellEnd"/>
          </w:p>
        </w:tc>
        <w:tc>
          <w:tcPr>
            <w:tcW w:w="768"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Сроки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выпол</w:t>
            </w:r>
            <w:proofErr w:type="spellEnd"/>
            <w:r>
              <w:rPr>
                <w:rFonts w:ascii="Courier New" w:hAnsi="Courier New" w:cs="Courier New"/>
                <w:sz w:val="16"/>
                <w:szCs w:val="16"/>
              </w:rPr>
              <w:t>-</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ос-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новных</w:t>
            </w:r>
            <w:proofErr w:type="spellEnd"/>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меро</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прия</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тий</w:t>
            </w:r>
            <w:proofErr w:type="spellEnd"/>
            <w:r>
              <w:rPr>
                <w:rFonts w:ascii="Courier New" w:hAnsi="Courier New" w:cs="Courier New"/>
                <w:sz w:val="16"/>
                <w:szCs w:val="16"/>
              </w:rPr>
              <w:t xml:space="preserve">  </w:t>
            </w:r>
          </w:p>
        </w:tc>
        <w:tc>
          <w:tcPr>
            <w:tcW w:w="1152"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Индикаторы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оценки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конечных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результа</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тов</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единицы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измерения </w:t>
            </w:r>
          </w:p>
        </w:tc>
        <w:tc>
          <w:tcPr>
            <w:tcW w:w="5280" w:type="dxa"/>
            <w:gridSpan w:val="8"/>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Значения индикаторов             </w:t>
            </w:r>
          </w:p>
        </w:tc>
        <w:tc>
          <w:tcPr>
            <w:tcW w:w="5568" w:type="dxa"/>
            <w:gridSpan w:val="7"/>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Финансирование за счет средств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бюджета Республики Татарстан, млн рублей     </w:t>
            </w:r>
          </w:p>
        </w:tc>
      </w:tr>
      <w:tr w:rsidR="005278BB">
        <w:trPr>
          <w:trHeight w:val="800"/>
          <w:tblCellSpacing w:w="5" w:type="nil"/>
        </w:trPr>
        <w:tc>
          <w:tcPr>
            <w:tcW w:w="220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76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76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зо</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вый)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2015</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2016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2017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2018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2019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2015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2016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2017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2018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2019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r>
      <w:tr w:rsidR="005278BB">
        <w:trPr>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   </w:t>
            </w:r>
          </w:p>
        </w:tc>
        <w:tc>
          <w:tcPr>
            <w:tcW w:w="115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  </w:t>
            </w:r>
          </w:p>
        </w:tc>
        <w:tc>
          <w:tcPr>
            <w:tcW w:w="672"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13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16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17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18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  </w:t>
            </w:r>
          </w:p>
        </w:tc>
      </w:tr>
      <w:tr w:rsidR="005278BB">
        <w:trPr>
          <w:tblCellSpacing w:w="5" w:type="nil"/>
        </w:trPr>
        <w:tc>
          <w:tcPr>
            <w:tcW w:w="15744" w:type="dxa"/>
            <w:gridSpan w:val="19"/>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Цель: сокращение смертности от ДТП и количества ДТП с пострадавшими                                       </w:t>
            </w:r>
          </w:p>
        </w:tc>
      </w:tr>
      <w:tr w:rsidR="005278BB">
        <w:trPr>
          <w:tblCellSpacing w:w="5" w:type="nil"/>
        </w:trPr>
        <w:tc>
          <w:tcPr>
            <w:tcW w:w="15744" w:type="dxa"/>
            <w:gridSpan w:val="19"/>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38" w:name="Par2199"/>
            <w:bookmarkEnd w:id="38"/>
            <w:r>
              <w:rPr>
                <w:rFonts w:ascii="Courier New" w:hAnsi="Courier New" w:cs="Courier New"/>
                <w:sz w:val="16"/>
                <w:szCs w:val="16"/>
              </w:rPr>
              <w:t xml:space="preserve">                                Задача 1. Предотвращение ДТП, вероятность гибели людей в которых наиболее высока                                </w:t>
            </w:r>
          </w:p>
        </w:tc>
      </w:tr>
      <w:tr w:rsidR="005278BB">
        <w:trPr>
          <w:trHeight w:val="112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1.1.        Развивать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систему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автоматического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контроля и  выявления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нарушений      </w:t>
            </w:r>
            <w:hyperlink r:id="rId48" w:history="1">
              <w:r>
                <w:rPr>
                  <w:rFonts w:ascii="Courier New" w:hAnsi="Courier New" w:cs="Courier New"/>
                  <w:color w:val="0000FF"/>
                  <w:sz w:val="16"/>
                  <w:szCs w:val="16"/>
                </w:rPr>
                <w:t>Правил</w:t>
              </w:r>
            </w:hyperlink>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дорожного движения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p w:rsidR="005278BB" w:rsidRDefault="00B053A1">
            <w:pPr>
              <w:widowControl w:val="0"/>
              <w:autoSpaceDE w:val="0"/>
              <w:autoSpaceDN w:val="0"/>
              <w:adjustRightInd w:val="0"/>
              <w:rPr>
                <w:rFonts w:ascii="Courier New" w:hAnsi="Courier New" w:cs="Courier New"/>
                <w:sz w:val="16"/>
                <w:szCs w:val="16"/>
              </w:rPr>
            </w:pPr>
            <w:hyperlink w:anchor="Par2642" w:history="1">
              <w:r w:rsidR="005278BB">
                <w:rPr>
                  <w:rFonts w:ascii="Courier New" w:hAnsi="Courier New" w:cs="Courier New"/>
                  <w:color w:val="0000FF"/>
                  <w:sz w:val="16"/>
                  <w:szCs w:val="16"/>
                </w:rPr>
                <w:t>&lt;*&gt;</w:t>
              </w:r>
            </w:hyperlink>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число лиц,</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погибших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дорожно-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транспорт-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ных</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происшест</w:t>
            </w:r>
            <w:proofErr w:type="spellEnd"/>
            <w:r>
              <w:rPr>
                <w:rFonts w:ascii="Courier New" w:hAnsi="Courier New" w:cs="Courier New"/>
                <w:sz w:val="16"/>
                <w:szCs w:val="16"/>
              </w:rPr>
              <w:t>-</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виях</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человек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668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703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685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666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635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601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568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501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143,0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143,0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150,0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157,4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165,1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173,2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181,6 </w:t>
            </w:r>
          </w:p>
        </w:tc>
      </w:tr>
      <w:tr w:rsidR="005278BB">
        <w:trPr>
          <w:trHeight w:val="176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1.2.       Обеспечить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контроль           за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соблюдением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участниками дорожного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движения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установленных норм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правил    в     сфере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обеспечения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безопасности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дорожного движения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64,0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74,0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67,1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81,4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73,9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89,6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81,3 </w:t>
            </w:r>
          </w:p>
        </w:tc>
      </w:tr>
      <w:tr w:rsidR="005278BB">
        <w:trPr>
          <w:trHeight w:val="192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1.3.          Создать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(модернизировать)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оснастить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муниципальных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образованиях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Республики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центры</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видеофиксации</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нарушений      </w:t>
            </w:r>
            <w:hyperlink r:id="rId49" w:history="1">
              <w:r>
                <w:rPr>
                  <w:rFonts w:ascii="Courier New" w:hAnsi="Courier New" w:cs="Courier New"/>
                  <w:color w:val="0000FF"/>
                  <w:sz w:val="16"/>
                  <w:szCs w:val="16"/>
                </w:rPr>
                <w:t>Правил</w:t>
              </w:r>
            </w:hyperlink>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дорожного движения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обеспечить         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функционирование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613,8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613,8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643,8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675,4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708,5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743,2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779,6 </w:t>
            </w:r>
          </w:p>
        </w:tc>
      </w:tr>
      <w:tr w:rsidR="005278BB">
        <w:trPr>
          <w:tblCellSpacing w:w="5" w:type="nil"/>
        </w:trPr>
        <w:tc>
          <w:tcPr>
            <w:tcW w:w="15744" w:type="dxa"/>
            <w:gridSpan w:val="19"/>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39" w:name="Par2232"/>
            <w:bookmarkEnd w:id="39"/>
            <w:r>
              <w:rPr>
                <w:rFonts w:ascii="Courier New" w:hAnsi="Courier New" w:cs="Courier New"/>
                <w:sz w:val="16"/>
                <w:szCs w:val="16"/>
              </w:rPr>
              <w:t xml:space="preserve">                                                     Задача 2. Снижение тяжести травм в ДТП                                                     </w:t>
            </w:r>
          </w:p>
        </w:tc>
      </w:tr>
      <w:tr w:rsidR="005278BB">
        <w:trPr>
          <w:trHeight w:val="128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2.1.      Осуществить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строительство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городах и  населенных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пунктах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надземных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(подземных)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пешеходных переходов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тяжесть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последст</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вий</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(коли-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чество</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погибших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на 100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пострадав-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ших</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человек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9,0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8,3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8,3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8,2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8,2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8,2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8,2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8,2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80,0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80,0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83,9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88,0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92,3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96,9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101,6 </w:t>
            </w:r>
          </w:p>
        </w:tc>
      </w:tr>
      <w:tr w:rsidR="005278BB">
        <w:trPr>
          <w:trHeight w:val="144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2.2.       Обустроить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участки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улично-дорожной  сети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барьерными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ограждениями,  в  том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числе    разделяющими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встречные направления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движения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транс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32,0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32,0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33,6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35,2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36,9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38,7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40,6 </w:t>
            </w:r>
          </w:p>
        </w:tc>
      </w:tr>
      <w:tr w:rsidR="005278BB">
        <w:trPr>
          <w:trHeight w:val="144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2.3.       Обустроить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участки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улично-дорожной  сети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городов и  населенных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пунктов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пешеходными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ограждениями,  в  том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числе     в      зоне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пешеходных переходов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транс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20,0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21,0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22,0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23,1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25,4 </w:t>
            </w:r>
          </w:p>
        </w:tc>
      </w:tr>
      <w:tr w:rsidR="005278BB">
        <w:trPr>
          <w:tblCellSpacing w:w="5" w:type="nil"/>
        </w:trPr>
        <w:tc>
          <w:tcPr>
            <w:tcW w:w="15744" w:type="dxa"/>
            <w:gridSpan w:val="19"/>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40" w:name="Par2261"/>
            <w:bookmarkEnd w:id="40"/>
            <w:r>
              <w:rPr>
                <w:rFonts w:ascii="Courier New" w:hAnsi="Courier New" w:cs="Courier New"/>
                <w:sz w:val="16"/>
                <w:szCs w:val="16"/>
              </w:rPr>
              <w:t xml:space="preserve">                                   Задача 3. Развитие современной системы оказания помощи пострадавшим в ДТП                                    </w:t>
            </w:r>
          </w:p>
        </w:tc>
      </w:tr>
      <w:tr w:rsidR="005278BB">
        <w:trPr>
          <w:trHeight w:val="240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3.1.     Осуществлять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организационно-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технические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мероприятия,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направленные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реализацию  комплекса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мер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совершенствованию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нормативно-правового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      информационно-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аналитического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обеспечения процессов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ликвидации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последствий ДТП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МЧС РТ</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транс-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портный</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риск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w:t>
            </w:r>
            <w:proofErr w:type="spellStart"/>
            <w:r>
              <w:rPr>
                <w:rFonts w:ascii="Courier New" w:hAnsi="Courier New" w:cs="Courier New"/>
                <w:sz w:val="16"/>
                <w:szCs w:val="16"/>
              </w:rPr>
              <w:t>количест</w:t>
            </w:r>
            <w:proofErr w:type="spellEnd"/>
            <w:r>
              <w:rPr>
                <w:rFonts w:ascii="Courier New" w:hAnsi="Courier New" w:cs="Courier New"/>
                <w:sz w:val="16"/>
                <w:szCs w:val="16"/>
              </w:rPr>
              <w:t>-</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погибших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 10 тыс.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транс-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портных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средств),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человек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7,3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7,3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6,9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6,7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6,2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5,7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5,4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4,7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12,7 </w:t>
            </w:r>
          </w:p>
        </w:tc>
      </w:tr>
      <w:tr w:rsidR="005278BB">
        <w:trPr>
          <w:trHeight w:val="112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3.2.      Осуществить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строительство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вертолетных  площадок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         территории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медицинских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организаций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здрав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12,7 </w:t>
            </w:r>
          </w:p>
        </w:tc>
      </w:tr>
      <w:tr w:rsidR="005278BB">
        <w:trPr>
          <w:trHeight w:val="176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3.3.        Оснастить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медицинские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автомобилями   скорой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медицинской    помощи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класса    "С"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оказания       скорой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медицинской    помощи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пациентам,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пострадавшим при ДТП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здрав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12,7 </w:t>
            </w:r>
          </w:p>
        </w:tc>
      </w:tr>
      <w:tr w:rsidR="005278BB">
        <w:trPr>
          <w:trHeight w:val="224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3.4.        Оснастить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современной техникой,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аварийно-спасательным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инструментом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оборудованием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аварийно-спасательные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формирования,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подразделения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Федеральной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противопожарной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службы  МЧС   России,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привлекаемые        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ликвидации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последствий ДТП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МЧС РТ</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10,0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12,7 </w:t>
            </w:r>
          </w:p>
        </w:tc>
      </w:tr>
      <w:tr w:rsidR="005278BB">
        <w:trPr>
          <w:tblCellSpacing w:w="5" w:type="nil"/>
        </w:trPr>
        <w:tc>
          <w:tcPr>
            <w:tcW w:w="15744" w:type="dxa"/>
            <w:gridSpan w:val="19"/>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41" w:name="Par2311"/>
            <w:bookmarkEnd w:id="41"/>
            <w:r>
              <w:rPr>
                <w:rFonts w:ascii="Courier New" w:hAnsi="Courier New" w:cs="Courier New"/>
                <w:sz w:val="16"/>
                <w:szCs w:val="16"/>
              </w:rPr>
              <w:t xml:space="preserve">                   Задача 4. Совершенствование системы управления деятельностью по повышению безопасности дорожного движения                    </w:t>
            </w:r>
          </w:p>
        </w:tc>
      </w:tr>
      <w:tr w:rsidR="005278BB">
        <w:trPr>
          <w:trHeight w:val="80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4.1.  Модернизировать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(реконструировать)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светофорные объекты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социальный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риск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w:t>
            </w:r>
            <w:proofErr w:type="spellStart"/>
            <w:r>
              <w:rPr>
                <w:rFonts w:ascii="Courier New" w:hAnsi="Courier New" w:cs="Courier New"/>
                <w:sz w:val="16"/>
                <w:szCs w:val="16"/>
              </w:rPr>
              <w:t>количест</w:t>
            </w:r>
            <w:proofErr w:type="spellEnd"/>
            <w:r>
              <w:rPr>
                <w:rFonts w:ascii="Courier New" w:hAnsi="Courier New" w:cs="Courier New"/>
                <w:sz w:val="16"/>
                <w:szCs w:val="16"/>
              </w:rPr>
              <w:t>-</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 погибших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на 100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тыс. </w:t>
            </w:r>
            <w:proofErr w:type="spellStart"/>
            <w:r>
              <w:rPr>
                <w:rFonts w:ascii="Courier New" w:hAnsi="Courier New" w:cs="Courier New"/>
                <w:sz w:val="16"/>
                <w:szCs w:val="16"/>
              </w:rPr>
              <w:t>насе</w:t>
            </w:r>
            <w:proofErr w:type="spellEnd"/>
            <w:r>
              <w:rPr>
                <w:rFonts w:ascii="Courier New" w:hAnsi="Courier New" w:cs="Courier New"/>
                <w:sz w:val="16"/>
                <w:szCs w:val="16"/>
              </w:rPr>
              <w:t>-</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ления</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человек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17,7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18,6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18,2</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17,5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16,7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15,8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14,9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13,2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300,0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300,0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314,7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330,1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346,3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363,3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381,1 </w:t>
            </w:r>
          </w:p>
        </w:tc>
      </w:tr>
      <w:tr w:rsidR="005278BB">
        <w:trPr>
          <w:trHeight w:val="464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4.2.      Оборудовать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нерегулируемые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пешеходные   переходы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освещением,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искусственными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дорожными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неровностями,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светофорами      Т.7,</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системами   светового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оповещения, дорожными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знаками с  внутренним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освещением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светодиодной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индикацией,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Г-образными  опорами,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дорожной разметкой,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том      числе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применением   штучных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форм    и     цветных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дорожных    покрытий,</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световозвращателями</w:t>
            </w:r>
            <w:proofErr w:type="spellEnd"/>
            <w:r>
              <w:rPr>
                <w:rFonts w:ascii="Courier New" w:hAnsi="Courier New" w:cs="Courier New"/>
                <w:sz w:val="16"/>
                <w:szCs w:val="16"/>
              </w:rPr>
              <w:t xml:space="preserve">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индикаторами, а также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устройствами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дополнительного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освещения  и  другими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элементами  повышения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безопасности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дорожного движения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50,0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50,0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52,5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55,0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57,7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60,5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63,5 </w:t>
            </w:r>
          </w:p>
        </w:tc>
      </w:tr>
      <w:tr w:rsidR="005278BB">
        <w:trPr>
          <w:trHeight w:val="256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4.3.          Создать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информационно-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пропагандистские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телерадиопрограммы,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направленные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участников  дорожного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движения,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последующего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размещения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федеральных,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региональных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кабельных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телевизионных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каналах,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радиостанциях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3,54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3,54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3,7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3,9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4,5  </w:t>
            </w:r>
          </w:p>
        </w:tc>
      </w:tr>
      <w:tr w:rsidR="005278BB">
        <w:trPr>
          <w:trHeight w:val="496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4.4.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регулярные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мониторинговые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социологические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опросы     участников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дорожного движения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целью         анализа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эффективности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мероприятий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пропаганде   культуры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поведения   в   среде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участников  дорожного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движения,   а   также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регулярные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исследования текущего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состояния и  динамики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изменений   в   части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правового    сознания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участников  дорожного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движения,      уровня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знания         </w:t>
            </w:r>
            <w:hyperlink r:id="rId50" w:history="1">
              <w:r>
                <w:rPr>
                  <w:rFonts w:ascii="Courier New" w:hAnsi="Courier New" w:cs="Courier New"/>
                  <w:color w:val="0000FF"/>
                  <w:sz w:val="16"/>
                  <w:szCs w:val="16"/>
                </w:rPr>
                <w:t>Правил</w:t>
              </w:r>
            </w:hyperlink>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дорожного   движения,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состояния    культуры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поведения на дороге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эффективности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проводимых  акций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кампаний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пропаганде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безопасности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дорожного движения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1,6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1,7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1,7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1,8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  </w:t>
            </w:r>
          </w:p>
        </w:tc>
      </w:tr>
      <w:tr w:rsidR="005278BB">
        <w:trPr>
          <w:trHeight w:val="208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4.5.     Осуществлять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поддержку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студенческих  научно-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исследовательских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 учебно-методических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работ    в    области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обеспечения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безопасности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дорожного движения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пропаганды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культурного поведения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 дороге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0,25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r>
      <w:tr w:rsidR="005278BB">
        <w:trPr>
          <w:trHeight w:val="160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4.6.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практические занятия,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семинары,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мастер-классы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журналистов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сотрудников,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освещающих       тему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безопасности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дорожного движения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r>
      <w:tr w:rsidR="005278BB">
        <w:trPr>
          <w:trHeight w:val="224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4.7.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республиканский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конкурс       средств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массовой  информации,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освещающих    вопросы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безопасности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дорожного    движения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"Доверие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безопасность",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принять   участие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аналогичном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Всероссийском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конкурсе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1,6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1,7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1,7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1,8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  </w:t>
            </w:r>
          </w:p>
        </w:tc>
      </w:tr>
      <w:tr w:rsidR="005278BB">
        <w:trPr>
          <w:trHeight w:val="272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4.8.    Создать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организовать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тиражирование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учебно-методических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наглядных    пособий,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учебных фильмов, игр,</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программ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участников  дорожного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движения       разных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возрастных категорий,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том    числе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использованием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мультимедийных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средств,   освещающих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вопросы  безопасности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дорожного движения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r>
      <w:tr w:rsidR="005278BB">
        <w:trPr>
          <w:trHeight w:val="208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4.9.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информационно-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пропагандистские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кампании,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использующие наиболее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действенные    каналы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коммуникации, с целью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формирования        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участников  дорожного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движения  стереотипов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законопослушного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поведения на дороге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7,86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7,86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8,6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10,0 </w:t>
            </w:r>
          </w:p>
        </w:tc>
      </w:tr>
      <w:tr w:rsidR="005278BB">
        <w:trPr>
          <w:trHeight w:val="320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4.10.    Создать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разместить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средствах    массовой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информационно-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пропагандистские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материалы, призванные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освещать  работу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обеспечению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безопасности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дорожного движения,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том             числе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информационное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сопровождение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Федеральной   целевой</w:t>
            </w:r>
          </w:p>
          <w:p w:rsidR="005278BB" w:rsidRDefault="00B053A1">
            <w:pPr>
              <w:widowControl w:val="0"/>
              <w:autoSpaceDE w:val="0"/>
              <w:autoSpaceDN w:val="0"/>
              <w:adjustRightInd w:val="0"/>
              <w:rPr>
                <w:rFonts w:ascii="Courier New" w:hAnsi="Courier New" w:cs="Courier New"/>
                <w:sz w:val="16"/>
                <w:szCs w:val="16"/>
              </w:rPr>
            </w:pPr>
            <w:hyperlink r:id="rId51" w:history="1">
              <w:r w:rsidR="005278BB">
                <w:rPr>
                  <w:rFonts w:ascii="Courier New" w:hAnsi="Courier New" w:cs="Courier New"/>
                  <w:color w:val="0000FF"/>
                  <w:sz w:val="16"/>
                  <w:szCs w:val="16"/>
                </w:rPr>
                <w:t>программы</w:t>
              </w:r>
            </w:hyperlink>
            <w:r w:rsidR="005278BB">
              <w:rPr>
                <w:rFonts w:ascii="Courier New" w:hAnsi="Courier New" w:cs="Courier New"/>
                <w:sz w:val="16"/>
                <w:szCs w:val="16"/>
              </w:rPr>
              <w:t xml:space="preserve">  "Повышение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безопасности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дорожного движения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2013 - 2020 годах"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3,0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3,1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3,6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3,8  </w:t>
            </w:r>
          </w:p>
        </w:tc>
      </w:tr>
      <w:tr w:rsidR="005278BB">
        <w:trPr>
          <w:trHeight w:val="208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4.11. Организовать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печатных    средствах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массовой   информации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специальные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тематические  рубрики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для  систематического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освещения  проблемных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вопросов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безопасности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дорожного движения, 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также          выпуск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специализированной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печатной продукции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1,32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1,32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1,6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1,7  </w:t>
            </w:r>
          </w:p>
        </w:tc>
      </w:tr>
      <w:tr w:rsidR="005278BB">
        <w:trPr>
          <w:tblCellSpacing w:w="5" w:type="nil"/>
        </w:trPr>
        <w:tc>
          <w:tcPr>
            <w:tcW w:w="15744" w:type="dxa"/>
            <w:gridSpan w:val="19"/>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Задача 5. Повышение правосознания и ответственности участников дорожного движения                                </w:t>
            </w:r>
          </w:p>
        </w:tc>
      </w:tr>
      <w:tr w:rsidR="005278BB">
        <w:trPr>
          <w:trHeight w:val="256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5.1.      Осуществить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строительство детских</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автогородков</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организовать  на   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основе        базовые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учебно-методические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центры  по   изучению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детьми,    а    также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педагогическим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составом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общеобразовательных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дошкольных учреждений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основ     безопасного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участия  в   дорожном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движении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число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детей,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погибших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 ДТП,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человек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25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26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26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25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22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21  </w:t>
            </w:r>
          </w:p>
        </w:tc>
        <w:tc>
          <w:tcPr>
            <w:tcW w:w="672"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30,0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30,0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31,5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33,0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34,6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36,3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38,1 </w:t>
            </w:r>
          </w:p>
        </w:tc>
      </w:tr>
      <w:tr w:rsidR="005278BB">
        <w:trPr>
          <w:trHeight w:val="160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5.2.        Оснастить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оборудованием,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позволяющим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формировать    навыки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безопасного поведения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    улично-дорожной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сети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19,0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19,9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20,9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21,9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23,0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24,1 </w:t>
            </w:r>
          </w:p>
        </w:tc>
      </w:tr>
      <w:tr w:rsidR="005278BB">
        <w:trPr>
          <w:trHeight w:val="352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5.3.           Издать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научно-методические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материалы, программы,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печатные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электронные   учебные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пособия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дошкольного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общеобразовательных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учреждений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образовательных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учреждений    системы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дополнительного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школьников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(обеспечить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образовательные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учреждения  пилотными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комплектами   учебных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пособий и программ)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18,58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8,58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21,4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23,6 </w:t>
            </w:r>
          </w:p>
        </w:tc>
      </w:tr>
      <w:tr w:rsidR="005278BB">
        <w:trPr>
          <w:trHeight w:val="240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5.4.         Провести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информационно-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пропагандистские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кампании,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использующие наиболее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действенные    каналы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коммуникации, с целью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профилактики факторов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риска,  влияющих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количество и  тяжесть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ДТП    с     участием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несовершеннолетних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участников  дорожного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движения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5,66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5,66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5,9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6,9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7,2  </w:t>
            </w:r>
          </w:p>
        </w:tc>
      </w:tr>
      <w:tr w:rsidR="005278BB">
        <w:trPr>
          <w:trHeight w:val="192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5.5. Создать  детские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информационно-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пропагандистские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радиопрограммы,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направленные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участников  дорожного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движения,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последующего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размещения на сетевых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        региональных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радиостанциях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r>
      <w:tr w:rsidR="005278BB">
        <w:trPr>
          <w:trHeight w:val="464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5.6.         Провести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всероссийские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массовые  мероприятия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  детьми  (конкурсы-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фестивали        юных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инспекторов  движения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"Безопасное  колесо",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профильные      смены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активистов    отрядов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юных      инспекторов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движения,  чемпионаты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детско-юношеских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автомобильных школ по</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автомногоборью</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конкурсы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образовательных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учреждений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профилактике детского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дорожно-транспортного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травматизма)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профилактике детского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дорожно-транспортного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травматизма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обучению  безопасному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участию  в   дорожном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движении,   развивать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технические      виды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спорта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60,2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60,2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63,2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66,2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69,5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72,9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76,5 </w:t>
            </w:r>
          </w:p>
        </w:tc>
      </w:tr>
      <w:tr w:rsidR="005278BB">
        <w:trPr>
          <w:trHeight w:val="160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5.7. Принять  участие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межгосударственном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слете            юных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инспекторов  движения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участников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Содружества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Независимых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r>
      <w:tr w:rsidR="005278BB">
        <w:trPr>
          <w:trHeight w:val="160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5.8.   Изготовить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распространить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световозвращающие</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приспособления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среде дошкольников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учащихся      младших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классов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образовательных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учреждений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0,5  </w:t>
            </w:r>
          </w:p>
        </w:tc>
      </w:tr>
      <w:tr w:rsidR="005278BB">
        <w:trPr>
          <w:trHeight w:val="256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5.9.         Повышать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квалификацию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преподавательского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состава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образовательных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учреждений    системы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дополнительного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образования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дошкольных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образовательных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учреждений  в   сфере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формирования у  детей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навыков   безопасного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участия  в   дорожном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движении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"ДФН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 БДД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15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672"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2,3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2,3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2,5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2,7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2,8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2,9  </w:t>
            </w:r>
          </w:p>
        </w:tc>
      </w:tr>
      <w:tr w:rsidR="005278BB">
        <w:trPr>
          <w:tblCellSpacing w:w="5" w:type="nil"/>
        </w:trPr>
        <w:tc>
          <w:tcPr>
            <w:tcW w:w="10176" w:type="dxa"/>
            <w:gridSpan w:val="1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Всего по Подпрограмме                                                                        </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1499,81</w:t>
            </w:r>
          </w:p>
        </w:tc>
        <w:tc>
          <w:tcPr>
            <w:tcW w:w="86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1499,81</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1573,3</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1650,1</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1730,9</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1816,1</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1904,9</w:t>
            </w:r>
          </w:p>
        </w:tc>
      </w:tr>
    </w:tbl>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w:t>
      </w:r>
    </w:p>
    <w:p w:rsidR="005278BB" w:rsidRDefault="005278BB">
      <w:pPr>
        <w:widowControl w:val="0"/>
        <w:autoSpaceDE w:val="0"/>
        <w:autoSpaceDN w:val="0"/>
        <w:adjustRightInd w:val="0"/>
        <w:ind w:firstLine="540"/>
        <w:jc w:val="both"/>
      </w:pPr>
      <w:bookmarkStart w:id="42" w:name="Par2642"/>
      <w:bookmarkEnd w:id="42"/>
      <w:r>
        <w:t>&lt;*&gt; Список сокращений, использованных в настоящем приложении.</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Список использованных сокращений:</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ГКУ "ДФН и ОП БДД РТ" - государственное казенное учреждение "Дирекция финансирования научных и образовательных программ безопасности дорожного движения Республики Татарстан";</w:t>
      </w:r>
    </w:p>
    <w:p w:rsidR="005278BB" w:rsidRDefault="005278BB">
      <w:pPr>
        <w:widowControl w:val="0"/>
        <w:autoSpaceDE w:val="0"/>
        <w:autoSpaceDN w:val="0"/>
        <w:adjustRightInd w:val="0"/>
        <w:ind w:firstLine="540"/>
        <w:jc w:val="both"/>
      </w:pPr>
      <w:r>
        <w:t>ДТП - дорожно-транспортное происшествие;</w:t>
      </w:r>
    </w:p>
    <w:p w:rsidR="005278BB" w:rsidRDefault="005278BB">
      <w:pPr>
        <w:widowControl w:val="0"/>
        <w:autoSpaceDE w:val="0"/>
        <w:autoSpaceDN w:val="0"/>
        <w:adjustRightInd w:val="0"/>
        <w:ind w:firstLine="540"/>
        <w:jc w:val="both"/>
      </w:pPr>
      <w:r>
        <w:t>Минздрав РТ - Министерство здравоохранения Республики Татарстан;</w:t>
      </w:r>
    </w:p>
    <w:p w:rsidR="005278BB" w:rsidRDefault="005278BB">
      <w:pPr>
        <w:widowControl w:val="0"/>
        <w:autoSpaceDE w:val="0"/>
        <w:autoSpaceDN w:val="0"/>
        <w:adjustRightInd w:val="0"/>
        <w:ind w:firstLine="540"/>
        <w:jc w:val="both"/>
      </w:pPr>
      <w:r>
        <w:t>Минтранс РТ - Министерство транспорта и дорожного хозяйства Республики Татарстан;</w:t>
      </w:r>
    </w:p>
    <w:p w:rsidR="005278BB" w:rsidRDefault="005278BB">
      <w:pPr>
        <w:widowControl w:val="0"/>
        <w:autoSpaceDE w:val="0"/>
        <w:autoSpaceDN w:val="0"/>
        <w:adjustRightInd w:val="0"/>
        <w:ind w:firstLine="540"/>
        <w:jc w:val="both"/>
      </w:pPr>
      <w:r>
        <w:t>МЧС России - Министерство Российской Федерации по делам гражданской обороны, чрезвычайным ситуациям и ликвидации последствий стихийных бедствий;</w:t>
      </w:r>
    </w:p>
    <w:p w:rsidR="005278BB" w:rsidRDefault="005278BB">
      <w:pPr>
        <w:widowControl w:val="0"/>
        <w:autoSpaceDE w:val="0"/>
        <w:autoSpaceDN w:val="0"/>
        <w:adjustRightInd w:val="0"/>
        <w:ind w:firstLine="540"/>
        <w:jc w:val="both"/>
      </w:pPr>
      <w:r>
        <w:t>МЧС РТ - Министерство по делам гражданской обороны и чрезвычайным ситуациям Республики Татарстан.</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1"/>
        <w:rPr>
          <w:b/>
          <w:bCs/>
        </w:rPr>
      </w:pPr>
      <w:bookmarkStart w:id="43" w:name="Par2654"/>
      <w:bookmarkEnd w:id="43"/>
      <w:r>
        <w:rPr>
          <w:b/>
          <w:bCs/>
        </w:rPr>
        <w:t>ПОДПРОГРАММА</w:t>
      </w:r>
    </w:p>
    <w:p w:rsidR="005278BB" w:rsidRDefault="005278BB">
      <w:pPr>
        <w:widowControl w:val="0"/>
        <w:autoSpaceDE w:val="0"/>
        <w:autoSpaceDN w:val="0"/>
        <w:adjustRightInd w:val="0"/>
        <w:jc w:val="center"/>
        <w:rPr>
          <w:b/>
          <w:bCs/>
        </w:rPr>
      </w:pPr>
      <w:r>
        <w:rPr>
          <w:b/>
          <w:bCs/>
        </w:rPr>
        <w:t>"ПРОФИЛАКТИКА ТЕРРОРИЗМА И ЭКСТРЕМИЗМА</w:t>
      </w:r>
    </w:p>
    <w:p w:rsidR="005278BB" w:rsidRDefault="005278BB">
      <w:pPr>
        <w:widowControl w:val="0"/>
        <w:autoSpaceDE w:val="0"/>
        <w:autoSpaceDN w:val="0"/>
        <w:adjustRightInd w:val="0"/>
        <w:jc w:val="center"/>
        <w:rPr>
          <w:b/>
          <w:bCs/>
        </w:rPr>
      </w:pPr>
      <w:r>
        <w:rPr>
          <w:b/>
          <w:bCs/>
        </w:rPr>
        <w:t>В РЕСПУБЛИКЕ ТАТАРСТАН НА 2014 - 2016 ГОДЫ"</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44" w:name="Par2658"/>
      <w:bookmarkEnd w:id="44"/>
      <w:r>
        <w:lastRenderedPageBreak/>
        <w:t>Паспорт Подпрограммы</w:t>
      </w:r>
    </w:p>
    <w:p w:rsidR="005278BB" w:rsidRDefault="005278BB">
      <w:pPr>
        <w:widowControl w:val="0"/>
        <w:autoSpaceDE w:val="0"/>
        <w:autoSpaceDN w:val="0"/>
        <w:adjustRightInd w:val="0"/>
        <w:jc w:val="center"/>
        <w:outlineLvl w:val="2"/>
        <w:sectPr w:rsidR="005278BB">
          <w:pgSz w:w="16838" w:h="11905" w:orient="landscape"/>
          <w:pgMar w:top="1701" w:right="1134" w:bottom="850" w:left="1134" w:header="720" w:footer="720" w:gutter="0"/>
          <w:cols w:space="720"/>
          <w:noEndnote/>
        </w:sectPr>
      </w:pPr>
    </w:p>
    <w:p w:rsidR="005278BB" w:rsidRDefault="005278BB">
      <w:pPr>
        <w:widowControl w:val="0"/>
        <w:autoSpaceDE w:val="0"/>
        <w:autoSpaceDN w:val="0"/>
        <w:adjustRightInd w:val="0"/>
        <w:jc w:val="center"/>
      </w:pPr>
    </w:p>
    <w:p w:rsidR="005278BB" w:rsidRDefault="005278BB">
      <w:pPr>
        <w:pStyle w:val="ConsPlusNonformat"/>
      </w:pPr>
      <w:r>
        <w:t>┌──────────────────────┬──────────────────────────────────────────────────┐</w:t>
      </w:r>
    </w:p>
    <w:p w:rsidR="005278BB" w:rsidRDefault="005278BB">
      <w:pPr>
        <w:pStyle w:val="ConsPlusNonformat"/>
      </w:pPr>
      <w:r>
        <w:t>│Наименование          │"Профилактика   терроризма   и    экстремизма    в│</w:t>
      </w:r>
    </w:p>
    <w:p w:rsidR="005278BB" w:rsidRDefault="005278BB">
      <w:pPr>
        <w:pStyle w:val="ConsPlusNonformat"/>
      </w:pPr>
      <w:r>
        <w:t>│подпрограммы          │Республике Татарстан на 2014 - 2016 годы" (далее -│</w:t>
      </w:r>
    </w:p>
    <w:p w:rsidR="005278BB" w:rsidRDefault="005278BB">
      <w:pPr>
        <w:pStyle w:val="ConsPlusNonformat"/>
      </w:pPr>
      <w:r>
        <w:t>│                      │Подпрограмма-3)                                   │</w:t>
      </w:r>
    </w:p>
    <w:p w:rsidR="005278BB" w:rsidRDefault="005278BB">
      <w:pPr>
        <w:pStyle w:val="ConsPlusNonformat"/>
      </w:pPr>
      <w:r>
        <w:t>├──────────────────────┼──────────────────────────────────────────────────┤</w:t>
      </w:r>
    </w:p>
    <w:p w:rsidR="005278BB" w:rsidRDefault="005278BB">
      <w:pPr>
        <w:pStyle w:val="ConsPlusNonformat"/>
      </w:pPr>
      <w:r>
        <w:t>│Государственный       │Совет  Безопасности   Республики   Татарстан   (по│</w:t>
      </w:r>
    </w:p>
    <w:p w:rsidR="005278BB" w:rsidRDefault="005278BB">
      <w:pPr>
        <w:pStyle w:val="ConsPlusNonformat"/>
      </w:pPr>
      <w:r>
        <w:t xml:space="preserve">│заказчик - </w:t>
      </w:r>
      <w:proofErr w:type="spellStart"/>
      <w:r>
        <w:t>координатор│согласованию</w:t>
      </w:r>
      <w:proofErr w:type="spellEnd"/>
      <w:r>
        <w:t>)                                     │</w:t>
      </w:r>
    </w:p>
    <w:p w:rsidR="005278BB" w:rsidRDefault="005278BB">
      <w:pPr>
        <w:pStyle w:val="ConsPlusNonformat"/>
      </w:pPr>
      <w:r>
        <w:t>│Подпрограммы-3        │                                                  │</w:t>
      </w:r>
    </w:p>
    <w:p w:rsidR="005278BB" w:rsidRDefault="005278BB">
      <w:pPr>
        <w:pStyle w:val="ConsPlusNonformat"/>
      </w:pPr>
      <w:r>
        <w:t>├──────────────────────┼──────────────────────────────────────────────────┤</w:t>
      </w:r>
    </w:p>
    <w:p w:rsidR="005278BB" w:rsidRDefault="005278BB">
      <w:pPr>
        <w:pStyle w:val="ConsPlusNonformat"/>
      </w:pPr>
      <w:r>
        <w:t>│Основные разработчики │Антитеррористическая   комиссия    в    Республике│</w:t>
      </w:r>
    </w:p>
    <w:p w:rsidR="005278BB" w:rsidRDefault="005278BB">
      <w:pPr>
        <w:pStyle w:val="ConsPlusNonformat"/>
      </w:pPr>
      <w:r>
        <w:t>│Подпрограммы-3        │Татарстан;                                        │</w:t>
      </w:r>
    </w:p>
    <w:p w:rsidR="005278BB" w:rsidRDefault="005278BB">
      <w:pPr>
        <w:pStyle w:val="ConsPlusNonformat"/>
      </w:pPr>
      <w:r>
        <w:t>│                      │Управление   Федеральной    службы    безопасности│</w:t>
      </w:r>
    </w:p>
    <w:p w:rsidR="005278BB" w:rsidRDefault="005278BB">
      <w:pPr>
        <w:pStyle w:val="ConsPlusNonformat"/>
      </w:pPr>
      <w:r>
        <w:t>│                      │Российской Федерации по Республике Татарстан;     │</w:t>
      </w:r>
    </w:p>
    <w:p w:rsidR="005278BB" w:rsidRDefault="005278BB">
      <w:pPr>
        <w:pStyle w:val="ConsPlusNonformat"/>
      </w:pPr>
      <w:r>
        <w:t>│                      │Министерство   внутренних   дел   по    Республике│</w:t>
      </w:r>
    </w:p>
    <w:p w:rsidR="005278BB" w:rsidRDefault="005278BB">
      <w:pPr>
        <w:pStyle w:val="ConsPlusNonformat"/>
      </w:pPr>
      <w:r>
        <w:t>│                      │Татарстан;                                        │</w:t>
      </w:r>
    </w:p>
    <w:p w:rsidR="005278BB" w:rsidRDefault="005278BB">
      <w:pPr>
        <w:pStyle w:val="ConsPlusNonformat"/>
      </w:pPr>
      <w:r>
        <w:t>│                      │Департамент  Президента  Республики  Татарстан  по│</w:t>
      </w:r>
    </w:p>
    <w:p w:rsidR="005278BB" w:rsidRDefault="005278BB">
      <w:pPr>
        <w:pStyle w:val="ConsPlusNonformat"/>
      </w:pPr>
      <w:r>
        <w:t>│                      │вопросам внутренней политики                      │</w:t>
      </w:r>
    </w:p>
    <w:p w:rsidR="005278BB" w:rsidRDefault="005278BB">
      <w:pPr>
        <w:pStyle w:val="ConsPlusNonformat"/>
      </w:pPr>
      <w:r>
        <w:t>├──────────────────────┼──────────────────────────────────────────────────┤</w:t>
      </w:r>
    </w:p>
    <w:p w:rsidR="005278BB" w:rsidRDefault="005278BB">
      <w:pPr>
        <w:pStyle w:val="ConsPlusNonformat"/>
      </w:pPr>
      <w:r>
        <w:t>│Цель Подпрограммы-3   │Повышение уровня защищенности жизни и  спокойствия│</w:t>
      </w:r>
    </w:p>
    <w:p w:rsidR="005278BB" w:rsidRDefault="005278BB">
      <w:pPr>
        <w:pStyle w:val="ConsPlusNonformat"/>
      </w:pPr>
      <w:r>
        <w:t>│                      │граждан,  проживающих  на  территории   Республики│</w:t>
      </w:r>
    </w:p>
    <w:p w:rsidR="005278BB" w:rsidRDefault="005278BB">
      <w:pPr>
        <w:pStyle w:val="ConsPlusNonformat"/>
      </w:pPr>
      <w:r>
        <w:t>│                      │Татарстан, их законных прав и интересов на  основе│</w:t>
      </w:r>
    </w:p>
    <w:p w:rsidR="005278BB" w:rsidRDefault="005278BB">
      <w:pPr>
        <w:pStyle w:val="ConsPlusNonformat"/>
      </w:pPr>
      <w:r>
        <w:t>│                      │противодействия    экстремизму    и    терроризму,│</w:t>
      </w:r>
    </w:p>
    <w:p w:rsidR="005278BB" w:rsidRDefault="005278BB">
      <w:pPr>
        <w:pStyle w:val="ConsPlusNonformat"/>
      </w:pPr>
      <w:r>
        <w:t>│                      │профилактики  и  предупреждения  их  проявлений  в│</w:t>
      </w:r>
    </w:p>
    <w:p w:rsidR="005278BB" w:rsidRDefault="005278BB">
      <w:pPr>
        <w:pStyle w:val="ConsPlusNonformat"/>
      </w:pPr>
      <w:r>
        <w:t>│                      │Республике Татарстан                              │</w:t>
      </w:r>
    </w:p>
    <w:p w:rsidR="005278BB" w:rsidRDefault="005278BB">
      <w:pPr>
        <w:pStyle w:val="ConsPlusNonformat"/>
      </w:pPr>
      <w:r>
        <w:t>├──────────────────────┼──────────────────────────────────────────────────┤</w:t>
      </w:r>
    </w:p>
    <w:p w:rsidR="005278BB" w:rsidRDefault="005278BB">
      <w:pPr>
        <w:pStyle w:val="ConsPlusNonformat"/>
      </w:pPr>
      <w:r>
        <w:t>│Задачи Подпрограммы-3 │Укрепление межнационального и межконфессионального│</w:t>
      </w:r>
    </w:p>
    <w:p w:rsidR="005278BB" w:rsidRDefault="005278BB">
      <w:pPr>
        <w:pStyle w:val="ConsPlusNonformat"/>
      </w:pPr>
      <w:r>
        <w:t>│                      │согласия, профилактика и предотвращение конфликтов│</w:t>
      </w:r>
    </w:p>
    <w:p w:rsidR="005278BB" w:rsidRDefault="005278BB">
      <w:pPr>
        <w:pStyle w:val="ConsPlusNonformat"/>
      </w:pPr>
      <w:r>
        <w:t>│                      │на  социальной,  этнической   и   конфессиональной│</w:t>
      </w:r>
    </w:p>
    <w:p w:rsidR="005278BB" w:rsidRDefault="005278BB">
      <w:pPr>
        <w:pStyle w:val="ConsPlusNonformat"/>
      </w:pPr>
      <w:r>
        <w:t>│                      │почве;                                            │</w:t>
      </w:r>
    </w:p>
    <w:p w:rsidR="005278BB" w:rsidRDefault="005278BB">
      <w:pPr>
        <w:pStyle w:val="ConsPlusNonformat"/>
      </w:pPr>
      <w:r>
        <w:t>│                      │формирование общественного  мнения,  направленного│</w:t>
      </w:r>
    </w:p>
    <w:p w:rsidR="005278BB" w:rsidRDefault="005278BB">
      <w:pPr>
        <w:pStyle w:val="ConsPlusNonformat"/>
      </w:pPr>
      <w:r>
        <w:t>│                      │на создание  атмосферы  нетерпимости  населения  к│</w:t>
      </w:r>
    </w:p>
    <w:p w:rsidR="005278BB" w:rsidRDefault="005278BB">
      <w:pPr>
        <w:pStyle w:val="ConsPlusNonformat"/>
      </w:pPr>
      <w:r>
        <w:t>│                      │проявлениям  террористической   и   экстремистской│</w:t>
      </w:r>
    </w:p>
    <w:p w:rsidR="005278BB" w:rsidRDefault="005278BB">
      <w:pPr>
        <w:pStyle w:val="ConsPlusNonformat"/>
      </w:pPr>
      <w:r>
        <w:t>│                      │идеологии                                         │</w:t>
      </w:r>
    </w:p>
    <w:p w:rsidR="005278BB" w:rsidRDefault="005278BB">
      <w:pPr>
        <w:pStyle w:val="ConsPlusNonformat"/>
      </w:pPr>
      <w:r>
        <w:t>├──────────────────────┼──────────────────────────────────────────────────┤</w:t>
      </w:r>
    </w:p>
    <w:p w:rsidR="005278BB" w:rsidRDefault="005278BB">
      <w:pPr>
        <w:pStyle w:val="ConsPlusNonformat"/>
      </w:pPr>
      <w:r>
        <w:t>│Сроки и этапы         │2014 - 2016 годы                                  │</w:t>
      </w:r>
    </w:p>
    <w:p w:rsidR="005278BB" w:rsidRDefault="005278BB">
      <w:pPr>
        <w:pStyle w:val="ConsPlusNonformat"/>
      </w:pPr>
      <w:r>
        <w:t>│реализации            │                                                  │</w:t>
      </w:r>
    </w:p>
    <w:p w:rsidR="005278BB" w:rsidRDefault="005278BB">
      <w:pPr>
        <w:pStyle w:val="ConsPlusNonformat"/>
      </w:pPr>
      <w:r>
        <w:t>│Подпрограммы-3        │                                                  │</w:t>
      </w:r>
    </w:p>
    <w:p w:rsidR="005278BB" w:rsidRDefault="005278BB">
      <w:pPr>
        <w:pStyle w:val="ConsPlusNonformat"/>
      </w:pPr>
      <w:r>
        <w:t>├──────────────────────┼──────────────────────────────────────────────────┤</w:t>
      </w:r>
    </w:p>
    <w:p w:rsidR="005278BB" w:rsidRDefault="005278BB">
      <w:pPr>
        <w:pStyle w:val="ConsPlusNonformat"/>
      </w:pPr>
      <w:r>
        <w:t xml:space="preserve">│Объемы  </w:t>
      </w:r>
      <w:proofErr w:type="spellStart"/>
      <w:r>
        <w:t>финансирования│Общий</w:t>
      </w:r>
      <w:proofErr w:type="spellEnd"/>
      <w:r>
        <w:t xml:space="preserve"> объем финансирования Подпрограммы-3 за  счет│</w:t>
      </w:r>
    </w:p>
    <w:p w:rsidR="005278BB" w:rsidRDefault="005278BB">
      <w:pPr>
        <w:pStyle w:val="ConsPlusNonformat"/>
      </w:pPr>
      <w:r>
        <w:t xml:space="preserve">│Подпрограммы-3       </w:t>
      </w:r>
      <w:proofErr w:type="spellStart"/>
      <w:r>
        <w:t>с│средств</w:t>
      </w:r>
      <w:proofErr w:type="spellEnd"/>
      <w:r>
        <w:t xml:space="preserve"> бюджета  Республики  Татарстан  составляет│</w:t>
      </w:r>
    </w:p>
    <w:p w:rsidR="005278BB" w:rsidRDefault="005278BB">
      <w:pPr>
        <w:pStyle w:val="ConsPlusNonformat"/>
      </w:pPr>
      <w:r>
        <w:t>│разбивкой по  годам  и│48,964 млн рублей:                                │</w:t>
      </w:r>
    </w:p>
    <w:p w:rsidR="005278BB" w:rsidRDefault="005278BB">
      <w:pPr>
        <w:pStyle w:val="ConsPlusNonformat"/>
      </w:pPr>
      <w:r>
        <w:t>│источникам            │                                                  │</w:t>
      </w:r>
    </w:p>
    <w:p w:rsidR="005278BB" w:rsidRDefault="005278BB">
      <w:pPr>
        <w:pStyle w:val="ConsPlusNonformat"/>
      </w:pPr>
      <w:r>
        <w:t>│                      │                                      (млн рублей)│</w:t>
      </w:r>
    </w:p>
    <w:p w:rsidR="005278BB" w:rsidRDefault="005278BB">
      <w:pPr>
        <w:pStyle w:val="ConsPlusNonformat"/>
      </w:pPr>
      <w:r>
        <w:t>│                      │┌─────────────────────┬──────────────────────────┐│</w:t>
      </w:r>
    </w:p>
    <w:p w:rsidR="005278BB" w:rsidRDefault="005278BB">
      <w:pPr>
        <w:pStyle w:val="ConsPlusNonformat"/>
      </w:pPr>
      <w:r>
        <w:t>│                      ││         Год         │     Средства бюджета     ││</w:t>
      </w:r>
    </w:p>
    <w:p w:rsidR="005278BB" w:rsidRDefault="005278BB">
      <w:pPr>
        <w:pStyle w:val="ConsPlusNonformat"/>
      </w:pPr>
      <w:r>
        <w:t>│                      ││                     │   Республики Татарстан   ││</w:t>
      </w:r>
    </w:p>
    <w:p w:rsidR="005278BB" w:rsidRDefault="005278BB">
      <w:pPr>
        <w:pStyle w:val="ConsPlusNonformat"/>
      </w:pPr>
      <w:r>
        <w:t>│                      │├─────────────────────┼──────────────────────────┤│</w:t>
      </w:r>
    </w:p>
    <w:p w:rsidR="005278BB" w:rsidRDefault="005278BB">
      <w:pPr>
        <w:pStyle w:val="ConsPlusNonformat"/>
      </w:pPr>
      <w:r>
        <w:t>│                      ││        2014         │          15,544          ││</w:t>
      </w:r>
    </w:p>
    <w:p w:rsidR="005278BB" w:rsidRDefault="005278BB">
      <w:pPr>
        <w:pStyle w:val="ConsPlusNonformat"/>
      </w:pPr>
      <w:r>
        <w:t>│                      │├─────────────────────┼──────────────────────────┤│</w:t>
      </w:r>
    </w:p>
    <w:p w:rsidR="005278BB" w:rsidRDefault="005278BB">
      <w:pPr>
        <w:pStyle w:val="ConsPlusNonformat"/>
      </w:pPr>
      <w:r>
        <w:t>│                      ││        2015         │          16,31           ││</w:t>
      </w:r>
    </w:p>
    <w:p w:rsidR="005278BB" w:rsidRDefault="005278BB">
      <w:pPr>
        <w:pStyle w:val="ConsPlusNonformat"/>
      </w:pPr>
      <w:r>
        <w:t>│                      │├─────────────────────┼──────────────────────────┤│</w:t>
      </w:r>
    </w:p>
    <w:p w:rsidR="005278BB" w:rsidRDefault="005278BB">
      <w:pPr>
        <w:pStyle w:val="ConsPlusNonformat"/>
      </w:pPr>
      <w:r>
        <w:t>│                      ││        2016         │          17,11           ││</w:t>
      </w:r>
    </w:p>
    <w:p w:rsidR="005278BB" w:rsidRDefault="005278BB">
      <w:pPr>
        <w:pStyle w:val="ConsPlusNonformat"/>
      </w:pPr>
      <w:r>
        <w:t>│                      │├─────────────────────┼──────────────────────────┤│</w:t>
      </w:r>
    </w:p>
    <w:p w:rsidR="005278BB" w:rsidRDefault="005278BB">
      <w:pPr>
        <w:pStyle w:val="ConsPlusNonformat"/>
      </w:pPr>
      <w:r>
        <w:t>│                      ││        Всего        │          48,964          ││</w:t>
      </w:r>
    </w:p>
    <w:p w:rsidR="005278BB" w:rsidRDefault="005278BB">
      <w:pPr>
        <w:pStyle w:val="ConsPlusNonformat"/>
      </w:pPr>
      <w:r>
        <w:t>│                      │└─────────────────────┴──────────────────────────┘│</w:t>
      </w:r>
    </w:p>
    <w:p w:rsidR="005278BB" w:rsidRDefault="005278BB">
      <w:pPr>
        <w:pStyle w:val="ConsPlusNonformat"/>
      </w:pPr>
      <w:r>
        <w:t>│                      │Примечание: объемы финансирования носят прогнозный│</w:t>
      </w:r>
    </w:p>
    <w:p w:rsidR="005278BB" w:rsidRDefault="005278BB">
      <w:pPr>
        <w:pStyle w:val="ConsPlusNonformat"/>
      </w:pPr>
      <w:r>
        <w:t>│                      │характер  и  подлежат  ежегодной  корректировке  с│</w:t>
      </w:r>
    </w:p>
    <w:p w:rsidR="005278BB" w:rsidRDefault="005278BB">
      <w:pPr>
        <w:pStyle w:val="ConsPlusNonformat"/>
      </w:pPr>
      <w:r>
        <w:t>│                      │учетом возможностей бюджета Республики Татарстан  │</w:t>
      </w:r>
    </w:p>
    <w:p w:rsidR="005278BB" w:rsidRDefault="005278BB">
      <w:pPr>
        <w:pStyle w:val="ConsPlusNonformat"/>
      </w:pPr>
      <w:r>
        <w:t>├──────────────────────┼──────────────────────────────────────────────────┤</w:t>
      </w:r>
    </w:p>
    <w:p w:rsidR="005278BB" w:rsidRDefault="005278BB">
      <w:pPr>
        <w:pStyle w:val="ConsPlusNonformat"/>
      </w:pPr>
      <w:r>
        <w:t xml:space="preserve">│Ожидаемые     </w:t>
      </w:r>
      <w:proofErr w:type="spellStart"/>
      <w:r>
        <w:t>конечные│Реализация</w:t>
      </w:r>
      <w:proofErr w:type="spellEnd"/>
      <w:r>
        <w:t xml:space="preserve"> мероприятий Подпрограммы-3 позволит   к│</w:t>
      </w:r>
    </w:p>
    <w:p w:rsidR="005278BB" w:rsidRDefault="005278BB">
      <w:pPr>
        <w:pStyle w:val="ConsPlusNonformat"/>
      </w:pPr>
      <w:r>
        <w:t>│результаты  реализации│2016 году:                                        │</w:t>
      </w:r>
    </w:p>
    <w:p w:rsidR="005278BB" w:rsidRDefault="005278BB">
      <w:pPr>
        <w:pStyle w:val="ConsPlusNonformat"/>
      </w:pPr>
      <w:r>
        <w:t xml:space="preserve">│целей     и      </w:t>
      </w:r>
      <w:proofErr w:type="spellStart"/>
      <w:r>
        <w:t>задач│увеличить</w:t>
      </w:r>
      <w:proofErr w:type="spellEnd"/>
      <w:r>
        <w:t xml:space="preserve">   долю   населения,   оценивающего   как│</w:t>
      </w:r>
    </w:p>
    <w:p w:rsidR="005278BB" w:rsidRDefault="005278BB">
      <w:pPr>
        <w:pStyle w:val="ConsPlusNonformat"/>
      </w:pPr>
      <w:r>
        <w:t>│Подпрограммы-3        │справедливые   меры   наказания   террористов    и│</w:t>
      </w:r>
    </w:p>
    <w:p w:rsidR="005278BB" w:rsidRDefault="005278BB">
      <w:pPr>
        <w:pStyle w:val="ConsPlusNonformat"/>
      </w:pPr>
      <w:r>
        <w:lastRenderedPageBreak/>
        <w:t xml:space="preserve">│(индикаторы     </w:t>
      </w:r>
      <w:proofErr w:type="spellStart"/>
      <w:r>
        <w:t>оценки│экстремистов</w:t>
      </w:r>
      <w:proofErr w:type="spellEnd"/>
      <w:r>
        <w:t>, до 60 процентов;                    │</w:t>
      </w:r>
    </w:p>
    <w:p w:rsidR="005278BB" w:rsidRDefault="005278BB">
      <w:pPr>
        <w:pStyle w:val="ConsPlusNonformat"/>
      </w:pPr>
      <w:r>
        <w:t xml:space="preserve">│результатов)         </w:t>
      </w:r>
      <w:proofErr w:type="spellStart"/>
      <w:r>
        <w:t>с│увеличить</w:t>
      </w:r>
      <w:proofErr w:type="spellEnd"/>
      <w:r>
        <w:t xml:space="preserve">   долю   населения,   оценивающего   как│</w:t>
      </w:r>
    </w:p>
    <w:p w:rsidR="005278BB" w:rsidRDefault="005278BB">
      <w:pPr>
        <w:pStyle w:val="ConsPlusNonformat"/>
      </w:pPr>
      <w:r>
        <w:t xml:space="preserve">│разбивкой по  годам  </w:t>
      </w:r>
      <w:proofErr w:type="spellStart"/>
      <w:r>
        <w:t>и│достаточные</w:t>
      </w:r>
      <w:proofErr w:type="spellEnd"/>
      <w:r>
        <w:t xml:space="preserve"> меры борьбы правоохранительных органов│</w:t>
      </w:r>
    </w:p>
    <w:p w:rsidR="005278BB" w:rsidRDefault="005278BB">
      <w:pPr>
        <w:pStyle w:val="ConsPlusNonformat"/>
      </w:pPr>
      <w:r>
        <w:t xml:space="preserve">│показатели   </w:t>
      </w:r>
      <w:proofErr w:type="spellStart"/>
      <w:r>
        <w:t>бюджетной│с</w:t>
      </w:r>
      <w:proofErr w:type="spellEnd"/>
      <w:r>
        <w:t xml:space="preserve"> проявлениями терроризма  и  экстремизма,  до  50│</w:t>
      </w:r>
    </w:p>
    <w:p w:rsidR="005278BB" w:rsidRDefault="005278BB">
      <w:pPr>
        <w:pStyle w:val="ConsPlusNonformat"/>
      </w:pPr>
      <w:r>
        <w:t>│эффективности         │процентов                                         │</w:t>
      </w:r>
    </w:p>
    <w:p w:rsidR="005278BB" w:rsidRDefault="005278BB">
      <w:pPr>
        <w:pStyle w:val="ConsPlusNonformat"/>
      </w:pPr>
      <w:r>
        <w:t>│Подпрограммы-3        │                                                  │</w:t>
      </w:r>
    </w:p>
    <w:p w:rsidR="005278BB" w:rsidRDefault="005278BB">
      <w:pPr>
        <w:pStyle w:val="ConsPlusNonformat"/>
      </w:pPr>
      <w:r>
        <w:t>└──────────────────────┴──────────────────────────────────────────────────┘</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45" w:name="Par2731"/>
      <w:bookmarkEnd w:id="45"/>
      <w:r>
        <w:t>1. Общая характеристика сферы реализации Подпрограммы-3.</w:t>
      </w:r>
    </w:p>
    <w:p w:rsidR="005278BB" w:rsidRDefault="005278BB">
      <w:pPr>
        <w:widowControl w:val="0"/>
        <w:autoSpaceDE w:val="0"/>
        <w:autoSpaceDN w:val="0"/>
        <w:adjustRightInd w:val="0"/>
        <w:jc w:val="center"/>
      </w:pPr>
      <w:r>
        <w:t>Основные проблемы и пути их решения</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ind w:firstLine="540"/>
        <w:jc w:val="both"/>
      </w:pPr>
      <w:r>
        <w:t>Международный и отечественный опыт противодействия терроризму свидетельствует о том, что силовые методы способны локализовать лишь конкретную угрозу совершения террористического акта. Вместе с тем для радикального снижения угрозы терроризма необходимо разрушить систему воспроизводства его инфраструктуры, основу которой составляет идеология терроризма, ее вдохновители и носители, а также каналы распространения.</w:t>
      </w:r>
    </w:p>
    <w:p w:rsidR="005278BB" w:rsidRDefault="005278BB">
      <w:pPr>
        <w:widowControl w:val="0"/>
        <w:autoSpaceDE w:val="0"/>
        <w:autoSpaceDN w:val="0"/>
        <w:adjustRightInd w:val="0"/>
        <w:ind w:firstLine="540"/>
        <w:jc w:val="both"/>
      </w:pPr>
      <w:r>
        <w:t xml:space="preserve">Основу для разработки и реализации Подпрограммы-3 составляют </w:t>
      </w:r>
      <w:hyperlink r:id="rId52" w:history="1">
        <w:r>
          <w:rPr>
            <w:color w:val="0000FF"/>
          </w:rPr>
          <w:t>Конституция</w:t>
        </w:r>
      </w:hyperlink>
      <w:r>
        <w:t xml:space="preserve"> Российской Федерации, федеральные законы в области обеспечения безопасности личности, общества и государства, </w:t>
      </w:r>
      <w:hyperlink r:id="rId53" w:history="1">
        <w:r>
          <w:rPr>
            <w:color w:val="0000FF"/>
          </w:rPr>
          <w:t>Концепция</w:t>
        </w:r>
      </w:hyperlink>
      <w:r>
        <w:t xml:space="preserve"> противодействия терроризму в Российской Федерации от 5 октября 2009 года, </w:t>
      </w:r>
      <w:hyperlink r:id="rId54" w:history="1">
        <w:r>
          <w:rPr>
            <w:color w:val="0000FF"/>
          </w:rPr>
          <w:t>Стратегия</w:t>
        </w:r>
      </w:hyperlink>
      <w:r>
        <w:t xml:space="preserve"> государственной национальной политики Российской Федерации на период до 2025 года, а также другие стратегии, концепции, основы, содержащие положения, направленные на гармонизацию межнациональных, межрелигиозных отношений и патриотическое воспитание молодежи.</w:t>
      </w:r>
    </w:p>
    <w:p w:rsidR="005278BB" w:rsidRDefault="005278BB">
      <w:pPr>
        <w:widowControl w:val="0"/>
        <w:autoSpaceDE w:val="0"/>
        <w:autoSpaceDN w:val="0"/>
        <w:adjustRightInd w:val="0"/>
        <w:ind w:firstLine="540"/>
        <w:jc w:val="both"/>
      </w:pPr>
      <w:r>
        <w:t xml:space="preserve">Сегодня Республика Татарстан представляет собой многонациональный и </w:t>
      </w:r>
      <w:proofErr w:type="spellStart"/>
      <w:r>
        <w:t>поликонфессиональный</w:t>
      </w:r>
      <w:proofErr w:type="spellEnd"/>
      <w:r>
        <w:t xml:space="preserve"> субъект Российской Федерации. В Республике Татарстан зарегистрированы 1467 различных религиозных организаций, в том числе мусульманских - 1102, православных - 280, иных общин - 85. В регионе проживают представители 115 национальностей. Исторически на территории современного Татарстана сложился позитивный характер </w:t>
      </w:r>
      <w:proofErr w:type="spellStart"/>
      <w:r>
        <w:t>этноконфессиональных</w:t>
      </w:r>
      <w:proofErr w:type="spellEnd"/>
      <w:r>
        <w:t xml:space="preserve"> отношений. Состояние общественно-политических, межнациональных и межконфессиональных отношений в целом характеризуется стабильностью, доброжелательностью, конструктивным взаимодействием и сотрудничеством представителей различных социальных групп, национальностей и вероисповеданий.</w:t>
      </w:r>
    </w:p>
    <w:p w:rsidR="005278BB" w:rsidRDefault="005278BB">
      <w:pPr>
        <w:widowControl w:val="0"/>
        <w:autoSpaceDE w:val="0"/>
        <w:autoSpaceDN w:val="0"/>
        <w:adjustRightInd w:val="0"/>
        <w:ind w:firstLine="540"/>
        <w:jc w:val="both"/>
      </w:pPr>
      <w:r>
        <w:t xml:space="preserve">В последние годы все большую актуальность для республики приобретает нарастающий процесс </w:t>
      </w:r>
      <w:proofErr w:type="spellStart"/>
      <w:r>
        <w:t>радикализации</w:t>
      </w:r>
      <w:proofErr w:type="spellEnd"/>
      <w:r>
        <w:t xml:space="preserve"> определенных слоев населения, в первую очередь исповедующих ислам, их вовлечения в деятельность запрещенных на территории Российской Федерации религиозных организаций и объединений, к числу которых относятся международная террористическая организация "</w:t>
      </w:r>
      <w:proofErr w:type="spellStart"/>
      <w:r>
        <w:t>Хизб</w:t>
      </w:r>
      <w:proofErr w:type="spellEnd"/>
      <w:r>
        <w:t xml:space="preserve"> </w:t>
      </w:r>
      <w:proofErr w:type="spellStart"/>
      <w:r>
        <w:t>ут-Тахрир</w:t>
      </w:r>
      <w:proofErr w:type="spellEnd"/>
      <w:r>
        <w:t xml:space="preserve"> аль-</w:t>
      </w:r>
      <w:proofErr w:type="spellStart"/>
      <w:r>
        <w:t>Ислами</w:t>
      </w:r>
      <w:proofErr w:type="spellEnd"/>
      <w:r>
        <w:t>", международные религиозные объединения "</w:t>
      </w:r>
      <w:proofErr w:type="spellStart"/>
      <w:r>
        <w:t>Таблиги-Джамаат</w:t>
      </w:r>
      <w:proofErr w:type="spellEnd"/>
      <w:r>
        <w:t>" и "</w:t>
      </w:r>
      <w:proofErr w:type="spellStart"/>
      <w:r>
        <w:t>Ат-такфир</w:t>
      </w:r>
      <w:proofErr w:type="spellEnd"/>
      <w:r>
        <w:t xml:space="preserve"> </w:t>
      </w:r>
      <w:proofErr w:type="spellStart"/>
      <w:r>
        <w:t>валь</w:t>
      </w:r>
      <w:proofErr w:type="spellEnd"/>
      <w:r>
        <w:t>-хиджра".</w:t>
      </w:r>
    </w:p>
    <w:p w:rsidR="005278BB" w:rsidRDefault="005278BB">
      <w:pPr>
        <w:widowControl w:val="0"/>
        <w:autoSpaceDE w:val="0"/>
        <w:autoSpaceDN w:val="0"/>
        <w:adjustRightInd w:val="0"/>
        <w:ind w:firstLine="540"/>
        <w:jc w:val="both"/>
      </w:pPr>
      <w:r>
        <w:t>За последние 2 года правоохранительными органами Республики Татарстан выявлена и пресечена деятельность 6 вооруженных групп экстремистской направленности, участники которых вели целенаправленную подготовку к совершению масштабных террористических актов на территории Республики Татарстан.</w:t>
      </w:r>
    </w:p>
    <w:p w:rsidR="005278BB" w:rsidRDefault="005278BB">
      <w:pPr>
        <w:widowControl w:val="0"/>
        <w:autoSpaceDE w:val="0"/>
        <w:autoSpaceDN w:val="0"/>
        <w:adjustRightInd w:val="0"/>
        <w:ind w:firstLine="540"/>
        <w:jc w:val="both"/>
      </w:pPr>
      <w:r>
        <w:t>Необходимо отметить, что наметившаяся тенденция ухудшения обстановки в сфере противодействия терроризму и экстремизму может быть обусловлена:</w:t>
      </w:r>
    </w:p>
    <w:p w:rsidR="005278BB" w:rsidRDefault="005278BB">
      <w:pPr>
        <w:widowControl w:val="0"/>
        <w:autoSpaceDE w:val="0"/>
        <w:autoSpaceDN w:val="0"/>
        <w:adjustRightInd w:val="0"/>
        <w:ind w:firstLine="540"/>
        <w:jc w:val="both"/>
      </w:pPr>
      <w:r>
        <w:t>увеличением степени угроз и рисков проявления актов экстремизма и терроризма в связи с активизацией на территории Российской Федерации деятельности международных террористических и экстремистских организаций;</w:t>
      </w:r>
    </w:p>
    <w:p w:rsidR="005278BB" w:rsidRDefault="005278BB">
      <w:pPr>
        <w:widowControl w:val="0"/>
        <w:autoSpaceDE w:val="0"/>
        <w:autoSpaceDN w:val="0"/>
        <w:adjustRightInd w:val="0"/>
        <w:ind w:firstLine="540"/>
        <w:jc w:val="both"/>
      </w:pPr>
      <w:r>
        <w:t>недостаточностью информационно-пропагандистской работы среди населения;</w:t>
      </w:r>
    </w:p>
    <w:p w:rsidR="005278BB" w:rsidRDefault="005278BB">
      <w:pPr>
        <w:widowControl w:val="0"/>
        <w:autoSpaceDE w:val="0"/>
        <w:autoSpaceDN w:val="0"/>
        <w:adjustRightInd w:val="0"/>
        <w:ind w:firstLine="540"/>
        <w:jc w:val="both"/>
      </w:pPr>
      <w:r>
        <w:t>отсутствием в образовательных учреждениях эффективной ориентации учащихся на формирование общегуманитарных ценностей, основанных на гражданственности, толерантности, межнациональном согласии;</w:t>
      </w:r>
    </w:p>
    <w:p w:rsidR="005278BB" w:rsidRDefault="005278BB">
      <w:pPr>
        <w:widowControl w:val="0"/>
        <w:autoSpaceDE w:val="0"/>
        <w:autoSpaceDN w:val="0"/>
        <w:adjustRightInd w:val="0"/>
        <w:ind w:firstLine="540"/>
        <w:jc w:val="both"/>
      </w:pPr>
      <w:r>
        <w:t>недостаточной компетентностью специалистов, отвечающих за профилактику, предупреждение и борьбу с терроризмом, экстремизмом.</w:t>
      </w:r>
    </w:p>
    <w:p w:rsidR="005278BB" w:rsidRDefault="005278BB">
      <w:pPr>
        <w:widowControl w:val="0"/>
        <w:autoSpaceDE w:val="0"/>
        <w:autoSpaceDN w:val="0"/>
        <w:adjustRightInd w:val="0"/>
        <w:ind w:firstLine="540"/>
        <w:jc w:val="both"/>
      </w:pPr>
      <w:r>
        <w:t xml:space="preserve">Актуальность принятия мер антитеррористической и </w:t>
      </w:r>
      <w:proofErr w:type="spellStart"/>
      <w:r>
        <w:t>противоэкстремистской</w:t>
      </w:r>
      <w:proofErr w:type="spellEnd"/>
      <w:r>
        <w:t xml:space="preserve"> направленности возрастает в связи с проведением на территории Татарстана множества крупных международных мероприятий.</w:t>
      </w:r>
    </w:p>
    <w:p w:rsidR="005278BB" w:rsidRDefault="005278BB">
      <w:pPr>
        <w:widowControl w:val="0"/>
        <w:autoSpaceDE w:val="0"/>
        <w:autoSpaceDN w:val="0"/>
        <w:adjustRightInd w:val="0"/>
        <w:ind w:firstLine="540"/>
        <w:jc w:val="both"/>
      </w:pPr>
      <w:r>
        <w:t xml:space="preserve">Распространение экстремистской идеологии обеспечивает ресурсную поддержку и приток новых членов в ряды террористических организаций. Задача снижения террористической угрозы напрямую связана с активным противодействием распространению экстремистской идеологии. Основной мишенью ее воздействия служат подростки и молодежь как наиболее пластичная и неустойчивая среда с точки зрения </w:t>
      </w:r>
      <w:proofErr w:type="spellStart"/>
      <w:r>
        <w:t>сформированности</w:t>
      </w:r>
      <w:proofErr w:type="spellEnd"/>
      <w:r>
        <w:t xml:space="preserve"> гражданской идентичности и правосознания.</w:t>
      </w:r>
    </w:p>
    <w:p w:rsidR="005278BB" w:rsidRDefault="005278BB">
      <w:pPr>
        <w:widowControl w:val="0"/>
        <w:autoSpaceDE w:val="0"/>
        <w:autoSpaceDN w:val="0"/>
        <w:adjustRightInd w:val="0"/>
        <w:ind w:firstLine="540"/>
        <w:jc w:val="both"/>
      </w:pPr>
      <w:r>
        <w:t>Экстремизм - общая опасность, и победить его идеологию возможно лишь совместным скоординированным противодействием государственных и муниципальных институтов, научных и образовательных кругов, бизнес-сообщества, средств массовой информации и структур гражданского общества.</w:t>
      </w:r>
    </w:p>
    <w:p w:rsidR="005278BB" w:rsidRDefault="005278BB">
      <w:pPr>
        <w:widowControl w:val="0"/>
        <w:autoSpaceDE w:val="0"/>
        <w:autoSpaceDN w:val="0"/>
        <w:adjustRightInd w:val="0"/>
        <w:ind w:firstLine="540"/>
        <w:jc w:val="both"/>
      </w:pPr>
      <w:r>
        <w:t xml:space="preserve">В 2012 году в отношении сторонников экстремистской идеологии в Республике Татарстан </w:t>
      </w:r>
      <w:r>
        <w:lastRenderedPageBreak/>
        <w:t>возбуждены уголовные дела по 27 преступлениям экстремистской направленности и террористического характера, из которых 21 преступление экстремистской направленности и 6 - террористического характера. 14 уголовных дел возбуждены в отношении 23 сторонников радикального ислама, 13 - в отношении 18 участников неформальных молодежных движений экстремистской направленности.</w:t>
      </w:r>
    </w:p>
    <w:p w:rsidR="005278BB" w:rsidRDefault="005278BB">
      <w:pPr>
        <w:widowControl w:val="0"/>
        <w:autoSpaceDE w:val="0"/>
        <w:autoSpaceDN w:val="0"/>
        <w:adjustRightInd w:val="0"/>
        <w:ind w:firstLine="540"/>
        <w:jc w:val="both"/>
      </w:pPr>
      <w:r>
        <w:t>Приведенные выше обстоятельства обусловили необходимость разработки подпрограммы на 2014 - 2016 годы для решения сформулированных выше проблем системными методами.</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46" w:name="Par2750"/>
      <w:bookmarkEnd w:id="46"/>
      <w:r>
        <w:t>2. Основные цель, задачи Подпрограммы-3. Описание ожидаемых</w:t>
      </w:r>
    </w:p>
    <w:p w:rsidR="005278BB" w:rsidRDefault="005278BB">
      <w:pPr>
        <w:widowControl w:val="0"/>
        <w:autoSpaceDE w:val="0"/>
        <w:autoSpaceDN w:val="0"/>
        <w:adjustRightInd w:val="0"/>
        <w:jc w:val="center"/>
      </w:pPr>
      <w:r>
        <w:t>конечных результатов Подпрограммы-3,</w:t>
      </w:r>
    </w:p>
    <w:p w:rsidR="005278BB" w:rsidRDefault="005278BB">
      <w:pPr>
        <w:widowControl w:val="0"/>
        <w:autoSpaceDE w:val="0"/>
        <w:autoSpaceDN w:val="0"/>
        <w:adjustRightInd w:val="0"/>
        <w:jc w:val="center"/>
      </w:pPr>
      <w:r>
        <w:t>сроки и этапы ее реализации</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Целью Подпрограммы-3 является повышение уровня защищенности жизни и спокойствия граждан, проживающих на территории Республики Татарстан, их законных прав и интересов на основе противодействия экстремизму и терроризму, профилактики и предупреждения их проявлений в Республике Татарстан.</w:t>
      </w:r>
    </w:p>
    <w:p w:rsidR="005278BB" w:rsidRDefault="005278BB">
      <w:pPr>
        <w:widowControl w:val="0"/>
        <w:autoSpaceDE w:val="0"/>
        <w:autoSpaceDN w:val="0"/>
        <w:adjustRightInd w:val="0"/>
        <w:ind w:firstLine="540"/>
        <w:jc w:val="both"/>
      </w:pPr>
      <w:r>
        <w:t>Для достижения цели Подпрограммы-3 требуется решение следующих задач:</w:t>
      </w:r>
    </w:p>
    <w:p w:rsidR="005278BB" w:rsidRDefault="005278BB">
      <w:pPr>
        <w:widowControl w:val="0"/>
        <w:autoSpaceDE w:val="0"/>
        <w:autoSpaceDN w:val="0"/>
        <w:adjustRightInd w:val="0"/>
        <w:ind w:firstLine="540"/>
        <w:jc w:val="both"/>
      </w:pPr>
      <w:r>
        <w:t>укрепление межнационального и межконфессионального согласия, профилактика и предотвращение конфликтов на социальной, этнической и конфессиональной почве;</w:t>
      </w:r>
    </w:p>
    <w:p w:rsidR="005278BB" w:rsidRDefault="005278BB">
      <w:pPr>
        <w:widowControl w:val="0"/>
        <w:autoSpaceDE w:val="0"/>
        <w:autoSpaceDN w:val="0"/>
        <w:adjustRightInd w:val="0"/>
        <w:ind w:firstLine="540"/>
        <w:jc w:val="both"/>
      </w:pPr>
      <w:r>
        <w:t>формирование общественного мнения, направленного на создание атмосферы нетерпимости населения к проявлениям террористической и экстремистской идеологии.</w:t>
      </w:r>
    </w:p>
    <w:p w:rsidR="005278BB" w:rsidRDefault="005278BB">
      <w:pPr>
        <w:widowControl w:val="0"/>
        <w:autoSpaceDE w:val="0"/>
        <w:autoSpaceDN w:val="0"/>
        <w:adjustRightInd w:val="0"/>
        <w:ind w:firstLine="540"/>
        <w:jc w:val="both"/>
      </w:pPr>
      <w:r>
        <w:t>Для решения задач Подпрограммы-3 предусмотрена реализация следующих мероприятий, направленных на:</w:t>
      </w:r>
    </w:p>
    <w:p w:rsidR="005278BB" w:rsidRDefault="005278BB">
      <w:pPr>
        <w:widowControl w:val="0"/>
        <w:autoSpaceDE w:val="0"/>
        <w:autoSpaceDN w:val="0"/>
        <w:adjustRightInd w:val="0"/>
        <w:ind w:firstLine="540"/>
        <w:jc w:val="both"/>
      </w:pPr>
      <w:r>
        <w:t>противодействие терроризму и экстремизму и защиту жизни граждан, проживающих на территории Республики Татарстан;</w:t>
      </w:r>
    </w:p>
    <w:p w:rsidR="005278BB" w:rsidRDefault="005278BB">
      <w:pPr>
        <w:widowControl w:val="0"/>
        <w:autoSpaceDE w:val="0"/>
        <w:autoSpaceDN w:val="0"/>
        <w:adjustRightInd w:val="0"/>
        <w:ind w:firstLine="540"/>
        <w:jc w:val="both"/>
      </w:pPr>
      <w:r>
        <w:t>достижение необходимого уровня правовой культуры граждан как основы толерантного сознания и поведения;</w:t>
      </w:r>
    </w:p>
    <w:p w:rsidR="005278BB" w:rsidRDefault="005278BB">
      <w:pPr>
        <w:widowControl w:val="0"/>
        <w:autoSpaceDE w:val="0"/>
        <w:autoSpaceDN w:val="0"/>
        <w:adjustRightInd w:val="0"/>
        <w:ind w:firstLine="540"/>
        <w:jc w:val="both"/>
      </w:pPr>
      <w:r>
        <w:t>формирование в молодежной среде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w:t>
      </w:r>
    </w:p>
    <w:p w:rsidR="005278BB" w:rsidRDefault="005278BB">
      <w:pPr>
        <w:widowControl w:val="0"/>
        <w:autoSpaceDE w:val="0"/>
        <w:autoSpaceDN w:val="0"/>
        <w:adjustRightInd w:val="0"/>
        <w:ind w:firstLine="540"/>
        <w:jc w:val="both"/>
      </w:pPr>
      <w:r>
        <w:t>Для оценки эффективности мероприятий Подпрограммы-3 предлагается использовать следующие показатели:</w:t>
      </w:r>
    </w:p>
    <w:p w:rsidR="005278BB" w:rsidRDefault="005278BB">
      <w:pPr>
        <w:widowControl w:val="0"/>
        <w:autoSpaceDE w:val="0"/>
        <w:autoSpaceDN w:val="0"/>
        <w:adjustRightInd w:val="0"/>
        <w:ind w:firstLine="540"/>
        <w:jc w:val="both"/>
      </w:pPr>
      <w:r>
        <w:t>доля населения, оценивающего как справедливые меры наказания террористов и экстремистов;</w:t>
      </w:r>
    </w:p>
    <w:p w:rsidR="005278BB" w:rsidRDefault="005278BB">
      <w:pPr>
        <w:widowControl w:val="0"/>
        <w:autoSpaceDE w:val="0"/>
        <w:autoSpaceDN w:val="0"/>
        <w:adjustRightInd w:val="0"/>
        <w:ind w:firstLine="540"/>
        <w:jc w:val="both"/>
      </w:pPr>
      <w:r>
        <w:t>доля населения, оценивающего как достаточные меры борьбы правоохранительных органов с проявлениями терроризма и экстремизма.</w:t>
      </w:r>
    </w:p>
    <w:p w:rsidR="005278BB" w:rsidRDefault="005278BB">
      <w:pPr>
        <w:widowControl w:val="0"/>
        <w:autoSpaceDE w:val="0"/>
        <w:autoSpaceDN w:val="0"/>
        <w:adjustRightInd w:val="0"/>
        <w:ind w:firstLine="540"/>
        <w:jc w:val="both"/>
      </w:pPr>
      <w:r>
        <w:t>Срок реализации Подпрограммы-3 - 2014 - 2016 годы.</w:t>
      </w:r>
    </w:p>
    <w:p w:rsidR="005278BB" w:rsidRDefault="005278BB">
      <w:pPr>
        <w:widowControl w:val="0"/>
        <w:autoSpaceDE w:val="0"/>
        <w:autoSpaceDN w:val="0"/>
        <w:adjustRightInd w:val="0"/>
        <w:ind w:firstLine="540"/>
        <w:jc w:val="both"/>
      </w:pPr>
      <w:r>
        <w:t xml:space="preserve">Основная цель, задачи, индикаторы оценки результатов, а также объемы финансирования мероприятий, предусмотренных Подпрограммой-3, представлены в </w:t>
      </w:r>
      <w:hyperlink w:anchor="Par2822" w:history="1">
        <w:r>
          <w:rPr>
            <w:color w:val="0000FF"/>
          </w:rPr>
          <w:t>приложении</w:t>
        </w:r>
      </w:hyperlink>
      <w:r>
        <w:t xml:space="preserve"> к ней.</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47" w:name="Par2768"/>
      <w:bookmarkEnd w:id="47"/>
      <w:r>
        <w:t>3. Обоснование ресурсного обеспечения Подпрограммы-3</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Общий объем финансирования Подпрограммы-3 за счет средств бюджета Республики Татарстан составляет 48,964 млн рублей:</w:t>
      </w:r>
    </w:p>
    <w:p w:rsidR="005278BB" w:rsidRDefault="005278BB">
      <w:pPr>
        <w:widowControl w:val="0"/>
        <w:autoSpaceDE w:val="0"/>
        <w:autoSpaceDN w:val="0"/>
        <w:adjustRightInd w:val="0"/>
        <w:ind w:firstLine="540"/>
        <w:jc w:val="both"/>
      </w:pPr>
    </w:p>
    <w:p w:rsidR="005278BB" w:rsidRDefault="005278BB">
      <w:pPr>
        <w:pStyle w:val="ConsPlusNonformat"/>
      </w:pPr>
      <w:r>
        <w:t xml:space="preserve">                                                               (млн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0"/>
        <w:gridCol w:w="5400"/>
      </w:tblGrid>
      <w:tr w:rsidR="005278BB">
        <w:trPr>
          <w:tblCellSpacing w:w="5" w:type="nil"/>
        </w:trPr>
        <w:tc>
          <w:tcPr>
            <w:tcW w:w="3720" w:type="dxa"/>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             </w:t>
            </w:r>
          </w:p>
        </w:tc>
        <w:tc>
          <w:tcPr>
            <w:tcW w:w="5400" w:type="dxa"/>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Средства бюджета Республики Татарстан   </w:t>
            </w:r>
          </w:p>
        </w:tc>
      </w:tr>
      <w:tr w:rsidR="005278BB">
        <w:trPr>
          <w:tblCellSpacing w:w="5" w:type="nil"/>
        </w:trPr>
        <w:tc>
          <w:tcPr>
            <w:tcW w:w="3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2014             </w:t>
            </w:r>
          </w:p>
        </w:tc>
        <w:tc>
          <w:tcPr>
            <w:tcW w:w="5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15,544                   </w:t>
            </w:r>
          </w:p>
        </w:tc>
      </w:tr>
      <w:tr w:rsidR="005278BB">
        <w:trPr>
          <w:tblCellSpacing w:w="5" w:type="nil"/>
        </w:trPr>
        <w:tc>
          <w:tcPr>
            <w:tcW w:w="3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tc>
        <w:tc>
          <w:tcPr>
            <w:tcW w:w="5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16,31                   </w:t>
            </w:r>
          </w:p>
        </w:tc>
      </w:tr>
      <w:tr w:rsidR="005278BB">
        <w:trPr>
          <w:tblCellSpacing w:w="5" w:type="nil"/>
        </w:trPr>
        <w:tc>
          <w:tcPr>
            <w:tcW w:w="3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2016             </w:t>
            </w:r>
          </w:p>
        </w:tc>
        <w:tc>
          <w:tcPr>
            <w:tcW w:w="5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17,11                   </w:t>
            </w:r>
          </w:p>
        </w:tc>
      </w:tr>
      <w:tr w:rsidR="005278BB">
        <w:trPr>
          <w:tblCellSpacing w:w="5" w:type="nil"/>
        </w:trPr>
        <w:tc>
          <w:tcPr>
            <w:tcW w:w="3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Всего            </w:t>
            </w:r>
          </w:p>
        </w:tc>
        <w:tc>
          <w:tcPr>
            <w:tcW w:w="54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48,964                   </w:t>
            </w:r>
          </w:p>
        </w:tc>
      </w:tr>
    </w:tbl>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В целях реализации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5278BB" w:rsidRDefault="005278BB">
      <w:pPr>
        <w:widowControl w:val="0"/>
        <w:autoSpaceDE w:val="0"/>
        <w:autoSpaceDN w:val="0"/>
        <w:adjustRightInd w:val="0"/>
        <w:ind w:firstLine="540"/>
        <w:jc w:val="both"/>
      </w:pPr>
      <w:r>
        <w:t>Объемы финансирования Подпрограммы-3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бюджета Республики Татарстан.</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48" w:name="Par2788"/>
      <w:bookmarkEnd w:id="48"/>
      <w:r>
        <w:t>4. Механизм реализации Подпрограммы-3</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 xml:space="preserve">Планирование, взаимодействие, координацию и общий контроль за исполнением осуществляет государственный заказчик - координатор Подпрограммы-3, который ежегодно уточняет целевые показатели и затраты на мероприятия Подпрограммы-3, механизм ее реализации и состав исполнителей, запрашивает у министерств и ведомств, ответственных за выполнение мероприятий, сведения о ходе выполнения </w:t>
      </w:r>
      <w:r>
        <w:lastRenderedPageBreak/>
        <w:t>Подпрограммы-3.</w:t>
      </w:r>
    </w:p>
    <w:p w:rsidR="005278BB" w:rsidRDefault="005278BB">
      <w:pPr>
        <w:widowControl w:val="0"/>
        <w:autoSpaceDE w:val="0"/>
        <w:autoSpaceDN w:val="0"/>
        <w:adjustRightInd w:val="0"/>
        <w:ind w:firstLine="540"/>
        <w:jc w:val="both"/>
      </w:pPr>
      <w:r>
        <w:t>Реализация Подпрограммы-3 осуществляется в соответствии с ежегодным планом, содержащим перечень мероприятий с указанием сроков их выполнения, бюджетных ассигнований.</w:t>
      </w:r>
    </w:p>
    <w:p w:rsidR="005278BB" w:rsidRDefault="005278BB">
      <w:pPr>
        <w:widowControl w:val="0"/>
        <w:autoSpaceDE w:val="0"/>
        <w:autoSpaceDN w:val="0"/>
        <w:adjustRightInd w:val="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Подпрограммы-3.</w:t>
      </w:r>
    </w:p>
    <w:p w:rsidR="005278BB" w:rsidRDefault="005278BB">
      <w:pPr>
        <w:widowControl w:val="0"/>
        <w:autoSpaceDE w:val="0"/>
        <w:autoSpaceDN w:val="0"/>
        <w:adjustRightInd w:val="0"/>
        <w:ind w:firstLine="540"/>
        <w:jc w:val="both"/>
      </w:pPr>
      <w:r>
        <w:t>Исполнители Подпрограммы-3, ответственные за ее реализацию, представляют государственному заказчику - координатору Подпрограммы-3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нарастающим итогом и в целом за отчетный год.</w:t>
      </w:r>
    </w:p>
    <w:p w:rsidR="005278BB" w:rsidRDefault="005278BB">
      <w:pPr>
        <w:widowControl w:val="0"/>
        <w:autoSpaceDE w:val="0"/>
        <w:autoSpaceDN w:val="0"/>
        <w:adjustRightInd w:val="0"/>
        <w:ind w:firstLine="540"/>
        <w:jc w:val="both"/>
      </w:pPr>
      <w:r>
        <w:t>Годовой отчет о ходе реализации и оценке эффективности Подпрограммы-3 (далее - годовой отчет) государственный заказчик - координатор Подпрограммы-3 совместно с соисполнителями до 1 февраля года, следующего за отчетным, предоставляет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5278BB" w:rsidRDefault="005278BB">
      <w:pPr>
        <w:widowControl w:val="0"/>
        <w:autoSpaceDE w:val="0"/>
        <w:autoSpaceDN w:val="0"/>
        <w:adjustRightInd w:val="0"/>
        <w:ind w:firstLine="540"/>
        <w:jc w:val="both"/>
      </w:pPr>
      <w:r>
        <w:t>Годовой отчет содержит:</w:t>
      </w:r>
    </w:p>
    <w:p w:rsidR="005278BB" w:rsidRDefault="005278BB">
      <w:pPr>
        <w:widowControl w:val="0"/>
        <w:autoSpaceDE w:val="0"/>
        <w:autoSpaceDN w:val="0"/>
        <w:adjustRightInd w:val="0"/>
        <w:ind w:firstLine="540"/>
        <w:jc w:val="both"/>
      </w:pPr>
      <w:r>
        <w:t>конкретные результаты, достигнутые за отчетный период;</w:t>
      </w:r>
    </w:p>
    <w:p w:rsidR="005278BB" w:rsidRDefault="005278BB">
      <w:pPr>
        <w:widowControl w:val="0"/>
        <w:autoSpaceDE w:val="0"/>
        <w:autoSpaceDN w:val="0"/>
        <w:adjustRightInd w:val="0"/>
        <w:ind w:firstLine="540"/>
        <w:jc w:val="both"/>
      </w:pPr>
      <w:r>
        <w:t>перечень мероприятий, выполненных и не выполненных (с указанием причин) в установленные сроки;</w:t>
      </w:r>
    </w:p>
    <w:p w:rsidR="005278BB" w:rsidRDefault="005278BB">
      <w:pPr>
        <w:widowControl w:val="0"/>
        <w:autoSpaceDE w:val="0"/>
        <w:autoSpaceDN w:val="0"/>
        <w:adjustRightInd w:val="0"/>
        <w:ind w:firstLine="540"/>
        <w:jc w:val="both"/>
      </w:pPr>
      <w:r>
        <w:t>анализ факторов, повлиявших на ход реализации Подпрограммы-3;</w:t>
      </w:r>
    </w:p>
    <w:p w:rsidR="005278BB" w:rsidRDefault="005278BB">
      <w:pPr>
        <w:widowControl w:val="0"/>
        <w:autoSpaceDE w:val="0"/>
        <w:autoSpaceDN w:val="0"/>
        <w:adjustRightInd w:val="0"/>
        <w:ind w:firstLine="540"/>
        <w:jc w:val="both"/>
      </w:pPr>
      <w:r>
        <w:t>данные об использовании бюджетных ассигнований и иных средств на выполнение мероприятий;</w:t>
      </w:r>
    </w:p>
    <w:p w:rsidR="005278BB" w:rsidRDefault="005278BB">
      <w:pPr>
        <w:widowControl w:val="0"/>
        <w:autoSpaceDE w:val="0"/>
        <w:autoSpaceDN w:val="0"/>
        <w:adjustRightInd w:val="0"/>
        <w:ind w:firstLine="540"/>
        <w:jc w:val="both"/>
      </w:pPr>
      <w:r>
        <w:t>информацию о внесенных ответственным исполнителем изменениях в Подпрограмму-3;</w:t>
      </w:r>
    </w:p>
    <w:p w:rsidR="005278BB" w:rsidRDefault="005278BB">
      <w:pPr>
        <w:widowControl w:val="0"/>
        <w:autoSpaceDE w:val="0"/>
        <w:autoSpaceDN w:val="0"/>
        <w:adjustRightInd w:val="0"/>
        <w:ind w:firstLine="540"/>
        <w:jc w:val="both"/>
      </w:pPr>
      <w:r>
        <w:t>иную информацию.</w:t>
      </w:r>
    </w:p>
    <w:p w:rsidR="005278BB" w:rsidRDefault="005278BB">
      <w:pPr>
        <w:widowControl w:val="0"/>
        <w:autoSpaceDE w:val="0"/>
        <w:autoSpaceDN w:val="0"/>
        <w:adjustRightInd w:val="0"/>
        <w:ind w:firstLine="540"/>
        <w:jc w:val="both"/>
      </w:pPr>
      <w:r>
        <w:t>Внесение изменений в Подпрограмму-3 осуществляется ответственным исполнителем мероприятий Подпрограммы-3 либо во исполнение поручений Правительства Республики Татарстан в соответствии с установленными требованиями.</w:t>
      </w:r>
    </w:p>
    <w:p w:rsidR="005278BB" w:rsidRDefault="005278BB">
      <w:pPr>
        <w:widowControl w:val="0"/>
        <w:autoSpaceDE w:val="0"/>
        <w:autoSpaceDN w:val="0"/>
        <w:adjustRightInd w:val="0"/>
        <w:ind w:firstLine="540"/>
        <w:jc w:val="both"/>
      </w:pPr>
      <w:r>
        <w:t>Выполнение мероприятий Подпрограммы-3 и эффективность использования финансовых средств планируется регулярно рассматривать на заседаниях Совета Безопасности Республики Татарстан и Антитеррористической комиссии в Республике Татарстан с заслушиванием руководителей министерств и ведомств - исполнителей Подпрограммы-3.</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49" w:name="Par2805"/>
      <w:bookmarkEnd w:id="49"/>
      <w:r>
        <w:t>5. Оценка экономической, социальной и</w:t>
      </w:r>
    </w:p>
    <w:p w:rsidR="005278BB" w:rsidRDefault="005278BB">
      <w:pPr>
        <w:widowControl w:val="0"/>
        <w:autoSpaceDE w:val="0"/>
        <w:autoSpaceDN w:val="0"/>
        <w:adjustRightInd w:val="0"/>
        <w:jc w:val="center"/>
      </w:pPr>
      <w:r>
        <w:t>экологической эффективности Подпрограммы-3</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Выполнение мероприятий Подпрограммы-3 позволит:</w:t>
      </w:r>
    </w:p>
    <w:p w:rsidR="005278BB" w:rsidRDefault="005278BB">
      <w:pPr>
        <w:widowControl w:val="0"/>
        <w:autoSpaceDE w:val="0"/>
        <w:autoSpaceDN w:val="0"/>
        <w:adjustRightInd w:val="0"/>
        <w:ind w:firstLine="540"/>
        <w:jc w:val="both"/>
      </w:pPr>
      <w:r>
        <w:t>совершенствование форм и методов работы органов исполнительной власти Республики Татарстан по профилактике терроризма и экстремизма, радикальных религиозных течений, проявлений ксенофобии, национальной и расовой нетерпимости, противодействию этнической дискриминации на территории;</w:t>
      </w:r>
    </w:p>
    <w:p w:rsidR="005278BB" w:rsidRDefault="005278BB">
      <w:pPr>
        <w:widowControl w:val="0"/>
        <w:autoSpaceDE w:val="0"/>
        <w:autoSpaceDN w:val="0"/>
        <w:adjustRightInd w:val="0"/>
        <w:ind w:firstLine="540"/>
        <w:jc w:val="both"/>
      </w:pPr>
      <w:r>
        <w:t xml:space="preserve">гармонизацию межнациональных отношений, повышение уровня </w:t>
      </w:r>
      <w:proofErr w:type="spellStart"/>
      <w:r>
        <w:t>этносоциальной</w:t>
      </w:r>
      <w:proofErr w:type="spellEnd"/>
      <w:r>
        <w:t xml:space="preserve"> комфортности;</w:t>
      </w:r>
    </w:p>
    <w:p w:rsidR="005278BB" w:rsidRDefault="005278BB">
      <w:pPr>
        <w:widowControl w:val="0"/>
        <w:autoSpaceDE w:val="0"/>
        <w:autoSpaceDN w:val="0"/>
        <w:adjustRightInd w:val="0"/>
        <w:ind w:firstLine="540"/>
        <w:jc w:val="both"/>
      </w:pPr>
      <w:r>
        <w:t>формирование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5278BB" w:rsidRDefault="005278BB">
      <w:pPr>
        <w:widowControl w:val="0"/>
        <w:autoSpaceDE w:val="0"/>
        <w:autoSpaceDN w:val="0"/>
        <w:adjustRightInd w:val="0"/>
        <w:ind w:firstLine="540"/>
        <w:jc w:val="both"/>
      </w:pPr>
      <w:r>
        <w:t>укрепление и культивирование в молодежной среде атмосферы межэтнического согласия и толерантности;</w:t>
      </w:r>
    </w:p>
    <w:p w:rsidR="005278BB" w:rsidRDefault="005278BB">
      <w:pPr>
        <w:widowControl w:val="0"/>
        <w:autoSpaceDE w:val="0"/>
        <w:autoSpaceDN w:val="0"/>
        <w:adjustRightInd w:val="0"/>
        <w:ind w:firstLine="540"/>
        <w:jc w:val="both"/>
      </w:pPr>
      <w:r>
        <w:t>распространение культуры интернационализма, согласия, национальной и религиозной терпимости среди населения Республики Татарстан.</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right"/>
        <w:outlineLvl w:val="2"/>
      </w:pPr>
      <w:bookmarkStart w:id="50" w:name="Par2816"/>
      <w:bookmarkEnd w:id="50"/>
      <w:r>
        <w:t>Приложение</w:t>
      </w:r>
    </w:p>
    <w:p w:rsidR="005278BB" w:rsidRDefault="005278BB">
      <w:pPr>
        <w:widowControl w:val="0"/>
        <w:autoSpaceDE w:val="0"/>
        <w:autoSpaceDN w:val="0"/>
        <w:adjustRightInd w:val="0"/>
        <w:jc w:val="right"/>
      </w:pPr>
      <w:r>
        <w:t>к Подпрограмме "Профилактика</w:t>
      </w:r>
    </w:p>
    <w:p w:rsidR="005278BB" w:rsidRDefault="005278BB">
      <w:pPr>
        <w:widowControl w:val="0"/>
        <w:autoSpaceDE w:val="0"/>
        <w:autoSpaceDN w:val="0"/>
        <w:adjustRightInd w:val="0"/>
        <w:jc w:val="right"/>
      </w:pPr>
      <w:r>
        <w:t>терроризма и экстремизма</w:t>
      </w:r>
    </w:p>
    <w:p w:rsidR="005278BB" w:rsidRDefault="005278BB">
      <w:pPr>
        <w:widowControl w:val="0"/>
        <w:autoSpaceDE w:val="0"/>
        <w:autoSpaceDN w:val="0"/>
        <w:adjustRightInd w:val="0"/>
        <w:jc w:val="right"/>
      </w:pPr>
      <w:r>
        <w:t>в Республике Татарстан</w:t>
      </w:r>
    </w:p>
    <w:p w:rsidR="005278BB" w:rsidRDefault="005278BB">
      <w:pPr>
        <w:widowControl w:val="0"/>
        <w:autoSpaceDE w:val="0"/>
        <w:autoSpaceDN w:val="0"/>
        <w:adjustRightInd w:val="0"/>
        <w:jc w:val="right"/>
      </w:pPr>
      <w:r>
        <w:t>на 2014 - 2016 годы"</w:t>
      </w:r>
    </w:p>
    <w:p w:rsidR="005278BB" w:rsidRDefault="005278BB">
      <w:pPr>
        <w:widowControl w:val="0"/>
        <w:autoSpaceDE w:val="0"/>
        <w:autoSpaceDN w:val="0"/>
        <w:adjustRightInd w:val="0"/>
        <w:jc w:val="right"/>
        <w:sectPr w:rsidR="005278BB">
          <w:pgSz w:w="11905" w:h="16838"/>
          <w:pgMar w:top="1134" w:right="850" w:bottom="1134" w:left="1701" w:header="720" w:footer="720" w:gutter="0"/>
          <w:cols w:space="720"/>
          <w:noEndnote/>
        </w:sectPr>
      </w:pPr>
    </w:p>
    <w:p w:rsidR="005278BB" w:rsidRDefault="005278BB">
      <w:pPr>
        <w:widowControl w:val="0"/>
        <w:autoSpaceDE w:val="0"/>
        <w:autoSpaceDN w:val="0"/>
        <w:adjustRightInd w:val="0"/>
        <w:jc w:val="right"/>
      </w:pPr>
    </w:p>
    <w:p w:rsidR="005278BB" w:rsidRDefault="005278BB">
      <w:pPr>
        <w:widowControl w:val="0"/>
        <w:autoSpaceDE w:val="0"/>
        <w:autoSpaceDN w:val="0"/>
        <w:adjustRightInd w:val="0"/>
        <w:jc w:val="center"/>
        <w:rPr>
          <w:b/>
          <w:bCs/>
        </w:rPr>
      </w:pPr>
      <w:bookmarkStart w:id="51" w:name="Par2822"/>
      <w:bookmarkEnd w:id="51"/>
      <w:r>
        <w:rPr>
          <w:b/>
          <w:bCs/>
        </w:rPr>
        <w:t>ЦЕЛЬ, ЗАДАЧИ, ИНДИКАТОРЫ</w:t>
      </w:r>
    </w:p>
    <w:p w:rsidR="005278BB" w:rsidRDefault="005278BB">
      <w:pPr>
        <w:widowControl w:val="0"/>
        <w:autoSpaceDE w:val="0"/>
        <w:autoSpaceDN w:val="0"/>
        <w:adjustRightInd w:val="0"/>
        <w:jc w:val="center"/>
        <w:rPr>
          <w:b/>
          <w:bCs/>
        </w:rPr>
      </w:pPr>
      <w:r>
        <w:rPr>
          <w:b/>
          <w:bCs/>
        </w:rPr>
        <w:t>ОЦЕНКИ РЕЗУЛЬТАТОВ ПОДПРОГРАММЫ "ПРОФИЛАКТИКА ТЕРРОРИЗМА И</w:t>
      </w:r>
    </w:p>
    <w:p w:rsidR="005278BB" w:rsidRDefault="005278BB">
      <w:pPr>
        <w:widowControl w:val="0"/>
        <w:autoSpaceDE w:val="0"/>
        <w:autoSpaceDN w:val="0"/>
        <w:adjustRightInd w:val="0"/>
        <w:jc w:val="center"/>
        <w:rPr>
          <w:b/>
          <w:bCs/>
        </w:rPr>
      </w:pPr>
      <w:r>
        <w:rPr>
          <w:b/>
          <w:bCs/>
        </w:rPr>
        <w:t>ЭКСТРЕМИЗМА В РЕСПУБЛИКЕ ТАТАРСТАН НА 2014 - 2016 ГОДЫ" И</w:t>
      </w:r>
    </w:p>
    <w:p w:rsidR="005278BB" w:rsidRDefault="005278BB">
      <w:pPr>
        <w:widowControl w:val="0"/>
        <w:autoSpaceDE w:val="0"/>
        <w:autoSpaceDN w:val="0"/>
        <w:adjustRightInd w:val="0"/>
        <w:jc w:val="center"/>
        <w:rPr>
          <w:b/>
          <w:bCs/>
        </w:rPr>
      </w:pPr>
      <w:r>
        <w:rPr>
          <w:b/>
          <w:bCs/>
        </w:rPr>
        <w:t>ФИНАНСИРОВАНИЕ ПО МЕРОПРИЯТИЯМ ПОДПРОГРАММЫ</w:t>
      </w:r>
    </w:p>
    <w:p w:rsidR="005278BB" w:rsidRDefault="005278BB">
      <w:pPr>
        <w:widowControl w:val="0"/>
        <w:autoSpaceDE w:val="0"/>
        <w:autoSpaceDN w:val="0"/>
        <w:adjustRightInd w:val="0"/>
        <w:jc w:val="center"/>
      </w:pPr>
    </w:p>
    <w:p w:rsidR="005278BB" w:rsidRDefault="005278BB">
      <w:pPr>
        <w:pStyle w:val="ConsPlusNonformat"/>
      </w:pPr>
      <w:r>
        <w:t>┌──────────────────────┬───────────────┬───────────┬───────────────┬────────────────────────┬───────────────────┐</w:t>
      </w:r>
    </w:p>
    <w:p w:rsidR="005278BB" w:rsidRDefault="005278BB">
      <w:pPr>
        <w:pStyle w:val="ConsPlusNonformat"/>
      </w:pPr>
      <w:r>
        <w:t>│     Наименование     │  Исполнители  │   Сроки   │  Индикаторы   │  Значения индикаторов  │  Финансирование   │</w:t>
      </w:r>
    </w:p>
    <w:p w:rsidR="005278BB" w:rsidRDefault="005278BB">
      <w:pPr>
        <w:pStyle w:val="ConsPlusNonformat"/>
      </w:pPr>
      <w:r>
        <w:t>│       основных       │               │выполнения │оценки конечных│                        │  за счет средств  │</w:t>
      </w:r>
    </w:p>
    <w:p w:rsidR="005278BB" w:rsidRDefault="005278BB">
      <w:pPr>
        <w:pStyle w:val="ConsPlusNonformat"/>
      </w:pPr>
      <w:r>
        <w:t>│     мероприятий      │               │ основных  │ результатов,  │                        │бюджета Республики │</w:t>
      </w:r>
    </w:p>
    <w:p w:rsidR="005278BB" w:rsidRDefault="005278BB">
      <w:pPr>
        <w:pStyle w:val="ConsPlusNonformat"/>
      </w:pPr>
      <w:r>
        <w:t>│                      │               │мероприятий│    единицы    │                        │    Татарстан,     │</w:t>
      </w:r>
    </w:p>
    <w:p w:rsidR="005278BB" w:rsidRDefault="005278BB">
      <w:pPr>
        <w:pStyle w:val="ConsPlusNonformat"/>
      </w:pPr>
      <w:r>
        <w:t>│                      │               │           │   измерения   │                        │    млн рублей     │</w:t>
      </w:r>
    </w:p>
    <w:p w:rsidR="005278BB" w:rsidRDefault="005278BB">
      <w:pPr>
        <w:pStyle w:val="ConsPlusNonformat"/>
      </w:pPr>
      <w:r>
        <w:t>│                      │               │           │               ├──────┬────┬──────┬─────┼──────┬─────┬──────┤</w:t>
      </w:r>
    </w:p>
    <w:p w:rsidR="005278BB" w:rsidRDefault="005278BB">
      <w:pPr>
        <w:pStyle w:val="ConsPlusNonformat"/>
      </w:pPr>
      <w:r>
        <w:t>│                      │               │           │               │ 2012 │2014│ 2015 │2016 │ 2014 │2015 │ 2016 │</w:t>
      </w:r>
    </w:p>
    <w:p w:rsidR="005278BB" w:rsidRDefault="005278BB">
      <w:pPr>
        <w:pStyle w:val="ConsPlusNonformat"/>
      </w:pPr>
      <w:r>
        <w:t>│                      │               │           │               │(</w:t>
      </w:r>
      <w:proofErr w:type="spellStart"/>
      <w:r>
        <w:t>базо</w:t>
      </w:r>
      <w:proofErr w:type="spellEnd"/>
      <w:r>
        <w:t>-│год │ год  │ год │ год  │ год │ год  │</w:t>
      </w:r>
    </w:p>
    <w:p w:rsidR="005278BB" w:rsidRDefault="005278BB">
      <w:pPr>
        <w:pStyle w:val="ConsPlusNonformat"/>
      </w:pPr>
      <w:r>
        <w:t>│                      │               │           │               │ вый) │    │      │     │      │     │      │</w:t>
      </w:r>
    </w:p>
    <w:p w:rsidR="005278BB" w:rsidRDefault="005278BB">
      <w:pPr>
        <w:pStyle w:val="ConsPlusNonformat"/>
      </w:pPr>
      <w:r>
        <w:t>│                      │               │           │               │ год  │    │      │     │      │     │      │</w:t>
      </w:r>
    </w:p>
    <w:p w:rsidR="005278BB" w:rsidRDefault="005278BB">
      <w:pPr>
        <w:pStyle w:val="ConsPlusNonformat"/>
      </w:pPr>
      <w:r>
        <w:t>├──────────────────────┼───────────────┼───────────┼───────────────┼──────┼────┼──────┼─────┼──────┼─────┼──────┤</w:t>
      </w:r>
    </w:p>
    <w:p w:rsidR="005278BB" w:rsidRDefault="005278BB">
      <w:pPr>
        <w:pStyle w:val="ConsPlusNonformat"/>
      </w:pPr>
      <w:r>
        <w:t>│          1           │       2       │     3     │       4       │  5   │ 6  │  7   │  8  │  9   │ 10  │  11  │</w:t>
      </w:r>
    </w:p>
    <w:p w:rsidR="005278BB" w:rsidRDefault="005278BB">
      <w:pPr>
        <w:pStyle w:val="ConsPlusNonformat"/>
      </w:pPr>
      <w:r>
        <w:t>├──────────────────────┴───────────────┴───────────┴───────────────┴──────┴────┴──────┴─────┴──────┴─────┴──────┤</w:t>
      </w:r>
    </w:p>
    <w:p w:rsidR="005278BB" w:rsidRDefault="005278BB">
      <w:pPr>
        <w:pStyle w:val="ConsPlusNonformat"/>
      </w:pPr>
      <w:r>
        <w:t>│          Цель: повышение уровня защищенности жизни и спокойствия граждан, проживающих на территории           │</w:t>
      </w:r>
    </w:p>
    <w:p w:rsidR="005278BB" w:rsidRDefault="005278BB">
      <w:pPr>
        <w:pStyle w:val="ConsPlusNonformat"/>
      </w:pPr>
      <w:r>
        <w:t>│          Республики Татарстан, их законных прав и интересов на основе противодействия экстремизму и           │</w:t>
      </w:r>
    </w:p>
    <w:p w:rsidR="005278BB" w:rsidRDefault="005278BB">
      <w:pPr>
        <w:pStyle w:val="ConsPlusNonformat"/>
      </w:pPr>
      <w:r>
        <w:t>│                терроризму, профилактики и предупреждения их проявлений в Республике Татарстан                 │</w:t>
      </w:r>
    </w:p>
    <w:p w:rsidR="005278BB" w:rsidRDefault="005278BB">
      <w:pPr>
        <w:pStyle w:val="ConsPlusNonformat"/>
      </w:pPr>
      <w:r>
        <w:t>├───────────────────────────────────────────────────────────────────────────────────────────────────────────────┤</w:t>
      </w:r>
    </w:p>
    <w:p w:rsidR="005278BB" w:rsidRDefault="005278BB">
      <w:pPr>
        <w:pStyle w:val="ConsPlusNonformat"/>
      </w:pPr>
      <w:bookmarkStart w:id="52" w:name="Par2845"/>
      <w:bookmarkEnd w:id="52"/>
      <w:r>
        <w:t>│              Задача 1. Укрепление межнационального и межконфессионального согласия, профилактика              │</w:t>
      </w:r>
    </w:p>
    <w:p w:rsidR="005278BB" w:rsidRDefault="005278BB">
      <w:pPr>
        <w:pStyle w:val="ConsPlusNonformat"/>
      </w:pPr>
      <w:r>
        <w:t>│                и предотвращение конфликтов на социальной, этнической и конфессиональной почве                 │</w:t>
      </w:r>
    </w:p>
    <w:p w:rsidR="005278BB" w:rsidRDefault="005278BB">
      <w:pPr>
        <w:pStyle w:val="ConsPlusNonformat"/>
      </w:pPr>
      <w:r>
        <w:t>├──────────────────────┬───────────────┬───────────┬───────────────┬──────┬─────┬──────┬─────┬──────┬─────┬─────┤</w:t>
      </w:r>
    </w:p>
    <w:p w:rsidR="005278BB" w:rsidRDefault="005278BB">
      <w:pPr>
        <w:pStyle w:val="ConsPlusNonformat"/>
      </w:pPr>
      <w:r>
        <w:t xml:space="preserve">│1.1.      Организовать│ ОП РТ </w:t>
      </w:r>
      <w:hyperlink w:anchor="Par3284" w:history="1">
        <w:r>
          <w:rPr>
            <w:color w:val="0000FF"/>
          </w:rPr>
          <w:t>&lt;*&gt;</w:t>
        </w:r>
      </w:hyperlink>
      <w:r>
        <w:t xml:space="preserve"> (по │2014 - 2016│     доля      │  40  │ 50  │  55  │ 60  │ 1,23 │ 1,0 │ 1,0 │</w:t>
      </w:r>
    </w:p>
    <w:p w:rsidR="005278BB" w:rsidRDefault="005278BB">
      <w:pPr>
        <w:pStyle w:val="ConsPlusNonformat"/>
      </w:pPr>
      <w:r>
        <w:t>│постоянный  мониторинг│ согласованию, │   годы    │  населения,   │      │     │      │     │      │     │     │</w:t>
      </w:r>
    </w:p>
    <w:p w:rsidR="005278BB" w:rsidRDefault="005278BB">
      <w:pPr>
        <w:pStyle w:val="ConsPlusNonformat"/>
      </w:pPr>
      <w:r>
        <w:t>│и проводить психолого-│   КМЦЭ (по    │           │ оценивающего  │      │     │      │     │      │     │     │</w:t>
      </w:r>
    </w:p>
    <w:p w:rsidR="005278BB" w:rsidRDefault="005278BB">
      <w:pPr>
        <w:pStyle w:val="ConsPlusNonformat"/>
      </w:pPr>
      <w:r>
        <w:t>│лингвистические,      │ согласованию) │           │      как      │      │     │      │     │      │     │     │</w:t>
      </w:r>
    </w:p>
    <w:p w:rsidR="005278BB" w:rsidRDefault="005278BB">
      <w:pPr>
        <w:pStyle w:val="ConsPlusNonformat"/>
      </w:pPr>
      <w:r>
        <w:t>│религиоведческие,     │               │           │ справедливые  │      │     │      │     │      │     │     │</w:t>
      </w:r>
    </w:p>
    <w:p w:rsidR="005278BB" w:rsidRDefault="005278BB">
      <w:pPr>
        <w:pStyle w:val="ConsPlusNonformat"/>
      </w:pPr>
      <w:r>
        <w:t>│политологические      │               │           │меры наказания │      │     │      │     │      │     │     │</w:t>
      </w:r>
    </w:p>
    <w:p w:rsidR="005278BB" w:rsidRDefault="005278BB">
      <w:pPr>
        <w:pStyle w:val="ConsPlusNonformat"/>
      </w:pPr>
      <w:r>
        <w:t>│исследования          │               │           │ террористов и │      │     │      │     │      │     │     │</w:t>
      </w:r>
    </w:p>
    <w:p w:rsidR="005278BB" w:rsidRDefault="005278BB">
      <w:pPr>
        <w:pStyle w:val="ConsPlusNonformat"/>
      </w:pPr>
      <w:r>
        <w:t>│материалов,           │               │           │ экстремистов, │      │     │      │     │      │     │     │</w:t>
      </w:r>
    </w:p>
    <w:p w:rsidR="005278BB" w:rsidRDefault="005278BB">
      <w:pPr>
        <w:pStyle w:val="ConsPlusNonformat"/>
      </w:pPr>
      <w:r>
        <w:t>│распространяемых     в│               │           │   процентов   │      │     │      │     │      │     │     │</w:t>
      </w:r>
    </w:p>
    <w:p w:rsidR="005278BB" w:rsidRDefault="005278BB">
      <w:pPr>
        <w:pStyle w:val="ConsPlusNonformat"/>
      </w:pPr>
      <w:r>
        <w:t>│Республике Татарстан  │               │           │               │      │     │      │     │      │     │     │</w:t>
      </w:r>
    </w:p>
    <w:p w:rsidR="005278BB" w:rsidRDefault="005278BB">
      <w:pPr>
        <w:pStyle w:val="ConsPlusNonformat"/>
      </w:pPr>
      <w:r>
        <w:t>├──────────────────────┼───────────────┼───────────┤               │      │     │      │     ├──────┼─────┼─────┤</w:t>
      </w:r>
    </w:p>
    <w:p w:rsidR="005278BB" w:rsidRDefault="005278BB">
      <w:pPr>
        <w:pStyle w:val="ConsPlusNonformat"/>
      </w:pPr>
      <w:r>
        <w:t xml:space="preserve">│1.2.      </w:t>
      </w:r>
      <w:proofErr w:type="spellStart"/>
      <w:r>
        <w:t>Организовать│Минкультуры</w:t>
      </w:r>
      <w:proofErr w:type="spellEnd"/>
      <w:r>
        <w:t xml:space="preserve"> РТ,│           │               │      │     │      │     │  -   │ 0,2 │ 0,2 │</w:t>
      </w:r>
    </w:p>
    <w:p w:rsidR="005278BB" w:rsidRDefault="005278BB">
      <w:pPr>
        <w:pStyle w:val="ConsPlusNonformat"/>
      </w:pPr>
      <w:r>
        <w:t>│информационно-        │    ГБУК РТ    │           │               │      │     │      │     │      │     │     │</w:t>
      </w:r>
    </w:p>
    <w:p w:rsidR="005278BB" w:rsidRDefault="005278BB">
      <w:pPr>
        <w:pStyle w:val="ConsPlusNonformat"/>
      </w:pPr>
      <w:r>
        <w:t>│пропагандистскую      │ "</w:t>
      </w:r>
      <w:proofErr w:type="spellStart"/>
      <w:r>
        <w:t>Татаркино</w:t>
      </w:r>
      <w:proofErr w:type="spellEnd"/>
      <w:r>
        <w:t>",  │           │               │      │     │      │     │      │     │     │</w:t>
      </w:r>
    </w:p>
    <w:p w:rsidR="005278BB" w:rsidRDefault="005278BB">
      <w:pPr>
        <w:pStyle w:val="ConsPlusNonformat"/>
      </w:pPr>
      <w:r>
        <w:lastRenderedPageBreak/>
        <w:t>│деятельность,         │  Управление   │           │               │      │     │      │     │      │     │     │</w:t>
      </w:r>
    </w:p>
    <w:p w:rsidR="005278BB" w:rsidRDefault="005278BB">
      <w:pPr>
        <w:pStyle w:val="ConsPlusNonformat"/>
      </w:pPr>
      <w:r>
        <w:t>│направленную    против│ Президента РТ │           │               │      │     │      │     │      │     │     │</w:t>
      </w:r>
    </w:p>
    <w:p w:rsidR="005278BB" w:rsidRDefault="005278BB">
      <w:pPr>
        <w:pStyle w:val="ConsPlusNonformat"/>
      </w:pPr>
      <w:r>
        <w:t>│религиозно-           │    ВРО (по    │           │               │      │     │      │     │      │     │     │</w:t>
      </w:r>
    </w:p>
    <w:p w:rsidR="005278BB" w:rsidRDefault="005278BB">
      <w:pPr>
        <w:pStyle w:val="ConsPlusNonformat"/>
      </w:pPr>
      <w:r>
        <w:t>│националистического   │согласованию), │           │               │      │     │      │     │      │     │     │</w:t>
      </w:r>
    </w:p>
    <w:p w:rsidR="005278BB" w:rsidRDefault="005278BB">
      <w:pPr>
        <w:pStyle w:val="ConsPlusNonformat"/>
      </w:pPr>
      <w:r>
        <w:t>│экстремизма:          │ МВД по РТ (по │           │               │      │     │      │     │      │     │     │</w:t>
      </w:r>
    </w:p>
    <w:p w:rsidR="005278BB" w:rsidRDefault="005278BB">
      <w:pPr>
        <w:pStyle w:val="ConsPlusNonformat"/>
      </w:pPr>
      <w:r>
        <w:t xml:space="preserve">│создать </w:t>
      </w:r>
      <w:proofErr w:type="spellStart"/>
      <w:r>
        <w:t>Интернет-сайт,│согласованию</w:t>
      </w:r>
      <w:proofErr w:type="spellEnd"/>
      <w:r>
        <w:t>), │           │               │      │     │      │     │      │     │     │</w:t>
      </w:r>
    </w:p>
    <w:p w:rsidR="005278BB" w:rsidRDefault="005278BB">
      <w:pPr>
        <w:pStyle w:val="ConsPlusNonformat"/>
      </w:pPr>
      <w:r>
        <w:t>│проводить             │  Минсвязи РТ  │           │               │      │     │      │     │      │     │     │</w:t>
      </w:r>
    </w:p>
    <w:p w:rsidR="005278BB" w:rsidRDefault="005278BB">
      <w:pPr>
        <w:pStyle w:val="ConsPlusNonformat"/>
      </w:pPr>
      <w:r>
        <w:t>│семинары             и│               │           │               │      │     │      │     │      │     │     │</w:t>
      </w:r>
    </w:p>
    <w:p w:rsidR="005278BB" w:rsidRDefault="005278BB">
      <w:pPr>
        <w:pStyle w:val="ConsPlusNonformat"/>
      </w:pPr>
      <w:r>
        <w:t>│конференции, съемку  и│               │           │               │      │     │      │     │      │     │     │</w:t>
      </w:r>
    </w:p>
    <w:p w:rsidR="005278BB" w:rsidRDefault="005278BB">
      <w:pPr>
        <w:pStyle w:val="ConsPlusNonformat"/>
      </w:pPr>
      <w:r>
        <w:t>│монтаж   видеороликов,│               │           │               │      │     │      │     │      │     │     │</w:t>
      </w:r>
    </w:p>
    <w:p w:rsidR="005278BB" w:rsidRDefault="005278BB">
      <w:pPr>
        <w:pStyle w:val="ConsPlusNonformat"/>
      </w:pPr>
      <w:r>
        <w:t>│</w:t>
      </w:r>
      <w:proofErr w:type="spellStart"/>
      <w:r>
        <w:t>киновидеофильмов</w:t>
      </w:r>
      <w:proofErr w:type="spellEnd"/>
      <w:r>
        <w:t>,     │               │           │               │      │     │      │     │      │     │     │</w:t>
      </w:r>
    </w:p>
    <w:p w:rsidR="005278BB" w:rsidRDefault="005278BB">
      <w:pPr>
        <w:pStyle w:val="ConsPlusNonformat"/>
      </w:pPr>
      <w:r>
        <w:t>│издавать        книги,│               │           │               │      │     │      │     │      │     │     │</w:t>
      </w:r>
    </w:p>
    <w:p w:rsidR="005278BB" w:rsidRDefault="005278BB">
      <w:pPr>
        <w:pStyle w:val="ConsPlusNonformat"/>
      </w:pPr>
      <w:r>
        <w:t>│брошюры,      плакаты,│               │           │               │      │     │      │     │      │     │     │</w:t>
      </w:r>
    </w:p>
    <w:p w:rsidR="005278BB" w:rsidRDefault="005278BB">
      <w:pPr>
        <w:pStyle w:val="ConsPlusNonformat"/>
      </w:pPr>
      <w:r>
        <w:t>│информационные буклеты│               │           │               │      │     │      │     │      │     │     │</w:t>
      </w:r>
    </w:p>
    <w:p w:rsidR="005278BB" w:rsidRDefault="005278BB">
      <w:pPr>
        <w:pStyle w:val="ConsPlusNonformat"/>
      </w:pPr>
      <w:r>
        <w:t>│и дайджесты и др.     │               │           │               │      │     │      │     │      │     │     │</w:t>
      </w:r>
    </w:p>
    <w:p w:rsidR="005278BB" w:rsidRDefault="005278BB">
      <w:pPr>
        <w:pStyle w:val="ConsPlusNonformat"/>
      </w:pPr>
      <w:r>
        <w:t>├──────────────────────┼───────────────┼───────────┤               │      │     │      │     ├──────┼─────┼─────┤</w:t>
      </w:r>
    </w:p>
    <w:p w:rsidR="005278BB" w:rsidRDefault="005278BB">
      <w:pPr>
        <w:pStyle w:val="ConsPlusNonformat"/>
      </w:pPr>
      <w:r>
        <w:t>│1.3.  Реализовать   на│     АН РТ     │2014 - 2016│               │      │     │      │     │ 0,8  │ 0,3 │ 0,3 │</w:t>
      </w:r>
    </w:p>
    <w:p w:rsidR="005278BB" w:rsidRDefault="005278BB">
      <w:pPr>
        <w:pStyle w:val="ConsPlusNonformat"/>
      </w:pPr>
      <w:r>
        <w:t>│базе         Института│      (по      │   годы    │               │      │     │      │     │      │     │     │</w:t>
      </w:r>
    </w:p>
    <w:p w:rsidR="005278BB" w:rsidRDefault="005278BB">
      <w:pPr>
        <w:pStyle w:val="ConsPlusNonformat"/>
      </w:pPr>
      <w:r>
        <w:t>│непрерывного          │согласованию), │           │               │      │     │      │     │      │     │     │</w:t>
      </w:r>
    </w:p>
    <w:p w:rsidR="005278BB" w:rsidRDefault="005278BB">
      <w:pPr>
        <w:pStyle w:val="ConsPlusNonformat"/>
      </w:pPr>
      <w:r>
        <w:t>│образования ФГАОУ  ВПО│     ФГАОУ     │           │               │      │     │      │     │      │     │     │</w:t>
      </w:r>
    </w:p>
    <w:p w:rsidR="005278BB" w:rsidRDefault="005278BB">
      <w:pPr>
        <w:pStyle w:val="ConsPlusNonformat"/>
      </w:pPr>
      <w:r>
        <w:t>│"КФУ"        программы│ ВПО "КФУ" (по │           │               │      │     │      │     │      │     │     │</w:t>
      </w:r>
    </w:p>
    <w:p w:rsidR="005278BB" w:rsidRDefault="005278BB">
      <w:pPr>
        <w:pStyle w:val="ConsPlusNonformat"/>
      </w:pPr>
      <w:r>
        <w:t xml:space="preserve">│обучения   для    </w:t>
      </w:r>
      <w:proofErr w:type="spellStart"/>
      <w:r>
        <w:t>лиц,│согласованию</w:t>
      </w:r>
      <w:proofErr w:type="spellEnd"/>
      <w:r>
        <w:t>), │           │               │      │     │      │     │      │     │     │</w:t>
      </w:r>
    </w:p>
    <w:p w:rsidR="005278BB" w:rsidRDefault="005278BB">
      <w:pPr>
        <w:pStyle w:val="ConsPlusNonformat"/>
      </w:pPr>
      <w:r>
        <w:t>│обеспечивающих        │   ДП РТ по    │           │               │      │     │      │     │      │     │     │</w:t>
      </w:r>
    </w:p>
    <w:p w:rsidR="005278BB" w:rsidRDefault="005278BB">
      <w:pPr>
        <w:pStyle w:val="ConsPlusNonformat"/>
      </w:pPr>
      <w:r>
        <w:t>│профилактическую      │   вопросам    │           │               │      │     │      │     │      │     │     │</w:t>
      </w:r>
    </w:p>
    <w:p w:rsidR="005278BB" w:rsidRDefault="005278BB">
      <w:pPr>
        <w:pStyle w:val="ConsPlusNonformat"/>
      </w:pPr>
      <w:r>
        <w:t>│работу              по│  внутренней   │           │               │      │     │      │     │      │     │     │</w:t>
      </w:r>
    </w:p>
    <w:p w:rsidR="005278BB" w:rsidRDefault="005278BB">
      <w:pPr>
        <w:pStyle w:val="ConsPlusNonformat"/>
      </w:pPr>
      <w:r>
        <w:t>│противодействию       │ политики (по  │           │               │      │     │      │     │      │     │     │</w:t>
      </w:r>
    </w:p>
    <w:p w:rsidR="005278BB" w:rsidRDefault="005278BB">
      <w:pPr>
        <w:pStyle w:val="ConsPlusNonformat"/>
      </w:pPr>
      <w:r>
        <w:t xml:space="preserve">│терроризму           </w:t>
      </w:r>
      <w:proofErr w:type="spellStart"/>
      <w:r>
        <w:t>и│согласованию</w:t>
      </w:r>
      <w:proofErr w:type="spellEnd"/>
      <w:r>
        <w:t>), │           │               │      │     │      │     │      │     │     │</w:t>
      </w:r>
    </w:p>
    <w:p w:rsidR="005278BB" w:rsidRDefault="005278BB">
      <w:pPr>
        <w:pStyle w:val="ConsPlusNonformat"/>
      </w:pPr>
      <w:r>
        <w:t>│экстремизму           │   ОП РТ (по   │           │               │      │     │      │     │      │     │     │</w:t>
      </w:r>
    </w:p>
    <w:p w:rsidR="005278BB" w:rsidRDefault="005278BB">
      <w:pPr>
        <w:pStyle w:val="ConsPlusNonformat"/>
      </w:pPr>
      <w:r>
        <w:t xml:space="preserve">│(государственные     </w:t>
      </w:r>
      <w:proofErr w:type="spellStart"/>
      <w:r>
        <w:t>и│согласованию</w:t>
      </w:r>
      <w:proofErr w:type="spellEnd"/>
      <w:r>
        <w:t>), │           │               │      │     │      │     │      │     │     │</w:t>
      </w:r>
    </w:p>
    <w:p w:rsidR="005278BB" w:rsidRDefault="005278BB">
      <w:pPr>
        <w:pStyle w:val="ConsPlusNonformat"/>
      </w:pPr>
      <w:r>
        <w:t>│муниципальные         │   МДМСТ РТ,   │           │               │      │     │      │     │      │     │     │</w:t>
      </w:r>
    </w:p>
    <w:p w:rsidR="005278BB" w:rsidRDefault="005278BB">
      <w:pPr>
        <w:pStyle w:val="ConsPlusNonformat"/>
      </w:pPr>
      <w:r>
        <w:t>│служащие,             │    МО (по     │           │               │      │     │      │     │      │     │     │</w:t>
      </w:r>
    </w:p>
    <w:p w:rsidR="005278BB" w:rsidRDefault="005278BB">
      <w:pPr>
        <w:pStyle w:val="ConsPlusNonformat"/>
      </w:pPr>
      <w:r>
        <w:t>│представители         │согласованию), │           │               │      │     │      │     │      │     │     │</w:t>
      </w:r>
    </w:p>
    <w:p w:rsidR="005278BB" w:rsidRDefault="005278BB">
      <w:pPr>
        <w:pStyle w:val="ConsPlusNonformat"/>
      </w:pPr>
      <w:r>
        <w:t>│общественных          │  ДУМ РТ (по   │           │               │      │     │      │     │      │     │     │</w:t>
      </w:r>
    </w:p>
    <w:p w:rsidR="005278BB" w:rsidRDefault="005278BB">
      <w:pPr>
        <w:pStyle w:val="ConsPlusNonformat"/>
      </w:pPr>
      <w:r>
        <w:t>│организаций,          │согласованию), │           │               │      │     │      │     │      │     │     │</w:t>
      </w:r>
    </w:p>
    <w:p w:rsidR="005278BB" w:rsidRDefault="005278BB">
      <w:pPr>
        <w:pStyle w:val="ConsPlusNonformat"/>
      </w:pPr>
      <w:r>
        <w:t>│сотрудники            │  ТМ РПЦ (по   │           │               │      │     │      │     │      │     │     │</w:t>
      </w:r>
    </w:p>
    <w:p w:rsidR="005278BB" w:rsidRDefault="005278BB">
      <w:pPr>
        <w:pStyle w:val="ConsPlusNonformat"/>
      </w:pPr>
      <w:r>
        <w:t>│правоохранительных   и│ согласованию) │           │               │      │     │      │     │      │     │     │</w:t>
      </w:r>
    </w:p>
    <w:p w:rsidR="005278BB" w:rsidRDefault="005278BB">
      <w:pPr>
        <w:pStyle w:val="ConsPlusNonformat"/>
      </w:pPr>
      <w:r>
        <w:t>│судебных органов)     │               │           │               │      │     │      │     │      │     │     │</w:t>
      </w:r>
    </w:p>
    <w:p w:rsidR="005278BB" w:rsidRDefault="005278BB">
      <w:pPr>
        <w:pStyle w:val="ConsPlusNonformat"/>
      </w:pPr>
      <w:r>
        <w:t>├──────────────────────┼───────────────┼───────────┤               │      │     │      │     ├──────┼─────┼─────┤</w:t>
      </w:r>
    </w:p>
    <w:p w:rsidR="005278BB" w:rsidRDefault="005278BB">
      <w:pPr>
        <w:pStyle w:val="ConsPlusNonformat"/>
      </w:pPr>
      <w:r>
        <w:t>│1.4.         Проводить│     АН РТ     │2014 - 2016│               │      │     │      │     │ 1,1  │ 0,5 │ 0,5 │</w:t>
      </w:r>
    </w:p>
    <w:p w:rsidR="005278BB" w:rsidRDefault="005278BB">
      <w:pPr>
        <w:pStyle w:val="ConsPlusNonformat"/>
      </w:pPr>
      <w:r>
        <w:t>│совместно  с   Центром│      (по      │   годы    │               │      │     │      │     │      │     │     │</w:t>
      </w:r>
    </w:p>
    <w:p w:rsidR="005278BB" w:rsidRDefault="005278BB">
      <w:pPr>
        <w:pStyle w:val="ConsPlusNonformat"/>
      </w:pPr>
      <w:r>
        <w:t>│</w:t>
      </w:r>
      <w:proofErr w:type="spellStart"/>
      <w:r>
        <w:t>исламоведческих</w:t>
      </w:r>
      <w:proofErr w:type="spellEnd"/>
      <w:r>
        <w:t xml:space="preserve">       │ согласованию),│           │               │      │     │      │     │      │     │     │</w:t>
      </w:r>
    </w:p>
    <w:p w:rsidR="005278BB" w:rsidRDefault="005278BB">
      <w:pPr>
        <w:pStyle w:val="ConsPlusNonformat"/>
      </w:pPr>
      <w:r>
        <w:lastRenderedPageBreak/>
        <w:t>│исследований  при   АН│    ДП РТ по   │           │               │      │     │      │     │      │     │     │</w:t>
      </w:r>
    </w:p>
    <w:p w:rsidR="005278BB" w:rsidRDefault="005278BB">
      <w:pPr>
        <w:pStyle w:val="ConsPlusNonformat"/>
      </w:pPr>
      <w:r>
        <w:t>│РТ,   КМЦЭ   ежегодный│   вопросам    │           │               │      │     │      │     │      │     │     │</w:t>
      </w:r>
    </w:p>
    <w:p w:rsidR="005278BB" w:rsidRDefault="005278BB">
      <w:pPr>
        <w:pStyle w:val="ConsPlusNonformat"/>
      </w:pPr>
      <w:r>
        <w:t>│мониторинг качества  и│  внутренней   │           │               │      │     │      │     │      │     │     │</w:t>
      </w:r>
    </w:p>
    <w:p w:rsidR="005278BB" w:rsidRDefault="005278BB">
      <w:pPr>
        <w:pStyle w:val="ConsPlusNonformat"/>
      </w:pPr>
      <w:r>
        <w:t>│уровня  образования  в│ политики (по  │           │               │      │     │      │     │      │     │     │</w:t>
      </w:r>
    </w:p>
    <w:p w:rsidR="005278BB" w:rsidRDefault="005278BB">
      <w:pPr>
        <w:pStyle w:val="ConsPlusNonformat"/>
      </w:pPr>
      <w:r>
        <w:t xml:space="preserve">│религиозных    </w:t>
      </w:r>
      <w:proofErr w:type="spellStart"/>
      <w:r>
        <w:t>учебных│согласованию</w:t>
      </w:r>
      <w:proofErr w:type="spellEnd"/>
      <w:r>
        <w:t>), │           │               │      │     │      │     │      │     │     │</w:t>
      </w:r>
    </w:p>
    <w:p w:rsidR="005278BB" w:rsidRDefault="005278BB">
      <w:pPr>
        <w:pStyle w:val="ConsPlusNonformat"/>
      </w:pPr>
      <w:r>
        <w:t>│заведениях   с   целью│  ДУМ РТ (по   │           │               │      │     │      │     │      │     │     │</w:t>
      </w:r>
    </w:p>
    <w:p w:rsidR="005278BB" w:rsidRDefault="005278BB">
      <w:pPr>
        <w:pStyle w:val="ConsPlusNonformat"/>
      </w:pPr>
      <w:r>
        <w:t xml:space="preserve">│внедрения           </w:t>
      </w:r>
      <w:proofErr w:type="spellStart"/>
      <w:r>
        <w:t>на│согласованию</w:t>
      </w:r>
      <w:proofErr w:type="spellEnd"/>
      <w:r>
        <w:t>), │           │               │      │     │      │     │      │     │     │</w:t>
      </w:r>
    </w:p>
    <w:p w:rsidR="005278BB" w:rsidRDefault="005278BB">
      <w:pPr>
        <w:pStyle w:val="ConsPlusNonformat"/>
      </w:pPr>
      <w:r>
        <w:t>│территории  Республики│   КМЦЭ (по    │           │               │      │     │      │     │      │     │     │</w:t>
      </w:r>
    </w:p>
    <w:p w:rsidR="005278BB" w:rsidRDefault="005278BB">
      <w:pPr>
        <w:pStyle w:val="ConsPlusNonformat"/>
      </w:pPr>
      <w:r>
        <w:t>│Татарстан       единой│ согласованию) │           │               │      │     │      │     │      │     │     │</w:t>
      </w:r>
    </w:p>
    <w:p w:rsidR="005278BB" w:rsidRDefault="005278BB">
      <w:pPr>
        <w:pStyle w:val="ConsPlusNonformat"/>
      </w:pPr>
      <w:r>
        <w:t>│системы мусульманского│               │           │               │      │     │      │     │      │     │     │</w:t>
      </w:r>
    </w:p>
    <w:p w:rsidR="005278BB" w:rsidRDefault="005278BB">
      <w:pPr>
        <w:pStyle w:val="ConsPlusNonformat"/>
      </w:pPr>
      <w:r>
        <w:t>│профессионального     │               │           │               │      │     │      │     │      │     │     │</w:t>
      </w:r>
    </w:p>
    <w:p w:rsidR="005278BB" w:rsidRDefault="005278BB">
      <w:pPr>
        <w:pStyle w:val="ConsPlusNonformat"/>
      </w:pPr>
      <w:r>
        <w:t>│образования          и│               │           │               │      │     │      │     │      │     │     │</w:t>
      </w:r>
    </w:p>
    <w:p w:rsidR="005278BB" w:rsidRDefault="005278BB">
      <w:pPr>
        <w:pStyle w:val="ConsPlusNonformat"/>
      </w:pPr>
      <w:r>
        <w:t>│просвещения,          │               │           │               │      │     │      │     │      │     │     │</w:t>
      </w:r>
    </w:p>
    <w:p w:rsidR="005278BB" w:rsidRDefault="005278BB">
      <w:pPr>
        <w:pStyle w:val="ConsPlusNonformat"/>
      </w:pPr>
      <w:r>
        <w:t>│основанной          на│               │           │               │      │     │      │     │      │     │     │</w:t>
      </w:r>
    </w:p>
    <w:p w:rsidR="005278BB" w:rsidRDefault="005278BB">
      <w:pPr>
        <w:pStyle w:val="ConsPlusNonformat"/>
      </w:pPr>
      <w:r>
        <w:t>│ценностях             │               │           │               │      │     │      │     │      │     │     │</w:t>
      </w:r>
    </w:p>
    <w:p w:rsidR="005278BB" w:rsidRDefault="005278BB">
      <w:pPr>
        <w:pStyle w:val="ConsPlusNonformat"/>
      </w:pPr>
      <w:r>
        <w:t>│межрелигиозного мира и│               │           │               │      │     │      │     │      │     │     │</w:t>
      </w:r>
    </w:p>
    <w:p w:rsidR="005278BB" w:rsidRDefault="005278BB">
      <w:pPr>
        <w:pStyle w:val="ConsPlusNonformat"/>
      </w:pPr>
      <w:r>
        <w:t>│согласия              │               │           │               │      │     │      │     │      │     │     │</w:t>
      </w:r>
    </w:p>
    <w:p w:rsidR="005278BB" w:rsidRDefault="005278BB">
      <w:pPr>
        <w:pStyle w:val="ConsPlusNonformat"/>
      </w:pPr>
      <w:r>
        <w:t>├──────────────────────┼───────────────┼───────────┤               │      │     │      │     ├──────┼─────┼─────┤</w:t>
      </w:r>
    </w:p>
    <w:p w:rsidR="005278BB" w:rsidRDefault="005278BB">
      <w:pPr>
        <w:pStyle w:val="ConsPlusNonformat"/>
      </w:pPr>
      <w:r>
        <w:t>│1.5.  Организовать  на│   АН РТ (по   │2014 - 2016│               │      │     │      │     │ 1,0  │ 0,5 │ 0,5 │</w:t>
      </w:r>
    </w:p>
    <w:p w:rsidR="005278BB" w:rsidRDefault="005278BB">
      <w:pPr>
        <w:pStyle w:val="ConsPlusNonformat"/>
      </w:pPr>
      <w:r>
        <w:t>│базе            Центра│ согласованию) │   годы    │               │      │     │      │     │      │     │     │</w:t>
      </w:r>
    </w:p>
    <w:p w:rsidR="005278BB" w:rsidRDefault="005278BB">
      <w:pPr>
        <w:pStyle w:val="ConsPlusNonformat"/>
      </w:pPr>
      <w:r>
        <w:t>│</w:t>
      </w:r>
      <w:proofErr w:type="spellStart"/>
      <w:r>
        <w:t>исламоведческих</w:t>
      </w:r>
      <w:proofErr w:type="spellEnd"/>
      <w:r>
        <w:t xml:space="preserve">       │  ДУМ РТ (по   │           │               │      │     │      │     │      │     │     │</w:t>
      </w:r>
    </w:p>
    <w:p w:rsidR="005278BB" w:rsidRDefault="005278BB">
      <w:pPr>
        <w:pStyle w:val="ConsPlusNonformat"/>
      </w:pPr>
      <w:r>
        <w:t xml:space="preserve">│исследований при АН </w:t>
      </w:r>
      <w:proofErr w:type="spellStart"/>
      <w:r>
        <w:t>РТ│согласованию</w:t>
      </w:r>
      <w:proofErr w:type="spellEnd"/>
      <w:r>
        <w:t>), │           │               │      │     │      │     │      │     │     │</w:t>
      </w:r>
    </w:p>
    <w:p w:rsidR="005278BB" w:rsidRDefault="005278BB">
      <w:pPr>
        <w:pStyle w:val="ConsPlusNonformat"/>
      </w:pPr>
      <w:r>
        <w:t>│подготовку, издание  и│    РИИ (по    │           │               │      │     │      │     │      │     │     │</w:t>
      </w:r>
    </w:p>
    <w:p w:rsidR="005278BB" w:rsidRDefault="005278BB">
      <w:pPr>
        <w:pStyle w:val="ConsPlusNonformat"/>
      </w:pPr>
      <w:r>
        <w:t xml:space="preserve">│обеспечение  </w:t>
      </w:r>
      <w:proofErr w:type="spellStart"/>
      <w:r>
        <w:t>культовых│согласованию</w:t>
      </w:r>
      <w:proofErr w:type="spellEnd"/>
      <w:r>
        <w:t>), │           │               │      │     │      │     │      │     │     │</w:t>
      </w:r>
    </w:p>
    <w:p w:rsidR="005278BB" w:rsidRDefault="005278BB">
      <w:pPr>
        <w:pStyle w:val="ConsPlusNonformat"/>
      </w:pPr>
      <w:r>
        <w:t>│учреждений  Республики│   ДП РТ по    │           │               │      │     │      │     │      │     │     │</w:t>
      </w:r>
    </w:p>
    <w:p w:rsidR="005278BB" w:rsidRDefault="005278BB">
      <w:pPr>
        <w:pStyle w:val="ConsPlusNonformat"/>
      </w:pPr>
      <w:r>
        <w:t>│Татарстан     краткими│   вопросам    │           │               │      │     │      │     │      │     │     │</w:t>
      </w:r>
    </w:p>
    <w:p w:rsidR="005278BB" w:rsidRDefault="005278BB">
      <w:pPr>
        <w:pStyle w:val="ConsPlusNonformat"/>
      </w:pPr>
      <w:r>
        <w:t>│агитационными         │  внутренней   │           │               │      │     │      │     │      │     │     │</w:t>
      </w:r>
    </w:p>
    <w:p w:rsidR="005278BB" w:rsidRDefault="005278BB">
      <w:pPr>
        <w:pStyle w:val="ConsPlusNonformat"/>
      </w:pPr>
      <w:r>
        <w:t>│материалами,          │ политики (по  │           │               │      │     │      │     │      │     │     │</w:t>
      </w:r>
    </w:p>
    <w:p w:rsidR="005278BB" w:rsidRDefault="005278BB">
      <w:pPr>
        <w:pStyle w:val="ConsPlusNonformat"/>
      </w:pPr>
      <w:r>
        <w:t>│призывающими         к│ согласованию) │           │               │      │     │      │     │      │     │     │</w:t>
      </w:r>
    </w:p>
    <w:p w:rsidR="005278BB" w:rsidRDefault="005278BB">
      <w:pPr>
        <w:pStyle w:val="ConsPlusNonformat"/>
      </w:pPr>
      <w:r>
        <w:t>│поддержанию   традиций│               │           │               │      │     │      │     │      │     │     │</w:t>
      </w:r>
    </w:p>
    <w:p w:rsidR="005278BB" w:rsidRDefault="005278BB">
      <w:pPr>
        <w:pStyle w:val="ConsPlusNonformat"/>
      </w:pPr>
      <w:r>
        <w:t>│мирного               │               │           │               │      │     │      │     │      │     │     │</w:t>
      </w:r>
    </w:p>
    <w:p w:rsidR="005278BB" w:rsidRDefault="005278BB">
      <w:pPr>
        <w:pStyle w:val="ConsPlusNonformat"/>
      </w:pPr>
      <w:r>
        <w:t>│сосуществования,      │               │           │               │      │     │      │     │      │     │     │</w:t>
      </w:r>
    </w:p>
    <w:p w:rsidR="005278BB" w:rsidRDefault="005278BB">
      <w:pPr>
        <w:pStyle w:val="ConsPlusNonformat"/>
      </w:pPr>
      <w:r>
        <w:t>│согласия             и│               │           │               │      │     │      │     │      │     │     │</w:t>
      </w:r>
    </w:p>
    <w:p w:rsidR="005278BB" w:rsidRDefault="005278BB">
      <w:pPr>
        <w:pStyle w:val="ConsPlusNonformat"/>
      </w:pPr>
      <w:r>
        <w:t>│взаимодействия   между│               │           │               │      │     │      │     │      │     │     │</w:t>
      </w:r>
    </w:p>
    <w:p w:rsidR="005278BB" w:rsidRDefault="005278BB">
      <w:pPr>
        <w:pStyle w:val="ConsPlusNonformat"/>
      </w:pPr>
      <w:r>
        <w:t>│представителями       │               │           │               │      │     │      │     │      │     │     │</w:t>
      </w:r>
    </w:p>
    <w:p w:rsidR="005278BB" w:rsidRDefault="005278BB">
      <w:pPr>
        <w:pStyle w:val="ConsPlusNonformat"/>
      </w:pPr>
      <w:r>
        <w:t>│различных  религий   и│               │           │               │      │     │      │     │      │     │     │</w:t>
      </w:r>
    </w:p>
    <w:p w:rsidR="005278BB" w:rsidRDefault="005278BB">
      <w:pPr>
        <w:pStyle w:val="ConsPlusNonformat"/>
      </w:pPr>
      <w:r>
        <w:t>│национальностей       │               │           │               │      │     │      │     │      │     │     │</w:t>
      </w:r>
    </w:p>
    <w:p w:rsidR="005278BB" w:rsidRDefault="005278BB">
      <w:pPr>
        <w:pStyle w:val="ConsPlusNonformat"/>
      </w:pPr>
      <w:r>
        <w:t>├──────────────────────┼───────────────┼───────────┤               │      │     │      │     ├──────┼─────┼─────┤</w:t>
      </w:r>
    </w:p>
    <w:p w:rsidR="005278BB" w:rsidRDefault="005278BB">
      <w:pPr>
        <w:pStyle w:val="ConsPlusNonformat"/>
      </w:pPr>
      <w:r>
        <w:t>│1.6.   Подготовить   и│   Агентство   │2014 - 2016│               │      │     │      │     │ 0,9  │ 0,6 │ 0,7 │</w:t>
      </w:r>
    </w:p>
    <w:p w:rsidR="005278BB" w:rsidRDefault="005278BB">
      <w:pPr>
        <w:pStyle w:val="ConsPlusNonformat"/>
      </w:pPr>
      <w:r>
        <w:t>│осуществить           │  "</w:t>
      </w:r>
      <w:proofErr w:type="spellStart"/>
      <w:r>
        <w:t>Татмедиа</w:t>
      </w:r>
      <w:proofErr w:type="spellEnd"/>
      <w:r>
        <w:t>",  │   годы    │               │      │     │      │     │      │     │     │</w:t>
      </w:r>
    </w:p>
    <w:p w:rsidR="005278BB" w:rsidRDefault="005278BB">
      <w:pPr>
        <w:pStyle w:val="ConsPlusNonformat"/>
      </w:pPr>
      <w:r>
        <w:t>│тиражирование        и│    РИИ (по    │           │               │      │     │      │     │      │     │     │</w:t>
      </w:r>
    </w:p>
    <w:p w:rsidR="005278BB" w:rsidRDefault="005278BB">
      <w:pPr>
        <w:pStyle w:val="ConsPlusNonformat"/>
      </w:pPr>
      <w:r>
        <w:lastRenderedPageBreak/>
        <w:t>│бесплатное            │согласованию), │           │               │      │     │      │     │      │     │     │</w:t>
      </w:r>
    </w:p>
    <w:p w:rsidR="005278BB" w:rsidRDefault="005278BB">
      <w:pPr>
        <w:pStyle w:val="ConsPlusNonformat"/>
      </w:pPr>
      <w:r>
        <w:t>│распространение  среди│  ДУМ РТ (по   │           │               │      │     │      │     │      │     │     │</w:t>
      </w:r>
    </w:p>
    <w:p w:rsidR="005278BB" w:rsidRDefault="005278BB">
      <w:pPr>
        <w:pStyle w:val="ConsPlusNonformat"/>
      </w:pPr>
      <w:r>
        <w:t xml:space="preserve">│посетителей    </w:t>
      </w:r>
      <w:proofErr w:type="spellStart"/>
      <w:r>
        <w:t>мечетей│согласованию</w:t>
      </w:r>
      <w:proofErr w:type="spellEnd"/>
      <w:r>
        <w:t>), │           │               │      │     │      │     │      │     │     │</w:t>
      </w:r>
    </w:p>
    <w:p w:rsidR="005278BB" w:rsidRDefault="005278BB">
      <w:pPr>
        <w:pStyle w:val="ConsPlusNonformat"/>
      </w:pPr>
      <w:r>
        <w:t>│Республики   Татарстан│   ДП РТ по    │           │               │      │     │      │     │      │     │     │</w:t>
      </w:r>
    </w:p>
    <w:p w:rsidR="005278BB" w:rsidRDefault="005278BB">
      <w:pPr>
        <w:pStyle w:val="ConsPlusNonformat"/>
      </w:pPr>
      <w:r>
        <w:t>│аудиокассет, дисков  с│   вопросам    │           │               │      │     │      │     │      │     │     │</w:t>
      </w:r>
    </w:p>
    <w:p w:rsidR="005278BB" w:rsidRDefault="005278BB">
      <w:pPr>
        <w:pStyle w:val="ConsPlusNonformat"/>
      </w:pPr>
      <w:r>
        <w:t>│религиозными          │  внутренней   │           │               │      │     │      │     │      │     │     │</w:t>
      </w:r>
    </w:p>
    <w:p w:rsidR="005278BB" w:rsidRDefault="005278BB">
      <w:pPr>
        <w:pStyle w:val="ConsPlusNonformat"/>
      </w:pPr>
      <w:r>
        <w:t>│проповедями,          │ политики (по  │           │               │      │     │      │     │      │     │     │</w:t>
      </w:r>
    </w:p>
    <w:p w:rsidR="005278BB" w:rsidRDefault="005278BB">
      <w:pPr>
        <w:pStyle w:val="ConsPlusNonformat"/>
      </w:pPr>
      <w:r>
        <w:t>│направленными       на│ согласованию) │           │               │      │     │      │     │      │     │     │</w:t>
      </w:r>
    </w:p>
    <w:p w:rsidR="005278BB" w:rsidRDefault="005278BB">
      <w:pPr>
        <w:pStyle w:val="ConsPlusNonformat"/>
      </w:pPr>
      <w:r>
        <w:t>│пропаганду   духовных,│               │           │               │      │     │      │     │      │     │     │</w:t>
      </w:r>
    </w:p>
    <w:p w:rsidR="005278BB" w:rsidRDefault="005278BB">
      <w:pPr>
        <w:pStyle w:val="ConsPlusNonformat"/>
      </w:pPr>
      <w:r>
        <w:t>│нравственных ценностей│               │           │               │      │     │      │     │      │     │     │</w:t>
      </w:r>
    </w:p>
    <w:p w:rsidR="005278BB" w:rsidRDefault="005278BB">
      <w:pPr>
        <w:pStyle w:val="ConsPlusNonformat"/>
      </w:pPr>
      <w:r>
        <w:t>├──────────────────────┼───────────────┼───────────┤               │      │     │      │     ├──────┼─────┼─────┤</w:t>
      </w:r>
    </w:p>
    <w:p w:rsidR="005278BB" w:rsidRDefault="005278BB">
      <w:pPr>
        <w:pStyle w:val="ConsPlusNonformat"/>
      </w:pPr>
      <w:r>
        <w:t>│1.7.       Разработать│   ОП РТ (по   │2014 - 2016│               │      │     │      │     │ 0,7  │ 0,5 │ 0,5 │</w:t>
      </w:r>
    </w:p>
    <w:p w:rsidR="005278BB" w:rsidRDefault="005278BB">
      <w:pPr>
        <w:pStyle w:val="ConsPlusNonformat"/>
      </w:pPr>
      <w:r>
        <w:t xml:space="preserve">│методологию          </w:t>
      </w:r>
      <w:proofErr w:type="spellStart"/>
      <w:r>
        <w:t>и│согласованию</w:t>
      </w:r>
      <w:proofErr w:type="spellEnd"/>
      <w:r>
        <w:t>), │   годы    │               │      │     │      │     │      │     │     │</w:t>
      </w:r>
    </w:p>
    <w:p w:rsidR="005278BB" w:rsidRDefault="005278BB">
      <w:pPr>
        <w:pStyle w:val="ConsPlusNonformat"/>
      </w:pPr>
      <w:r>
        <w:t xml:space="preserve">│организацию </w:t>
      </w:r>
      <w:proofErr w:type="spellStart"/>
      <w:r>
        <w:t>ежегодного│ФГАОУ</w:t>
      </w:r>
      <w:proofErr w:type="spellEnd"/>
      <w:r>
        <w:t xml:space="preserve"> ВПО "КФУ"│           │               │      │     │      │     │      │     │     │</w:t>
      </w:r>
    </w:p>
    <w:p w:rsidR="005278BB" w:rsidRDefault="005278BB">
      <w:pPr>
        <w:pStyle w:val="ConsPlusNonformat"/>
      </w:pPr>
      <w:r>
        <w:t>│мониторинга           │      (по      │           │               │      │     │      │     │      │     │     │</w:t>
      </w:r>
    </w:p>
    <w:p w:rsidR="005278BB" w:rsidRDefault="005278BB">
      <w:pPr>
        <w:pStyle w:val="ConsPlusNonformat"/>
      </w:pPr>
      <w:r>
        <w:t>│психологической       │согласованию), │           │               │      │     │      │     │      │     │     │</w:t>
      </w:r>
    </w:p>
    <w:p w:rsidR="005278BB" w:rsidRDefault="005278BB">
      <w:pPr>
        <w:pStyle w:val="ConsPlusNonformat"/>
      </w:pPr>
      <w:r>
        <w:t>│безопасности          │    МЦЭ (по    │           │               │      │     │      │     │      │     │     │</w:t>
      </w:r>
    </w:p>
    <w:p w:rsidR="005278BB" w:rsidRDefault="005278BB">
      <w:pPr>
        <w:pStyle w:val="ConsPlusNonformat"/>
      </w:pPr>
      <w:r>
        <w:t>│образовательной  среды│ согласованию) │           │               │      │     │      │     │      │     │     │</w:t>
      </w:r>
    </w:p>
    <w:p w:rsidR="005278BB" w:rsidRDefault="005278BB">
      <w:pPr>
        <w:pStyle w:val="ConsPlusNonformat"/>
      </w:pPr>
      <w:r>
        <w:t>│в  общеобразовательных│               │           │               │      │     │      │     │      │     │     │</w:t>
      </w:r>
    </w:p>
    <w:p w:rsidR="005278BB" w:rsidRDefault="005278BB">
      <w:pPr>
        <w:pStyle w:val="ConsPlusNonformat"/>
      </w:pPr>
      <w:r>
        <w:t>│учебных    заведениях,│               │           │               │      │     │      │     │      │     │     │</w:t>
      </w:r>
    </w:p>
    <w:p w:rsidR="005278BB" w:rsidRDefault="005278BB">
      <w:pPr>
        <w:pStyle w:val="ConsPlusNonformat"/>
      </w:pPr>
      <w:r>
        <w:t>│экспертной  выборочной│               │           │               │      │     │      │     │      │     │     │</w:t>
      </w:r>
    </w:p>
    <w:p w:rsidR="005278BB" w:rsidRDefault="005278BB">
      <w:pPr>
        <w:pStyle w:val="ConsPlusNonformat"/>
      </w:pPr>
      <w:r>
        <w:t>│оценки         учебно-│               │           │               │      │     │      │     │      │     │     │</w:t>
      </w:r>
    </w:p>
    <w:p w:rsidR="005278BB" w:rsidRDefault="005278BB">
      <w:pPr>
        <w:pStyle w:val="ConsPlusNonformat"/>
      </w:pPr>
      <w:r>
        <w:t>│методической          │               │           │               │      │     │      │     │      │     │     │</w:t>
      </w:r>
    </w:p>
    <w:p w:rsidR="005278BB" w:rsidRDefault="005278BB">
      <w:pPr>
        <w:pStyle w:val="ConsPlusNonformat"/>
      </w:pPr>
      <w:r>
        <w:t>│литературы на  предмет│               │           │               │      │     │      │     │      │     │     │</w:t>
      </w:r>
    </w:p>
    <w:p w:rsidR="005278BB" w:rsidRDefault="005278BB">
      <w:pPr>
        <w:pStyle w:val="ConsPlusNonformat"/>
      </w:pPr>
      <w:r>
        <w:t>│выявления    в     ней│               │           │               │      │     │      │     │      │     │     │</w:t>
      </w:r>
    </w:p>
    <w:p w:rsidR="005278BB" w:rsidRDefault="005278BB">
      <w:pPr>
        <w:pStyle w:val="ConsPlusNonformat"/>
      </w:pPr>
      <w:r>
        <w:t>│признаков экстремизма │               │           │               │      │     │      │     │      │     │     │</w:t>
      </w:r>
    </w:p>
    <w:p w:rsidR="005278BB" w:rsidRDefault="005278BB">
      <w:pPr>
        <w:pStyle w:val="ConsPlusNonformat"/>
      </w:pPr>
      <w:r>
        <w:t>├──────────────────────┼───────────────┼───────────┤               │      │     │      │     ├──────┼─────┼─────┤</w:t>
      </w:r>
    </w:p>
    <w:p w:rsidR="005278BB" w:rsidRDefault="005278BB">
      <w:pPr>
        <w:pStyle w:val="ConsPlusNonformat"/>
      </w:pPr>
      <w:r>
        <w:t>│1.8.  Организовать  на│   ОП РТ (по   │2015 - 2016│               │      │     │      │     │  -   │ 0,5 │ 0,7 │</w:t>
      </w:r>
    </w:p>
    <w:p w:rsidR="005278BB" w:rsidRDefault="005278BB">
      <w:pPr>
        <w:pStyle w:val="ConsPlusNonformat"/>
      </w:pPr>
      <w:r>
        <w:t xml:space="preserve">│базе      </w:t>
      </w:r>
      <w:proofErr w:type="spellStart"/>
      <w:r>
        <w:t>философского│согласованию</w:t>
      </w:r>
      <w:proofErr w:type="spellEnd"/>
      <w:r>
        <w:t>), │   годы    │               │      │     │      │     │      │     │     │</w:t>
      </w:r>
    </w:p>
    <w:p w:rsidR="005278BB" w:rsidRDefault="005278BB">
      <w:pPr>
        <w:pStyle w:val="ConsPlusNonformat"/>
      </w:pPr>
      <w:r>
        <w:t>│факультета  ФГАОУ  ВПО│ФГАОУ ВПО "КФУ"│           │               │      │     │      │     │      │     │     │</w:t>
      </w:r>
    </w:p>
    <w:p w:rsidR="005278BB" w:rsidRDefault="005278BB">
      <w:pPr>
        <w:pStyle w:val="ConsPlusNonformat"/>
      </w:pPr>
      <w:r>
        <w:t>│"КФУ"         изучение│      (по      │           │               │      │     │      │     │      │     │     │</w:t>
      </w:r>
    </w:p>
    <w:p w:rsidR="005278BB" w:rsidRDefault="005278BB">
      <w:pPr>
        <w:pStyle w:val="ConsPlusNonformat"/>
      </w:pPr>
      <w:r>
        <w:t xml:space="preserve">│социальных процессов </w:t>
      </w:r>
      <w:proofErr w:type="spellStart"/>
      <w:r>
        <w:t>в│согласованию</w:t>
      </w:r>
      <w:proofErr w:type="spellEnd"/>
      <w:r>
        <w:t>), │           │               │      │     │      │     │      │     │     │</w:t>
      </w:r>
    </w:p>
    <w:p w:rsidR="005278BB" w:rsidRDefault="005278BB">
      <w:pPr>
        <w:pStyle w:val="ConsPlusNonformat"/>
      </w:pPr>
      <w:r>
        <w:t>│Республике Татарстан с│   КМЦЭ (по    │           │               │      │     │      │     │      │     │     │</w:t>
      </w:r>
    </w:p>
    <w:p w:rsidR="005278BB" w:rsidRDefault="005278BB">
      <w:pPr>
        <w:pStyle w:val="ConsPlusNonformat"/>
      </w:pPr>
      <w:r>
        <w:t>│целью выявления причин│ согласованию) │           │               │      │     │      │     │      │     │     │</w:t>
      </w:r>
    </w:p>
    <w:p w:rsidR="005278BB" w:rsidRDefault="005278BB">
      <w:pPr>
        <w:pStyle w:val="ConsPlusNonformat"/>
      </w:pPr>
      <w:r>
        <w:t>│социальных  протестов,│               │           │               │      │     │      │     │      │     │     │</w:t>
      </w:r>
    </w:p>
    <w:p w:rsidR="005278BB" w:rsidRDefault="005278BB">
      <w:pPr>
        <w:pStyle w:val="ConsPlusNonformat"/>
      </w:pPr>
      <w:r>
        <w:t>│роста   экстремистских│               │           │               │      │     │      │     │      │     │     │</w:t>
      </w:r>
    </w:p>
    <w:p w:rsidR="005278BB" w:rsidRDefault="005278BB">
      <w:pPr>
        <w:pStyle w:val="ConsPlusNonformat"/>
      </w:pPr>
      <w:r>
        <w:t>│проявлений   в   среде│               │           │               │      │     │      │     │      │     │     │</w:t>
      </w:r>
    </w:p>
    <w:p w:rsidR="005278BB" w:rsidRDefault="005278BB">
      <w:pPr>
        <w:pStyle w:val="ConsPlusNonformat"/>
      </w:pPr>
      <w:r>
        <w:t>│молодежи,            в│               │           │               │      │     │      │     │      │     │     │</w:t>
      </w:r>
    </w:p>
    <w:p w:rsidR="005278BB" w:rsidRDefault="005278BB">
      <w:pPr>
        <w:pStyle w:val="ConsPlusNonformat"/>
      </w:pPr>
      <w:r>
        <w:t>│национальных диаспорах│               │           │               │      │     │      │     │      │     │     │</w:t>
      </w:r>
    </w:p>
    <w:p w:rsidR="005278BB" w:rsidRDefault="005278BB">
      <w:pPr>
        <w:pStyle w:val="ConsPlusNonformat"/>
      </w:pPr>
      <w:r>
        <w:t>├──────────────────────┼───────────────┼───────────┤               │      │     │      │     ├──────┼─────┼─────┤</w:t>
      </w:r>
    </w:p>
    <w:p w:rsidR="005278BB" w:rsidRDefault="005278BB">
      <w:pPr>
        <w:pStyle w:val="ConsPlusNonformat"/>
      </w:pPr>
      <w:r>
        <w:t>│1.9.         Проводить│   Ассамблея   │2014 - 2016│               │      │     │      │     │ 1,16 │ 0,5 │ 0,6 │</w:t>
      </w:r>
    </w:p>
    <w:p w:rsidR="005278BB" w:rsidRDefault="005278BB">
      <w:pPr>
        <w:pStyle w:val="ConsPlusNonformat"/>
      </w:pPr>
      <w:r>
        <w:lastRenderedPageBreak/>
        <w:t>│исследования          │народов РТ (по │   годы    │               │      │     │      │     │      │     │     │</w:t>
      </w:r>
    </w:p>
    <w:p w:rsidR="005278BB" w:rsidRDefault="005278BB">
      <w:pPr>
        <w:pStyle w:val="ConsPlusNonformat"/>
      </w:pPr>
      <w:r>
        <w:t xml:space="preserve">│этнических  диаспор  </w:t>
      </w:r>
      <w:proofErr w:type="spellStart"/>
      <w:r>
        <w:t>и│согласованию</w:t>
      </w:r>
      <w:proofErr w:type="spellEnd"/>
      <w:r>
        <w:t>), │           │               │      │     │      │     │      │     │     │</w:t>
      </w:r>
    </w:p>
    <w:p w:rsidR="005278BB" w:rsidRDefault="005278BB">
      <w:pPr>
        <w:pStyle w:val="ConsPlusNonformat"/>
      </w:pPr>
      <w:r>
        <w:t>│сообществ    мигрантов│   КМЦЭ (по    │           │               │      │     │      │     │      │     │     │</w:t>
      </w:r>
    </w:p>
    <w:p w:rsidR="005278BB" w:rsidRDefault="005278BB">
      <w:pPr>
        <w:pStyle w:val="ConsPlusNonformat"/>
      </w:pPr>
      <w:r>
        <w:t xml:space="preserve">│для     оценки      </w:t>
      </w:r>
      <w:proofErr w:type="spellStart"/>
      <w:r>
        <w:t>их│согласованию</w:t>
      </w:r>
      <w:proofErr w:type="spellEnd"/>
      <w:r>
        <w:t>), │           │               │      │     │      │     │      │     │     │</w:t>
      </w:r>
    </w:p>
    <w:p w:rsidR="005278BB" w:rsidRDefault="005278BB">
      <w:pPr>
        <w:pStyle w:val="ConsPlusNonformat"/>
      </w:pPr>
      <w:r>
        <w:t xml:space="preserve">│потенциальной  роли  </w:t>
      </w:r>
      <w:proofErr w:type="spellStart"/>
      <w:r>
        <w:t>в│УФМС</w:t>
      </w:r>
      <w:proofErr w:type="spellEnd"/>
      <w:r>
        <w:t xml:space="preserve"> по РТ (по │           │               │      │     │      │     │      │     │     │</w:t>
      </w:r>
    </w:p>
    <w:p w:rsidR="005278BB" w:rsidRDefault="005278BB">
      <w:pPr>
        <w:pStyle w:val="ConsPlusNonformat"/>
      </w:pPr>
      <w:r>
        <w:t>│экстремистской       и│ согласованию) │           │               │      │     │      │     │      │     │     │</w:t>
      </w:r>
    </w:p>
    <w:p w:rsidR="005278BB" w:rsidRDefault="005278BB">
      <w:pPr>
        <w:pStyle w:val="ConsPlusNonformat"/>
      </w:pPr>
      <w:r>
        <w:t>│террористической      │               │           │               │      │     │      │     │      │     │     │</w:t>
      </w:r>
    </w:p>
    <w:p w:rsidR="005278BB" w:rsidRDefault="005278BB">
      <w:pPr>
        <w:pStyle w:val="ConsPlusNonformat"/>
      </w:pPr>
      <w:r>
        <w:t>│деятельности          │               │           │               │      │     │      │     │      │     │     │</w:t>
      </w:r>
    </w:p>
    <w:p w:rsidR="005278BB" w:rsidRDefault="005278BB">
      <w:pPr>
        <w:pStyle w:val="ConsPlusNonformat"/>
      </w:pPr>
      <w:r>
        <w:t>├──────────────────────┼───────────────┼───────────┤               │      │     │      │     ├──────┼─────┼─────┤</w:t>
      </w:r>
    </w:p>
    <w:p w:rsidR="005278BB" w:rsidRDefault="005278BB">
      <w:pPr>
        <w:pStyle w:val="ConsPlusNonformat"/>
      </w:pPr>
      <w:r>
        <w:t>│1.10.        Проводить│   МДМСТ РТ,   │2015 - 2016│               │      │     │      │     │  -   │ 0,1 │ 0,1 │</w:t>
      </w:r>
    </w:p>
    <w:p w:rsidR="005278BB" w:rsidRDefault="005278BB">
      <w:pPr>
        <w:pStyle w:val="ConsPlusNonformat"/>
      </w:pPr>
      <w:r>
        <w:t>│социологический  опрос│   Академия    │   годы    │               │      │     │      │     │      │     │     │</w:t>
      </w:r>
    </w:p>
    <w:p w:rsidR="005278BB" w:rsidRDefault="005278BB">
      <w:pPr>
        <w:pStyle w:val="ConsPlusNonformat"/>
      </w:pPr>
      <w:r>
        <w:t>│среди      иностранных│  творческой   │           │               │      │     │      │     │      │     │     │</w:t>
      </w:r>
    </w:p>
    <w:p w:rsidR="005278BB" w:rsidRDefault="005278BB">
      <w:pPr>
        <w:pStyle w:val="ConsPlusNonformat"/>
      </w:pPr>
      <w:r>
        <w:t xml:space="preserve">│студентов, </w:t>
      </w:r>
      <w:proofErr w:type="spellStart"/>
      <w:r>
        <w:t>обучающихся│молодежи</w:t>
      </w:r>
      <w:proofErr w:type="spellEnd"/>
      <w:r>
        <w:t xml:space="preserve"> РТ (по│           │               │      │     │      │     │      │     │     │</w:t>
      </w:r>
    </w:p>
    <w:p w:rsidR="005278BB" w:rsidRDefault="005278BB">
      <w:pPr>
        <w:pStyle w:val="ConsPlusNonformat"/>
      </w:pPr>
      <w:r>
        <w:t>│в      образовательных│ согласованию) │           │               │      │     │      │     │      │     │     │</w:t>
      </w:r>
    </w:p>
    <w:p w:rsidR="005278BB" w:rsidRDefault="005278BB">
      <w:pPr>
        <w:pStyle w:val="ConsPlusNonformat"/>
      </w:pPr>
      <w:r>
        <w:t>│учреждениях         на│               │           │               │      │     │      │     │      │     │     │</w:t>
      </w:r>
    </w:p>
    <w:p w:rsidR="005278BB" w:rsidRDefault="005278BB">
      <w:pPr>
        <w:pStyle w:val="ConsPlusNonformat"/>
      </w:pPr>
      <w:r>
        <w:t>│территории  Республики│               │           │               │      │     │      │     │      │     │     │</w:t>
      </w:r>
    </w:p>
    <w:p w:rsidR="005278BB" w:rsidRDefault="005278BB">
      <w:pPr>
        <w:pStyle w:val="ConsPlusNonformat"/>
      </w:pPr>
      <w:r>
        <w:t>│Татарстан, молодежи из│               │           │               │      │     │      │     │      │     │     │</w:t>
      </w:r>
    </w:p>
    <w:p w:rsidR="005278BB" w:rsidRDefault="005278BB">
      <w:pPr>
        <w:pStyle w:val="ConsPlusNonformat"/>
      </w:pPr>
      <w:r>
        <w:t>│числа      иностранных│               │           │               │      │     │      │     │      │     │     │</w:t>
      </w:r>
    </w:p>
    <w:p w:rsidR="005278BB" w:rsidRDefault="005278BB">
      <w:pPr>
        <w:pStyle w:val="ConsPlusNonformat"/>
      </w:pPr>
      <w:r>
        <w:t>│граждан,   проживающих│               │           │               │      │     │      │     │      │     │     │</w:t>
      </w:r>
    </w:p>
    <w:p w:rsidR="005278BB" w:rsidRDefault="005278BB">
      <w:pPr>
        <w:pStyle w:val="ConsPlusNonformat"/>
      </w:pPr>
      <w:r>
        <w:t>│на          территории│               │           │               │      │     │      │     │      │     │     │</w:t>
      </w:r>
    </w:p>
    <w:p w:rsidR="005278BB" w:rsidRDefault="005278BB">
      <w:pPr>
        <w:pStyle w:val="ConsPlusNonformat"/>
      </w:pPr>
      <w:r>
        <w:t>│Республики  Татарстан,│               │           │               │      │     │      │     │      │     │     │</w:t>
      </w:r>
    </w:p>
    <w:p w:rsidR="005278BB" w:rsidRDefault="005278BB">
      <w:pPr>
        <w:pStyle w:val="ConsPlusNonformat"/>
      </w:pPr>
      <w:r>
        <w:t>│о наиболее  актуальных│               │           │               │      │     │      │     │      │     │     │</w:t>
      </w:r>
    </w:p>
    <w:p w:rsidR="005278BB" w:rsidRDefault="005278BB">
      <w:pPr>
        <w:pStyle w:val="ConsPlusNonformat"/>
      </w:pPr>
      <w:r>
        <w:t>│проблемах   в    сфере│               │           │               │      │     │      │     │      │     │     │</w:t>
      </w:r>
    </w:p>
    <w:p w:rsidR="005278BB" w:rsidRDefault="005278BB">
      <w:pPr>
        <w:pStyle w:val="ConsPlusNonformat"/>
      </w:pPr>
      <w:r>
        <w:t>│профилактики          │               │           │               │      │     │      │     │      │     │     │</w:t>
      </w:r>
    </w:p>
    <w:p w:rsidR="005278BB" w:rsidRDefault="005278BB">
      <w:pPr>
        <w:pStyle w:val="ConsPlusNonformat"/>
      </w:pPr>
      <w:r>
        <w:t>│экстремизма          и│               │           │               │      │     │      │     │      │     │     │</w:t>
      </w:r>
    </w:p>
    <w:p w:rsidR="005278BB" w:rsidRDefault="005278BB">
      <w:pPr>
        <w:pStyle w:val="ConsPlusNonformat"/>
      </w:pPr>
      <w:r>
        <w:t>│терроризма            │               │           │               │      │     │      │     │      │     │     │</w:t>
      </w:r>
    </w:p>
    <w:p w:rsidR="005278BB" w:rsidRDefault="005278BB">
      <w:pPr>
        <w:pStyle w:val="ConsPlusNonformat"/>
      </w:pPr>
      <w:r>
        <w:t>├──────────────────────┼───────────────┼───────────┤               │      │     │      │     ├──────┼─────┼─────┤</w:t>
      </w:r>
    </w:p>
    <w:p w:rsidR="005278BB" w:rsidRDefault="005278BB">
      <w:pPr>
        <w:pStyle w:val="ConsPlusNonformat"/>
      </w:pPr>
      <w:r>
        <w:t>│1.11.     Организовать│   МДМСТ РТ,   │2014 - 2016│               │      │     │      │     │  -   │ 0,7 │ 0,7 │</w:t>
      </w:r>
    </w:p>
    <w:p w:rsidR="005278BB" w:rsidRDefault="005278BB">
      <w:pPr>
        <w:pStyle w:val="ConsPlusNonformat"/>
      </w:pPr>
      <w:r>
        <w:t>│проведение молодежного│   Академия    │   годы    │               │      │     │      │     │      │     │     │</w:t>
      </w:r>
    </w:p>
    <w:p w:rsidR="005278BB" w:rsidRDefault="005278BB">
      <w:pPr>
        <w:pStyle w:val="ConsPlusNonformat"/>
      </w:pPr>
      <w:r>
        <w:t>│Форума  народов  мира,│  творческой   │           │               │      │     │      │     │      │     │     │</w:t>
      </w:r>
    </w:p>
    <w:p w:rsidR="005278BB" w:rsidRDefault="005278BB">
      <w:pPr>
        <w:pStyle w:val="ConsPlusNonformat"/>
      </w:pPr>
      <w:r>
        <w:t xml:space="preserve">│проживающих         </w:t>
      </w:r>
      <w:proofErr w:type="spellStart"/>
      <w:r>
        <w:t>на│молодежи</w:t>
      </w:r>
      <w:proofErr w:type="spellEnd"/>
      <w:r>
        <w:t xml:space="preserve"> РТ (по│           │               │      │     │      │     │      │     │     │</w:t>
      </w:r>
    </w:p>
    <w:p w:rsidR="005278BB" w:rsidRDefault="005278BB">
      <w:pPr>
        <w:pStyle w:val="ConsPlusNonformat"/>
      </w:pPr>
      <w:r>
        <w:t xml:space="preserve">│территории  </w:t>
      </w:r>
      <w:proofErr w:type="spellStart"/>
      <w:r>
        <w:t>Республики│согласованию</w:t>
      </w:r>
      <w:proofErr w:type="spellEnd"/>
      <w:r>
        <w:t>), │           │               │      │     │      │     │      │     │     │</w:t>
      </w:r>
    </w:p>
    <w:p w:rsidR="005278BB" w:rsidRDefault="005278BB">
      <w:pPr>
        <w:pStyle w:val="ConsPlusNonformat"/>
      </w:pPr>
      <w:r>
        <w:t>│Татарстан             │   Ассамблея   │           │               │      │     │      │     │      │     │     │</w:t>
      </w:r>
    </w:p>
    <w:p w:rsidR="005278BB" w:rsidRDefault="005278BB">
      <w:pPr>
        <w:pStyle w:val="ConsPlusNonformat"/>
      </w:pPr>
      <w:r>
        <w:t>│                      │народов РТ (по │           │               │      │     │      │     │      │     │     │</w:t>
      </w:r>
    </w:p>
    <w:p w:rsidR="005278BB" w:rsidRDefault="005278BB">
      <w:pPr>
        <w:pStyle w:val="ConsPlusNonformat"/>
      </w:pPr>
      <w:r>
        <w:t>│                      │ согласованию) │           │               │      │     │      │     │      │     │     │</w:t>
      </w:r>
    </w:p>
    <w:p w:rsidR="005278BB" w:rsidRDefault="005278BB">
      <w:pPr>
        <w:pStyle w:val="ConsPlusNonformat"/>
      </w:pPr>
      <w:r>
        <w:t>├──────────────────────┼───────────────┼───────────┤               │      │     │      │     ├──────┼─────┼─────┤</w:t>
      </w:r>
    </w:p>
    <w:p w:rsidR="005278BB" w:rsidRDefault="005278BB">
      <w:pPr>
        <w:pStyle w:val="ConsPlusNonformat"/>
      </w:pPr>
      <w:r>
        <w:t xml:space="preserve">│1.12.         Провести│   </w:t>
      </w:r>
      <w:proofErr w:type="spellStart"/>
      <w:r>
        <w:t>МОиН</w:t>
      </w:r>
      <w:proofErr w:type="spellEnd"/>
      <w:r>
        <w:t xml:space="preserve"> РТ,    │ 2015 год  │               │      │     │      │     │  -   │ 0,1 │  -  │</w:t>
      </w:r>
    </w:p>
    <w:p w:rsidR="005278BB" w:rsidRDefault="005278BB">
      <w:pPr>
        <w:pStyle w:val="ConsPlusNonformat"/>
      </w:pPr>
      <w:r>
        <w:t>│Республиканский       │   Ассамблея   │           │               │      │     │      │     │      │     │     │</w:t>
      </w:r>
    </w:p>
    <w:p w:rsidR="005278BB" w:rsidRDefault="005278BB">
      <w:pPr>
        <w:pStyle w:val="ConsPlusNonformat"/>
      </w:pPr>
      <w:r>
        <w:t xml:space="preserve">│детский      </w:t>
      </w:r>
      <w:proofErr w:type="spellStart"/>
      <w:r>
        <w:t>фестиваль│народов</w:t>
      </w:r>
      <w:proofErr w:type="spellEnd"/>
      <w:r>
        <w:t xml:space="preserve"> РТ (по │           │               │      │     │      │     │      │     │     │</w:t>
      </w:r>
    </w:p>
    <w:p w:rsidR="005278BB" w:rsidRDefault="005278BB">
      <w:pPr>
        <w:pStyle w:val="ConsPlusNonformat"/>
      </w:pPr>
      <w:r>
        <w:t>│народов     Республики│ согласованию) │           │               │      │     │      │     │      │     │     │</w:t>
      </w:r>
    </w:p>
    <w:p w:rsidR="005278BB" w:rsidRDefault="005278BB">
      <w:pPr>
        <w:pStyle w:val="ConsPlusNonformat"/>
      </w:pPr>
      <w:r>
        <w:t>│Татарстан "Мы вместе!"│               │           │               │      │     │      │     │      │     │     │</w:t>
      </w:r>
    </w:p>
    <w:p w:rsidR="005278BB" w:rsidRDefault="005278BB">
      <w:pPr>
        <w:pStyle w:val="ConsPlusNonformat"/>
      </w:pPr>
      <w:r>
        <w:lastRenderedPageBreak/>
        <w:t>│среди    учащихся    -│               │           │               │      │     │      │     │      │     │     │</w:t>
      </w:r>
    </w:p>
    <w:p w:rsidR="005278BB" w:rsidRDefault="005278BB">
      <w:pPr>
        <w:pStyle w:val="ConsPlusNonformat"/>
      </w:pPr>
      <w:r>
        <w:t>│победителей  конкурсов│               │           │               │      │     │      │     │      │     │     │</w:t>
      </w:r>
    </w:p>
    <w:p w:rsidR="005278BB" w:rsidRDefault="005278BB">
      <w:pPr>
        <w:pStyle w:val="ConsPlusNonformat"/>
      </w:pPr>
      <w:r>
        <w:t>│творческих работ      │               │           │               │      │     │      │     │      │     │     │</w:t>
      </w:r>
    </w:p>
    <w:p w:rsidR="005278BB" w:rsidRDefault="005278BB">
      <w:pPr>
        <w:pStyle w:val="ConsPlusNonformat"/>
      </w:pPr>
      <w:r>
        <w:t>├──────────────────────┼───────────────┼───────────┤               │      │     │      │     ├──────┼─────┼─────┤</w:t>
      </w:r>
    </w:p>
    <w:p w:rsidR="005278BB" w:rsidRDefault="005278BB">
      <w:pPr>
        <w:pStyle w:val="ConsPlusNonformat"/>
      </w:pPr>
      <w:r>
        <w:t>│1.13.        Проводить│ ГКУ "ДФН и ОП │2014 - 2016│               │      │     │      │     │ 0,2  │ 0,2 │ 0,2 │</w:t>
      </w:r>
    </w:p>
    <w:p w:rsidR="005278BB" w:rsidRDefault="005278BB">
      <w:pPr>
        <w:pStyle w:val="ConsPlusNonformat"/>
      </w:pPr>
      <w:r>
        <w:t>│исследования         с│    БДД РТ"    │   годы    │               │      │     │      │     │      │     │     │</w:t>
      </w:r>
    </w:p>
    <w:p w:rsidR="005278BB" w:rsidRDefault="005278BB">
      <w:pPr>
        <w:pStyle w:val="ConsPlusNonformat"/>
      </w:pPr>
      <w:r>
        <w:t>│привлечением экспертов│               │           │               │      │     │      │     │      │     │     │</w:t>
      </w:r>
    </w:p>
    <w:p w:rsidR="005278BB" w:rsidRDefault="005278BB">
      <w:pPr>
        <w:pStyle w:val="ConsPlusNonformat"/>
      </w:pPr>
      <w:r>
        <w:t>│разных  специальностей│               │           │               │      │     │      │     │      │     │     │</w:t>
      </w:r>
    </w:p>
    <w:p w:rsidR="005278BB" w:rsidRDefault="005278BB">
      <w:pPr>
        <w:pStyle w:val="ConsPlusNonformat"/>
      </w:pPr>
      <w:r>
        <w:t>│в области  психологии,│               │           │               │      │     │      │     │      │     │     │</w:t>
      </w:r>
    </w:p>
    <w:p w:rsidR="005278BB" w:rsidRDefault="005278BB">
      <w:pPr>
        <w:pStyle w:val="ConsPlusNonformat"/>
      </w:pPr>
      <w:r>
        <w:t>│криминологии,         │               │           │               │      │     │      │     │      │     │     │</w:t>
      </w:r>
    </w:p>
    <w:p w:rsidR="005278BB" w:rsidRDefault="005278BB">
      <w:pPr>
        <w:pStyle w:val="ConsPlusNonformat"/>
      </w:pPr>
      <w:r>
        <w:t>│</w:t>
      </w:r>
      <w:proofErr w:type="spellStart"/>
      <w:r>
        <w:t>виктимологии</w:t>
      </w:r>
      <w:proofErr w:type="spellEnd"/>
      <w:r>
        <w:t>,         │               │           │               │      │     │      │     │      │     │     │</w:t>
      </w:r>
    </w:p>
    <w:p w:rsidR="005278BB" w:rsidRDefault="005278BB">
      <w:pPr>
        <w:pStyle w:val="ConsPlusNonformat"/>
      </w:pPr>
      <w:r>
        <w:t>│лингвистики,          │               │           │               │      │     │      │     │      │     │     │</w:t>
      </w:r>
    </w:p>
    <w:p w:rsidR="005278BB" w:rsidRDefault="005278BB">
      <w:pPr>
        <w:pStyle w:val="ConsPlusNonformat"/>
      </w:pPr>
      <w:r>
        <w:t>│религиоведения       и│               │           │               │      │     │      │     │      │     │     │</w:t>
      </w:r>
    </w:p>
    <w:p w:rsidR="005278BB" w:rsidRDefault="005278BB">
      <w:pPr>
        <w:pStyle w:val="ConsPlusNonformat"/>
      </w:pPr>
      <w:r>
        <w:t>│политологии          в│               │           │               │      │     │      │     │      │     │     │</w:t>
      </w:r>
    </w:p>
    <w:p w:rsidR="005278BB" w:rsidRDefault="005278BB">
      <w:pPr>
        <w:pStyle w:val="ConsPlusNonformat"/>
      </w:pPr>
      <w:r>
        <w:t>│интересах             │               │           │               │      │     │      │     │      │     │     │</w:t>
      </w:r>
    </w:p>
    <w:p w:rsidR="005278BB" w:rsidRDefault="005278BB">
      <w:pPr>
        <w:pStyle w:val="ConsPlusNonformat"/>
      </w:pPr>
      <w:r>
        <w:t>│оперативно-</w:t>
      </w:r>
      <w:proofErr w:type="spellStart"/>
      <w:r>
        <w:t>разыскной</w:t>
      </w:r>
      <w:proofErr w:type="spellEnd"/>
      <w:r>
        <w:t xml:space="preserve">  │               │           │               │      │     │      │     │      │     │     │</w:t>
      </w:r>
    </w:p>
    <w:p w:rsidR="005278BB" w:rsidRDefault="005278BB">
      <w:pPr>
        <w:pStyle w:val="ConsPlusNonformat"/>
      </w:pPr>
      <w:r>
        <w:t>│деятельности         и│               │           │               │      │     │      │     │      │     │     │</w:t>
      </w:r>
    </w:p>
    <w:p w:rsidR="005278BB" w:rsidRDefault="005278BB">
      <w:pPr>
        <w:pStyle w:val="ConsPlusNonformat"/>
      </w:pPr>
      <w:r>
        <w:t>│профилактики          │               │           │               │      │     │      │     │      │     │     │</w:t>
      </w:r>
    </w:p>
    <w:p w:rsidR="005278BB" w:rsidRDefault="005278BB">
      <w:pPr>
        <w:pStyle w:val="ConsPlusNonformat"/>
      </w:pPr>
      <w:r>
        <w:t>│экстремистских       и│               │           │               │      │     │      │     │      │     │     │</w:t>
      </w:r>
    </w:p>
    <w:p w:rsidR="005278BB" w:rsidRDefault="005278BB">
      <w:pPr>
        <w:pStyle w:val="ConsPlusNonformat"/>
      </w:pPr>
      <w:r>
        <w:t>│террористических      │               │           │               │      │     │      │     │      │     │     │</w:t>
      </w:r>
    </w:p>
    <w:p w:rsidR="005278BB" w:rsidRDefault="005278BB">
      <w:pPr>
        <w:pStyle w:val="ConsPlusNonformat"/>
      </w:pPr>
      <w:r>
        <w:t>│преступлений          │               │           │               │      │     │      │     │      │     │     │</w:t>
      </w:r>
    </w:p>
    <w:p w:rsidR="005278BB" w:rsidRDefault="005278BB">
      <w:pPr>
        <w:pStyle w:val="ConsPlusNonformat"/>
      </w:pPr>
      <w:r>
        <w:t>├──────────────────────┼───────────────┼───────────┤               │      │     │      │     ├──────┼─────┼─────┤</w:t>
      </w:r>
    </w:p>
    <w:p w:rsidR="005278BB" w:rsidRDefault="005278BB">
      <w:pPr>
        <w:pStyle w:val="ConsPlusNonformat"/>
      </w:pPr>
      <w:r>
        <w:t>│1.14.         Внедрить│ ГКУ "ДФН и ОП │2015 - 2016│               │      │     │      │     │  -   │ 0,4 │ 0,4 │</w:t>
      </w:r>
    </w:p>
    <w:p w:rsidR="005278BB" w:rsidRDefault="005278BB">
      <w:pPr>
        <w:pStyle w:val="ConsPlusNonformat"/>
      </w:pPr>
      <w:r>
        <w:t>│унифицированную       │    БДД РТ"    │   годы    │               │      │     │      │     │      │     │     │</w:t>
      </w:r>
    </w:p>
    <w:p w:rsidR="005278BB" w:rsidRDefault="005278BB">
      <w:pPr>
        <w:pStyle w:val="ConsPlusNonformat"/>
      </w:pPr>
      <w:r>
        <w:t>│программную  платформу│               │           │               │      │     │      │     │      │     │     │</w:t>
      </w:r>
    </w:p>
    <w:p w:rsidR="005278BB" w:rsidRDefault="005278BB">
      <w:pPr>
        <w:pStyle w:val="ConsPlusNonformat"/>
      </w:pPr>
      <w:r>
        <w:t>│в  подразделениях  МВД│               │           │               │      │     │      │     │      │     │     │</w:t>
      </w:r>
    </w:p>
    <w:p w:rsidR="005278BB" w:rsidRDefault="005278BB">
      <w:pPr>
        <w:pStyle w:val="ConsPlusNonformat"/>
      </w:pPr>
      <w:r>
        <w:t>│по   РТ   для   сбора,│               │           │               │      │     │      │     │      │     │     │</w:t>
      </w:r>
    </w:p>
    <w:p w:rsidR="005278BB" w:rsidRDefault="005278BB">
      <w:pPr>
        <w:pStyle w:val="ConsPlusNonformat"/>
      </w:pPr>
      <w:r>
        <w:t>│анализа   и   хранения│               │           │               │      │     │      │     │      │     │     │</w:t>
      </w:r>
    </w:p>
    <w:p w:rsidR="005278BB" w:rsidRDefault="005278BB">
      <w:pPr>
        <w:pStyle w:val="ConsPlusNonformat"/>
      </w:pPr>
      <w:r>
        <w:t>│оперативно-</w:t>
      </w:r>
      <w:proofErr w:type="spellStart"/>
      <w:r>
        <w:t>разыскной</w:t>
      </w:r>
      <w:proofErr w:type="spellEnd"/>
      <w:r>
        <w:t xml:space="preserve">  │               │           │               │      │     │      │     │      │     │     │</w:t>
      </w:r>
    </w:p>
    <w:p w:rsidR="005278BB" w:rsidRDefault="005278BB">
      <w:pPr>
        <w:pStyle w:val="ConsPlusNonformat"/>
      </w:pPr>
      <w:r>
        <w:t>│информации в отношении│               │           │               │      │     │      │     │      │     │     │</w:t>
      </w:r>
    </w:p>
    <w:p w:rsidR="005278BB" w:rsidRDefault="005278BB">
      <w:pPr>
        <w:pStyle w:val="ConsPlusNonformat"/>
      </w:pPr>
      <w:r>
        <w:t>│лиц,  придерживающихся│               │           │               │      │     │      │     │      │     │     │</w:t>
      </w:r>
    </w:p>
    <w:p w:rsidR="005278BB" w:rsidRDefault="005278BB">
      <w:pPr>
        <w:pStyle w:val="ConsPlusNonformat"/>
      </w:pPr>
      <w:r>
        <w:t>│нетрадиционных        │               │           │               │      │     │      │     │      │     │     │</w:t>
      </w:r>
    </w:p>
    <w:p w:rsidR="005278BB" w:rsidRDefault="005278BB">
      <w:pPr>
        <w:pStyle w:val="ConsPlusNonformat"/>
      </w:pPr>
      <w:r>
        <w:t>│религиозных взглядов  │               │           │               │      │     │      │     │      │     │     │</w:t>
      </w:r>
    </w:p>
    <w:p w:rsidR="005278BB" w:rsidRDefault="005278BB">
      <w:pPr>
        <w:pStyle w:val="ConsPlusNonformat"/>
      </w:pPr>
      <w:r>
        <w:t>├──────────────────────┼───────────────┼───────────┤               │      │     │      │     ├──────┼─────┼─────┤</w:t>
      </w:r>
    </w:p>
    <w:p w:rsidR="005278BB" w:rsidRDefault="005278BB">
      <w:pPr>
        <w:pStyle w:val="ConsPlusNonformat"/>
      </w:pPr>
      <w:r>
        <w:t>│1.15.     Организовать│   ОП РТ (по   │2014 - 2016│               │      │     │      │     │ 0,6  │ 0,5 │ 0,5 │</w:t>
      </w:r>
    </w:p>
    <w:p w:rsidR="005278BB" w:rsidRDefault="005278BB">
      <w:pPr>
        <w:pStyle w:val="ConsPlusNonformat"/>
      </w:pPr>
      <w:r>
        <w:t>│научно-практические   │согласованию), │   годы    │               │      │     │      │     │      │     │     │</w:t>
      </w:r>
    </w:p>
    <w:p w:rsidR="005278BB" w:rsidRDefault="005278BB">
      <w:pPr>
        <w:pStyle w:val="ConsPlusNonformat"/>
      </w:pPr>
      <w:r>
        <w:t>│исследования  ситуации│   КМЦЭ (по    │           │               │      │     │      │     │      │     │     │</w:t>
      </w:r>
    </w:p>
    <w:p w:rsidR="005278BB" w:rsidRDefault="005278BB">
      <w:pPr>
        <w:pStyle w:val="ConsPlusNonformat"/>
      </w:pPr>
      <w:r>
        <w:t>│(мониторинг)          │согласованию), │           │               │      │     │      │     │      │     │     │</w:t>
      </w:r>
    </w:p>
    <w:p w:rsidR="005278BB" w:rsidRDefault="005278BB">
      <w:pPr>
        <w:pStyle w:val="ConsPlusNonformat"/>
      </w:pPr>
      <w:r>
        <w:t>│распространения      в│   ДП РТ по    │           │               │      │     │      │     │      │     │     │</w:t>
      </w:r>
    </w:p>
    <w:p w:rsidR="005278BB" w:rsidRDefault="005278BB">
      <w:pPr>
        <w:pStyle w:val="ConsPlusNonformat"/>
      </w:pPr>
      <w:r>
        <w:t>│Республике   Татарстан│   вопросам    │           │               │      │     │      │     │      │     │     │</w:t>
      </w:r>
    </w:p>
    <w:p w:rsidR="005278BB" w:rsidRDefault="005278BB">
      <w:pPr>
        <w:pStyle w:val="ConsPlusNonformat"/>
      </w:pPr>
      <w:r>
        <w:t>│религиозного          │  внутренней   │           │               │      │     │      │     │      │     │     │</w:t>
      </w:r>
    </w:p>
    <w:p w:rsidR="005278BB" w:rsidRDefault="005278BB">
      <w:pPr>
        <w:pStyle w:val="ConsPlusNonformat"/>
      </w:pPr>
      <w:r>
        <w:lastRenderedPageBreak/>
        <w:t>│экстремизма,    причин│ политики (по  │           │               │      │     │      │     │      │     │     │</w:t>
      </w:r>
    </w:p>
    <w:p w:rsidR="005278BB" w:rsidRDefault="005278BB">
      <w:pPr>
        <w:pStyle w:val="ConsPlusNonformat"/>
      </w:pPr>
      <w:r>
        <w:t>│</w:t>
      </w:r>
      <w:proofErr w:type="spellStart"/>
      <w:r>
        <w:t>радикализации</w:t>
      </w:r>
      <w:proofErr w:type="spellEnd"/>
      <w:r>
        <w:t xml:space="preserve">         │согласованию), │           │               │      │     │      │     │      │     │     │</w:t>
      </w:r>
    </w:p>
    <w:p w:rsidR="005278BB" w:rsidRDefault="005278BB">
      <w:pPr>
        <w:pStyle w:val="ConsPlusNonformat"/>
      </w:pPr>
      <w:r>
        <w:t>│молодежи              │ Центр исламо- │           │               │      │     │      │     │      │     │     │</w:t>
      </w:r>
    </w:p>
    <w:p w:rsidR="005278BB" w:rsidRDefault="005278BB">
      <w:pPr>
        <w:pStyle w:val="ConsPlusNonformat"/>
      </w:pPr>
      <w:r>
        <w:t xml:space="preserve">│                      │   </w:t>
      </w:r>
      <w:proofErr w:type="spellStart"/>
      <w:r>
        <w:t>ведческих</w:t>
      </w:r>
      <w:proofErr w:type="spellEnd"/>
      <w:r>
        <w:t xml:space="preserve">   │           │               │      │     │      │     │      │     │     │</w:t>
      </w:r>
    </w:p>
    <w:p w:rsidR="005278BB" w:rsidRDefault="005278BB">
      <w:pPr>
        <w:pStyle w:val="ConsPlusNonformat"/>
      </w:pPr>
      <w:r>
        <w:t>│                      │ исследований  │           │               │      │     │      │     │      │     │     │</w:t>
      </w:r>
    </w:p>
    <w:p w:rsidR="005278BB" w:rsidRDefault="005278BB">
      <w:pPr>
        <w:pStyle w:val="ConsPlusNonformat"/>
      </w:pPr>
      <w:r>
        <w:t>│                      │   АН РТ (по   │           │               │      │     │      │     │      │     │     │</w:t>
      </w:r>
    </w:p>
    <w:p w:rsidR="005278BB" w:rsidRDefault="005278BB">
      <w:pPr>
        <w:pStyle w:val="ConsPlusNonformat"/>
      </w:pPr>
      <w:r>
        <w:t>│                      │согласованию), │           │               │      │     │      │     │      │     │     │</w:t>
      </w:r>
    </w:p>
    <w:p w:rsidR="005278BB" w:rsidRDefault="005278BB">
      <w:pPr>
        <w:pStyle w:val="ConsPlusNonformat"/>
      </w:pPr>
      <w:r>
        <w:t>│                      │  ДУМ РТ (по   │           │               │      │     │      │     │      │     │     │</w:t>
      </w:r>
    </w:p>
    <w:p w:rsidR="005278BB" w:rsidRDefault="005278BB">
      <w:pPr>
        <w:pStyle w:val="ConsPlusNonformat"/>
      </w:pPr>
      <w:r>
        <w:t>│                      │согласованию), │           │               │      │     │      │     │      │     │     │</w:t>
      </w:r>
    </w:p>
    <w:p w:rsidR="005278BB" w:rsidRDefault="005278BB">
      <w:pPr>
        <w:pStyle w:val="ConsPlusNonformat"/>
      </w:pPr>
      <w:r>
        <w:t>│                      │    РИИ (по    │           │               │      │     │      │     │      │     │     │</w:t>
      </w:r>
    </w:p>
    <w:p w:rsidR="005278BB" w:rsidRDefault="005278BB">
      <w:pPr>
        <w:pStyle w:val="ConsPlusNonformat"/>
      </w:pPr>
      <w:r>
        <w:t>│                      │ согласованию) │           │               │      │     │      │     │      │     │     │</w:t>
      </w:r>
    </w:p>
    <w:p w:rsidR="005278BB" w:rsidRDefault="005278BB">
      <w:pPr>
        <w:pStyle w:val="ConsPlusNonformat"/>
      </w:pPr>
      <w:r>
        <w:t>├──────────────────────┴───────────────┴───────────┴───────────────┴──────┴─────┴──────┴─────┴──────┴─────┴─────┤</w:t>
      </w:r>
    </w:p>
    <w:p w:rsidR="005278BB" w:rsidRDefault="005278BB">
      <w:pPr>
        <w:pStyle w:val="ConsPlusNonformat"/>
      </w:pPr>
      <w:bookmarkStart w:id="53" w:name="Par3079"/>
      <w:bookmarkEnd w:id="53"/>
      <w:r>
        <w:t>│               Задача 2. Формирование общественного мнения, направленного на создание атмосферы                │</w:t>
      </w:r>
    </w:p>
    <w:p w:rsidR="005278BB" w:rsidRDefault="005278BB">
      <w:pPr>
        <w:pStyle w:val="ConsPlusNonformat"/>
      </w:pPr>
      <w:r>
        <w:t>│               нетерпимости населения к проявлениям террористической и экстремистской идеологии                │</w:t>
      </w:r>
    </w:p>
    <w:p w:rsidR="005278BB" w:rsidRDefault="005278BB">
      <w:pPr>
        <w:pStyle w:val="ConsPlusNonformat"/>
      </w:pPr>
      <w:r>
        <w:t>├──────────────────────┬───────────────┬───────────┬───────────────┬──────┬─────┬──────┬─────┬──────┬─────┬─────┤</w:t>
      </w:r>
    </w:p>
    <w:p w:rsidR="005278BB" w:rsidRDefault="005278BB">
      <w:pPr>
        <w:pStyle w:val="ConsPlusNonformat"/>
      </w:pPr>
      <w:r>
        <w:t>│2.1.       Организация│   Агентство   │2014 - 2016│     доля      │  30  │ 40  │  45  │ 50  │ 4,5  │ 3,3 │ 4,0 │</w:t>
      </w:r>
    </w:p>
    <w:p w:rsidR="005278BB" w:rsidRDefault="005278BB">
      <w:pPr>
        <w:pStyle w:val="ConsPlusNonformat"/>
      </w:pPr>
      <w:r>
        <w:t>│Интернет-вещания      │  "</w:t>
      </w:r>
      <w:proofErr w:type="spellStart"/>
      <w:r>
        <w:t>Татмедиа</w:t>
      </w:r>
      <w:proofErr w:type="spellEnd"/>
      <w:r>
        <w:t>",  │   годы    │  населения,   │      │     │      │     │      │     │     │</w:t>
      </w:r>
    </w:p>
    <w:p w:rsidR="005278BB" w:rsidRDefault="005278BB">
      <w:pPr>
        <w:pStyle w:val="ConsPlusNonformat"/>
      </w:pPr>
      <w:r>
        <w:t>│канала,               │  ДУМ РТ (по   │           │ оценивающего  │      │     │      │     │      │     │     │</w:t>
      </w:r>
    </w:p>
    <w:p w:rsidR="005278BB" w:rsidRDefault="005278BB">
      <w:pPr>
        <w:pStyle w:val="ConsPlusNonformat"/>
      </w:pPr>
      <w:r>
        <w:t xml:space="preserve">│специализирующегося </w:t>
      </w:r>
      <w:proofErr w:type="spellStart"/>
      <w:r>
        <w:t>на│согласованию</w:t>
      </w:r>
      <w:proofErr w:type="spellEnd"/>
      <w:r>
        <w:t>), │           │как достаточные│      │     │      │     │      │     │     │</w:t>
      </w:r>
    </w:p>
    <w:p w:rsidR="005278BB" w:rsidRDefault="005278BB">
      <w:pPr>
        <w:pStyle w:val="ConsPlusNonformat"/>
      </w:pPr>
      <w:r>
        <w:t>│пропаганде            │    РИИ (по    │           │  меры борьбы  │      │     │      │     │      │     │     │</w:t>
      </w:r>
    </w:p>
    <w:p w:rsidR="005278BB" w:rsidRDefault="005278BB">
      <w:pPr>
        <w:pStyle w:val="ConsPlusNonformat"/>
      </w:pPr>
      <w:r>
        <w:t xml:space="preserve">│традиционных </w:t>
      </w:r>
      <w:proofErr w:type="spellStart"/>
      <w:r>
        <w:t>исламских│согласованию</w:t>
      </w:r>
      <w:proofErr w:type="spellEnd"/>
      <w:r>
        <w:t>), │           │</w:t>
      </w:r>
      <w:proofErr w:type="spellStart"/>
      <w:r>
        <w:t>правоохраните</w:t>
      </w:r>
      <w:proofErr w:type="spellEnd"/>
      <w:r>
        <w:t>- │      │     │      │     │      │     │     │</w:t>
      </w:r>
    </w:p>
    <w:p w:rsidR="005278BB" w:rsidRDefault="005278BB">
      <w:pPr>
        <w:pStyle w:val="ConsPlusNonformat"/>
      </w:pPr>
      <w:r>
        <w:t>│ценностей    мусульман│   ДП РТ по    │           │</w:t>
      </w:r>
      <w:proofErr w:type="spellStart"/>
      <w:r>
        <w:t>льных</w:t>
      </w:r>
      <w:proofErr w:type="spellEnd"/>
      <w:r>
        <w:t xml:space="preserve"> органов с│      │     │      │     │      │     │     │</w:t>
      </w:r>
    </w:p>
    <w:p w:rsidR="005278BB" w:rsidRDefault="005278BB">
      <w:pPr>
        <w:pStyle w:val="ConsPlusNonformat"/>
      </w:pPr>
      <w:r>
        <w:t>│России и Татарстана  с│   вопросам    │           │ проявлениями  │      │     │      │     │      │     │     │</w:t>
      </w:r>
    </w:p>
    <w:p w:rsidR="005278BB" w:rsidRDefault="005278BB">
      <w:pPr>
        <w:pStyle w:val="ConsPlusNonformat"/>
      </w:pPr>
      <w:r>
        <w:t>│опорой на исторический│  внутренней   │           │ терроризма и  │      │     │      │     │      │     │     │</w:t>
      </w:r>
    </w:p>
    <w:p w:rsidR="005278BB" w:rsidRDefault="005278BB">
      <w:pPr>
        <w:pStyle w:val="ConsPlusNonformat"/>
      </w:pPr>
      <w:r>
        <w:t>│опыт                  │ политики (по  │           │ экстремизма,  │      │     │      │     │      │     │     │</w:t>
      </w:r>
    </w:p>
    <w:p w:rsidR="005278BB" w:rsidRDefault="005278BB">
      <w:pPr>
        <w:pStyle w:val="ConsPlusNonformat"/>
      </w:pPr>
      <w:r>
        <w:t>│межконфессионального  │ согласованию) │           │   процентов   │      │     │      │     │      │     │     │</w:t>
      </w:r>
    </w:p>
    <w:p w:rsidR="005278BB" w:rsidRDefault="005278BB">
      <w:pPr>
        <w:pStyle w:val="ConsPlusNonformat"/>
      </w:pPr>
      <w:r>
        <w:t>│согласия             и│               │           │               │      │     │      │     │      │     │     │</w:t>
      </w:r>
    </w:p>
    <w:p w:rsidR="005278BB" w:rsidRDefault="005278BB">
      <w:pPr>
        <w:pStyle w:val="ConsPlusNonformat"/>
      </w:pPr>
      <w:r>
        <w:t>│взаимоуважения        │               │           │               │      │     │      │     │      │     │     │</w:t>
      </w:r>
    </w:p>
    <w:p w:rsidR="005278BB" w:rsidRDefault="005278BB">
      <w:pPr>
        <w:pStyle w:val="ConsPlusNonformat"/>
      </w:pPr>
      <w:r>
        <w:t>├──────────────────────┼───────────────┼───────────┤               │      │     │      │     ├──────┼─────┼─────┤</w:t>
      </w:r>
    </w:p>
    <w:p w:rsidR="005278BB" w:rsidRDefault="005278BB">
      <w:pPr>
        <w:pStyle w:val="ConsPlusNonformat"/>
      </w:pPr>
      <w:r>
        <w:t>│2.2.      Организовать│   Агентство   │2015 - 2016│               │      │     │      │     │  -   │1,566│ 2,2 │</w:t>
      </w:r>
    </w:p>
    <w:p w:rsidR="005278BB" w:rsidRDefault="005278BB">
      <w:pPr>
        <w:pStyle w:val="ConsPlusNonformat"/>
      </w:pPr>
      <w:r>
        <w:t>│целевую    работу    в│  "</w:t>
      </w:r>
      <w:proofErr w:type="spellStart"/>
      <w:r>
        <w:t>Татмедиа</w:t>
      </w:r>
      <w:proofErr w:type="spellEnd"/>
      <w:r>
        <w:t>",  │   годы    │               │      │     │      │     │      │     │     │</w:t>
      </w:r>
    </w:p>
    <w:p w:rsidR="005278BB" w:rsidRDefault="005278BB">
      <w:pPr>
        <w:pStyle w:val="ConsPlusNonformat"/>
      </w:pPr>
      <w:r>
        <w:t>│информационно-        │   КМЦЭ (по    │           │               │      │     │      │     │      │     │     │</w:t>
      </w:r>
    </w:p>
    <w:p w:rsidR="005278BB" w:rsidRDefault="005278BB">
      <w:pPr>
        <w:pStyle w:val="ConsPlusNonformat"/>
      </w:pPr>
      <w:r>
        <w:t>│телекоммуникационной  │ согласованию) │           │               │      │     │      │     │      │     │     │</w:t>
      </w:r>
    </w:p>
    <w:p w:rsidR="005278BB" w:rsidRDefault="005278BB">
      <w:pPr>
        <w:pStyle w:val="ConsPlusNonformat"/>
      </w:pPr>
      <w:r>
        <w:t>│сети       "Интернет",│               │           │               │      │     │      │     │      │     │     │</w:t>
      </w:r>
    </w:p>
    <w:p w:rsidR="005278BB" w:rsidRDefault="005278BB">
      <w:pPr>
        <w:pStyle w:val="ConsPlusNonformat"/>
      </w:pPr>
      <w:r>
        <w:t>│направленную        на│               │           │               │      │     │      │     │      │     │     │</w:t>
      </w:r>
    </w:p>
    <w:p w:rsidR="005278BB" w:rsidRDefault="005278BB">
      <w:pPr>
        <w:pStyle w:val="ConsPlusNonformat"/>
      </w:pPr>
      <w:r>
        <w:t>│пропаганду            │               │           │               │      │     │      │     │      │     │     │</w:t>
      </w:r>
    </w:p>
    <w:p w:rsidR="005278BB" w:rsidRDefault="005278BB">
      <w:pPr>
        <w:pStyle w:val="ConsPlusNonformat"/>
      </w:pPr>
      <w:r>
        <w:t>│традиционных исламских│               │           │               │      │     │      │     │      │     │     │</w:t>
      </w:r>
    </w:p>
    <w:p w:rsidR="005278BB" w:rsidRDefault="005278BB">
      <w:pPr>
        <w:pStyle w:val="ConsPlusNonformat"/>
      </w:pPr>
      <w:r>
        <w:t>│ценностей    мусульман│               │           │               │      │     │      │     │      │     │     │</w:t>
      </w:r>
    </w:p>
    <w:p w:rsidR="005278BB" w:rsidRDefault="005278BB">
      <w:pPr>
        <w:pStyle w:val="ConsPlusNonformat"/>
      </w:pPr>
      <w:r>
        <w:t>│России и Татарстана  с│               │           │               │      │     │      │     │      │     │     │</w:t>
      </w:r>
    </w:p>
    <w:p w:rsidR="005278BB" w:rsidRDefault="005278BB">
      <w:pPr>
        <w:pStyle w:val="ConsPlusNonformat"/>
      </w:pPr>
      <w:r>
        <w:t>│опорой на исторический│               │           │               │      │     │      │     │      │     │     │</w:t>
      </w:r>
    </w:p>
    <w:p w:rsidR="005278BB" w:rsidRDefault="005278BB">
      <w:pPr>
        <w:pStyle w:val="ConsPlusNonformat"/>
      </w:pPr>
      <w:r>
        <w:t>│опыт                  │               │           │               │      │     │      │     │      │     │     │</w:t>
      </w:r>
    </w:p>
    <w:p w:rsidR="005278BB" w:rsidRDefault="005278BB">
      <w:pPr>
        <w:pStyle w:val="ConsPlusNonformat"/>
      </w:pPr>
      <w:r>
        <w:lastRenderedPageBreak/>
        <w:t>│межконфессионального  │               │           │               │      │     │      │     │      │     │     │</w:t>
      </w:r>
    </w:p>
    <w:p w:rsidR="005278BB" w:rsidRDefault="005278BB">
      <w:pPr>
        <w:pStyle w:val="ConsPlusNonformat"/>
      </w:pPr>
      <w:r>
        <w:t>│согласия             и│               │           │               │      │     │      │     │      │     │     │</w:t>
      </w:r>
    </w:p>
    <w:p w:rsidR="005278BB" w:rsidRDefault="005278BB">
      <w:pPr>
        <w:pStyle w:val="ConsPlusNonformat"/>
      </w:pPr>
      <w:r>
        <w:t>│взаимоуважения        │               │           │               │      │     │      │     │      │     │     │</w:t>
      </w:r>
    </w:p>
    <w:p w:rsidR="005278BB" w:rsidRDefault="005278BB">
      <w:pPr>
        <w:pStyle w:val="ConsPlusNonformat"/>
      </w:pPr>
      <w:r>
        <w:t>├──────────────────────┼───────────────┼───────────┤               │      │     │      │     ├──────┼─────┼─────┤</w:t>
      </w:r>
    </w:p>
    <w:p w:rsidR="005278BB" w:rsidRDefault="005278BB">
      <w:pPr>
        <w:pStyle w:val="ConsPlusNonformat"/>
      </w:pPr>
      <w:r>
        <w:t xml:space="preserve">│2.3.          Провести│   </w:t>
      </w:r>
      <w:proofErr w:type="spellStart"/>
      <w:r>
        <w:t>МОиН</w:t>
      </w:r>
      <w:proofErr w:type="spellEnd"/>
      <w:r>
        <w:t xml:space="preserve"> РТ,    │ 2014 год  │               │      │     │      │     │ 1,4  │  -  │  -  │</w:t>
      </w:r>
    </w:p>
    <w:p w:rsidR="005278BB" w:rsidRDefault="005278BB">
      <w:pPr>
        <w:pStyle w:val="ConsPlusNonformat"/>
      </w:pPr>
      <w:r>
        <w:t>│международную         │ФГАОУ ВПО "КФУ"│           │               │      │     │      │     │      │     │     │</w:t>
      </w:r>
    </w:p>
    <w:p w:rsidR="005278BB" w:rsidRDefault="005278BB">
      <w:pPr>
        <w:pStyle w:val="ConsPlusNonformat"/>
      </w:pPr>
      <w:r>
        <w:t>│конференцию           │      (по      │           │               │      │     │      │     │      │     │     │</w:t>
      </w:r>
    </w:p>
    <w:p w:rsidR="005278BB" w:rsidRDefault="005278BB">
      <w:pPr>
        <w:pStyle w:val="ConsPlusNonformat"/>
      </w:pPr>
      <w:r>
        <w:t>│"Трансформация        │согласованию), │           │               │      │     │      │     │      │     │     │</w:t>
      </w:r>
    </w:p>
    <w:p w:rsidR="005278BB" w:rsidRDefault="005278BB">
      <w:pPr>
        <w:pStyle w:val="ConsPlusNonformat"/>
      </w:pPr>
      <w:r>
        <w:t>│гражданского          │Совет ректоров │           │               │      │     │      │     │      │     │     │</w:t>
      </w:r>
    </w:p>
    <w:p w:rsidR="005278BB" w:rsidRDefault="005278BB">
      <w:pPr>
        <w:pStyle w:val="ConsPlusNonformat"/>
      </w:pPr>
      <w:r>
        <w:t>│самосознания         в│ вузов РТ (по  │           │               │      │     │      │     │      │     │     │</w:t>
      </w:r>
    </w:p>
    <w:p w:rsidR="005278BB" w:rsidRDefault="005278BB">
      <w:pPr>
        <w:pStyle w:val="ConsPlusNonformat"/>
      </w:pPr>
      <w:r>
        <w:t xml:space="preserve">│условиях </w:t>
      </w:r>
      <w:proofErr w:type="spellStart"/>
      <w:r>
        <w:t>глобализации"│согласованию</w:t>
      </w:r>
      <w:proofErr w:type="spellEnd"/>
      <w:r>
        <w:t>), │           │               │      │     │      │     │      │     │     │</w:t>
      </w:r>
    </w:p>
    <w:p w:rsidR="005278BB" w:rsidRDefault="005278BB">
      <w:pPr>
        <w:pStyle w:val="ConsPlusNonformat"/>
      </w:pPr>
      <w:r>
        <w:t>│                      │   АН РТ (по   │           │               │      │     │      │     │      │     │     │</w:t>
      </w:r>
    </w:p>
    <w:p w:rsidR="005278BB" w:rsidRDefault="005278BB">
      <w:pPr>
        <w:pStyle w:val="ConsPlusNonformat"/>
      </w:pPr>
      <w:r>
        <w:t>│                      │согласованию), │           │               │      │     │      │     │      │     │     │</w:t>
      </w:r>
    </w:p>
    <w:p w:rsidR="005278BB" w:rsidRDefault="005278BB">
      <w:pPr>
        <w:pStyle w:val="ConsPlusNonformat"/>
      </w:pPr>
      <w:r>
        <w:t>│                      │   КМЦЭ (по    │           │               │      │     │      │     │      │     │     │</w:t>
      </w:r>
    </w:p>
    <w:p w:rsidR="005278BB" w:rsidRDefault="005278BB">
      <w:pPr>
        <w:pStyle w:val="ConsPlusNonformat"/>
      </w:pPr>
      <w:r>
        <w:t>│                      │ согласованию) │           │               │      │     │      │     │      │     │     │</w:t>
      </w:r>
    </w:p>
    <w:p w:rsidR="005278BB" w:rsidRDefault="005278BB">
      <w:pPr>
        <w:pStyle w:val="ConsPlusNonformat"/>
      </w:pPr>
      <w:r>
        <w:t>├──────────────────────┼───────────────┼───────────┤               │      │     │      │     ├──────┼─────┼─────┤</w:t>
      </w:r>
    </w:p>
    <w:p w:rsidR="005278BB" w:rsidRDefault="005278BB">
      <w:pPr>
        <w:pStyle w:val="ConsPlusNonformat"/>
      </w:pPr>
      <w:r>
        <w:t xml:space="preserve">│2.4.         Проводить│   </w:t>
      </w:r>
      <w:proofErr w:type="spellStart"/>
      <w:r>
        <w:t>МОиН</w:t>
      </w:r>
      <w:proofErr w:type="spellEnd"/>
      <w:r>
        <w:t xml:space="preserve"> РТ,    │2015 - 2016│               │      │     │      │     │  -   │ 0,2 │ 0,3 │</w:t>
      </w:r>
    </w:p>
    <w:p w:rsidR="005278BB" w:rsidRDefault="005278BB">
      <w:pPr>
        <w:pStyle w:val="ConsPlusNonformat"/>
      </w:pPr>
      <w:r>
        <w:t xml:space="preserve">│конференции         </w:t>
      </w:r>
      <w:proofErr w:type="spellStart"/>
      <w:r>
        <w:t>по│Совет</w:t>
      </w:r>
      <w:proofErr w:type="spellEnd"/>
      <w:r>
        <w:t xml:space="preserve"> ректоров │   годы    │               │      │     │      │     │      │     │     │</w:t>
      </w:r>
    </w:p>
    <w:p w:rsidR="005278BB" w:rsidRDefault="005278BB">
      <w:pPr>
        <w:pStyle w:val="ConsPlusNonformat"/>
      </w:pPr>
      <w:r>
        <w:t>│противодействию       │ вузов РТ (по  │           │               │      │     │      │     │      │     │     │</w:t>
      </w:r>
    </w:p>
    <w:p w:rsidR="005278BB" w:rsidRDefault="005278BB">
      <w:pPr>
        <w:pStyle w:val="ConsPlusNonformat"/>
      </w:pPr>
      <w:r>
        <w:t xml:space="preserve">│терроризму           </w:t>
      </w:r>
      <w:proofErr w:type="spellStart"/>
      <w:r>
        <w:t>и│согласованию</w:t>
      </w:r>
      <w:proofErr w:type="spellEnd"/>
      <w:r>
        <w:t>), │           │               │      │     │      │     │      │     │     │</w:t>
      </w:r>
    </w:p>
    <w:p w:rsidR="005278BB" w:rsidRDefault="005278BB">
      <w:pPr>
        <w:pStyle w:val="ConsPlusNonformat"/>
      </w:pPr>
      <w:r>
        <w:t>│экстремизму      среди│     Совет     │           │               │      │     │      │     │      │     │     │</w:t>
      </w:r>
    </w:p>
    <w:p w:rsidR="005278BB" w:rsidRDefault="005278BB">
      <w:pPr>
        <w:pStyle w:val="ConsPlusNonformat"/>
      </w:pPr>
      <w:r>
        <w:t>│учащихся    учреждений│  директоров   │           │               │      │     │      │     │      │     │     │</w:t>
      </w:r>
    </w:p>
    <w:p w:rsidR="005278BB" w:rsidRDefault="005278BB">
      <w:pPr>
        <w:pStyle w:val="ConsPlusNonformat"/>
      </w:pPr>
      <w:r>
        <w:t xml:space="preserve">│начального и  среднего│ </w:t>
      </w:r>
      <w:proofErr w:type="spellStart"/>
      <w:r>
        <w:t>ссузов</w:t>
      </w:r>
      <w:proofErr w:type="spellEnd"/>
      <w:r>
        <w:t xml:space="preserve"> РТ (по │           │               │      │     │      │     │      │     │     │</w:t>
      </w:r>
    </w:p>
    <w:p w:rsidR="005278BB" w:rsidRDefault="005278BB">
      <w:pPr>
        <w:pStyle w:val="ConsPlusNonformat"/>
      </w:pPr>
      <w:r>
        <w:t>│профессионального     │ согласованию) │           │               │      │     │      │     │      │     │     │</w:t>
      </w:r>
    </w:p>
    <w:p w:rsidR="005278BB" w:rsidRDefault="005278BB">
      <w:pPr>
        <w:pStyle w:val="ConsPlusNonformat"/>
      </w:pPr>
      <w:r>
        <w:t>│образования, а также в│               │           │               │      │     │      │     │      │     │     │</w:t>
      </w:r>
    </w:p>
    <w:p w:rsidR="005278BB" w:rsidRDefault="005278BB">
      <w:pPr>
        <w:pStyle w:val="ConsPlusNonformat"/>
      </w:pPr>
      <w:r>
        <w:t>│студенческой среде    │               │           │               │      │     │      │     │      │     │     │</w:t>
      </w:r>
    </w:p>
    <w:p w:rsidR="005278BB" w:rsidRDefault="005278BB">
      <w:pPr>
        <w:pStyle w:val="ConsPlusNonformat"/>
      </w:pPr>
      <w:r>
        <w:t>├──────────────────────┼───────────────┼───────────┤               │      │     │      │     ├──────┼─────┼─────┤</w:t>
      </w:r>
    </w:p>
    <w:p w:rsidR="005278BB" w:rsidRDefault="005278BB">
      <w:pPr>
        <w:pStyle w:val="ConsPlusNonformat"/>
      </w:pPr>
      <w:r>
        <w:t xml:space="preserve">│2.5.      Организовать│   </w:t>
      </w:r>
      <w:proofErr w:type="spellStart"/>
      <w:r>
        <w:t>МОиН</w:t>
      </w:r>
      <w:proofErr w:type="spellEnd"/>
      <w:r>
        <w:t xml:space="preserve"> РТ,    │ 2014 год  │               │      │     │      │     │ 0,2  │  -  │  -  │</w:t>
      </w:r>
    </w:p>
    <w:p w:rsidR="005278BB" w:rsidRDefault="005278BB">
      <w:pPr>
        <w:pStyle w:val="ConsPlusNonformat"/>
      </w:pPr>
      <w:r>
        <w:t>│летнее        обучение│  ДУМ РТ (по   │           │               │      │     │      │     │      │     │     │</w:t>
      </w:r>
    </w:p>
    <w:p w:rsidR="005278BB" w:rsidRDefault="005278BB">
      <w:pPr>
        <w:pStyle w:val="ConsPlusNonformat"/>
      </w:pPr>
      <w:r>
        <w:t xml:space="preserve">│лидеров     </w:t>
      </w:r>
      <w:proofErr w:type="spellStart"/>
      <w:r>
        <w:t>молодежных│согласованию</w:t>
      </w:r>
      <w:proofErr w:type="spellEnd"/>
      <w:r>
        <w:t>), │           │               │      │     │      │     │      │     │     │</w:t>
      </w:r>
    </w:p>
    <w:p w:rsidR="005278BB" w:rsidRDefault="005278BB">
      <w:pPr>
        <w:pStyle w:val="ConsPlusNonformat"/>
      </w:pPr>
      <w:r>
        <w:t>│общественных          │   ДП РТ по    │           │               │      │     │      │     │      │     │     │</w:t>
      </w:r>
    </w:p>
    <w:p w:rsidR="005278BB" w:rsidRDefault="005278BB">
      <w:pPr>
        <w:pStyle w:val="ConsPlusNonformat"/>
      </w:pPr>
      <w:r>
        <w:t>│организаций,   вожатых│   вопросам    │           │               │      │     │      │     │      │     │     │</w:t>
      </w:r>
    </w:p>
    <w:p w:rsidR="005278BB" w:rsidRDefault="005278BB">
      <w:pPr>
        <w:pStyle w:val="ConsPlusNonformat"/>
      </w:pPr>
      <w:r>
        <w:t>│молодежных  профильных│  внутренней   │           │               │      │     │      │     │      │     │     │</w:t>
      </w:r>
    </w:p>
    <w:p w:rsidR="005278BB" w:rsidRDefault="005278BB">
      <w:pPr>
        <w:pStyle w:val="ConsPlusNonformat"/>
      </w:pPr>
      <w:r>
        <w:t>│лагерей,  специалистов│ политики (по  │           │               │      │     │      │     │      │     │     │</w:t>
      </w:r>
    </w:p>
    <w:p w:rsidR="005278BB" w:rsidRDefault="005278BB">
      <w:pPr>
        <w:pStyle w:val="ConsPlusNonformat"/>
      </w:pPr>
      <w:r>
        <w:t>│и    волонтеров     по│ согласованию) │           │               │      │     │      │     │      │     │     │</w:t>
      </w:r>
    </w:p>
    <w:p w:rsidR="005278BB" w:rsidRDefault="005278BB">
      <w:pPr>
        <w:pStyle w:val="ConsPlusNonformat"/>
      </w:pPr>
      <w:r>
        <w:t>│вопросам  профилактики│               │           │               │      │     │      │     │      │     │     │</w:t>
      </w:r>
    </w:p>
    <w:p w:rsidR="005278BB" w:rsidRDefault="005278BB">
      <w:pPr>
        <w:pStyle w:val="ConsPlusNonformat"/>
      </w:pPr>
      <w:r>
        <w:t>│экстремизма,         и│               │           │               │      │     │      │     │      │     │     │</w:t>
      </w:r>
    </w:p>
    <w:p w:rsidR="005278BB" w:rsidRDefault="005278BB">
      <w:pPr>
        <w:pStyle w:val="ConsPlusNonformat"/>
      </w:pPr>
      <w:r>
        <w:t>│терроризма           в│               │           │               │      │     │      │     │      │     │     │</w:t>
      </w:r>
    </w:p>
    <w:p w:rsidR="005278BB" w:rsidRDefault="005278BB">
      <w:pPr>
        <w:pStyle w:val="ConsPlusNonformat"/>
      </w:pPr>
      <w:r>
        <w:t>│молодежной среде      │               │           │               │      │     │      │     │      │     │     │</w:t>
      </w:r>
    </w:p>
    <w:p w:rsidR="005278BB" w:rsidRDefault="005278BB">
      <w:pPr>
        <w:pStyle w:val="ConsPlusNonformat"/>
      </w:pPr>
      <w:r>
        <w:t>├──────────────────────┼───────────────┼───────────┤               │      │     │      │     ├──────┼─────┼─────┤</w:t>
      </w:r>
    </w:p>
    <w:p w:rsidR="005278BB" w:rsidRDefault="005278BB">
      <w:pPr>
        <w:pStyle w:val="ConsPlusNonformat"/>
      </w:pPr>
      <w:r>
        <w:t xml:space="preserve">│2.6.       Разработать│ </w:t>
      </w:r>
      <w:proofErr w:type="spellStart"/>
      <w:r>
        <w:t>МОиН</w:t>
      </w:r>
      <w:proofErr w:type="spellEnd"/>
      <w:r>
        <w:t xml:space="preserve"> РТ, ГАОУ │ 2015 год  │               │      │     │      │     │  -   │ 0,2 │  -  │</w:t>
      </w:r>
    </w:p>
    <w:p w:rsidR="005278BB" w:rsidRDefault="005278BB">
      <w:pPr>
        <w:pStyle w:val="ConsPlusNonformat"/>
      </w:pPr>
      <w:r>
        <w:lastRenderedPageBreak/>
        <w:t>│методические материалы│      ДПО      │           │               │      │     │      │     │      │     │     │</w:t>
      </w:r>
    </w:p>
    <w:p w:rsidR="005278BB" w:rsidRDefault="005278BB">
      <w:pPr>
        <w:pStyle w:val="ConsPlusNonformat"/>
      </w:pPr>
      <w:r>
        <w:t>│для  проведения  цикла│  ИРО РТ (по   │           │               │      │     │      │     │      │     │     │</w:t>
      </w:r>
    </w:p>
    <w:p w:rsidR="005278BB" w:rsidRDefault="005278BB">
      <w:pPr>
        <w:pStyle w:val="ConsPlusNonformat"/>
      </w:pPr>
      <w:r>
        <w:t>│лекций   и   бесед   в│ согласованию) │           │               │      │     │      │     │      │     │     │</w:t>
      </w:r>
    </w:p>
    <w:p w:rsidR="005278BB" w:rsidRDefault="005278BB">
      <w:pPr>
        <w:pStyle w:val="ConsPlusNonformat"/>
      </w:pPr>
      <w:r>
        <w:t>│учебных     заведениях│               │           │               │      │     │      │     │      │     │     │</w:t>
      </w:r>
    </w:p>
    <w:p w:rsidR="005278BB" w:rsidRDefault="005278BB">
      <w:pPr>
        <w:pStyle w:val="ConsPlusNonformat"/>
      </w:pPr>
      <w:r>
        <w:t>│Республики  Татарстан,│               │           │               │      │     │      │     │      │     │     │</w:t>
      </w:r>
    </w:p>
    <w:p w:rsidR="005278BB" w:rsidRDefault="005278BB">
      <w:pPr>
        <w:pStyle w:val="ConsPlusNonformat"/>
      </w:pPr>
      <w:r>
        <w:t>│направленных        на│               │           │               │      │     │      │     │      │     │     │</w:t>
      </w:r>
    </w:p>
    <w:p w:rsidR="005278BB" w:rsidRDefault="005278BB">
      <w:pPr>
        <w:pStyle w:val="ConsPlusNonformat"/>
      </w:pPr>
      <w:r>
        <w:t>│формирование          │               │           │               │      │     │      │     │      │     │     │</w:t>
      </w:r>
    </w:p>
    <w:p w:rsidR="005278BB" w:rsidRDefault="005278BB">
      <w:pPr>
        <w:pStyle w:val="ConsPlusNonformat"/>
      </w:pPr>
      <w:r>
        <w:t>│позитивной гражданской│               │           │               │      │     │      │     │      │     │     │</w:t>
      </w:r>
    </w:p>
    <w:p w:rsidR="005278BB" w:rsidRDefault="005278BB">
      <w:pPr>
        <w:pStyle w:val="ConsPlusNonformat"/>
      </w:pPr>
      <w:r>
        <w:t>│идентичности,         │               │           │               │      │     │      │     │      │     │     │</w:t>
      </w:r>
    </w:p>
    <w:p w:rsidR="005278BB" w:rsidRDefault="005278BB">
      <w:pPr>
        <w:pStyle w:val="ConsPlusNonformat"/>
      </w:pPr>
      <w:r>
        <w:t>│профилактику          │               │           │               │      │     │      │     │      │     │     │</w:t>
      </w:r>
    </w:p>
    <w:p w:rsidR="005278BB" w:rsidRDefault="005278BB">
      <w:pPr>
        <w:pStyle w:val="ConsPlusNonformat"/>
      </w:pPr>
      <w:r>
        <w:t>│проявлений            │               │           │               │      │     │      │     │      │     │     │</w:t>
      </w:r>
    </w:p>
    <w:p w:rsidR="005278BB" w:rsidRDefault="005278BB">
      <w:pPr>
        <w:pStyle w:val="ConsPlusNonformat"/>
      </w:pPr>
      <w:r>
        <w:t>│экстремизма,          │               │           │               │      │     │      │     │      │     │     │</w:t>
      </w:r>
    </w:p>
    <w:p w:rsidR="005278BB" w:rsidRDefault="005278BB">
      <w:pPr>
        <w:pStyle w:val="ConsPlusNonformat"/>
      </w:pPr>
      <w:r>
        <w:t>│терроризма            │               │           │               │      │     │      │     │      │     │     │</w:t>
      </w:r>
    </w:p>
    <w:p w:rsidR="005278BB" w:rsidRDefault="005278BB">
      <w:pPr>
        <w:pStyle w:val="ConsPlusNonformat"/>
      </w:pPr>
      <w:r>
        <w:t>├──────────────────────┼───────────────┼───────────┤               │      │     │      │     ├──────┼─────┼─────┤</w:t>
      </w:r>
    </w:p>
    <w:p w:rsidR="005278BB" w:rsidRDefault="005278BB">
      <w:pPr>
        <w:pStyle w:val="ConsPlusNonformat"/>
      </w:pPr>
      <w:r>
        <w:t>│2.7.         Проводить│   МДМСТ РТ,   │2014 - 2016│               │      │     │      │     │ 0,2  │ 0,9 │ 1,0 │</w:t>
      </w:r>
    </w:p>
    <w:p w:rsidR="005278BB" w:rsidRDefault="005278BB">
      <w:pPr>
        <w:pStyle w:val="ConsPlusNonformat"/>
      </w:pPr>
      <w:r>
        <w:t>│приуроченные         к│   Академия    │   годы    │               │      │     │      │     │      │     │     │</w:t>
      </w:r>
    </w:p>
    <w:p w:rsidR="005278BB" w:rsidRDefault="005278BB">
      <w:pPr>
        <w:pStyle w:val="ConsPlusNonformat"/>
      </w:pPr>
      <w:r>
        <w:t>│Международному     дню│  творческой   │           │               │      │     │      │     │      │     │     │</w:t>
      </w:r>
    </w:p>
    <w:p w:rsidR="005278BB" w:rsidRDefault="005278BB">
      <w:pPr>
        <w:pStyle w:val="ConsPlusNonformat"/>
      </w:pPr>
      <w:r>
        <w:t>│мира   (21   сентября)│молодежи РТ (по│           │               │      │     │      │     │      │     │     │</w:t>
      </w:r>
    </w:p>
    <w:p w:rsidR="005278BB" w:rsidRDefault="005278BB">
      <w:pPr>
        <w:pStyle w:val="ConsPlusNonformat"/>
      </w:pPr>
      <w:r>
        <w:t>│межвузовские          │согласованию), │           │               │      │     │      │     │      │     │     │</w:t>
      </w:r>
    </w:p>
    <w:p w:rsidR="005278BB" w:rsidRDefault="005278BB">
      <w:pPr>
        <w:pStyle w:val="ConsPlusNonformat"/>
      </w:pPr>
      <w:r>
        <w:t>│студенческие    акции,│    МО (по     │           │               │      │     │      │     │      │     │     │</w:t>
      </w:r>
    </w:p>
    <w:p w:rsidR="005278BB" w:rsidRDefault="005278BB">
      <w:pPr>
        <w:pStyle w:val="ConsPlusNonformat"/>
      </w:pPr>
      <w:r>
        <w:t>│посвященные           │согласованию), │           │               │      │     │      │     │      │     │     │</w:t>
      </w:r>
    </w:p>
    <w:p w:rsidR="005278BB" w:rsidRDefault="005278BB">
      <w:pPr>
        <w:pStyle w:val="ConsPlusNonformat"/>
      </w:pPr>
      <w:r>
        <w:t>│молодежному           │ФГАОУ ВПО "КФУ"│           │               │      │     │      │     │      │     │     │</w:t>
      </w:r>
    </w:p>
    <w:p w:rsidR="005278BB" w:rsidRDefault="005278BB">
      <w:pPr>
        <w:pStyle w:val="ConsPlusNonformat"/>
      </w:pPr>
      <w:r>
        <w:t>│противодействию       │      (по      │           │               │      │     │      │     │      │     │     │</w:t>
      </w:r>
    </w:p>
    <w:p w:rsidR="005278BB" w:rsidRDefault="005278BB">
      <w:pPr>
        <w:pStyle w:val="ConsPlusNonformat"/>
      </w:pPr>
      <w:r>
        <w:t xml:space="preserve">│угрозам   </w:t>
      </w:r>
      <w:proofErr w:type="spellStart"/>
      <w:r>
        <w:t>политической│согласованию</w:t>
      </w:r>
      <w:proofErr w:type="spellEnd"/>
      <w:r>
        <w:t>), │           │               │      │     │      │     │      │     │     │</w:t>
      </w:r>
    </w:p>
    <w:p w:rsidR="005278BB" w:rsidRDefault="005278BB">
      <w:pPr>
        <w:pStyle w:val="ConsPlusNonformat"/>
      </w:pPr>
      <w:r>
        <w:t>│стабильности  (</w:t>
      </w:r>
      <w:proofErr w:type="spellStart"/>
      <w:r>
        <w:t>войнам,│Совет</w:t>
      </w:r>
      <w:proofErr w:type="spellEnd"/>
      <w:r>
        <w:t xml:space="preserve"> ректоров │           │               │      │     │      │     │      │     │     │</w:t>
      </w:r>
    </w:p>
    <w:p w:rsidR="005278BB" w:rsidRDefault="005278BB">
      <w:pPr>
        <w:pStyle w:val="ConsPlusNonformat"/>
      </w:pPr>
      <w:r>
        <w:t>│терроризму,           │ вузов РТ (по  │           │               │      │     │      │     │      │     │     │</w:t>
      </w:r>
    </w:p>
    <w:p w:rsidR="005278BB" w:rsidRDefault="005278BB">
      <w:pPr>
        <w:pStyle w:val="ConsPlusNonformat"/>
      </w:pPr>
      <w:r>
        <w:t>│экстремизму)          │ согласованию) │           │               │      │     │      │     │      │     │     │</w:t>
      </w:r>
    </w:p>
    <w:p w:rsidR="005278BB" w:rsidRDefault="005278BB">
      <w:pPr>
        <w:pStyle w:val="ConsPlusNonformat"/>
      </w:pPr>
      <w:r>
        <w:t>│современного  мира,  в│               │           │               │      │     │      │     │      │     │     │</w:t>
      </w:r>
    </w:p>
    <w:p w:rsidR="005278BB" w:rsidRDefault="005278BB">
      <w:pPr>
        <w:pStyle w:val="ConsPlusNonformat"/>
      </w:pPr>
      <w:r>
        <w:t>│г. Казани             │               │           │               │      │     │      │     │      │     │     │</w:t>
      </w:r>
    </w:p>
    <w:p w:rsidR="005278BB" w:rsidRDefault="005278BB">
      <w:pPr>
        <w:pStyle w:val="ConsPlusNonformat"/>
      </w:pPr>
      <w:r>
        <w:t>├──────────────────────┼───────────────┼───────────┤               │      │     │      │     ├──────┼─────┼─────┤</w:t>
      </w:r>
    </w:p>
    <w:p w:rsidR="005278BB" w:rsidRDefault="005278BB">
      <w:pPr>
        <w:pStyle w:val="ConsPlusNonformat"/>
      </w:pPr>
      <w:r>
        <w:t>│2.8.   Разработать   и│   ОП РТ (по   │2015 - 2016│               │      │     │      │     │  -   │ 0,2 │ 0,2 │</w:t>
      </w:r>
    </w:p>
    <w:p w:rsidR="005278BB" w:rsidRDefault="005278BB">
      <w:pPr>
        <w:pStyle w:val="ConsPlusNonformat"/>
      </w:pPr>
      <w:r>
        <w:t xml:space="preserve">│реализовать     </w:t>
      </w:r>
      <w:proofErr w:type="spellStart"/>
      <w:r>
        <w:t>проект│согласованию</w:t>
      </w:r>
      <w:proofErr w:type="spellEnd"/>
      <w:r>
        <w:t>), │   годы    │               │      │     │      │     │      │     │     │</w:t>
      </w:r>
    </w:p>
    <w:p w:rsidR="005278BB" w:rsidRDefault="005278BB">
      <w:pPr>
        <w:pStyle w:val="ConsPlusNonformat"/>
      </w:pPr>
      <w:r>
        <w:t xml:space="preserve">│программы           </w:t>
      </w:r>
      <w:proofErr w:type="spellStart"/>
      <w:r>
        <w:t>по│ФГАОУ</w:t>
      </w:r>
      <w:proofErr w:type="spellEnd"/>
      <w:r>
        <w:t xml:space="preserve"> ВПО "КФУ"│           │               │      │     │      │     │      │     │     │</w:t>
      </w:r>
    </w:p>
    <w:p w:rsidR="005278BB" w:rsidRDefault="005278BB">
      <w:pPr>
        <w:pStyle w:val="ConsPlusNonformat"/>
      </w:pPr>
      <w:r>
        <w:t>│профилактике          │      (по      │           │               │      │     │      │     │      │     │     │</w:t>
      </w:r>
    </w:p>
    <w:p w:rsidR="005278BB" w:rsidRDefault="005278BB">
      <w:pPr>
        <w:pStyle w:val="ConsPlusNonformat"/>
      </w:pPr>
      <w:r>
        <w:t xml:space="preserve">│экстремизма          </w:t>
      </w:r>
      <w:proofErr w:type="spellStart"/>
      <w:r>
        <w:t>и│согласованию</w:t>
      </w:r>
      <w:proofErr w:type="spellEnd"/>
      <w:r>
        <w:t>), │           │               │      │     │      │     │      │     │     │</w:t>
      </w:r>
    </w:p>
    <w:p w:rsidR="005278BB" w:rsidRDefault="005278BB">
      <w:pPr>
        <w:pStyle w:val="ConsPlusNonformat"/>
      </w:pPr>
      <w:r>
        <w:t>│терроризма "Молодежные│   КМЦЭ (по    │           │               │      │     │      │     │      │     │     │</w:t>
      </w:r>
    </w:p>
    <w:p w:rsidR="005278BB" w:rsidRDefault="005278BB">
      <w:pPr>
        <w:pStyle w:val="ConsPlusNonformat"/>
      </w:pPr>
      <w:r>
        <w:t xml:space="preserve">│лидеры      </w:t>
      </w:r>
      <w:proofErr w:type="spellStart"/>
      <w:r>
        <w:t>Республики│согласованию</w:t>
      </w:r>
      <w:proofErr w:type="spellEnd"/>
      <w:r>
        <w:t>), │           │               │      │     │      │     │      │     │     │</w:t>
      </w:r>
    </w:p>
    <w:p w:rsidR="005278BB" w:rsidRDefault="005278BB">
      <w:pPr>
        <w:pStyle w:val="ConsPlusNonformat"/>
      </w:pPr>
      <w:r>
        <w:t>│Татарстан за  мир  без│   Агентство   │           │               │      │     │      │     │      │     │     │</w:t>
      </w:r>
    </w:p>
    <w:p w:rsidR="005278BB" w:rsidRDefault="005278BB">
      <w:pPr>
        <w:pStyle w:val="ConsPlusNonformat"/>
      </w:pPr>
      <w:r>
        <w:t>│насилия",   включающей│  "</w:t>
      </w:r>
      <w:proofErr w:type="spellStart"/>
      <w:r>
        <w:t>Татмедиа</w:t>
      </w:r>
      <w:proofErr w:type="spellEnd"/>
      <w:r>
        <w:t>"   │           │               │      │     │      │     │      │     │     │</w:t>
      </w:r>
    </w:p>
    <w:p w:rsidR="005278BB" w:rsidRDefault="005278BB">
      <w:pPr>
        <w:pStyle w:val="ConsPlusNonformat"/>
      </w:pPr>
      <w:r>
        <w:t>│подготовку            │               │           │               │      │     │      │     │      │     │     │</w:t>
      </w:r>
    </w:p>
    <w:p w:rsidR="005278BB" w:rsidRDefault="005278BB">
      <w:pPr>
        <w:pStyle w:val="ConsPlusNonformat"/>
      </w:pPr>
      <w:r>
        <w:t>│студенческого         │               │           │               │      │     │      │     │      │     │     │</w:t>
      </w:r>
    </w:p>
    <w:p w:rsidR="005278BB" w:rsidRDefault="005278BB">
      <w:pPr>
        <w:pStyle w:val="ConsPlusNonformat"/>
      </w:pPr>
      <w:r>
        <w:lastRenderedPageBreak/>
        <w:t>│тренерского корпуса, с│               │           │               │      │     │      │     │      │     │     │</w:t>
      </w:r>
    </w:p>
    <w:p w:rsidR="005278BB" w:rsidRDefault="005278BB">
      <w:pPr>
        <w:pStyle w:val="ConsPlusNonformat"/>
      </w:pPr>
      <w:r>
        <w:t>│целью       проведения│               │           │               │      │     │      │     │      │     │     │</w:t>
      </w:r>
    </w:p>
    <w:p w:rsidR="005278BB" w:rsidRDefault="005278BB">
      <w:pPr>
        <w:pStyle w:val="ConsPlusNonformat"/>
      </w:pPr>
      <w:r>
        <w:t>│совместно            с│               │           │               │      │     │      │     │      │     │     │</w:t>
      </w:r>
    </w:p>
    <w:p w:rsidR="005278BB" w:rsidRDefault="005278BB">
      <w:pPr>
        <w:pStyle w:val="ConsPlusNonformat"/>
      </w:pPr>
      <w:r>
        <w:t>│экспертами,           │               │           │               │      │     │      │     │      │     │     │</w:t>
      </w:r>
    </w:p>
    <w:p w:rsidR="005278BB" w:rsidRDefault="005278BB">
      <w:pPr>
        <w:pStyle w:val="ConsPlusNonformat"/>
      </w:pPr>
      <w:r>
        <w:t>│специалистами,        │               │           │               │      │     │      │     │      │     │     │</w:t>
      </w:r>
    </w:p>
    <w:p w:rsidR="005278BB" w:rsidRDefault="005278BB">
      <w:pPr>
        <w:pStyle w:val="ConsPlusNonformat"/>
      </w:pPr>
      <w:r>
        <w:t>│аналитиками      серии│               │           │               │      │     │      │     │      │     │     │</w:t>
      </w:r>
    </w:p>
    <w:p w:rsidR="005278BB" w:rsidRDefault="005278BB">
      <w:pPr>
        <w:pStyle w:val="ConsPlusNonformat"/>
      </w:pPr>
      <w:r>
        <w:t>│обучающих     модулей,│               │           │               │      │     │      │     │      │     │     │</w:t>
      </w:r>
    </w:p>
    <w:p w:rsidR="005278BB" w:rsidRDefault="005278BB">
      <w:pPr>
        <w:pStyle w:val="ConsPlusNonformat"/>
      </w:pPr>
      <w:r>
        <w:t>│мастер-классов       с│               │           │               │      │     │      │     │      │     │     │</w:t>
      </w:r>
    </w:p>
    <w:p w:rsidR="005278BB" w:rsidRDefault="005278BB">
      <w:pPr>
        <w:pStyle w:val="ConsPlusNonformat"/>
      </w:pPr>
      <w:r>
        <w:t>│лидерами    молодежных│               │           │               │      │     │      │     │      │     │     │</w:t>
      </w:r>
    </w:p>
    <w:p w:rsidR="005278BB" w:rsidRDefault="005278BB">
      <w:pPr>
        <w:pStyle w:val="ConsPlusNonformat"/>
      </w:pPr>
      <w:r>
        <w:t>│общественных          │               │           │               │      │     │      │     │      │     │     │</w:t>
      </w:r>
    </w:p>
    <w:p w:rsidR="005278BB" w:rsidRDefault="005278BB">
      <w:pPr>
        <w:pStyle w:val="ConsPlusNonformat"/>
      </w:pPr>
      <w:r>
        <w:t>│организаций республики│               │           │               │      │     │      │     │      │     │     │</w:t>
      </w:r>
    </w:p>
    <w:p w:rsidR="005278BB" w:rsidRDefault="005278BB">
      <w:pPr>
        <w:pStyle w:val="ConsPlusNonformat"/>
      </w:pPr>
      <w:r>
        <w:t>├──────────────────────┼───────────────┼───────────┤               │      │     │      │     ├──────┼─────┼─────┤</w:t>
      </w:r>
    </w:p>
    <w:p w:rsidR="005278BB" w:rsidRDefault="005278BB">
      <w:pPr>
        <w:pStyle w:val="ConsPlusNonformat"/>
      </w:pPr>
      <w:r>
        <w:t xml:space="preserve">│2.9.          </w:t>
      </w:r>
      <w:proofErr w:type="spellStart"/>
      <w:r>
        <w:t>Провести│Минкультуры</w:t>
      </w:r>
      <w:proofErr w:type="spellEnd"/>
      <w:r>
        <w:t xml:space="preserve"> РТ,│ 2016 год  │               │      │     │      │     │  -   │  -  │ 0,5 │</w:t>
      </w:r>
    </w:p>
    <w:p w:rsidR="005278BB" w:rsidRDefault="005278BB">
      <w:pPr>
        <w:pStyle w:val="ConsPlusNonformat"/>
      </w:pPr>
      <w:r>
        <w:t>│республиканский       │    ГБУК РТ    │           │               │      │     │      │     │      │     │     │</w:t>
      </w:r>
    </w:p>
    <w:p w:rsidR="005278BB" w:rsidRDefault="005278BB">
      <w:pPr>
        <w:pStyle w:val="ConsPlusNonformat"/>
      </w:pPr>
      <w:r>
        <w:t>│конкурс-фестиваль     │  "</w:t>
      </w:r>
      <w:proofErr w:type="spellStart"/>
      <w:r>
        <w:t>Республи</w:t>
      </w:r>
      <w:proofErr w:type="spellEnd"/>
      <w:r>
        <w:t>-   │           │               │      │     │      │     │      │     │     │</w:t>
      </w:r>
    </w:p>
    <w:p w:rsidR="005278BB" w:rsidRDefault="005278BB">
      <w:pPr>
        <w:pStyle w:val="ConsPlusNonformat"/>
      </w:pPr>
      <w:r>
        <w:t>│читающих   семей    "</w:t>
      </w:r>
      <w:proofErr w:type="spellStart"/>
      <w:r>
        <w:t>В│канская</w:t>
      </w:r>
      <w:proofErr w:type="spellEnd"/>
      <w:r>
        <w:t xml:space="preserve"> детская│           │               │      │     │      │     │      │     │     │</w:t>
      </w:r>
    </w:p>
    <w:p w:rsidR="005278BB" w:rsidRDefault="005278BB">
      <w:pPr>
        <w:pStyle w:val="ConsPlusNonformat"/>
      </w:pPr>
      <w:r>
        <w:t>│сказке вера в дружбу и│  библиотека"  │           │               │      │     │      │     │      │     │     │</w:t>
      </w:r>
    </w:p>
    <w:p w:rsidR="005278BB" w:rsidRDefault="005278BB">
      <w:pPr>
        <w:pStyle w:val="ConsPlusNonformat"/>
      </w:pPr>
      <w:r>
        <w:t>│мир"                  │               │           │               │      │     │      │     │      │     │     │</w:t>
      </w:r>
    </w:p>
    <w:p w:rsidR="005278BB" w:rsidRDefault="005278BB">
      <w:pPr>
        <w:pStyle w:val="ConsPlusNonformat"/>
      </w:pPr>
      <w:r>
        <w:t>├──────────────────────┼───────────────┼───────────┤               │      │     │      │     ├──────┼─────┼─────┤</w:t>
      </w:r>
    </w:p>
    <w:p w:rsidR="005278BB" w:rsidRDefault="005278BB">
      <w:pPr>
        <w:pStyle w:val="ConsPlusNonformat"/>
      </w:pPr>
      <w:r>
        <w:t xml:space="preserve">│2.10.      </w:t>
      </w:r>
      <w:proofErr w:type="spellStart"/>
      <w:r>
        <w:t>Разработать│Минкультуры</w:t>
      </w:r>
      <w:proofErr w:type="spellEnd"/>
      <w:r>
        <w:t xml:space="preserve"> РТ,│2015 - 2016│               │      │     │      │     │  -   │ 0,3 │ 0,3 │</w:t>
      </w:r>
    </w:p>
    <w:p w:rsidR="005278BB" w:rsidRDefault="005278BB">
      <w:pPr>
        <w:pStyle w:val="ConsPlusNonformat"/>
      </w:pPr>
      <w:r>
        <w:t xml:space="preserve">│каталог литературы  </w:t>
      </w:r>
      <w:proofErr w:type="spellStart"/>
      <w:r>
        <w:t>по│республиканские</w:t>
      </w:r>
      <w:proofErr w:type="spellEnd"/>
      <w:r>
        <w:t>│   годы    │               │      │     │      │     │      │     │     │</w:t>
      </w:r>
    </w:p>
    <w:p w:rsidR="005278BB" w:rsidRDefault="005278BB">
      <w:pPr>
        <w:pStyle w:val="ConsPlusNonformat"/>
      </w:pPr>
      <w:r>
        <w:t>│антитеррористической  │библиотеки (по │           │               │      │     │      │     │      │     │     │</w:t>
      </w:r>
    </w:p>
    <w:p w:rsidR="005278BB" w:rsidRDefault="005278BB">
      <w:pPr>
        <w:pStyle w:val="ConsPlusNonformat"/>
      </w:pPr>
      <w:r>
        <w:t>│тематике для публичных│ согласованию) │           │               │      │     │      │     │      │     │     │</w:t>
      </w:r>
    </w:p>
    <w:p w:rsidR="005278BB" w:rsidRDefault="005278BB">
      <w:pPr>
        <w:pStyle w:val="ConsPlusNonformat"/>
      </w:pPr>
      <w:r>
        <w:t>│библиотек   с    целью│               │           │               │      │     │      │     │      │     │     │</w:t>
      </w:r>
    </w:p>
    <w:p w:rsidR="005278BB" w:rsidRDefault="005278BB">
      <w:pPr>
        <w:pStyle w:val="ConsPlusNonformat"/>
      </w:pPr>
      <w:r>
        <w:t>│проведения на их  базе│               │           │               │      │     │      │     │      │     │     │</w:t>
      </w:r>
    </w:p>
    <w:p w:rsidR="005278BB" w:rsidRDefault="005278BB">
      <w:pPr>
        <w:pStyle w:val="ConsPlusNonformat"/>
      </w:pPr>
      <w:r>
        <w:t>│пропагандистских      │               │           │               │      │     │      │     │      │     │     │</w:t>
      </w:r>
    </w:p>
    <w:p w:rsidR="005278BB" w:rsidRDefault="005278BB">
      <w:pPr>
        <w:pStyle w:val="ConsPlusNonformat"/>
      </w:pPr>
      <w:r>
        <w:t>│мероприятий.          │               │           │               │      │     │      │     │      │     │     │</w:t>
      </w:r>
    </w:p>
    <w:p w:rsidR="005278BB" w:rsidRDefault="005278BB">
      <w:pPr>
        <w:pStyle w:val="ConsPlusNonformat"/>
      </w:pPr>
      <w:r>
        <w:t>│Осуществлять          │               │           │               │      │     │      │     │      │     │     │</w:t>
      </w:r>
    </w:p>
    <w:p w:rsidR="005278BB" w:rsidRDefault="005278BB">
      <w:pPr>
        <w:pStyle w:val="ConsPlusNonformat"/>
      </w:pPr>
      <w:r>
        <w:t>│комплектование        │               │           │               │      │     │      │     │      │     │     │</w:t>
      </w:r>
    </w:p>
    <w:p w:rsidR="005278BB" w:rsidRDefault="005278BB">
      <w:pPr>
        <w:pStyle w:val="ConsPlusNonformat"/>
      </w:pPr>
      <w:r>
        <w:t>│библиотечных    фондов│               │           │               │      │     │      │     │      │     │     │</w:t>
      </w:r>
    </w:p>
    <w:p w:rsidR="005278BB" w:rsidRDefault="005278BB">
      <w:pPr>
        <w:pStyle w:val="ConsPlusNonformat"/>
      </w:pPr>
      <w:r>
        <w:t>│документами         по│               │           │               │      │     │      │     │      │     │     │</w:t>
      </w:r>
    </w:p>
    <w:p w:rsidR="005278BB" w:rsidRDefault="005278BB">
      <w:pPr>
        <w:pStyle w:val="ConsPlusNonformat"/>
      </w:pPr>
      <w:r>
        <w:t>│тематике              │               │           │               │      │     │      │     │      │     │     │</w:t>
      </w:r>
    </w:p>
    <w:p w:rsidR="005278BB" w:rsidRDefault="005278BB">
      <w:pPr>
        <w:pStyle w:val="ConsPlusNonformat"/>
      </w:pPr>
      <w:r>
        <w:t>│толерантности,        │               │           │               │      │     │      │     │      │     │     │</w:t>
      </w:r>
    </w:p>
    <w:p w:rsidR="005278BB" w:rsidRDefault="005278BB">
      <w:pPr>
        <w:pStyle w:val="ConsPlusNonformat"/>
      </w:pPr>
      <w:r>
        <w:t>│профилактики          │               │           │               │      │     │      │     │      │     │     │</w:t>
      </w:r>
    </w:p>
    <w:p w:rsidR="005278BB" w:rsidRDefault="005278BB">
      <w:pPr>
        <w:pStyle w:val="ConsPlusNonformat"/>
      </w:pPr>
      <w:r>
        <w:t>│терроризма           и│               │           │               │      │     │      │     │      │     │     │</w:t>
      </w:r>
    </w:p>
    <w:p w:rsidR="005278BB" w:rsidRDefault="005278BB">
      <w:pPr>
        <w:pStyle w:val="ConsPlusNonformat"/>
      </w:pPr>
      <w:r>
        <w:t>│экстремизма           │               │           │               │      │     │      │     │      │     │     │</w:t>
      </w:r>
    </w:p>
    <w:p w:rsidR="005278BB" w:rsidRDefault="005278BB">
      <w:pPr>
        <w:pStyle w:val="ConsPlusNonformat"/>
      </w:pPr>
      <w:r>
        <w:t>│национальной         и│               │           │               │      │     │      │     │      │     │     │</w:t>
      </w:r>
    </w:p>
    <w:p w:rsidR="005278BB" w:rsidRDefault="005278BB">
      <w:pPr>
        <w:pStyle w:val="ConsPlusNonformat"/>
      </w:pPr>
      <w:r>
        <w:t>│краеведческой         │               │           │               │      │     │      │     │      │     │     │</w:t>
      </w:r>
    </w:p>
    <w:p w:rsidR="005278BB" w:rsidRDefault="005278BB">
      <w:pPr>
        <w:pStyle w:val="ConsPlusNonformat"/>
      </w:pPr>
      <w:r>
        <w:t>│литературой           │               │           │               │      │     │      │     │      │     │     │</w:t>
      </w:r>
    </w:p>
    <w:p w:rsidR="005278BB" w:rsidRDefault="005278BB">
      <w:pPr>
        <w:pStyle w:val="ConsPlusNonformat"/>
      </w:pPr>
      <w:r>
        <w:t>├──────────────────────┼───────────────┼───────────┤               │      │     │      │     ├──────┼─────┼─────┤</w:t>
      </w:r>
    </w:p>
    <w:p w:rsidR="005278BB" w:rsidRDefault="005278BB">
      <w:pPr>
        <w:pStyle w:val="ConsPlusNonformat"/>
      </w:pPr>
      <w:r>
        <w:t xml:space="preserve">│2.11.        </w:t>
      </w:r>
      <w:proofErr w:type="spellStart"/>
      <w:r>
        <w:t>Проводить│Минкультуры</w:t>
      </w:r>
      <w:proofErr w:type="spellEnd"/>
      <w:r>
        <w:t xml:space="preserve"> РТ,│2014 - 2016│               │      │     │      │     │ 0,25 │ 0,3 │ 0,3 │</w:t>
      </w:r>
    </w:p>
    <w:p w:rsidR="005278BB" w:rsidRDefault="005278BB">
      <w:pPr>
        <w:pStyle w:val="ConsPlusNonformat"/>
      </w:pPr>
      <w:r>
        <w:lastRenderedPageBreak/>
        <w:t>│мероприятия         по│    ГБУК РТ    │   годы    │               │      │     │      │     │      │     │     │</w:t>
      </w:r>
    </w:p>
    <w:p w:rsidR="005278BB" w:rsidRDefault="005278BB">
      <w:pPr>
        <w:pStyle w:val="ConsPlusNonformat"/>
      </w:pPr>
      <w:r>
        <w:t>│повышению квалификации│  "</w:t>
      </w:r>
      <w:proofErr w:type="spellStart"/>
      <w:r>
        <w:t>Республи</w:t>
      </w:r>
      <w:proofErr w:type="spellEnd"/>
      <w:r>
        <w:t>-   │           │               │      │     │      │     │      │     │     │</w:t>
      </w:r>
    </w:p>
    <w:p w:rsidR="005278BB" w:rsidRDefault="005278BB">
      <w:pPr>
        <w:pStyle w:val="ConsPlusNonformat"/>
      </w:pPr>
      <w:r>
        <w:t xml:space="preserve">│по            тематике│    </w:t>
      </w:r>
      <w:proofErr w:type="spellStart"/>
      <w:r>
        <w:t>канская</w:t>
      </w:r>
      <w:proofErr w:type="spellEnd"/>
      <w:r>
        <w:t xml:space="preserve">    │           │               │      │     │      │     │      │     │     │</w:t>
      </w:r>
    </w:p>
    <w:p w:rsidR="005278BB" w:rsidRDefault="005278BB">
      <w:pPr>
        <w:pStyle w:val="ConsPlusNonformat"/>
      </w:pPr>
      <w:r>
        <w:t>│профилактики          │   юношеская   │           │               │      │     │      │     │      │     │     │</w:t>
      </w:r>
    </w:p>
    <w:p w:rsidR="005278BB" w:rsidRDefault="005278BB">
      <w:pPr>
        <w:pStyle w:val="ConsPlusNonformat"/>
      </w:pPr>
      <w:r>
        <w:t>│терроризма           и│ библиотека",  │           │               │      │     │      │     │      │     │     │</w:t>
      </w:r>
    </w:p>
    <w:p w:rsidR="005278BB" w:rsidRDefault="005278BB">
      <w:pPr>
        <w:pStyle w:val="ConsPlusNonformat"/>
      </w:pPr>
      <w:r>
        <w:t xml:space="preserve">│экстремизма        </w:t>
      </w:r>
      <w:proofErr w:type="spellStart"/>
      <w:r>
        <w:t>для│Республиканский</w:t>
      </w:r>
      <w:proofErr w:type="spellEnd"/>
      <w:r>
        <w:t>│           │               │      │     │      │     │      │     │     │</w:t>
      </w:r>
    </w:p>
    <w:p w:rsidR="005278BB" w:rsidRDefault="005278BB">
      <w:pPr>
        <w:pStyle w:val="ConsPlusNonformat"/>
      </w:pPr>
      <w:r>
        <w:t xml:space="preserve">│работников  </w:t>
      </w:r>
      <w:proofErr w:type="spellStart"/>
      <w:r>
        <w:t>учреждений│центр</w:t>
      </w:r>
      <w:proofErr w:type="spellEnd"/>
      <w:r>
        <w:t xml:space="preserve"> развития │           │               │      │     │      │     │      │     │     │</w:t>
      </w:r>
    </w:p>
    <w:p w:rsidR="005278BB" w:rsidRDefault="005278BB">
      <w:pPr>
        <w:pStyle w:val="ConsPlusNonformat"/>
      </w:pPr>
      <w:r>
        <w:t>│культуры              │ традиционной  │           │               │      │     │      │     │      │     │     │</w:t>
      </w:r>
    </w:p>
    <w:p w:rsidR="005278BB" w:rsidRDefault="005278BB">
      <w:pPr>
        <w:pStyle w:val="ConsPlusNonformat"/>
      </w:pPr>
      <w:r>
        <w:t>│                      │ культуры (по  │           │               │      │     │      │     │      │     │     │</w:t>
      </w:r>
    </w:p>
    <w:p w:rsidR="005278BB" w:rsidRDefault="005278BB">
      <w:pPr>
        <w:pStyle w:val="ConsPlusNonformat"/>
      </w:pPr>
      <w:r>
        <w:t>│                      │ согласованию) │           │               │      │     │      │     │      │     │     │</w:t>
      </w:r>
    </w:p>
    <w:p w:rsidR="005278BB" w:rsidRDefault="005278BB">
      <w:pPr>
        <w:pStyle w:val="ConsPlusNonformat"/>
      </w:pPr>
      <w:r>
        <w:t>├──────────────────────┼───────────────┼───────────┤               │      │     │      │     ├──────┼─────┼─────┤</w:t>
      </w:r>
    </w:p>
    <w:p w:rsidR="005278BB" w:rsidRDefault="005278BB">
      <w:pPr>
        <w:pStyle w:val="ConsPlusNonformat"/>
      </w:pPr>
      <w:r>
        <w:t xml:space="preserve">│2.12.     </w:t>
      </w:r>
      <w:proofErr w:type="spellStart"/>
      <w:r>
        <w:t>Организовать│Минкультуры</w:t>
      </w:r>
      <w:proofErr w:type="spellEnd"/>
      <w:r>
        <w:t xml:space="preserve"> РТ,│2014 - 2016│               │      │     │      │     │ 0,6  │ 0,5 │0,51 │</w:t>
      </w:r>
    </w:p>
    <w:p w:rsidR="005278BB" w:rsidRDefault="005278BB">
      <w:pPr>
        <w:pStyle w:val="ConsPlusNonformat"/>
      </w:pPr>
      <w:r>
        <w:t>│проведение    музейных│     ГБУК      │   годы    │               │      │     │      │     │      │     │     │</w:t>
      </w:r>
    </w:p>
    <w:p w:rsidR="005278BB" w:rsidRDefault="005278BB">
      <w:pPr>
        <w:pStyle w:val="ConsPlusNonformat"/>
      </w:pPr>
      <w:r>
        <w:t>│мероприятий         по│ "Национальный │           │               │      │     │      │     │      │     │     │</w:t>
      </w:r>
    </w:p>
    <w:p w:rsidR="005278BB" w:rsidRDefault="005278BB">
      <w:pPr>
        <w:pStyle w:val="ConsPlusNonformat"/>
      </w:pPr>
      <w:r>
        <w:t>│тематике  профилактики│     музей     │           │               │      │     │      │     │      │     │     │</w:t>
      </w:r>
    </w:p>
    <w:p w:rsidR="005278BB" w:rsidRDefault="005278BB">
      <w:pPr>
        <w:pStyle w:val="ConsPlusNonformat"/>
      </w:pPr>
      <w:r>
        <w:t>│терроризма           и│  Республики   │           │               │      │     │      │     │      │     │     │</w:t>
      </w:r>
    </w:p>
    <w:p w:rsidR="005278BB" w:rsidRDefault="005278BB">
      <w:pPr>
        <w:pStyle w:val="ConsPlusNonformat"/>
      </w:pPr>
      <w:r>
        <w:t>│экстремизма:          │  Татарстан"   │           │               │      │     │      │     │      │     │     │</w:t>
      </w:r>
    </w:p>
    <w:p w:rsidR="005278BB" w:rsidRDefault="005278BB">
      <w:pPr>
        <w:pStyle w:val="ConsPlusNonformat"/>
      </w:pPr>
      <w:r>
        <w:t>│интерактивные         │               │           │               │      │     │      │     │      │     │     │</w:t>
      </w:r>
    </w:p>
    <w:p w:rsidR="005278BB" w:rsidRDefault="005278BB">
      <w:pPr>
        <w:pStyle w:val="ConsPlusNonformat"/>
      </w:pPr>
      <w:r>
        <w:t>│выставки,   экскурсии,│               │           │               │      │     │      │     │      │     │     │</w:t>
      </w:r>
    </w:p>
    <w:p w:rsidR="005278BB" w:rsidRDefault="005278BB">
      <w:pPr>
        <w:pStyle w:val="ConsPlusNonformat"/>
      </w:pPr>
      <w:r>
        <w:t>│лекции-занятия;       │               │           │               │      │     │      │     │      │     │     │</w:t>
      </w:r>
    </w:p>
    <w:p w:rsidR="005278BB" w:rsidRDefault="005278BB">
      <w:pPr>
        <w:pStyle w:val="ConsPlusNonformat"/>
      </w:pPr>
      <w:r>
        <w:t>│музейный праздник  под│               │           │               │      │     │      │     │      │     │     │</w:t>
      </w:r>
    </w:p>
    <w:p w:rsidR="005278BB" w:rsidRDefault="005278BB">
      <w:pPr>
        <w:pStyle w:val="ConsPlusNonformat"/>
      </w:pPr>
      <w:r>
        <w:t>│открытым небом "</w:t>
      </w:r>
      <w:proofErr w:type="spellStart"/>
      <w:r>
        <w:t>Джиен</w:t>
      </w:r>
      <w:proofErr w:type="spellEnd"/>
      <w:r>
        <w:t>"│               │           │               │      │     │      │     │      │     │     │</w:t>
      </w:r>
    </w:p>
    <w:p w:rsidR="005278BB" w:rsidRDefault="005278BB">
      <w:pPr>
        <w:pStyle w:val="ConsPlusNonformat"/>
      </w:pPr>
      <w:r>
        <w:t>│с       представлением│               │           │               │      │     │      │     │      │     │     │</w:t>
      </w:r>
    </w:p>
    <w:p w:rsidR="005278BB" w:rsidRDefault="005278BB">
      <w:pPr>
        <w:pStyle w:val="ConsPlusNonformat"/>
      </w:pPr>
      <w:r>
        <w:t>│народов Поволжья;     │               │           │               │      │     │      │     │      │     │     │</w:t>
      </w:r>
    </w:p>
    <w:p w:rsidR="005278BB" w:rsidRDefault="005278BB">
      <w:pPr>
        <w:pStyle w:val="ConsPlusNonformat"/>
      </w:pPr>
      <w:r>
        <w:t>│издание   тематической│               │           │               │      │     │      │     │      │     │     │</w:t>
      </w:r>
    </w:p>
    <w:p w:rsidR="005278BB" w:rsidRDefault="005278BB">
      <w:pPr>
        <w:pStyle w:val="ConsPlusNonformat"/>
      </w:pPr>
      <w:r>
        <w:t>│музейной газеты       │               │           │               │      │     │      │     │      │     │     │</w:t>
      </w:r>
    </w:p>
    <w:p w:rsidR="005278BB" w:rsidRDefault="005278BB">
      <w:pPr>
        <w:pStyle w:val="ConsPlusNonformat"/>
      </w:pPr>
      <w:r>
        <w:t>├──────────────────────┼───────────────┼───────────┤               │      │     │      │     ├──────┼─────┼─────┤</w:t>
      </w:r>
    </w:p>
    <w:p w:rsidR="005278BB" w:rsidRDefault="005278BB">
      <w:pPr>
        <w:pStyle w:val="ConsPlusNonformat"/>
      </w:pPr>
      <w:r>
        <w:t xml:space="preserve">│2.13.  Издать  </w:t>
      </w:r>
      <w:proofErr w:type="spellStart"/>
      <w:r>
        <w:t>сборник│Минкультуры</w:t>
      </w:r>
      <w:proofErr w:type="spellEnd"/>
      <w:r>
        <w:t xml:space="preserve"> РТ,│2014 - 2016│               │      │     │      │     │0,154 │0,184│ 0,2 │</w:t>
      </w:r>
    </w:p>
    <w:p w:rsidR="005278BB" w:rsidRDefault="005278BB">
      <w:pPr>
        <w:pStyle w:val="ConsPlusNonformat"/>
      </w:pPr>
      <w:r>
        <w:t xml:space="preserve">│сценариев  </w:t>
      </w:r>
      <w:proofErr w:type="spellStart"/>
      <w:r>
        <w:t>мероприятий│ГБУ</w:t>
      </w:r>
      <w:proofErr w:type="spellEnd"/>
      <w:r>
        <w:t xml:space="preserve"> "</w:t>
      </w:r>
      <w:proofErr w:type="spellStart"/>
      <w:r>
        <w:t>Республи</w:t>
      </w:r>
      <w:proofErr w:type="spellEnd"/>
      <w:r>
        <w:t>- │   годы    │               │      │     │      │     │      │     │     │</w:t>
      </w:r>
    </w:p>
    <w:p w:rsidR="005278BB" w:rsidRDefault="005278BB">
      <w:pPr>
        <w:pStyle w:val="ConsPlusNonformat"/>
      </w:pPr>
      <w:r>
        <w:t xml:space="preserve">│по        профилактике│ </w:t>
      </w:r>
      <w:proofErr w:type="spellStart"/>
      <w:r>
        <w:t>канский</w:t>
      </w:r>
      <w:proofErr w:type="spellEnd"/>
      <w:r>
        <w:t xml:space="preserve"> центр │           │               │      │     │      │     │      │     │     │</w:t>
      </w:r>
    </w:p>
    <w:p w:rsidR="005278BB" w:rsidRDefault="005278BB">
      <w:pPr>
        <w:pStyle w:val="ConsPlusNonformat"/>
      </w:pPr>
      <w:r>
        <w:t>│терроризма           и│   развития    │           │               │      │     │      │     │      │     │     │</w:t>
      </w:r>
    </w:p>
    <w:p w:rsidR="005278BB" w:rsidRDefault="005278BB">
      <w:pPr>
        <w:pStyle w:val="ConsPlusNonformat"/>
      </w:pPr>
      <w:r>
        <w:t>│экстремизма  в  помощь│ традиционной  │           │               │      │     │      │     │      │     │     │</w:t>
      </w:r>
    </w:p>
    <w:p w:rsidR="005278BB" w:rsidRDefault="005278BB">
      <w:pPr>
        <w:pStyle w:val="ConsPlusNonformat"/>
      </w:pPr>
      <w:r>
        <w:t>│работе                │   культуры"   │           │               │      │     │      │     │      │     │     │</w:t>
      </w:r>
    </w:p>
    <w:p w:rsidR="005278BB" w:rsidRDefault="005278BB">
      <w:pPr>
        <w:pStyle w:val="ConsPlusNonformat"/>
      </w:pPr>
      <w:r>
        <w:t>│культурно-досуговых   │               │           │               │      │     │      │     │      │     │     │</w:t>
      </w:r>
    </w:p>
    <w:p w:rsidR="005278BB" w:rsidRDefault="005278BB">
      <w:pPr>
        <w:pStyle w:val="ConsPlusNonformat"/>
      </w:pPr>
      <w:r>
        <w:t>│учреждений            │               │           │               │      │     │      │     │      │     │     │</w:t>
      </w:r>
    </w:p>
    <w:p w:rsidR="005278BB" w:rsidRDefault="005278BB">
      <w:pPr>
        <w:pStyle w:val="ConsPlusNonformat"/>
      </w:pPr>
      <w:r>
        <w:t>├──────────────────────┼───────────────┼───────────┤               │      │     │      │     ├──────┼─────┼─────┤</w:t>
      </w:r>
    </w:p>
    <w:p w:rsidR="005278BB" w:rsidRDefault="005278BB">
      <w:pPr>
        <w:pStyle w:val="ConsPlusNonformat"/>
      </w:pPr>
      <w:r>
        <w:t>│2.14.        Проводить│   Агентство   │2014 - 2016│               │      │     │      │     │ 0,55 │0,55 │0,55 │</w:t>
      </w:r>
    </w:p>
    <w:p w:rsidR="005278BB" w:rsidRDefault="005278BB">
      <w:pPr>
        <w:pStyle w:val="ConsPlusNonformat"/>
      </w:pPr>
      <w:r>
        <w:t>│ежегодный  конкурс  на│  "</w:t>
      </w:r>
      <w:proofErr w:type="spellStart"/>
      <w:r>
        <w:t>Татмедиа</w:t>
      </w:r>
      <w:proofErr w:type="spellEnd"/>
      <w:r>
        <w:t>"   │   годы    │               │      │     │      │     │      │     │     │</w:t>
      </w:r>
    </w:p>
    <w:p w:rsidR="005278BB" w:rsidRDefault="005278BB">
      <w:pPr>
        <w:pStyle w:val="ConsPlusNonformat"/>
      </w:pPr>
      <w:r>
        <w:t>│лучшую   журналистскую│               │           │               │      │     │      │     │      │     │     │</w:t>
      </w:r>
    </w:p>
    <w:p w:rsidR="005278BB" w:rsidRDefault="005278BB">
      <w:pPr>
        <w:pStyle w:val="ConsPlusNonformat"/>
      </w:pPr>
      <w:r>
        <w:t>│работу              по│               │           │               │      │     │      │     │      │     │     │</w:t>
      </w:r>
    </w:p>
    <w:p w:rsidR="005278BB" w:rsidRDefault="005278BB">
      <w:pPr>
        <w:pStyle w:val="ConsPlusNonformat"/>
      </w:pPr>
      <w:r>
        <w:t>│</w:t>
      </w:r>
      <w:proofErr w:type="spellStart"/>
      <w:r>
        <w:t>антиэкстремистской</w:t>
      </w:r>
      <w:proofErr w:type="spellEnd"/>
      <w:r>
        <w:t xml:space="preserve">    │               │           │               │      │     │      │     │      │     │     │</w:t>
      </w:r>
    </w:p>
    <w:p w:rsidR="005278BB" w:rsidRDefault="005278BB">
      <w:pPr>
        <w:pStyle w:val="ConsPlusNonformat"/>
      </w:pPr>
      <w:r>
        <w:lastRenderedPageBreak/>
        <w:t>│проблематике          │               │           │               │      │     │      │     │      │     │     │</w:t>
      </w:r>
    </w:p>
    <w:p w:rsidR="005278BB" w:rsidRDefault="005278BB">
      <w:pPr>
        <w:pStyle w:val="ConsPlusNonformat"/>
      </w:pPr>
      <w:r>
        <w:t>├──────────────────────┼───────────────┼───────────┤               │      │     │      │     ├──────┼─────┼─────┤</w:t>
      </w:r>
    </w:p>
    <w:p w:rsidR="005278BB" w:rsidRDefault="005278BB">
      <w:pPr>
        <w:pStyle w:val="ConsPlusNonformat"/>
      </w:pPr>
      <w:r>
        <w:t>│2.15.   Приобрести   и│ ГКУ "ДФН и ОП │2015 - 2016│               │      │     │      │     │  -   │1,51 │0,15 │</w:t>
      </w:r>
    </w:p>
    <w:p w:rsidR="005278BB" w:rsidRDefault="005278BB">
      <w:pPr>
        <w:pStyle w:val="ConsPlusNonformat"/>
      </w:pPr>
      <w:r>
        <w:t>│обеспечить      работу│    БДД РТ"    │   годы    │               │      │     │      │     │      │     │     │</w:t>
      </w:r>
    </w:p>
    <w:p w:rsidR="005278BB" w:rsidRDefault="005278BB">
      <w:pPr>
        <w:pStyle w:val="ConsPlusNonformat"/>
      </w:pPr>
      <w:r>
        <w:t>│программно-аппаратного│               │           │               │      │     │      │     │      │     │     │</w:t>
      </w:r>
    </w:p>
    <w:p w:rsidR="005278BB" w:rsidRDefault="005278BB">
      <w:pPr>
        <w:pStyle w:val="ConsPlusNonformat"/>
      </w:pPr>
      <w:r>
        <w:t xml:space="preserve">│комплекса XRY </w:t>
      </w:r>
      <w:proofErr w:type="spellStart"/>
      <w:r>
        <w:t>Complete</w:t>
      </w:r>
      <w:proofErr w:type="spellEnd"/>
      <w:r>
        <w:t>│               │           │               │      │     │      │     │      │     │     │</w:t>
      </w:r>
    </w:p>
    <w:p w:rsidR="005278BB" w:rsidRDefault="005278BB">
      <w:pPr>
        <w:pStyle w:val="ConsPlusNonformat"/>
      </w:pPr>
      <w:r>
        <w:t>│</w:t>
      </w:r>
      <w:proofErr w:type="spellStart"/>
      <w:r>
        <w:t>Office</w:t>
      </w:r>
      <w:proofErr w:type="spellEnd"/>
      <w:r>
        <w:t xml:space="preserve"> </w:t>
      </w:r>
      <w:proofErr w:type="spellStart"/>
      <w:r>
        <w:t>version</w:t>
      </w:r>
      <w:proofErr w:type="spellEnd"/>
      <w:r>
        <w:t xml:space="preserve">        │               │           │               │      │     │      │     │      │     │     │</w:t>
      </w:r>
    </w:p>
    <w:p w:rsidR="005278BB" w:rsidRDefault="005278BB">
      <w:pPr>
        <w:pStyle w:val="ConsPlusNonformat"/>
      </w:pPr>
      <w:r>
        <w:t>├──────────────────────┴───────────────┴───────────┴───────────────┴──────┴─────┴──────┴─────┼──────┼─────┼─────┤</w:t>
      </w:r>
    </w:p>
    <w:p w:rsidR="005278BB" w:rsidRDefault="005278BB">
      <w:pPr>
        <w:pStyle w:val="ConsPlusNonformat"/>
      </w:pPr>
      <w:r>
        <w:t>│Всего по Подпрограмме                                                                       │15,544│16,31│17,11│</w:t>
      </w:r>
    </w:p>
    <w:p w:rsidR="005278BB" w:rsidRDefault="005278BB">
      <w:pPr>
        <w:pStyle w:val="ConsPlusNonformat"/>
      </w:pPr>
      <w:r>
        <w:t>└────────────────────────────────────────────────────────────────────────────────────────────┴──────┴─────┴─────┘</w:t>
      </w:r>
    </w:p>
    <w:p w:rsidR="005278BB" w:rsidRDefault="005278BB">
      <w:pPr>
        <w:pStyle w:val="ConsPlusNonformat"/>
        <w:sectPr w:rsidR="005278BB">
          <w:pgSz w:w="16838" w:h="11905" w:orient="landscape"/>
          <w:pgMar w:top="1701" w:right="1134" w:bottom="850" w:left="1134" w:header="720" w:footer="720" w:gutter="0"/>
          <w:cols w:space="720"/>
          <w:noEndnote/>
        </w:sectPr>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w:t>
      </w:r>
    </w:p>
    <w:p w:rsidR="005278BB" w:rsidRDefault="005278BB">
      <w:pPr>
        <w:widowControl w:val="0"/>
        <w:autoSpaceDE w:val="0"/>
        <w:autoSpaceDN w:val="0"/>
        <w:adjustRightInd w:val="0"/>
        <w:ind w:firstLine="540"/>
        <w:jc w:val="both"/>
      </w:pPr>
      <w:bookmarkStart w:id="54" w:name="Par3284"/>
      <w:bookmarkEnd w:id="54"/>
      <w:r>
        <w:t>&lt;*&gt; Список использованных в настоящем приложении сокращений.</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Список использованных сокращений:</w:t>
      </w:r>
    </w:p>
    <w:p w:rsidR="005278BB" w:rsidRDefault="005278BB">
      <w:pPr>
        <w:widowControl w:val="0"/>
        <w:autoSpaceDE w:val="0"/>
        <w:autoSpaceDN w:val="0"/>
        <w:adjustRightInd w:val="0"/>
        <w:jc w:val="both"/>
      </w:pPr>
    </w:p>
    <w:p w:rsidR="005278BB" w:rsidRDefault="005278BB">
      <w:pPr>
        <w:widowControl w:val="0"/>
        <w:autoSpaceDE w:val="0"/>
        <w:autoSpaceDN w:val="0"/>
        <w:adjustRightInd w:val="0"/>
        <w:ind w:firstLine="540"/>
        <w:jc w:val="both"/>
      </w:pPr>
      <w:r>
        <w:t>Агентство "</w:t>
      </w:r>
      <w:proofErr w:type="spellStart"/>
      <w:r>
        <w:t>Татмедиа</w:t>
      </w:r>
      <w:proofErr w:type="spellEnd"/>
      <w:r>
        <w:t>" - Республиканское агентство по печати и массовым коммуникациям "</w:t>
      </w:r>
      <w:proofErr w:type="spellStart"/>
      <w:r>
        <w:t>Татмедиа</w:t>
      </w:r>
      <w:proofErr w:type="spellEnd"/>
      <w:r>
        <w:t>";</w:t>
      </w:r>
    </w:p>
    <w:p w:rsidR="005278BB" w:rsidRDefault="005278BB">
      <w:pPr>
        <w:widowControl w:val="0"/>
        <w:autoSpaceDE w:val="0"/>
        <w:autoSpaceDN w:val="0"/>
        <w:adjustRightInd w:val="0"/>
        <w:ind w:firstLine="540"/>
        <w:jc w:val="both"/>
      </w:pPr>
      <w:r>
        <w:t>Академия творческой молодежи РТ - Академия творческой молодежи Республики Татарстан;</w:t>
      </w:r>
    </w:p>
    <w:p w:rsidR="005278BB" w:rsidRDefault="005278BB">
      <w:pPr>
        <w:widowControl w:val="0"/>
        <w:autoSpaceDE w:val="0"/>
        <w:autoSpaceDN w:val="0"/>
        <w:adjustRightInd w:val="0"/>
        <w:ind w:firstLine="540"/>
        <w:jc w:val="both"/>
      </w:pPr>
      <w:r>
        <w:t>АН РТ - Академия наук Республики Татарстан;</w:t>
      </w:r>
    </w:p>
    <w:p w:rsidR="005278BB" w:rsidRDefault="005278BB">
      <w:pPr>
        <w:widowControl w:val="0"/>
        <w:autoSpaceDE w:val="0"/>
        <w:autoSpaceDN w:val="0"/>
        <w:adjustRightInd w:val="0"/>
        <w:ind w:firstLine="540"/>
        <w:jc w:val="both"/>
      </w:pPr>
      <w:r>
        <w:t>Ассамблея народов РТ - Ассамблея народов Татарстана;</w:t>
      </w:r>
    </w:p>
    <w:p w:rsidR="005278BB" w:rsidRDefault="005278BB">
      <w:pPr>
        <w:widowControl w:val="0"/>
        <w:autoSpaceDE w:val="0"/>
        <w:autoSpaceDN w:val="0"/>
        <w:adjustRightInd w:val="0"/>
        <w:ind w:firstLine="540"/>
        <w:jc w:val="both"/>
      </w:pPr>
      <w:r>
        <w:t>ГАОУ ДПО ИРО РТ - государственное автономное учреждение дополнительного профессионального образования "Институт развития образования Республики Татарстан";</w:t>
      </w:r>
    </w:p>
    <w:p w:rsidR="005278BB" w:rsidRDefault="005278BB">
      <w:pPr>
        <w:widowControl w:val="0"/>
        <w:autoSpaceDE w:val="0"/>
        <w:autoSpaceDN w:val="0"/>
        <w:adjustRightInd w:val="0"/>
        <w:ind w:firstLine="540"/>
        <w:jc w:val="both"/>
      </w:pPr>
      <w:r>
        <w:t>ГБУ "Республиканский центр развития традиционной культуры" - государственное бюджетное учреждение "Республиканский центр развития традиционной культуры";</w:t>
      </w:r>
    </w:p>
    <w:p w:rsidR="005278BB" w:rsidRDefault="005278BB">
      <w:pPr>
        <w:widowControl w:val="0"/>
        <w:autoSpaceDE w:val="0"/>
        <w:autoSpaceDN w:val="0"/>
        <w:adjustRightInd w:val="0"/>
        <w:ind w:firstLine="540"/>
        <w:jc w:val="both"/>
      </w:pPr>
      <w:r>
        <w:t>ГБУК "Национальный музей Республики Татарстан" - государственное бюджетное учреждение культуры "Национальный музей Республики Татарстан";</w:t>
      </w:r>
    </w:p>
    <w:p w:rsidR="005278BB" w:rsidRDefault="005278BB">
      <w:pPr>
        <w:widowControl w:val="0"/>
        <w:autoSpaceDE w:val="0"/>
        <w:autoSpaceDN w:val="0"/>
        <w:adjustRightInd w:val="0"/>
        <w:ind w:firstLine="540"/>
        <w:jc w:val="both"/>
      </w:pPr>
      <w:r>
        <w:t>ГБУК РТ "Республиканская детская библиотека" - государственное бюджетное учреждение культуры Республики Татарстан "Республиканская детская библиотека";</w:t>
      </w:r>
    </w:p>
    <w:p w:rsidR="005278BB" w:rsidRDefault="005278BB">
      <w:pPr>
        <w:widowControl w:val="0"/>
        <w:autoSpaceDE w:val="0"/>
        <w:autoSpaceDN w:val="0"/>
        <w:adjustRightInd w:val="0"/>
        <w:ind w:firstLine="540"/>
        <w:jc w:val="both"/>
      </w:pPr>
      <w:r>
        <w:t>ГБУК РТ "Республиканская юношеская библиотека" - государственное бюджетное учреждение культуры Республики Татарстан "Республиканская юношеская библиотека";</w:t>
      </w:r>
    </w:p>
    <w:p w:rsidR="005278BB" w:rsidRDefault="005278BB">
      <w:pPr>
        <w:widowControl w:val="0"/>
        <w:autoSpaceDE w:val="0"/>
        <w:autoSpaceDN w:val="0"/>
        <w:adjustRightInd w:val="0"/>
        <w:ind w:firstLine="540"/>
        <w:jc w:val="both"/>
      </w:pPr>
      <w:r>
        <w:t>ГБУК РТ "</w:t>
      </w:r>
      <w:proofErr w:type="spellStart"/>
      <w:r>
        <w:t>Татаркино</w:t>
      </w:r>
      <w:proofErr w:type="spellEnd"/>
      <w:r>
        <w:t>" - государственное бюджетное учреждение культуры Республики Татарстан "</w:t>
      </w:r>
      <w:proofErr w:type="spellStart"/>
      <w:r>
        <w:t>Татаркино</w:t>
      </w:r>
      <w:proofErr w:type="spellEnd"/>
      <w:r>
        <w:t>";</w:t>
      </w:r>
    </w:p>
    <w:p w:rsidR="005278BB" w:rsidRDefault="005278BB">
      <w:pPr>
        <w:widowControl w:val="0"/>
        <w:autoSpaceDE w:val="0"/>
        <w:autoSpaceDN w:val="0"/>
        <w:adjustRightInd w:val="0"/>
        <w:ind w:firstLine="540"/>
        <w:jc w:val="both"/>
      </w:pPr>
      <w:r>
        <w:t>ГКУ "ДФН и ОП БДД РТ" - государственное казенное учреждение "Дирекция финансирования научных и образовательных программ безопасности дорожного движения Республики Татарстан";</w:t>
      </w:r>
    </w:p>
    <w:p w:rsidR="005278BB" w:rsidRDefault="005278BB">
      <w:pPr>
        <w:widowControl w:val="0"/>
        <w:autoSpaceDE w:val="0"/>
        <w:autoSpaceDN w:val="0"/>
        <w:adjustRightInd w:val="0"/>
        <w:ind w:firstLine="540"/>
        <w:jc w:val="both"/>
      </w:pPr>
      <w:r>
        <w:t>ДП РТ по вопросам внутренней политики - Департамент Президента Республики Татарстан по вопросам внутренней политики;</w:t>
      </w:r>
    </w:p>
    <w:p w:rsidR="005278BB" w:rsidRDefault="005278BB">
      <w:pPr>
        <w:widowControl w:val="0"/>
        <w:autoSpaceDE w:val="0"/>
        <w:autoSpaceDN w:val="0"/>
        <w:adjustRightInd w:val="0"/>
        <w:ind w:firstLine="540"/>
        <w:jc w:val="both"/>
      </w:pPr>
      <w:r>
        <w:t>ДУМ РТ - Духовное управление мусульман Республики Татарстан;</w:t>
      </w:r>
    </w:p>
    <w:p w:rsidR="005278BB" w:rsidRDefault="005278BB">
      <w:pPr>
        <w:widowControl w:val="0"/>
        <w:autoSpaceDE w:val="0"/>
        <w:autoSpaceDN w:val="0"/>
        <w:adjustRightInd w:val="0"/>
        <w:ind w:firstLine="540"/>
        <w:jc w:val="both"/>
      </w:pPr>
      <w:r>
        <w:t>КМЦЭ - Казанский межрегиональный центр экспертиз;</w:t>
      </w:r>
    </w:p>
    <w:p w:rsidR="005278BB" w:rsidRDefault="005278BB">
      <w:pPr>
        <w:widowControl w:val="0"/>
        <w:autoSpaceDE w:val="0"/>
        <w:autoSpaceDN w:val="0"/>
        <w:adjustRightInd w:val="0"/>
        <w:ind w:firstLine="540"/>
        <w:jc w:val="both"/>
      </w:pPr>
      <w:r>
        <w:t>МВД по РТ - Министерство внутренних дел по Республике Татарстан;</w:t>
      </w:r>
    </w:p>
    <w:p w:rsidR="005278BB" w:rsidRDefault="005278BB">
      <w:pPr>
        <w:widowControl w:val="0"/>
        <w:autoSpaceDE w:val="0"/>
        <w:autoSpaceDN w:val="0"/>
        <w:adjustRightInd w:val="0"/>
        <w:ind w:firstLine="540"/>
        <w:jc w:val="both"/>
      </w:pPr>
      <w:r>
        <w:t>МДМСТ РТ - Министерство по делам молодежи, спорту и туризму Республики Татарстан;</w:t>
      </w:r>
    </w:p>
    <w:p w:rsidR="005278BB" w:rsidRDefault="005278BB">
      <w:pPr>
        <w:widowControl w:val="0"/>
        <w:autoSpaceDE w:val="0"/>
        <w:autoSpaceDN w:val="0"/>
        <w:adjustRightInd w:val="0"/>
        <w:ind w:firstLine="540"/>
        <w:jc w:val="both"/>
      </w:pPr>
      <w:r>
        <w:t>Минкультуры РТ - Министерство культуры Республики Татарстан;</w:t>
      </w:r>
    </w:p>
    <w:p w:rsidR="005278BB" w:rsidRDefault="005278BB">
      <w:pPr>
        <w:widowControl w:val="0"/>
        <w:autoSpaceDE w:val="0"/>
        <w:autoSpaceDN w:val="0"/>
        <w:adjustRightInd w:val="0"/>
        <w:ind w:firstLine="540"/>
        <w:jc w:val="both"/>
      </w:pPr>
      <w:r>
        <w:t>Минсвязи РТ - Министерство информатизации и связи Республики Татарстан;</w:t>
      </w:r>
    </w:p>
    <w:p w:rsidR="005278BB" w:rsidRDefault="005278BB">
      <w:pPr>
        <w:widowControl w:val="0"/>
        <w:autoSpaceDE w:val="0"/>
        <w:autoSpaceDN w:val="0"/>
        <w:adjustRightInd w:val="0"/>
        <w:ind w:firstLine="540"/>
        <w:jc w:val="both"/>
      </w:pPr>
      <w:r>
        <w:t>МО - муниципальные образования Республики Татарстан;</w:t>
      </w:r>
    </w:p>
    <w:p w:rsidR="005278BB" w:rsidRDefault="005278BB">
      <w:pPr>
        <w:widowControl w:val="0"/>
        <w:autoSpaceDE w:val="0"/>
        <w:autoSpaceDN w:val="0"/>
        <w:adjustRightInd w:val="0"/>
        <w:ind w:firstLine="540"/>
        <w:jc w:val="both"/>
      </w:pPr>
      <w:proofErr w:type="spellStart"/>
      <w:r>
        <w:t>МОиН</w:t>
      </w:r>
      <w:proofErr w:type="spellEnd"/>
      <w:r>
        <w:t xml:space="preserve"> РТ - Министерство образования и науки Республики Татарстан;</w:t>
      </w:r>
    </w:p>
    <w:p w:rsidR="005278BB" w:rsidRDefault="005278BB">
      <w:pPr>
        <w:widowControl w:val="0"/>
        <w:autoSpaceDE w:val="0"/>
        <w:autoSpaceDN w:val="0"/>
        <w:adjustRightInd w:val="0"/>
        <w:ind w:firstLine="540"/>
        <w:jc w:val="both"/>
      </w:pPr>
      <w:r>
        <w:t>ОП РТ - Общественная палата Республики Татарстан;</w:t>
      </w:r>
    </w:p>
    <w:p w:rsidR="005278BB" w:rsidRDefault="005278BB">
      <w:pPr>
        <w:widowControl w:val="0"/>
        <w:autoSpaceDE w:val="0"/>
        <w:autoSpaceDN w:val="0"/>
        <w:adjustRightInd w:val="0"/>
        <w:ind w:firstLine="540"/>
        <w:jc w:val="both"/>
      </w:pPr>
      <w:r>
        <w:t>РИИ - Российский исламский институт;</w:t>
      </w:r>
    </w:p>
    <w:p w:rsidR="005278BB" w:rsidRDefault="005278BB">
      <w:pPr>
        <w:widowControl w:val="0"/>
        <w:autoSpaceDE w:val="0"/>
        <w:autoSpaceDN w:val="0"/>
        <w:adjustRightInd w:val="0"/>
        <w:ind w:firstLine="540"/>
        <w:jc w:val="both"/>
      </w:pPr>
      <w:r>
        <w:t xml:space="preserve">Совет директоров </w:t>
      </w:r>
      <w:proofErr w:type="spellStart"/>
      <w:r>
        <w:t>ссузов</w:t>
      </w:r>
      <w:proofErr w:type="spellEnd"/>
      <w:r>
        <w:t xml:space="preserve"> РТ - некоммерческое партнерство "Совет директоров образовательных учреждений СПО Республики Татарстан";</w:t>
      </w:r>
    </w:p>
    <w:p w:rsidR="005278BB" w:rsidRDefault="005278BB">
      <w:pPr>
        <w:widowControl w:val="0"/>
        <w:autoSpaceDE w:val="0"/>
        <w:autoSpaceDN w:val="0"/>
        <w:adjustRightInd w:val="0"/>
        <w:ind w:firstLine="540"/>
        <w:jc w:val="both"/>
      </w:pPr>
      <w:r>
        <w:t>Совет ректоров вузов РТ - Совет ректоров вузов Республики Татарстан;</w:t>
      </w:r>
    </w:p>
    <w:p w:rsidR="005278BB" w:rsidRDefault="005278BB">
      <w:pPr>
        <w:widowControl w:val="0"/>
        <w:autoSpaceDE w:val="0"/>
        <w:autoSpaceDN w:val="0"/>
        <w:adjustRightInd w:val="0"/>
        <w:ind w:firstLine="540"/>
        <w:jc w:val="both"/>
      </w:pPr>
      <w:r>
        <w:t>ТМ РПЦ - Татарстанская митрополия Русской православной церкви;</w:t>
      </w:r>
    </w:p>
    <w:p w:rsidR="005278BB" w:rsidRDefault="005278BB">
      <w:pPr>
        <w:widowControl w:val="0"/>
        <w:autoSpaceDE w:val="0"/>
        <w:autoSpaceDN w:val="0"/>
        <w:adjustRightInd w:val="0"/>
        <w:ind w:firstLine="540"/>
        <w:jc w:val="both"/>
      </w:pPr>
      <w:r>
        <w:t>Управление Президента РТ ВРО - Управление Президента Республики Татарстан по взаимодействию с религиозными объединениями;</w:t>
      </w:r>
    </w:p>
    <w:p w:rsidR="005278BB" w:rsidRDefault="005278BB">
      <w:pPr>
        <w:widowControl w:val="0"/>
        <w:autoSpaceDE w:val="0"/>
        <w:autoSpaceDN w:val="0"/>
        <w:adjustRightInd w:val="0"/>
        <w:ind w:firstLine="540"/>
        <w:jc w:val="both"/>
      </w:pPr>
      <w:r>
        <w:t>УФМС по РТ - Управление Федеральной миграционной службы по Республике Татарстан;</w:t>
      </w:r>
    </w:p>
    <w:p w:rsidR="005278BB" w:rsidRDefault="005278BB">
      <w:pPr>
        <w:widowControl w:val="0"/>
        <w:autoSpaceDE w:val="0"/>
        <w:autoSpaceDN w:val="0"/>
        <w:adjustRightInd w:val="0"/>
        <w:ind w:firstLine="540"/>
        <w:jc w:val="both"/>
      </w:pPr>
      <w:r>
        <w:t>ФГАОУ ВПО "КФУ" - федеральное государственное автономное образовательное учреждение высшего профессионального образования "Казанский (Приволжский) федеральный университет".</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1"/>
        <w:rPr>
          <w:b/>
          <w:bCs/>
        </w:rPr>
      </w:pPr>
      <w:bookmarkStart w:id="55" w:name="Par3318"/>
      <w:bookmarkEnd w:id="55"/>
      <w:r>
        <w:rPr>
          <w:b/>
          <w:bCs/>
        </w:rPr>
        <w:t>ПОДПРОГРАММА</w:t>
      </w:r>
    </w:p>
    <w:p w:rsidR="005278BB" w:rsidRDefault="005278BB">
      <w:pPr>
        <w:widowControl w:val="0"/>
        <w:autoSpaceDE w:val="0"/>
        <w:autoSpaceDN w:val="0"/>
        <w:adjustRightInd w:val="0"/>
        <w:jc w:val="center"/>
        <w:rPr>
          <w:b/>
          <w:bCs/>
        </w:rPr>
      </w:pPr>
      <w:r>
        <w:rPr>
          <w:b/>
          <w:bCs/>
        </w:rPr>
        <w:t>"ПРОФИЛАКТИКА НАРКОМАНИИ СРЕДИ НАСЕЛЕНИЯ</w:t>
      </w:r>
    </w:p>
    <w:p w:rsidR="005278BB" w:rsidRDefault="005278BB">
      <w:pPr>
        <w:widowControl w:val="0"/>
        <w:autoSpaceDE w:val="0"/>
        <w:autoSpaceDN w:val="0"/>
        <w:adjustRightInd w:val="0"/>
        <w:jc w:val="center"/>
        <w:rPr>
          <w:b/>
          <w:bCs/>
        </w:rPr>
      </w:pPr>
      <w:r>
        <w:rPr>
          <w:b/>
          <w:bCs/>
        </w:rPr>
        <w:t>РЕСПУБЛИКИ ТАТАРСТАН НА 2014 - 2020 ГОДЫ"</w:t>
      </w:r>
    </w:p>
    <w:p w:rsidR="005278BB" w:rsidRDefault="005278BB">
      <w:pPr>
        <w:widowControl w:val="0"/>
        <w:autoSpaceDE w:val="0"/>
        <w:autoSpaceDN w:val="0"/>
        <w:adjustRightInd w:val="0"/>
        <w:jc w:val="right"/>
      </w:pPr>
    </w:p>
    <w:p w:rsidR="005278BB" w:rsidRDefault="005278BB">
      <w:pPr>
        <w:widowControl w:val="0"/>
        <w:autoSpaceDE w:val="0"/>
        <w:autoSpaceDN w:val="0"/>
        <w:adjustRightInd w:val="0"/>
        <w:jc w:val="center"/>
        <w:outlineLvl w:val="2"/>
      </w:pPr>
      <w:bookmarkStart w:id="56" w:name="Par3322"/>
      <w:bookmarkEnd w:id="56"/>
      <w:r>
        <w:t>Паспорт Подпрограммы</w:t>
      </w:r>
    </w:p>
    <w:p w:rsidR="005278BB" w:rsidRDefault="005278BB">
      <w:pPr>
        <w:widowControl w:val="0"/>
        <w:autoSpaceDE w:val="0"/>
        <w:autoSpaceDN w:val="0"/>
        <w:adjustRightInd w:val="0"/>
        <w:jc w:val="right"/>
      </w:pPr>
    </w:p>
    <w:p w:rsidR="005278BB" w:rsidRDefault="005278BB">
      <w:pPr>
        <w:pStyle w:val="ConsPlusNonformat"/>
      </w:pPr>
      <w:r>
        <w:t>┌─────────────────────┬───────────────────────────────────────────────────┐</w:t>
      </w:r>
    </w:p>
    <w:p w:rsidR="005278BB" w:rsidRDefault="005278BB">
      <w:pPr>
        <w:pStyle w:val="ConsPlusNonformat"/>
      </w:pPr>
      <w:r>
        <w:t>│Наименование         │"Профилактика наркомании среди населения Республики│</w:t>
      </w:r>
    </w:p>
    <w:p w:rsidR="005278BB" w:rsidRDefault="005278BB">
      <w:pPr>
        <w:pStyle w:val="ConsPlusNonformat"/>
      </w:pPr>
      <w:r>
        <w:t>│подпрограммы         │Татарстан  на  2014   -   2020   годы"   (далее   -│</w:t>
      </w:r>
    </w:p>
    <w:p w:rsidR="005278BB" w:rsidRDefault="005278BB">
      <w:pPr>
        <w:pStyle w:val="ConsPlusNonformat"/>
      </w:pPr>
      <w:r>
        <w:t>│                     │Подпрограмма-4)                                    │</w:t>
      </w:r>
    </w:p>
    <w:p w:rsidR="005278BB" w:rsidRDefault="005278BB">
      <w:pPr>
        <w:pStyle w:val="ConsPlusNonformat"/>
      </w:pPr>
      <w:r>
        <w:t>├─────────────────────┼───────────────────────────────────────────────────┤</w:t>
      </w:r>
    </w:p>
    <w:p w:rsidR="005278BB" w:rsidRDefault="005278BB">
      <w:pPr>
        <w:pStyle w:val="ConsPlusNonformat"/>
      </w:pPr>
      <w:r>
        <w:t>│Государственный      │Управление Федеральной службы Российской  Федерации│</w:t>
      </w:r>
    </w:p>
    <w:p w:rsidR="005278BB" w:rsidRDefault="005278BB">
      <w:pPr>
        <w:pStyle w:val="ConsPlusNonformat"/>
      </w:pPr>
      <w:r>
        <w:t>│заказчик -           │по контролю за оборотом  наркотиков  по  Республике│</w:t>
      </w:r>
    </w:p>
    <w:p w:rsidR="005278BB" w:rsidRDefault="005278BB">
      <w:pPr>
        <w:pStyle w:val="ConsPlusNonformat"/>
      </w:pPr>
      <w:r>
        <w:t>│координатор          │Татарстан                                          │</w:t>
      </w:r>
    </w:p>
    <w:p w:rsidR="005278BB" w:rsidRDefault="005278BB">
      <w:pPr>
        <w:pStyle w:val="ConsPlusNonformat"/>
      </w:pPr>
      <w:r>
        <w:t>│Подпрограммы-4       │                                                   │</w:t>
      </w:r>
    </w:p>
    <w:p w:rsidR="005278BB" w:rsidRDefault="005278BB">
      <w:pPr>
        <w:pStyle w:val="ConsPlusNonformat"/>
      </w:pPr>
      <w:r>
        <w:lastRenderedPageBreak/>
        <w:t>├─────────────────────┼───────────────────────────────────────────────────┤</w:t>
      </w:r>
    </w:p>
    <w:p w:rsidR="005278BB" w:rsidRDefault="005278BB">
      <w:pPr>
        <w:pStyle w:val="ConsPlusNonformat"/>
      </w:pPr>
      <w:r>
        <w:t xml:space="preserve">│Основные </w:t>
      </w:r>
      <w:proofErr w:type="spellStart"/>
      <w:r>
        <w:t>разработчики│Управление</w:t>
      </w:r>
      <w:proofErr w:type="spellEnd"/>
      <w:r>
        <w:t xml:space="preserve"> Федеральной службы Российской  Федерации│</w:t>
      </w:r>
    </w:p>
    <w:p w:rsidR="005278BB" w:rsidRDefault="005278BB">
      <w:pPr>
        <w:pStyle w:val="ConsPlusNonformat"/>
      </w:pPr>
      <w:r>
        <w:t>│Подпрограммы-4       │по контролю за оборотом  наркотиков  по  Республике│</w:t>
      </w:r>
    </w:p>
    <w:p w:rsidR="005278BB" w:rsidRDefault="005278BB">
      <w:pPr>
        <w:pStyle w:val="ConsPlusNonformat"/>
      </w:pPr>
      <w:r>
        <w:t>│                     │Татарстан;                                         │</w:t>
      </w:r>
    </w:p>
    <w:p w:rsidR="005278BB" w:rsidRDefault="005278BB">
      <w:pPr>
        <w:pStyle w:val="ConsPlusNonformat"/>
      </w:pPr>
      <w:r>
        <w:t>│                     │Министерство   внутренних   дел    по    Республике│</w:t>
      </w:r>
    </w:p>
    <w:p w:rsidR="005278BB" w:rsidRDefault="005278BB">
      <w:pPr>
        <w:pStyle w:val="ConsPlusNonformat"/>
      </w:pPr>
      <w:r>
        <w:t>│                     │Татарстан;                                         │</w:t>
      </w:r>
    </w:p>
    <w:p w:rsidR="005278BB" w:rsidRDefault="005278BB">
      <w:pPr>
        <w:pStyle w:val="ConsPlusNonformat"/>
      </w:pPr>
      <w:r>
        <w:t>│                     │Министерство здравоохранения Республики Татарстан; │</w:t>
      </w:r>
    </w:p>
    <w:p w:rsidR="005278BB" w:rsidRDefault="005278BB">
      <w:pPr>
        <w:pStyle w:val="ConsPlusNonformat"/>
      </w:pPr>
      <w:r>
        <w:t>│                     │Министерство   образования   и   науки   Республики│</w:t>
      </w:r>
    </w:p>
    <w:p w:rsidR="005278BB" w:rsidRDefault="005278BB">
      <w:pPr>
        <w:pStyle w:val="ConsPlusNonformat"/>
      </w:pPr>
      <w:r>
        <w:t>│                     │Татарстан                                          │</w:t>
      </w:r>
    </w:p>
    <w:p w:rsidR="005278BB" w:rsidRDefault="005278BB">
      <w:pPr>
        <w:pStyle w:val="ConsPlusNonformat"/>
      </w:pPr>
      <w:r>
        <w:t>├─────────────────────┼───────────────────────────────────────────────────┤</w:t>
      </w:r>
    </w:p>
    <w:p w:rsidR="005278BB" w:rsidRDefault="005278BB">
      <w:pPr>
        <w:pStyle w:val="ConsPlusNonformat"/>
      </w:pPr>
      <w:r>
        <w:t>│Цель Подпрограммы-4  │Снижение масштабов  незаконного  распространения  и│</w:t>
      </w:r>
    </w:p>
    <w:p w:rsidR="005278BB" w:rsidRDefault="005278BB">
      <w:pPr>
        <w:pStyle w:val="ConsPlusNonformat"/>
      </w:pPr>
      <w:r>
        <w:t>│                     │немедицинского потребления наркотиков в  Республике│</w:t>
      </w:r>
    </w:p>
    <w:p w:rsidR="005278BB" w:rsidRDefault="005278BB">
      <w:pPr>
        <w:pStyle w:val="ConsPlusNonformat"/>
      </w:pPr>
      <w:r>
        <w:t>│                     │Татарстан                                          │</w:t>
      </w:r>
    </w:p>
    <w:p w:rsidR="005278BB" w:rsidRDefault="005278BB">
      <w:pPr>
        <w:pStyle w:val="ConsPlusNonformat"/>
      </w:pPr>
      <w:r>
        <w:t>├─────────────────────┼───────────────────────────────────────────────────┤</w:t>
      </w:r>
    </w:p>
    <w:p w:rsidR="005278BB" w:rsidRDefault="005278BB">
      <w:pPr>
        <w:pStyle w:val="ConsPlusNonformat"/>
      </w:pPr>
      <w:r>
        <w:t>│Задачи Подпрограммы-4│Наращивание усилий  правоохранительных  органов  по│</w:t>
      </w:r>
    </w:p>
    <w:p w:rsidR="005278BB" w:rsidRDefault="005278BB">
      <w:pPr>
        <w:pStyle w:val="ConsPlusNonformat"/>
      </w:pPr>
      <w:r>
        <w:t>│                     │борьбе с незаконным оборотом наркотиков;           │</w:t>
      </w:r>
    </w:p>
    <w:p w:rsidR="005278BB" w:rsidRDefault="005278BB">
      <w:pPr>
        <w:pStyle w:val="ConsPlusNonformat"/>
      </w:pPr>
      <w:r>
        <w:t>│                     │совершенствование      системы      лечебной      и│</w:t>
      </w:r>
    </w:p>
    <w:p w:rsidR="005278BB" w:rsidRDefault="005278BB">
      <w:pPr>
        <w:pStyle w:val="ConsPlusNonformat"/>
      </w:pPr>
      <w:r>
        <w:t>│                     │реабилитационной       помощи       наркозависимым,│</w:t>
      </w:r>
    </w:p>
    <w:p w:rsidR="005278BB" w:rsidRDefault="005278BB">
      <w:pPr>
        <w:pStyle w:val="ConsPlusNonformat"/>
      </w:pPr>
      <w:r>
        <w:t>│                     │психотерапевтической работы с родственниками;      │</w:t>
      </w:r>
    </w:p>
    <w:p w:rsidR="005278BB" w:rsidRDefault="005278BB">
      <w:pPr>
        <w:pStyle w:val="ConsPlusNonformat"/>
      </w:pPr>
      <w:r>
        <w:t>│                     │формирование у населения отрицательного отношения к│</w:t>
      </w:r>
    </w:p>
    <w:p w:rsidR="005278BB" w:rsidRDefault="005278BB">
      <w:pPr>
        <w:pStyle w:val="ConsPlusNonformat"/>
      </w:pPr>
      <w:r>
        <w:t>│                     │потреблению наркотиков;                            │</w:t>
      </w:r>
    </w:p>
    <w:p w:rsidR="005278BB" w:rsidRDefault="005278BB">
      <w:pPr>
        <w:pStyle w:val="ConsPlusNonformat"/>
      </w:pPr>
      <w:r>
        <w:t>│                     │создание условий для вовлечения детей и молодежи  в│</w:t>
      </w:r>
    </w:p>
    <w:p w:rsidR="005278BB" w:rsidRDefault="005278BB">
      <w:pPr>
        <w:pStyle w:val="ConsPlusNonformat"/>
      </w:pPr>
      <w:r>
        <w:t>│                     │систематические занятия  в  кружках  по  интересам,│</w:t>
      </w:r>
    </w:p>
    <w:p w:rsidR="005278BB" w:rsidRDefault="005278BB">
      <w:pPr>
        <w:pStyle w:val="ConsPlusNonformat"/>
      </w:pPr>
      <w:r>
        <w:t>│                     │физической   культурой    и    спортом,    развитие│</w:t>
      </w:r>
    </w:p>
    <w:p w:rsidR="005278BB" w:rsidRDefault="005278BB">
      <w:pPr>
        <w:pStyle w:val="ConsPlusNonformat"/>
      </w:pPr>
      <w:r>
        <w:t>│                     │волонтерского движения;                            │</w:t>
      </w:r>
    </w:p>
    <w:p w:rsidR="005278BB" w:rsidRDefault="005278BB">
      <w:pPr>
        <w:pStyle w:val="ConsPlusNonformat"/>
      </w:pPr>
      <w:r>
        <w:t>│                     │совершенствование                 организационного,│</w:t>
      </w:r>
    </w:p>
    <w:p w:rsidR="005278BB" w:rsidRDefault="005278BB">
      <w:pPr>
        <w:pStyle w:val="ConsPlusNonformat"/>
      </w:pPr>
      <w:r>
        <w:t>│                     │нормативно-правового  и  методического  обеспечения│</w:t>
      </w:r>
    </w:p>
    <w:p w:rsidR="005278BB" w:rsidRDefault="005278BB">
      <w:pPr>
        <w:pStyle w:val="ConsPlusNonformat"/>
      </w:pPr>
      <w:r>
        <w:t>│                     │антинаркотической деятельности                     │</w:t>
      </w:r>
    </w:p>
    <w:p w:rsidR="005278BB" w:rsidRDefault="005278BB">
      <w:pPr>
        <w:pStyle w:val="ConsPlusNonformat"/>
      </w:pPr>
      <w:r>
        <w:t>├─────────────────────┼───────────────────────────────────────────────────┤</w:t>
      </w:r>
    </w:p>
    <w:p w:rsidR="005278BB" w:rsidRDefault="005278BB">
      <w:pPr>
        <w:pStyle w:val="ConsPlusNonformat"/>
      </w:pPr>
      <w:r>
        <w:t>│Сроки     и     этапы│2014 - 2020 годы:                                  │</w:t>
      </w:r>
    </w:p>
    <w:p w:rsidR="005278BB" w:rsidRDefault="005278BB">
      <w:pPr>
        <w:pStyle w:val="ConsPlusNonformat"/>
      </w:pPr>
      <w:r>
        <w:t>│реализации           │I этап - 2014 - 2016 годы;                         │</w:t>
      </w:r>
    </w:p>
    <w:p w:rsidR="005278BB" w:rsidRDefault="005278BB">
      <w:pPr>
        <w:pStyle w:val="ConsPlusNonformat"/>
      </w:pPr>
      <w:r>
        <w:t>│Подпрограммы-4       │II этап - 2017 - 2020 годы                         │</w:t>
      </w:r>
    </w:p>
    <w:p w:rsidR="005278BB" w:rsidRDefault="005278BB">
      <w:pPr>
        <w:pStyle w:val="ConsPlusNonformat"/>
      </w:pPr>
      <w:r>
        <w:t>├─────────────────────┼───────────────────────────────────────────────────┤</w:t>
      </w:r>
    </w:p>
    <w:p w:rsidR="005278BB" w:rsidRDefault="005278BB">
      <w:pPr>
        <w:pStyle w:val="ConsPlusNonformat"/>
      </w:pPr>
      <w:r>
        <w:t xml:space="preserve">│Объемы </w:t>
      </w:r>
      <w:proofErr w:type="spellStart"/>
      <w:r>
        <w:t>финансирования│Общий</w:t>
      </w:r>
      <w:proofErr w:type="spellEnd"/>
      <w:r>
        <w:t xml:space="preserve"> объем финансирования Подпрограммы-4  за  счет│</w:t>
      </w:r>
    </w:p>
    <w:p w:rsidR="005278BB" w:rsidRDefault="005278BB">
      <w:pPr>
        <w:pStyle w:val="ConsPlusNonformat"/>
      </w:pPr>
      <w:r>
        <w:t xml:space="preserve">│Подпрограммы-4      </w:t>
      </w:r>
      <w:proofErr w:type="spellStart"/>
      <w:r>
        <w:t>с│средств</w:t>
      </w:r>
      <w:proofErr w:type="spellEnd"/>
      <w:r>
        <w:t xml:space="preserve">  бюджета  Республики  Татарстан  составляет│</w:t>
      </w:r>
    </w:p>
    <w:p w:rsidR="005278BB" w:rsidRDefault="005278BB">
      <w:pPr>
        <w:pStyle w:val="ConsPlusNonformat"/>
      </w:pPr>
      <w:r>
        <w:t>│разбивкой по годам  и│144,9 млн рублей:                                  │</w:t>
      </w:r>
    </w:p>
    <w:p w:rsidR="005278BB" w:rsidRDefault="005278BB">
      <w:pPr>
        <w:pStyle w:val="ConsPlusNonformat"/>
      </w:pPr>
      <w:r>
        <w:t>│источникам           │                                                   │</w:t>
      </w:r>
    </w:p>
    <w:p w:rsidR="005278BB" w:rsidRDefault="005278BB">
      <w:pPr>
        <w:pStyle w:val="ConsPlusNonformat"/>
      </w:pPr>
      <w:r>
        <w:t>│                     │                                       (млн рублей)│</w:t>
      </w:r>
    </w:p>
    <w:p w:rsidR="005278BB" w:rsidRDefault="005278BB">
      <w:pPr>
        <w:pStyle w:val="ConsPlusNonformat"/>
      </w:pPr>
      <w:r>
        <w:t>│                     │┌───────────────────┬─────────────────────────────┐│</w:t>
      </w:r>
    </w:p>
    <w:p w:rsidR="005278BB" w:rsidRDefault="005278BB">
      <w:pPr>
        <w:pStyle w:val="ConsPlusNonformat"/>
      </w:pPr>
      <w:r>
        <w:t>│                     ││        Год        │      Средства бюджета       ││</w:t>
      </w:r>
    </w:p>
    <w:p w:rsidR="005278BB" w:rsidRDefault="005278BB">
      <w:pPr>
        <w:pStyle w:val="ConsPlusNonformat"/>
      </w:pPr>
      <w:r>
        <w:t>│                     ││                   │    Республики Татарстан     ││</w:t>
      </w:r>
    </w:p>
    <w:p w:rsidR="005278BB" w:rsidRDefault="005278BB">
      <w:pPr>
        <w:pStyle w:val="ConsPlusNonformat"/>
      </w:pPr>
      <w:r>
        <w:t>│                     │├───────────────────┼─────────────────────────────┤│</w:t>
      </w:r>
    </w:p>
    <w:p w:rsidR="005278BB" w:rsidRDefault="005278BB">
      <w:pPr>
        <w:pStyle w:val="ConsPlusNonformat"/>
      </w:pPr>
      <w:r>
        <w:t>│                     ││       2014        │            20,0             ││</w:t>
      </w:r>
    </w:p>
    <w:p w:rsidR="005278BB" w:rsidRDefault="005278BB">
      <w:pPr>
        <w:pStyle w:val="ConsPlusNonformat"/>
      </w:pPr>
      <w:r>
        <w:t>│                     │├───────────────────┼─────────────────────────────┤│</w:t>
      </w:r>
    </w:p>
    <w:p w:rsidR="005278BB" w:rsidRDefault="005278BB">
      <w:pPr>
        <w:pStyle w:val="ConsPlusNonformat"/>
      </w:pPr>
      <w:r>
        <w:t>│                     ││       2015        │            20,0             ││</w:t>
      </w:r>
    </w:p>
    <w:p w:rsidR="005278BB" w:rsidRDefault="005278BB">
      <w:pPr>
        <w:pStyle w:val="ConsPlusNonformat"/>
      </w:pPr>
      <w:r>
        <w:t>│                     │├───────────────────┼─────────────────────────────┤│</w:t>
      </w:r>
    </w:p>
    <w:p w:rsidR="005278BB" w:rsidRDefault="005278BB">
      <w:pPr>
        <w:pStyle w:val="ConsPlusNonformat"/>
      </w:pPr>
      <w:r>
        <w:t>│                     ││       2016        │            20,98            ││</w:t>
      </w:r>
    </w:p>
    <w:p w:rsidR="005278BB" w:rsidRDefault="005278BB">
      <w:pPr>
        <w:pStyle w:val="ConsPlusNonformat"/>
      </w:pPr>
      <w:r>
        <w:t>│                     │├───────────────────┼─────────────────────────────┤│</w:t>
      </w:r>
    </w:p>
    <w:p w:rsidR="005278BB" w:rsidRDefault="005278BB">
      <w:pPr>
        <w:pStyle w:val="ConsPlusNonformat"/>
      </w:pPr>
      <w:r>
        <w:t>│                     ││       2017        │            20,98            ││</w:t>
      </w:r>
    </w:p>
    <w:p w:rsidR="005278BB" w:rsidRDefault="005278BB">
      <w:pPr>
        <w:pStyle w:val="ConsPlusNonformat"/>
      </w:pPr>
      <w:r>
        <w:t>│                     │├───────────────────┼─────────────────────────────┤│</w:t>
      </w:r>
    </w:p>
    <w:p w:rsidR="005278BB" w:rsidRDefault="005278BB">
      <w:pPr>
        <w:pStyle w:val="ConsPlusNonformat"/>
      </w:pPr>
      <w:r>
        <w:t>│                     ││       2018        │            20,98            ││</w:t>
      </w:r>
    </w:p>
    <w:p w:rsidR="005278BB" w:rsidRDefault="005278BB">
      <w:pPr>
        <w:pStyle w:val="ConsPlusNonformat"/>
      </w:pPr>
      <w:r>
        <w:t>│                     │├───────────────────┼─────────────────────────────┤│</w:t>
      </w:r>
    </w:p>
    <w:p w:rsidR="005278BB" w:rsidRDefault="005278BB">
      <w:pPr>
        <w:pStyle w:val="ConsPlusNonformat"/>
      </w:pPr>
      <w:r>
        <w:t>│                     ││       2019        │            20,98            ││</w:t>
      </w:r>
    </w:p>
    <w:p w:rsidR="005278BB" w:rsidRDefault="005278BB">
      <w:pPr>
        <w:pStyle w:val="ConsPlusNonformat"/>
      </w:pPr>
      <w:r>
        <w:t>│                     │├───────────────────┼─────────────────────────────┤│</w:t>
      </w:r>
    </w:p>
    <w:p w:rsidR="005278BB" w:rsidRDefault="005278BB">
      <w:pPr>
        <w:pStyle w:val="ConsPlusNonformat"/>
      </w:pPr>
      <w:r>
        <w:t>│                     ││       2020        │            20,98            ││</w:t>
      </w:r>
    </w:p>
    <w:p w:rsidR="005278BB" w:rsidRDefault="005278BB">
      <w:pPr>
        <w:pStyle w:val="ConsPlusNonformat"/>
      </w:pPr>
      <w:r>
        <w:t>│                     │├───────────────────┼─────────────────────────────┤│</w:t>
      </w:r>
    </w:p>
    <w:p w:rsidR="005278BB" w:rsidRDefault="005278BB">
      <w:pPr>
        <w:pStyle w:val="ConsPlusNonformat"/>
      </w:pPr>
      <w:r>
        <w:t>│                     ││       Всего       │            144,9            ││</w:t>
      </w:r>
    </w:p>
    <w:p w:rsidR="005278BB" w:rsidRDefault="005278BB">
      <w:pPr>
        <w:pStyle w:val="ConsPlusNonformat"/>
      </w:pPr>
      <w:r>
        <w:t>│                     │└───────────────────┴─────────────────────────────┘│</w:t>
      </w:r>
    </w:p>
    <w:p w:rsidR="005278BB" w:rsidRDefault="005278BB">
      <w:pPr>
        <w:pStyle w:val="ConsPlusNonformat"/>
      </w:pPr>
      <w:r>
        <w:t>│                     │Примечание: объемы финансирования носят  прогнозный│</w:t>
      </w:r>
    </w:p>
    <w:p w:rsidR="005278BB" w:rsidRDefault="005278BB">
      <w:pPr>
        <w:pStyle w:val="ConsPlusNonformat"/>
      </w:pPr>
      <w:r>
        <w:t>│                     │характер  и  подлежат  ежегодной  корректировке   с│</w:t>
      </w:r>
    </w:p>
    <w:p w:rsidR="005278BB" w:rsidRDefault="005278BB">
      <w:pPr>
        <w:pStyle w:val="ConsPlusNonformat"/>
      </w:pPr>
      <w:r>
        <w:t>│                     │учетом возможностей бюджета Республики Татарстан   │</w:t>
      </w:r>
    </w:p>
    <w:p w:rsidR="005278BB" w:rsidRDefault="005278BB">
      <w:pPr>
        <w:pStyle w:val="ConsPlusNonformat"/>
      </w:pPr>
      <w:r>
        <w:t>├─────────────────────┼───────────────────────────────────────────────────┤</w:t>
      </w:r>
    </w:p>
    <w:p w:rsidR="005278BB" w:rsidRDefault="005278BB">
      <w:pPr>
        <w:pStyle w:val="ConsPlusNonformat"/>
      </w:pPr>
      <w:r>
        <w:t xml:space="preserve">│Ожидаемые    </w:t>
      </w:r>
      <w:proofErr w:type="spellStart"/>
      <w:r>
        <w:t>конечные│Реализация</w:t>
      </w:r>
      <w:proofErr w:type="spellEnd"/>
      <w:r>
        <w:t xml:space="preserve"> мероприятий  Подпрограммы-4  позволит  к│</w:t>
      </w:r>
    </w:p>
    <w:p w:rsidR="005278BB" w:rsidRDefault="005278BB">
      <w:pPr>
        <w:pStyle w:val="ConsPlusNonformat"/>
      </w:pPr>
      <w:r>
        <w:t>│результаты реализации│2020 году достичь:                                 │</w:t>
      </w:r>
    </w:p>
    <w:p w:rsidR="005278BB" w:rsidRDefault="005278BB">
      <w:pPr>
        <w:pStyle w:val="ConsPlusNonformat"/>
      </w:pPr>
      <w:r>
        <w:lastRenderedPageBreak/>
        <w:t xml:space="preserve">│цели     и      </w:t>
      </w:r>
      <w:proofErr w:type="spellStart"/>
      <w:r>
        <w:t>задач│роста</w:t>
      </w:r>
      <w:proofErr w:type="spellEnd"/>
      <w:r>
        <w:t xml:space="preserve"> доли расследованных  тяжких  и  особо  тяжких│</w:t>
      </w:r>
    </w:p>
    <w:p w:rsidR="005278BB" w:rsidRDefault="005278BB">
      <w:pPr>
        <w:pStyle w:val="ConsPlusNonformat"/>
      </w:pPr>
      <w:r>
        <w:t>│Подпрограммы-4       │преступлений от  общего  количества  расследованных│</w:t>
      </w:r>
    </w:p>
    <w:p w:rsidR="005278BB" w:rsidRDefault="005278BB">
      <w:pPr>
        <w:pStyle w:val="ConsPlusNonformat"/>
      </w:pPr>
      <w:r>
        <w:t xml:space="preserve">│(индикаторы    </w:t>
      </w:r>
      <w:proofErr w:type="spellStart"/>
      <w:r>
        <w:t>оценки│наркопреступлений</w:t>
      </w:r>
      <w:proofErr w:type="spellEnd"/>
      <w:r>
        <w:t xml:space="preserve"> до 101,2 процента;               │</w:t>
      </w:r>
    </w:p>
    <w:p w:rsidR="005278BB" w:rsidRDefault="005278BB">
      <w:pPr>
        <w:pStyle w:val="ConsPlusNonformat"/>
      </w:pPr>
      <w:r>
        <w:t xml:space="preserve">│результатов)        </w:t>
      </w:r>
      <w:proofErr w:type="spellStart"/>
      <w:r>
        <w:t>с│увеличения</w:t>
      </w:r>
      <w:proofErr w:type="spellEnd"/>
      <w:r>
        <w:t xml:space="preserve">  контингента  (количества  выявленных  и│</w:t>
      </w:r>
    </w:p>
    <w:p w:rsidR="005278BB" w:rsidRDefault="005278BB">
      <w:pPr>
        <w:pStyle w:val="ConsPlusNonformat"/>
      </w:pPr>
      <w:r>
        <w:t xml:space="preserve">│разбивкой по годам  </w:t>
      </w:r>
      <w:proofErr w:type="spellStart"/>
      <w:r>
        <w:t>и│зарегистрированных</w:t>
      </w:r>
      <w:proofErr w:type="spellEnd"/>
      <w:r>
        <w:t>)  больных  наркоманией  до   115│</w:t>
      </w:r>
    </w:p>
    <w:p w:rsidR="005278BB" w:rsidRDefault="005278BB">
      <w:pPr>
        <w:pStyle w:val="ConsPlusNonformat"/>
      </w:pPr>
      <w:r>
        <w:t xml:space="preserve">│показатели  </w:t>
      </w:r>
      <w:proofErr w:type="spellStart"/>
      <w:r>
        <w:t>бюджетной│процентов</w:t>
      </w:r>
      <w:proofErr w:type="spellEnd"/>
      <w:r>
        <w:t>;                                         │</w:t>
      </w:r>
    </w:p>
    <w:p w:rsidR="005278BB" w:rsidRDefault="005278BB">
      <w:pPr>
        <w:pStyle w:val="ConsPlusNonformat"/>
      </w:pPr>
      <w:r>
        <w:t>│эффективности        │роста  доли   родителей,   охваченных   программами│</w:t>
      </w:r>
    </w:p>
    <w:p w:rsidR="005278BB" w:rsidRDefault="005278BB">
      <w:pPr>
        <w:pStyle w:val="ConsPlusNonformat"/>
      </w:pPr>
      <w:r>
        <w:t>│Подпрограммы-4       │родительского      всеобуча       антинаркотической│</w:t>
      </w:r>
    </w:p>
    <w:p w:rsidR="005278BB" w:rsidRDefault="005278BB">
      <w:pPr>
        <w:pStyle w:val="ConsPlusNonformat"/>
      </w:pPr>
      <w:r>
        <w:t>│                     │направленности, до 107 процентов;                  │</w:t>
      </w:r>
    </w:p>
    <w:p w:rsidR="005278BB" w:rsidRDefault="005278BB">
      <w:pPr>
        <w:pStyle w:val="ConsPlusNonformat"/>
      </w:pPr>
      <w:r>
        <w:t>│                     │роста  доли  детей   и   молодежи,   систематически│</w:t>
      </w:r>
    </w:p>
    <w:p w:rsidR="005278BB" w:rsidRDefault="005278BB">
      <w:pPr>
        <w:pStyle w:val="ConsPlusNonformat"/>
      </w:pPr>
      <w:r>
        <w:t>│                     │занимающихся в  кружках  по  интересам,  физической│</w:t>
      </w:r>
    </w:p>
    <w:p w:rsidR="005278BB" w:rsidRDefault="005278BB">
      <w:pPr>
        <w:pStyle w:val="ConsPlusNonformat"/>
      </w:pPr>
      <w:r>
        <w:t>│                     │культурой и спортом, волонтерской деятельностью,  к│</w:t>
      </w:r>
    </w:p>
    <w:p w:rsidR="005278BB" w:rsidRDefault="005278BB">
      <w:pPr>
        <w:pStyle w:val="ConsPlusNonformat"/>
      </w:pPr>
      <w:r>
        <w:t>│                     │общему  количеству  детей   и   молодежи   до   108│</w:t>
      </w:r>
    </w:p>
    <w:p w:rsidR="005278BB" w:rsidRDefault="005278BB">
      <w:pPr>
        <w:pStyle w:val="ConsPlusNonformat"/>
      </w:pPr>
      <w:r>
        <w:t>│                     │процентов;                                         │</w:t>
      </w:r>
    </w:p>
    <w:p w:rsidR="005278BB" w:rsidRDefault="005278BB">
      <w:pPr>
        <w:pStyle w:val="ConsPlusNonformat"/>
      </w:pPr>
      <w:r>
        <w:t>│                     │роста  доли  специалистов,  прошедших  обучение  на│</w:t>
      </w:r>
    </w:p>
    <w:p w:rsidR="005278BB" w:rsidRDefault="005278BB">
      <w:pPr>
        <w:pStyle w:val="ConsPlusNonformat"/>
      </w:pPr>
      <w:r>
        <w:t>│                     │семинарах  и  курсах  повышения   квалификации   по│</w:t>
      </w:r>
    </w:p>
    <w:p w:rsidR="005278BB" w:rsidRDefault="005278BB">
      <w:pPr>
        <w:pStyle w:val="ConsPlusNonformat"/>
      </w:pPr>
      <w:r>
        <w:t>│                     │антинаркотической направленности, до 135 процентов │</w:t>
      </w:r>
    </w:p>
    <w:p w:rsidR="005278BB" w:rsidRDefault="005278BB">
      <w:pPr>
        <w:pStyle w:val="ConsPlusNonformat"/>
      </w:pPr>
      <w:r>
        <w:t>└─────────────────────┴───────────────────────────────────────────────────┘</w:t>
      </w:r>
    </w:p>
    <w:p w:rsidR="005278BB" w:rsidRDefault="005278BB">
      <w:pPr>
        <w:widowControl w:val="0"/>
        <w:autoSpaceDE w:val="0"/>
        <w:autoSpaceDN w:val="0"/>
        <w:adjustRightInd w:val="0"/>
        <w:jc w:val="right"/>
      </w:pPr>
    </w:p>
    <w:p w:rsidR="005278BB" w:rsidRDefault="005278BB">
      <w:pPr>
        <w:widowControl w:val="0"/>
        <w:autoSpaceDE w:val="0"/>
        <w:autoSpaceDN w:val="0"/>
        <w:adjustRightInd w:val="0"/>
        <w:jc w:val="center"/>
        <w:outlineLvl w:val="2"/>
      </w:pPr>
      <w:bookmarkStart w:id="57" w:name="Par3416"/>
      <w:bookmarkEnd w:id="57"/>
      <w:r>
        <w:t>1. Общая характеристика сферы реализации Подпрограммы-4.</w:t>
      </w:r>
    </w:p>
    <w:p w:rsidR="005278BB" w:rsidRDefault="005278BB">
      <w:pPr>
        <w:widowControl w:val="0"/>
        <w:autoSpaceDE w:val="0"/>
        <w:autoSpaceDN w:val="0"/>
        <w:adjustRightInd w:val="0"/>
        <w:jc w:val="center"/>
      </w:pPr>
      <w:r>
        <w:t>Основные проблемы и пути их решения</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ind w:firstLine="540"/>
        <w:jc w:val="both"/>
      </w:pPr>
      <w:r>
        <w:t>Выполнение мероприятий республиканских целевых программ профилактики наркотизации населения, реализуемых в Республике Татарстан с 2002 года, в целом способствовало снижению заболеваемости наркоманией, стабилизации темпов роста общего числа наркозависимых, сокращению случаев смертельных отравлений наркотическими средствами, оздоровлению криминогенной ситуации.</w:t>
      </w:r>
    </w:p>
    <w:p w:rsidR="005278BB" w:rsidRDefault="005278BB">
      <w:pPr>
        <w:widowControl w:val="0"/>
        <w:autoSpaceDE w:val="0"/>
        <w:autoSpaceDN w:val="0"/>
        <w:adjustRightInd w:val="0"/>
        <w:ind w:firstLine="540"/>
        <w:jc w:val="both"/>
      </w:pPr>
      <w:r>
        <w:t>Распространенность наркомании в Республике Татарстан с 2009 года остается стабильной, с тенденцией незначительного (1 - 2 процента) ежегодного роста. В 2012 году количество зарегистрированных больных с диагнозом "синдром зависимости от наркотических веществ (наркомания)" увеличилось на 1,2 процента (с 10314 человек в 2011 году до 10436 человек в 2012 году).</w:t>
      </w:r>
    </w:p>
    <w:p w:rsidR="005278BB" w:rsidRDefault="005278BB">
      <w:pPr>
        <w:widowControl w:val="0"/>
        <w:autoSpaceDE w:val="0"/>
        <w:autoSpaceDN w:val="0"/>
        <w:adjustRightInd w:val="0"/>
        <w:ind w:firstLine="540"/>
        <w:jc w:val="both"/>
      </w:pPr>
      <w:r>
        <w:t xml:space="preserve">Рост общего числа </w:t>
      </w:r>
      <w:proofErr w:type="spellStart"/>
      <w:r>
        <w:t>наркобольных</w:t>
      </w:r>
      <w:proofErr w:type="spellEnd"/>
      <w:r>
        <w:t xml:space="preserve"> происходит в основном за счет граждан в возрасте старше 30 лет. В структуре больных наркоманией, находящихся на диспансерном учете, большую часть (65,5 процента, или 6380 человек) составляют лица в возрасте 30 - 49 лет, 26,7 процента (2597 человек) - в возрасте 25 - 29 лет, 7,1 процента (695 человек) - в возрасте от 18 до 24 лет, 4 несовершеннолетних (3 человека в возрасте 16 - 17 лет, 1 человек в возрасте до 14 лет).</w:t>
      </w:r>
    </w:p>
    <w:p w:rsidR="005278BB" w:rsidRDefault="005278BB">
      <w:pPr>
        <w:widowControl w:val="0"/>
        <w:autoSpaceDE w:val="0"/>
        <w:autoSpaceDN w:val="0"/>
        <w:adjustRightInd w:val="0"/>
        <w:ind w:firstLine="540"/>
        <w:jc w:val="both"/>
      </w:pPr>
      <w:r>
        <w:t>В 2012 году на диспансерный учет поставлено 286 человек с диагнозом "синдром зависимости от наркотических веществ". По сравнению с 2011 годом их количество уменьшилось на 8 процентов, показатель заболеваемости составил 7,5 на 100 тыс. населения.</w:t>
      </w:r>
    </w:p>
    <w:p w:rsidR="005278BB" w:rsidRDefault="005278BB">
      <w:pPr>
        <w:widowControl w:val="0"/>
        <w:autoSpaceDE w:val="0"/>
        <w:autoSpaceDN w:val="0"/>
        <w:adjustRightInd w:val="0"/>
        <w:ind w:firstLine="540"/>
        <w:jc w:val="both"/>
      </w:pPr>
      <w:r>
        <w:t>Стационарное лечение в наркологических учреждениях Республики Татарстан прошли 1037 больных наркоманией. По сравнению с предыдущим годом их количество уменьшилось на 16,8 процента (2010 г. - 2637 человек, 2011 г. - 1246 человек). Это связано со значительным уменьшением количества впервые выявленных больных наркоманией за последние три года по сравнению с 2007 - 2008 годами.</w:t>
      </w:r>
    </w:p>
    <w:p w:rsidR="005278BB" w:rsidRDefault="005278BB">
      <w:pPr>
        <w:widowControl w:val="0"/>
        <w:autoSpaceDE w:val="0"/>
        <w:autoSpaceDN w:val="0"/>
        <w:adjustRightInd w:val="0"/>
        <w:ind w:firstLine="540"/>
        <w:jc w:val="both"/>
      </w:pPr>
      <w:r>
        <w:t>В течение последних 3 лет в Республике Татарстан наблюдается снижение числа смертельных исходов от употребления наркотических средств и психотропных веществ (2010 г. - 152 случая, 2011 г. - 57, 2012 г. - 45).</w:t>
      </w:r>
    </w:p>
    <w:p w:rsidR="005278BB" w:rsidRDefault="005278BB">
      <w:pPr>
        <w:widowControl w:val="0"/>
        <w:autoSpaceDE w:val="0"/>
        <w:autoSpaceDN w:val="0"/>
        <w:adjustRightInd w:val="0"/>
        <w:ind w:firstLine="540"/>
        <w:jc w:val="both"/>
      </w:pPr>
      <w:r>
        <w:t>В 2012 году в Республике Татарстан зарегистрировано 3913 преступлений, связанных с незаконным оборотом наркотических средств, психотропных веществ и их аналогов, что на 79 преступлений, или 2 процента, меньше, чем в 2011 году. В их структуре доля тяжких и особо тяжких преступлений составляет более 70 процентов.</w:t>
      </w:r>
    </w:p>
    <w:p w:rsidR="005278BB" w:rsidRDefault="005278BB">
      <w:pPr>
        <w:widowControl w:val="0"/>
        <w:autoSpaceDE w:val="0"/>
        <w:autoSpaceDN w:val="0"/>
        <w:adjustRightInd w:val="0"/>
        <w:ind w:firstLine="540"/>
        <w:jc w:val="both"/>
      </w:pPr>
      <w:r>
        <w:t xml:space="preserve">Правоохранительными органами продолжена работа по выявлению и ликвидации </w:t>
      </w:r>
      <w:proofErr w:type="spellStart"/>
      <w:r>
        <w:t>наркопритонов</w:t>
      </w:r>
      <w:proofErr w:type="spellEnd"/>
      <w:r>
        <w:t xml:space="preserve"> (в 2012 году пресечена деятельность 142 </w:t>
      </w:r>
      <w:proofErr w:type="spellStart"/>
      <w:r>
        <w:t>наркопритонов</w:t>
      </w:r>
      <w:proofErr w:type="spellEnd"/>
      <w:r>
        <w:t>, в 2011 г. - 175).</w:t>
      </w:r>
    </w:p>
    <w:p w:rsidR="005278BB" w:rsidRDefault="005278BB">
      <w:pPr>
        <w:widowControl w:val="0"/>
        <w:autoSpaceDE w:val="0"/>
        <w:autoSpaceDN w:val="0"/>
        <w:adjustRightInd w:val="0"/>
        <w:ind w:firstLine="540"/>
        <w:jc w:val="both"/>
      </w:pPr>
      <w:r>
        <w:t>Из незаконного оборота изъято 794,6 кг наркотиков, более 75 процентов которых составляют героин, марихуана и маковая солома. Как и в предыдущие годы, в общей массе изъятого наркотика определяющее значение имели разовые крупные изъятия.</w:t>
      </w:r>
    </w:p>
    <w:p w:rsidR="005278BB" w:rsidRDefault="005278BB">
      <w:pPr>
        <w:widowControl w:val="0"/>
        <w:autoSpaceDE w:val="0"/>
        <w:autoSpaceDN w:val="0"/>
        <w:adjustRightInd w:val="0"/>
        <w:ind w:firstLine="540"/>
        <w:jc w:val="both"/>
      </w:pPr>
      <w:r>
        <w:t xml:space="preserve">Сохранилась тенденция расширения рынка новых </w:t>
      </w:r>
      <w:proofErr w:type="spellStart"/>
      <w:r>
        <w:t>психоактивных</w:t>
      </w:r>
      <w:proofErr w:type="spellEnd"/>
      <w:r>
        <w:t xml:space="preserve"> веществ синтетического происхождения. Всего в течение года экспертными подразделениями правоохранительных органов идентифицировано более 20 новых их видов. На данные вещества приходится треть всех проведенных в 2012 году правоохранительными органами изъятий (2011 г. - 33,1 процента, 2010 г. - 12,1 процента). Среди них - синтетические наркотики </w:t>
      </w:r>
      <w:proofErr w:type="spellStart"/>
      <w:r>
        <w:t>амфетаминовой</w:t>
      </w:r>
      <w:proofErr w:type="spellEnd"/>
      <w:r>
        <w:t xml:space="preserve"> группы, синтетические "аналоги </w:t>
      </w:r>
      <w:proofErr w:type="spellStart"/>
      <w:r>
        <w:t>тетрагидроканнабинола</w:t>
      </w:r>
      <w:proofErr w:type="spellEnd"/>
      <w:r>
        <w:t>" и другие.</w:t>
      </w:r>
    </w:p>
    <w:p w:rsidR="005278BB" w:rsidRDefault="005278BB">
      <w:pPr>
        <w:widowControl w:val="0"/>
        <w:autoSpaceDE w:val="0"/>
        <w:autoSpaceDN w:val="0"/>
        <w:adjustRightInd w:val="0"/>
        <w:ind w:firstLine="540"/>
        <w:jc w:val="both"/>
      </w:pPr>
      <w:r>
        <w:t>На темпы и масштабы наркотизации населения оказывает влияние комплекс факторов социального, культурного, медицинского и другого характера. К числу факторов сдерживающего действия можно отнести следующие.</w:t>
      </w:r>
    </w:p>
    <w:p w:rsidR="005278BB" w:rsidRDefault="005278BB">
      <w:pPr>
        <w:widowControl w:val="0"/>
        <w:autoSpaceDE w:val="0"/>
        <w:autoSpaceDN w:val="0"/>
        <w:adjustRightInd w:val="0"/>
        <w:ind w:firstLine="540"/>
        <w:jc w:val="both"/>
      </w:pPr>
      <w:r>
        <w:lastRenderedPageBreak/>
        <w:t>Республика Татарстан является одним из наиболее развитых регионов страны, социальная стабильность в котором сохраняется благодаря социально ориентированной политике руководства республики. В Республике Татарстан отмечаются низкая безработица и относительно высокий уровень доходов населения, благополучная демографическая ситуация.</w:t>
      </w:r>
    </w:p>
    <w:p w:rsidR="005278BB" w:rsidRDefault="005278BB">
      <w:pPr>
        <w:widowControl w:val="0"/>
        <w:autoSpaceDE w:val="0"/>
        <w:autoSpaceDN w:val="0"/>
        <w:adjustRightInd w:val="0"/>
        <w:ind w:firstLine="540"/>
        <w:jc w:val="both"/>
      </w:pPr>
      <w:r>
        <w:t xml:space="preserve">Силовые структуры в регионе обладают серьезным опытом по раскрытию и пресечению </w:t>
      </w:r>
      <w:proofErr w:type="spellStart"/>
      <w:r>
        <w:t>наркотрафика</w:t>
      </w:r>
      <w:proofErr w:type="spellEnd"/>
      <w:r>
        <w:t xml:space="preserve">, ликвидации наркотических притонов. Результаты работы правоохранительных органов способствовали тому, что до рядовых сбытчиков и </w:t>
      </w:r>
      <w:proofErr w:type="spellStart"/>
      <w:r>
        <w:t>наркопотребителей</w:t>
      </w:r>
      <w:proofErr w:type="spellEnd"/>
      <w:r>
        <w:t xml:space="preserve"> наркотики стали доходить в меньших количествах.</w:t>
      </w:r>
    </w:p>
    <w:p w:rsidR="005278BB" w:rsidRDefault="005278BB">
      <w:pPr>
        <w:widowControl w:val="0"/>
        <w:autoSpaceDE w:val="0"/>
        <w:autoSpaceDN w:val="0"/>
        <w:adjustRightInd w:val="0"/>
        <w:ind w:firstLine="540"/>
        <w:jc w:val="both"/>
      </w:pPr>
      <w:r>
        <w:t>В то же время на уровень наркотизации в республике оказывает влияние ряд отягчающих факторов.</w:t>
      </w:r>
    </w:p>
    <w:p w:rsidR="005278BB" w:rsidRDefault="005278BB">
      <w:pPr>
        <w:widowControl w:val="0"/>
        <w:autoSpaceDE w:val="0"/>
        <w:autoSpaceDN w:val="0"/>
        <w:adjustRightInd w:val="0"/>
        <w:ind w:firstLine="540"/>
        <w:jc w:val="both"/>
      </w:pPr>
      <w:r>
        <w:t xml:space="preserve">Республика Татарстан находится на пересечении основных транспортных магистралей, имеет высокие темпы развития экономики и высокий уровень урбанизации, что способствует включению ее в маршруты </w:t>
      </w:r>
      <w:proofErr w:type="spellStart"/>
      <w:r>
        <w:t>наркотрафика</w:t>
      </w:r>
      <w:proofErr w:type="spellEnd"/>
      <w:r>
        <w:t xml:space="preserve">. Кроме того, республика привлекает внимание выходцев из Узбекистана, Таджикистана, Киргизии, Азербайджана и иных мусульманских государств, имеющих культуру </w:t>
      </w:r>
      <w:proofErr w:type="spellStart"/>
      <w:r>
        <w:t>наркопотребления</w:t>
      </w:r>
      <w:proofErr w:type="spellEnd"/>
      <w:r>
        <w:t xml:space="preserve"> (особенно </w:t>
      </w:r>
      <w:proofErr w:type="spellStart"/>
      <w:r>
        <w:t>опиоидов</w:t>
      </w:r>
      <w:proofErr w:type="spellEnd"/>
      <w:r>
        <w:t>).</w:t>
      </w:r>
    </w:p>
    <w:p w:rsidR="005278BB" w:rsidRDefault="005278BB">
      <w:pPr>
        <w:widowControl w:val="0"/>
        <w:autoSpaceDE w:val="0"/>
        <w:autoSpaceDN w:val="0"/>
        <w:adjustRightInd w:val="0"/>
        <w:ind w:firstLine="540"/>
        <w:jc w:val="both"/>
      </w:pPr>
      <w:r>
        <w:t xml:space="preserve">Начиная с конца 2009 года рынок активно заполняется новыми видами наркотиков (курительными смесями, дизайнерскими наркотиками), реализация которых осуществляется через сеть небольших торговых точек под видом подкормки для растений, соли для ванн, средств или препаратов для дератизации и дезинсекции, корма для рыб и т.п. Сокращение героинового и </w:t>
      </w:r>
      <w:proofErr w:type="spellStart"/>
      <w:r>
        <w:t>дезоморфинового</w:t>
      </w:r>
      <w:proofErr w:type="spellEnd"/>
      <w:r>
        <w:t xml:space="preserve"> сегмента компенсировалось повышением популярности гашиша, а также наркотических средств </w:t>
      </w:r>
      <w:proofErr w:type="spellStart"/>
      <w:r>
        <w:t>амфетаминового</w:t>
      </w:r>
      <w:proofErr w:type="spellEnd"/>
      <w:r>
        <w:t xml:space="preserve"> ряда.</w:t>
      </w:r>
    </w:p>
    <w:p w:rsidR="005278BB" w:rsidRDefault="005278BB">
      <w:pPr>
        <w:widowControl w:val="0"/>
        <w:autoSpaceDE w:val="0"/>
        <w:autoSpaceDN w:val="0"/>
        <w:adjustRightInd w:val="0"/>
        <w:ind w:firstLine="540"/>
        <w:jc w:val="both"/>
      </w:pPr>
      <w:r>
        <w:t xml:space="preserve">Другой фактор - отсутствие механизмов контроля за распространением наркотических средств в информационно-телекоммуникационной сети "Интернет", которая активно используется </w:t>
      </w:r>
      <w:proofErr w:type="spellStart"/>
      <w:r>
        <w:t>наркодельцами</w:t>
      </w:r>
      <w:proofErr w:type="spellEnd"/>
      <w:r>
        <w:t xml:space="preserve"> для пропаганды и распространения </w:t>
      </w:r>
      <w:proofErr w:type="spellStart"/>
      <w:r>
        <w:t>психоактивных</w:t>
      </w:r>
      <w:proofErr w:type="spellEnd"/>
      <w:r>
        <w:t xml:space="preserve"> веществ (Интернет-реклама, информация о способах изготовления и употребления, а также сайты, предлагающие данную продукцию). Через Интернет-магазины идет открытая продажа новых видов </w:t>
      </w:r>
      <w:proofErr w:type="spellStart"/>
      <w:r>
        <w:t>психоактивных</w:t>
      </w:r>
      <w:proofErr w:type="spellEnd"/>
      <w:r>
        <w:t xml:space="preserve"> веществ, с помощью социальных сетей создаются и поддерживаются рынки распространения наркотиков.</w:t>
      </w:r>
    </w:p>
    <w:p w:rsidR="005278BB" w:rsidRDefault="005278BB">
      <w:pPr>
        <w:widowControl w:val="0"/>
        <w:autoSpaceDE w:val="0"/>
        <w:autoSpaceDN w:val="0"/>
        <w:adjustRightInd w:val="0"/>
        <w:ind w:firstLine="540"/>
        <w:jc w:val="both"/>
      </w:pPr>
      <w:r>
        <w:t xml:space="preserve">В целях дальнейшей стабилизации </w:t>
      </w:r>
      <w:proofErr w:type="spellStart"/>
      <w:r>
        <w:t>наркоситуации</w:t>
      </w:r>
      <w:proofErr w:type="spellEnd"/>
      <w:r>
        <w:t>, развития и повышения эффективности антинаркотической работы необходимо продолжить:</w:t>
      </w:r>
    </w:p>
    <w:p w:rsidR="005278BB" w:rsidRDefault="005278BB">
      <w:pPr>
        <w:widowControl w:val="0"/>
        <w:autoSpaceDE w:val="0"/>
        <w:autoSpaceDN w:val="0"/>
        <w:adjustRightInd w:val="0"/>
        <w:ind w:firstLine="540"/>
        <w:jc w:val="both"/>
      </w:pPr>
      <w:r>
        <w:t>совершенствование нормативной правовой базы в сфере противодействия распространению наркомании;</w:t>
      </w:r>
    </w:p>
    <w:p w:rsidR="005278BB" w:rsidRDefault="005278BB">
      <w:pPr>
        <w:widowControl w:val="0"/>
        <w:autoSpaceDE w:val="0"/>
        <w:autoSpaceDN w:val="0"/>
        <w:adjustRightInd w:val="0"/>
        <w:ind w:firstLine="540"/>
        <w:jc w:val="both"/>
      </w:pPr>
      <w:r>
        <w:t>проведение оперативно-</w:t>
      </w:r>
      <w:proofErr w:type="spellStart"/>
      <w:r>
        <w:t>разыскных</w:t>
      </w:r>
      <w:proofErr w:type="spellEnd"/>
      <w:r>
        <w:t xml:space="preserve"> мероприятий по пресечению деятельности преступных сообществ и организованных </w:t>
      </w:r>
      <w:proofErr w:type="spellStart"/>
      <w:r>
        <w:t>наркогрупп</w:t>
      </w:r>
      <w:proofErr w:type="spellEnd"/>
      <w:r>
        <w:t>, по подрыву экономических основ наркобизнеса, перекрытию контрабандных каналов поступления наркотиков на территорию Республики Татарстан;</w:t>
      </w:r>
    </w:p>
    <w:p w:rsidR="005278BB" w:rsidRDefault="005278BB">
      <w:pPr>
        <w:widowControl w:val="0"/>
        <w:autoSpaceDE w:val="0"/>
        <w:autoSpaceDN w:val="0"/>
        <w:adjustRightInd w:val="0"/>
        <w:ind w:firstLine="540"/>
        <w:jc w:val="both"/>
      </w:pPr>
      <w:r>
        <w:t xml:space="preserve">проведение оперативно-профилактических мероприятий в местах массового досуга молодежи и по ликвидации </w:t>
      </w:r>
      <w:proofErr w:type="spellStart"/>
      <w:r>
        <w:t>наркопритонов</w:t>
      </w:r>
      <w:proofErr w:type="spellEnd"/>
      <w:r>
        <w:t>;</w:t>
      </w:r>
    </w:p>
    <w:p w:rsidR="005278BB" w:rsidRDefault="005278BB">
      <w:pPr>
        <w:widowControl w:val="0"/>
        <w:autoSpaceDE w:val="0"/>
        <w:autoSpaceDN w:val="0"/>
        <w:adjustRightInd w:val="0"/>
        <w:ind w:firstLine="540"/>
        <w:jc w:val="both"/>
      </w:pPr>
      <w:r>
        <w:t>ведение мониторинга новых видов наркотических средств и выработку своевременных и адекватных решений по противодействию их распространению;</w:t>
      </w:r>
    </w:p>
    <w:p w:rsidR="005278BB" w:rsidRDefault="005278BB">
      <w:pPr>
        <w:widowControl w:val="0"/>
        <w:autoSpaceDE w:val="0"/>
        <w:autoSpaceDN w:val="0"/>
        <w:adjustRightInd w:val="0"/>
        <w:ind w:firstLine="540"/>
        <w:jc w:val="both"/>
      </w:pPr>
      <w:r>
        <w:t>подготовку и повышение квалификации специалистов различных министерств, ведомств, органов и учреждений, осуществляющих организацию и проведение антинаркотических мероприятий;</w:t>
      </w:r>
    </w:p>
    <w:p w:rsidR="005278BB" w:rsidRDefault="005278BB">
      <w:pPr>
        <w:widowControl w:val="0"/>
        <w:autoSpaceDE w:val="0"/>
        <w:autoSpaceDN w:val="0"/>
        <w:adjustRightInd w:val="0"/>
        <w:ind w:firstLine="540"/>
        <w:jc w:val="both"/>
      </w:pPr>
      <w:r>
        <w:t>разработку методических, информационных, просветительских материалов по антинаркотической тематике и профилактике ВИЧ-инфекции;</w:t>
      </w:r>
    </w:p>
    <w:p w:rsidR="005278BB" w:rsidRDefault="005278BB">
      <w:pPr>
        <w:widowControl w:val="0"/>
        <w:autoSpaceDE w:val="0"/>
        <w:autoSpaceDN w:val="0"/>
        <w:adjustRightInd w:val="0"/>
        <w:ind w:firstLine="540"/>
        <w:jc w:val="both"/>
      </w:pPr>
      <w:r>
        <w:t>проведение профилактических медицинских осмотров учащихся, студентов, лиц призывного возраста;</w:t>
      </w:r>
    </w:p>
    <w:p w:rsidR="005278BB" w:rsidRDefault="005278BB">
      <w:pPr>
        <w:widowControl w:val="0"/>
        <w:autoSpaceDE w:val="0"/>
        <w:autoSpaceDN w:val="0"/>
        <w:adjustRightInd w:val="0"/>
        <w:ind w:firstLine="540"/>
        <w:jc w:val="both"/>
      </w:pPr>
      <w:r>
        <w:t>проведение предварительных и периодических медицинских осмотров работников, осуществляющих отдельные виды деятельности, связанной с источником повышенной опасности, на занятия которыми установлено ограничение в отношении больных наркоманией;</w:t>
      </w:r>
    </w:p>
    <w:p w:rsidR="005278BB" w:rsidRDefault="005278BB">
      <w:pPr>
        <w:widowControl w:val="0"/>
        <w:autoSpaceDE w:val="0"/>
        <w:autoSpaceDN w:val="0"/>
        <w:adjustRightInd w:val="0"/>
        <w:ind w:firstLine="540"/>
        <w:jc w:val="both"/>
      </w:pPr>
      <w:r>
        <w:t>внедрение современных диагностических методик, направленных на выявление потребителей новых видов наркотических веществ;</w:t>
      </w:r>
    </w:p>
    <w:p w:rsidR="005278BB" w:rsidRDefault="005278BB">
      <w:pPr>
        <w:widowControl w:val="0"/>
        <w:autoSpaceDE w:val="0"/>
        <w:autoSpaceDN w:val="0"/>
        <w:adjustRightInd w:val="0"/>
        <w:ind w:firstLine="540"/>
        <w:jc w:val="both"/>
      </w:pPr>
      <w:r>
        <w:t xml:space="preserve">развитие поэтапной системы лечения и медико-социальной реабилитации и </w:t>
      </w:r>
      <w:proofErr w:type="spellStart"/>
      <w:r>
        <w:t>ресоциализации</w:t>
      </w:r>
      <w:proofErr w:type="spellEnd"/>
      <w:r>
        <w:t xml:space="preserve"> больных наркоманией, в том числе лиц, освобождающихся из мест лишения свободы;</w:t>
      </w:r>
    </w:p>
    <w:p w:rsidR="005278BB" w:rsidRDefault="005278BB">
      <w:pPr>
        <w:widowControl w:val="0"/>
        <w:autoSpaceDE w:val="0"/>
        <w:autoSpaceDN w:val="0"/>
        <w:adjustRightInd w:val="0"/>
        <w:ind w:firstLine="540"/>
        <w:jc w:val="both"/>
      </w:pPr>
      <w:r>
        <w:t xml:space="preserve">совершенствование работы по выявлению </w:t>
      </w:r>
      <w:proofErr w:type="spellStart"/>
      <w:r>
        <w:t>наркопотребителей</w:t>
      </w:r>
      <w:proofErr w:type="spellEnd"/>
      <w:r>
        <w:t>, расширению их доступа к медико-социальным услугам;</w:t>
      </w:r>
    </w:p>
    <w:p w:rsidR="005278BB" w:rsidRDefault="005278BB">
      <w:pPr>
        <w:widowControl w:val="0"/>
        <w:autoSpaceDE w:val="0"/>
        <w:autoSpaceDN w:val="0"/>
        <w:adjustRightInd w:val="0"/>
        <w:ind w:firstLine="540"/>
        <w:jc w:val="both"/>
      </w:pPr>
      <w:r>
        <w:t>разработку и реализацию молодежных проектов, направленных на развитие волонтерского антинаркотического движения, вовлечение подростков и молодежи в занятия физической культурой и спортом, формирование у них мотивации на ведение здорового образа жизни;</w:t>
      </w:r>
    </w:p>
    <w:p w:rsidR="005278BB" w:rsidRDefault="005278BB">
      <w:pPr>
        <w:widowControl w:val="0"/>
        <w:autoSpaceDE w:val="0"/>
        <w:autoSpaceDN w:val="0"/>
        <w:adjustRightInd w:val="0"/>
        <w:ind w:firstLine="540"/>
        <w:jc w:val="both"/>
      </w:pPr>
      <w:r>
        <w:t>развитие материально-технической базы и сети учреждений дополнительного образования и культурно-досуговых учреждений для подростков и молодежи;</w:t>
      </w:r>
    </w:p>
    <w:p w:rsidR="005278BB" w:rsidRDefault="005278BB">
      <w:pPr>
        <w:widowControl w:val="0"/>
        <w:autoSpaceDE w:val="0"/>
        <w:autoSpaceDN w:val="0"/>
        <w:adjustRightInd w:val="0"/>
        <w:ind w:firstLine="540"/>
        <w:jc w:val="both"/>
      </w:pPr>
      <w:r>
        <w:t>информационно-разъяснительную работу среди различных категорий населения о негативных последствиях употребления наркотиков с использованием современных подходов и технологий;</w:t>
      </w:r>
    </w:p>
    <w:p w:rsidR="005278BB" w:rsidRDefault="005278BB">
      <w:pPr>
        <w:widowControl w:val="0"/>
        <w:autoSpaceDE w:val="0"/>
        <w:autoSpaceDN w:val="0"/>
        <w:adjustRightInd w:val="0"/>
        <w:ind w:firstLine="540"/>
        <w:jc w:val="both"/>
      </w:pPr>
      <w:r>
        <w:t>оказание информационной, финансовой и имущественной поддержки социально ориентированным некоммерческим организациям, осуществляющим антинаркотическую работу;</w:t>
      </w:r>
    </w:p>
    <w:p w:rsidR="005278BB" w:rsidRDefault="005278BB">
      <w:pPr>
        <w:widowControl w:val="0"/>
        <w:autoSpaceDE w:val="0"/>
        <w:autoSpaceDN w:val="0"/>
        <w:adjustRightInd w:val="0"/>
        <w:ind w:firstLine="540"/>
        <w:jc w:val="both"/>
      </w:pPr>
      <w:r>
        <w:t>оказание консультационной и методической помощи органам местного самоуправления в организации и проведении антинаркотической работы.</w:t>
      </w:r>
    </w:p>
    <w:p w:rsidR="005278BB" w:rsidRDefault="005278BB">
      <w:pPr>
        <w:widowControl w:val="0"/>
        <w:autoSpaceDE w:val="0"/>
        <w:autoSpaceDN w:val="0"/>
        <w:adjustRightInd w:val="0"/>
        <w:ind w:firstLine="540"/>
        <w:jc w:val="both"/>
      </w:pPr>
      <w:r>
        <w:t>Принятие Подпрограммы-4 позволит усовершенствовать формы и методы предупредительно-</w:t>
      </w:r>
      <w:r>
        <w:lastRenderedPageBreak/>
        <w:t>профилактических мер, скоординировать усилия органов исполнительной власти Республики Татарстан.</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58" w:name="Par3455"/>
      <w:bookmarkEnd w:id="58"/>
      <w:r>
        <w:t>2. Основные цель, задачи Подпрограммы-4. Описание ожидаемых</w:t>
      </w:r>
    </w:p>
    <w:p w:rsidR="005278BB" w:rsidRDefault="005278BB">
      <w:pPr>
        <w:widowControl w:val="0"/>
        <w:autoSpaceDE w:val="0"/>
        <w:autoSpaceDN w:val="0"/>
        <w:adjustRightInd w:val="0"/>
        <w:jc w:val="center"/>
      </w:pPr>
      <w:r>
        <w:t>конечных результатов Подпрограммы-4, сроки и</w:t>
      </w:r>
    </w:p>
    <w:p w:rsidR="005278BB" w:rsidRDefault="005278BB">
      <w:pPr>
        <w:widowControl w:val="0"/>
        <w:autoSpaceDE w:val="0"/>
        <w:autoSpaceDN w:val="0"/>
        <w:adjustRightInd w:val="0"/>
        <w:jc w:val="center"/>
      </w:pPr>
      <w:r>
        <w:t>этапы ее реализации</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ind w:firstLine="540"/>
        <w:jc w:val="both"/>
      </w:pPr>
      <w:r>
        <w:t>Целью Подпрограммы-4 является снижение масштабов незаконного распространения и немедицинского потребления наркотиков в Республике Татарстан.</w:t>
      </w:r>
    </w:p>
    <w:p w:rsidR="005278BB" w:rsidRDefault="005278BB">
      <w:pPr>
        <w:widowControl w:val="0"/>
        <w:autoSpaceDE w:val="0"/>
        <w:autoSpaceDN w:val="0"/>
        <w:adjustRightInd w:val="0"/>
        <w:ind w:firstLine="540"/>
        <w:jc w:val="both"/>
      </w:pPr>
      <w:r>
        <w:t>Для достижения цели Подпрограммы-4 требуется решение следующих задач:</w:t>
      </w:r>
    </w:p>
    <w:p w:rsidR="005278BB" w:rsidRDefault="005278BB">
      <w:pPr>
        <w:widowControl w:val="0"/>
        <w:autoSpaceDE w:val="0"/>
        <w:autoSpaceDN w:val="0"/>
        <w:adjustRightInd w:val="0"/>
        <w:ind w:firstLine="540"/>
        <w:jc w:val="both"/>
      </w:pPr>
      <w:r>
        <w:t>наращивание усилий правоохранительных органов по борьбе с незаконным оборотом наркотиков;</w:t>
      </w:r>
    </w:p>
    <w:p w:rsidR="005278BB" w:rsidRDefault="005278BB">
      <w:pPr>
        <w:widowControl w:val="0"/>
        <w:autoSpaceDE w:val="0"/>
        <w:autoSpaceDN w:val="0"/>
        <w:adjustRightInd w:val="0"/>
        <w:ind w:firstLine="540"/>
        <w:jc w:val="both"/>
      </w:pPr>
      <w:r>
        <w:t>совершенствование системы лечебной и реабилитационной помощи наркозависимым, психотерапевтической работы с родственниками;</w:t>
      </w:r>
    </w:p>
    <w:p w:rsidR="005278BB" w:rsidRDefault="005278BB">
      <w:pPr>
        <w:widowControl w:val="0"/>
        <w:autoSpaceDE w:val="0"/>
        <w:autoSpaceDN w:val="0"/>
        <w:adjustRightInd w:val="0"/>
        <w:ind w:firstLine="540"/>
        <w:jc w:val="both"/>
      </w:pPr>
      <w:r>
        <w:t>формирование у населения установок на ведение здорового образа жизни и отрицательного отношения к потреблению наркотиков;</w:t>
      </w:r>
    </w:p>
    <w:p w:rsidR="005278BB" w:rsidRDefault="005278BB">
      <w:pPr>
        <w:widowControl w:val="0"/>
        <w:autoSpaceDE w:val="0"/>
        <w:autoSpaceDN w:val="0"/>
        <w:adjustRightInd w:val="0"/>
        <w:ind w:firstLine="540"/>
        <w:jc w:val="both"/>
      </w:pPr>
      <w:r>
        <w:t>создание условий для вовлечения детей и молодежи в систематические занятия в кружках по интересам, физической культурой и спортом, развитие волонтерского движения;</w:t>
      </w:r>
    </w:p>
    <w:p w:rsidR="005278BB" w:rsidRDefault="005278BB">
      <w:pPr>
        <w:widowControl w:val="0"/>
        <w:autoSpaceDE w:val="0"/>
        <w:autoSpaceDN w:val="0"/>
        <w:adjustRightInd w:val="0"/>
        <w:ind w:firstLine="540"/>
        <w:jc w:val="both"/>
      </w:pPr>
      <w:r>
        <w:t>совершенствование организационного, нормативно-правового и методического обеспечения антинаркотической деятельности.</w:t>
      </w:r>
    </w:p>
    <w:p w:rsidR="005278BB" w:rsidRDefault="005278BB">
      <w:pPr>
        <w:widowControl w:val="0"/>
        <w:autoSpaceDE w:val="0"/>
        <w:autoSpaceDN w:val="0"/>
        <w:adjustRightInd w:val="0"/>
        <w:ind w:firstLine="540"/>
        <w:jc w:val="both"/>
      </w:pPr>
      <w:r>
        <w:t>Для решения задач Подпрограммы-4 предусмотрена реализация следующих мероприятий, направленных на:</w:t>
      </w:r>
    </w:p>
    <w:p w:rsidR="005278BB" w:rsidRDefault="005278BB">
      <w:pPr>
        <w:widowControl w:val="0"/>
        <w:autoSpaceDE w:val="0"/>
        <w:autoSpaceDN w:val="0"/>
        <w:adjustRightInd w:val="0"/>
        <w:ind w:firstLine="540"/>
        <w:jc w:val="both"/>
      </w:pPr>
      <w:r>
        <w:t>повышение эффективности работы правоохранительных органов по пресечению незаконного оборота наркотиков;</w:t>
      </w:r>
    </w:p>
    <w:p w:rsidR="005278BB" w:rsidRDefault="005278BB">
      <w:pPr>
        <w:widowControl w:val="0"/>
        <w:autoSpaceDE w:val="0"/>
        <w:autoSpaceDN w:val="0"/>
        <w:adjustRightInd w:val="0"/>
        <w:ind w:firstLine="540"/>
        <w:jc w:val="both"/>
      </w:pPr>
      <w:r>
        <w:t xml:space="preserve">развитие и совершенствование системы лечения и реабилитации лиц, допускающих немедицинское потребление </w:t>
      </w:r>
      <w:proofErr w:type="spellStart"/>
      <w:r>
        <w:t>психоактивных</w:t>
      </w:r>
      <w:proofErr w:type="spellEnd"/>
      <w:r>
        <w:t xml:space="preserve"> веществ;</w:t>
      </w:r>
    </w:p>
    <w:p w:rsidR="005278BB" w:rsidRDefault="005278BB">
      <w:pPr>
        <w:widowControl w:val="0"/>
        <w:autoSpaceDE w:val="0"/>
        <w:autoSpaceDN w:val="0"/>
        <w:adjustRightInd w:val="0"/>
        <w:ind w:firstLine="540"/>
        <w:jc w:val="both"/>
      </w:pPr>
      <w:r>
        <w:t>формирование здорового образа жизни среди населения, в том числе детей и молодежи;</w:t>
      </w:r>
    </w:p>
    <w:p w:rsidR="005278BB" w:rsidRDefault="005278BB">
      <w:pPr>
        <w:widowControl w:val="0"/>
        <w:autoSpaceDE w:val="0"/>
        <w:autoSpaceDN w:val="0"/>
        <w:adjustRightInd w:val="0"/>
        <w:ind w:firstLine="540"/>
        <w:jc w:val="both"/>
      </w:pPr>
      <w:r>
        <w:t>совершенствование организационного, нормативно-правового и методического обеспечения антинаркотической деятельности.</w:t>
      </w:r>
    </w:p>
    <w:p w:rsidR="005278BB" w:rsidRDefault="005278BB">
      <w:pPr>
        <w:widowControl w:val="0"/>
        <w:autoSpaceDE w:val="0"/>
        <w:autoSpaceDN w:val="0"/>
        <w:adjustRightInd w:val="0"/>
        <w:ind w:firstLine="540"/>
        <w:jc w:val="both"/>
      </w:pPr>
      <w:r>
        <w:t>Для оценки эффективности мероприятий Подпрограммы-4 предлагается использовать следующие показатели:</w:t>
      </w:r>
    </w:p>
    <w:p w:rsidR="005278BB" w:rsidRDefault="005278BB">
      <w:pPr>
        <w:widowControl w:val="0"/>
        <w:autoSpaceDE w:val="0"/>
        <w:autoSpaceDN w:val="0"/>
        <w:adjustRightInd w:val="0"/>
        <w:ind w:firstLine="540"/>
        <w:jc w:val="both"/>
      </w:pPr>
      <w:r>
        <w:t xml:space="preserve">доля расследованных тяжких и особо тяжких преступлений от общего количества расследованных </w:t>
      </w:r>
      <w:proofErr w:type="spellStart"/>
      <w:r>
        <w:t>наркопреступлений</w:t>
      </w:r>
      <w:proofErr w:type="spellEnd"/>
      <w:r>
        <w:t>;</w:t>
      </w:r>
    </w:p>
    <w:p w:rsidR="005278BB" w:rsidRDefault="005278BB">
      <w:pPr>
        <w:widowControl w:val="0"/>
        <w:autoSpaceDE w:val="0"/>
        <w:autoSpaceDN w:val="0"/>
        <w:adjustRightInd w:val="0"/>
        <w:ind w:firstLine="540"/>
        <w:jc w:val="both"/>
      </w:pPr>
      <w:r>
        <w:t>количество выявленных и зарегистрированных больных наркоманией;</w:t>
      </w:r>
    </w:p>
    <w:p w:rsidR="005278BB" w:rsidRDefault="005278BB">
      <w:pPr>
        <w:widowControl w:val="0"/>
        <w:autoSpaceDE w:val="0"/>
        <w:autoSpaceDN w:val="0"/>
        <w:adjustRightInd w:val="0"/>
        <w:ind w:firstLine="540"/>
        <w:jc w:val="both"/>
      </w:pPr>
      <w:r>
        <w:t>доля родителей, охваченных программами родительского всеобуча антинаркотической направленности;</w:t>
      </w:r>
    </w:p>
    <w:p w:rsidR="005278BB" w:rsidRDefault="005278BB">
      <w:pPr>
        <w:widowControl w:val="0"/>
        <w:autoSpaceDE w:val="0"/>
        <w:autoSpaceDN w:val="0"/>
        <w:adjustRightInd w:val="0"/>
        <w:ind w:firstLine="540"/>
        <w:jc w:val="both"/>
      </w:pPr>
      <w:r>
        <w:t>доля детей и молодежи, систематически занимающихся в кружках по интересам, физической культурой и спортом, волонтерской деятельностью, к общему количеству детей и молодежи;</w:t>
      </w:r>
    </w:p>
    <w:p w:rsidR="005278BB" w:rsidRDefault="005278BB">
      <w:pPr>
        <w:widowControl w:val="0"/>
        <w:autoSpaceDE w:val="0"/>
        <w:autoSpaceDN w:val="0"/>
        <w:adjustRightInd w:val="0"/>
        <w:ind w:firstLine="540"/>
        <w:jc w:val="both"/>
      </w:pPr>
      <w:r>
        <w:t>доля специалистов, прошедших обучение на семинарах и курсах повышения квалификации по антинаркотической направленности.</w:t>
      </w:r>
    </w:p>
    <w:p w:rsidR="005278BB" w:rsidRDefault="005278BB">
      <w:pPr>
        <w:widowControl w:val="0"/>
        <w:autoSpaceDE w:val="0"/>
        <w:autoSpaceDN w:val="0"/>
        <w:adjustRightInd w:val="0"/>
        <w:ind w:firstLine="540"/>
        <w:jc w:val="both"/>
      </w:pPr>
      <w:r>
        <w:t>Срок реализации Подпрограммы-4 рассчитан на период 2014 - 2020 годов (в два этапа):</w:t>
      </w:r>
    </w:p>
    <w:p w:rsidR="005278BB" w:rsidRDefault="005278BB">
      <w:pPr>
        <w:widowControl w:val="0"/>
        <w:autoSpaceDE w:val="0"/>
        <w:autoSpaceDN w:val="0"/>
        <w:adjustRightInd w:val="0"/>
        <w:ind w:firstLine="540"/>
        <w:jc w:val="both"/>
      </w:pPr>
      <w:r>
        <w:t>1 этап - 2014 - 2016 годы;</w:t>
      </w:r>
    </w:p>
    <w:p w:rsidR="005278BB" w:rsidRDefault="005278BB">
      <w:pPr>
        <w:widowControl w:val="0"/>
        <w:autoSpaceDE w:val="0"/>
        <w:autoSpaceDN w:val="0"/>
        <w:adjustRightInd w:val="0"/>
        <w:ind w:firstLine="540"/>
        <w:jc w:val="both"/>
      </w:pPr>
      <w:r>
        <w:t>2 этап - 2017 - 2020 годы.</w:t>
      </w:r>
    </w:p>
    <w:p w:rsidR="005278BB" w:rsidRDefault="005278BB">
      <w:pPr>
        <w:widowControl w:val="0"/>
        <w:autoSpaceDE w:val="0"/>
        <w:autoSpaceDN w:val="0"/>
        <w:adjustRightInd w:val="0"/>
        <w:ind w:firstLine="540"/>
        <w:jc w:val="both"/>
      </w:pPr>
      <w:r>
        <w:t xml:space="preserve">Основные цель, задачи, индикаторы оценки результатов, а также объемы финансирования мероприятий, предусмотренных Подпрограммой-4, представлены в </w:t>
      </w:r>
      <w:hyperlink w:anchor="Par3544" w:history="1">
        <w:r>
          <w:rPr>
            <w:color w:val="0000FF"/>
          </w:rPr>
          <w:t>приложении</w:t>
        </w:r>
      </w:hyperlink>
      <w:r>
        <w:t xml:space="preserve"> к ней.</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59" w:name="Par3482"/>
      <w:bookmarkEnd w:id="59"/>
      <w:r>
        <w:t>3. Обоснование ресурсного обеспечения Подпрограммы-4</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Общий объем финансирования Подпрограммы-4 за счет средств бюджета Республики Татарстан составляет 144,9 млн рублей:</w:t>
      </w:r>
    </w:p>
    <w:p w:rsidR="005278BB" w:rsidRDefault="005278BB">
      <w:pPr>
        <w:widowControl w:val="0"/>
        <w:autoSpaceDE w:val="0"/>
        <w:autoSpaceDN w:val="0"/>
        <w:adjustRightInd w:val="0"/>
        <w:ind w:firstLine="540"/>
        <w:jc w:val="both"/>
      </w:pPr>
    </w:p>
    <w:p w:rsidR="005278BB" w:rsidRDefault="005278BB">
      <w:pPr>
        <w:pStyle w:val="ConsPlusNonformat"/>
      </w:pPr>
      <w:r>
        <w:t xml:space="preserve">                                                               (млн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5160"/>
      </w:tblGrid>
      <w:tr w:rsidR="005278BB">
        <w:trPr>
          <w:tblCellSpacing w:w="5" w:type="nil"/>
        </w:trPr>
        <w:tc>
          <w:tcPr>
            <w:tcW w:w="3960" w:type="dxa"/>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              </w:t>
            </w:r>
          </w:p>
        </w:tc>
        <w:tc>
          <w:tcPr>
            <w:tcW w:w="5160" w:type="dxa"/>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Средства бюджета Республики Татарстан  </w:t>
            </w:r>
          </w:p>
        </w:tc>
      </w:tr>
      <w:tr w:rsidR="005278BB">
        <w:trPr>
          <w:tblCellSpacing w:w="5" w:type="nil"/>
        </w:trPr>
        <w:tc>
          <w:tcPr>
            <w:tcW w:w="3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2014              </w:t>
            </w:r>
          </w:p>
        </w:tc>
        <w:tc>
          <w:tcPr>
            <w:tcW w:w="51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20,0                   </w:t>
            </w:r>
          </w:p>
        </w:tc>
      </w:tr>
      <w:tr w:rsidR="005278BB">
        <w:trPr>
          <w:tblCellSpacing w:w="5" w:type="nil"/>
        </w:trPr>
        <w:tc>
          <w:tcPr>
            <w:tcW w:w="3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tc>
        <w:tc>
          <w:tcPr>
            <w:tcW w:w="51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20,0                   </w:t>
            </w:r>
          </w:p>
        </w:tc>
      </w:tr>
      <w:tr w:rsidR="005278BB">
        <w:trPr>
          <w:tblCellSpacing w:w="5" w:type="nil"/>
        </w:trPr>
        <w:tc>
          <w:tcPr>
            <w:tcW w:w="3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2016              </w:t>
            </w:r>
          </w:p>
        </w:tc>
        <w:tc>
          <w:tcPr>
            <w:tcW w:w="51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20,98                  </w:t>
            </w:r>
          </w:p>
        </w:tc>
      </w:tr>
      <w:tr w:rsidR="005278BB">
        <w:trPr>
          <w:tblCellSpacing w:w="5" w:type="nil"/>
        </w:trPr>
        <w:tc>
          <w:tcPr>
            <w:tcW w:w="3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2017              </w:t>
            </w:r>
          </w:p>
        </w:tc>
        <w:tc>
          <w:tcPr>
            <w:tcW w:w="51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20,98                  </w:t>
            </w:r>
          </w:p>
        </w:tc>
      </w:tr>
      <w:tr w:rsidR="005278BB">
        <w:trPr>
          <w:tblCellSpacing w:w="5" w:type="nil"/>
        </w:trPr>
        <w:tc>
          <w:tcPr>
            <w:tcW w:w="3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2018              </w:t>
            </w:r>
          </w:p>
        </w:tc>
        <w:tc>
          <w:tcPr>
            <w:tcW w:w="51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20,98                  </w:t>
            </w:r>
          </w:p>
        </w:tc>
      </w:tr>
      <w:tr w:rsidR="005278BB">
        <w:trPr>
          <w:tblCellSpacing w:w="5" w:type="nil"/>
        </w:trPr>
        <w:tc>
          <w:tcPr>
            <w:tcW w:w="3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2019              </w:t>
            </w:r>
          </w:p>
        </w:tc>
        <w:tc>
          <w:tcPr>
            <w:tcW w:w="51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20,98                  </w:t>
            </w:r>
          </w:p>
        </w:tc>
      </w:tr>
      <w:tr w:rsidR="005278BB">
        <w:trPr>
          <w:tblCellSpacing w:w="5" w:type="nil"/>
        </w:trPr>
        <w:tc>
          <w:tcPr>
            <w:tcW w:w="3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2020              </w:t>
            </w:r>
          </w:p>
        </w:tc>
        <w:tc>
          <w:tcPr>
            <w:tcW w:w="51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20,98                  </w:t>
            </w:r>
          </w:p>
        </w:tc>
      </w:tr>
      <w:tr w:rsidR="005278BB">
        <w:trPr>
          <w:tblCellSpacing w:w="5" w:type="nil"/>
        </w:trPr>
        <w:tc>
          <w:tcPr>
            <w:tcW w:w="3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Всего             </w:t>
            </w:r>
          </w:p>
        </w:tc>
        <w:tc>
          <w:tcPr>
            <w:tcW w:w="51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144,9                  </w:t>
            </w:r>
          </w:p>
        </w:tc>
      </w:tr>
    </w:tbl>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5278BB" w:rsidRDefault="005278BB">
      <w:pPr>
        <w:widowControl w:val="0"/>
        <w:autoSpaceDE w:val="0"/>
        <w:autoSpaceDN w:val="0"/>
        <w:adjustRightInd w:val="0"/>
        <w:ind w:firstLine="540"/>
        <w:jc w:val="both"/>
      </w:pPr>
      <w:r>
        <w:lastRenderedPageBreak/>
        <w:t>Объемы финансирования Подпрограммы-4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бюджета Республики Татарстан.</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60" w:name="Par3510"/>
      <w:bookmarkEnd w:id="60"/>
      <w:r>
        <w:t>4. Механизм реализации Подпрограммы-4</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Планирование, взаимодействие, координацию и общий контроль за исполнением осуществляет государственный заказчик - координатор Подпрограммы-4, который ежегодно уточняет целевые показатели и затраты на программные мероприятия, механизм реализации Подпрограммы-4 и состав исполнителей, запрашивает у министерств и ведомств, ответственных за выполнение мероприятий, сведения о ходе выполнения Подпрограммы-4.</w:t>
      </w:r>
    </w:p>
    <w:p w:rsidR="005278BB" w:rsidRDefault="005278BB">
      <w:pPr>
        <w:widowControl w:val="0"/>
        <w:autoSpaceDE w:val="0"/>
        <w:autoSpaceDN w:val="0"/>
        <w:adjustRightInd w:val="0"/>
        <w:ind w:firstLine="540"/>
        <w:jc w:val="both"/>
      </w:pPr>
      <w:r>
        <w:t>Реализация Подпрограммы-4 осуществляется в соответствии с ежегодным планом, содержащим перечень мероприятий с указанием сроков их выполнения, бюджетных ассигнований.</w:t>
      </w:r>
    </w:p>
    <w:p w:rsidR="005278BB" w:rsidRDefault="005278BB">
      <w:pPr>
        <w:widowControl w:val="0"/>
        <w:autoSpaceDE w:val="0"/>
        <w:autoSpaceDN w:val="0"/>
        <w:adjustRightInd w:val="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Подпрограммы-4.</w:t>
      </w:r>
    </w:p>
    <w:p w:rsidR="005278BB" w:rsidRDefault="005278BB">
      <w:pPr>
        <w:widowControl w:val="0"/>
        <w:autoSpaceDE w:val="0"/>
        <w:autoSpaceDN w:val="0"/>
        <w:adjustRightInd w:val="0"/>
        <w:ind w:firstLine="540"/>
        <w:jc w:val="both"/>
      </w:pPr>
      <w:r>
        <w:t>Исполнители Подпрограммы-4, ответственные за ее реализацию, представляют государственному заказчику - координатору Подпрограммы-4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нарастающим итогом и в целом за отчетный год.</w:t>
      </w:r>
    </w:p>
    <w:p w:rsidR="005278BB" w:rsidRDefault="005278BB">
      <w:pPr>
        <w:widowControl w:val="0"/>
        <w:autoSpaceDE w:val="0"/>
        <w:autoSpaceDN w:val="0"/>
        <w:adjustRightInd w:val="0"/>
        <w:ind w:firstLine="540"/>
        <w:jc w:val="both"/>
      </w:pPr>
      <w:r>
        <w:t>Годовой отчет о ходе реализации и оценке эффективности Подпрограммы-4 (далее - годовой отчет) государственный заказчик - координатор Подпрограммы-4 совместно с соисполнителями до 1 февраля года, следующего за отчетным, предоставляет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5278BB" w:rsidRDefault="005278BB">
      <w:pPr>
        <w:widowControl w:val="0"/>
        <w:autoSpaceDE w:val="0"/>
        <w:autoSpaceDN w:val="0"/>
        <w:adjustRightInd w:val="0"/>
        <w:ind w:firstLine="540"/>
        <w:jc w:val="both"/>
      </w:pPr>
      <w:r>
        <w:t>Годовой отчет содержит:</w:t>
      </w:r>
    </w:p>
    <w:p w:rsidR="005278BB" w:rsidRDefault="005278BB">
      <w:pPr>
        <w:widowControl w:val="0"/>
        <w:autoSpaceDE w:val="0"/>
        <w:autoSpaceDN w:val="0"/>
        <w:adjustRightInd w:val="0"/>
        <w:ind w:firstLine="540"/>
        <w:jc w:val="both"/>
      </w:pPr>
      <w:r>
        <w:t>конкретные результаты, достигнутые за отчетный период;</w:t>
      </w:r>
    </w:p>
    <w:p w:rsidR="005278BB" w:rsidRDefault="005278BB">
      <w:pPr>
        <w:widowControl w:val="0"/>
        <w:autoSpaceDE w:val="0"/>
        <w:autoSpaceDN w:val="0"/>
        <w:adjustRightInd w:val="0"/>
        <w:ind w:firstLine="540"/>
        <w:jc w:val="both"/>
      </w:pPr>
      <w:r>
        <w:t>перечень мероприятий, выполненных и не выполненных (с указанием причин) в установленные сроки;</w:t>
      </w:r>
    </w:p>
    <w:p w:rsidR="005278BB" w:rsidRDefault="005278BB">
      <w:pPr>
        <w:widowControl w:val="0"/>
        <w:autoSpaceDE w:val="0"/>
        <w:autoSpaceDN w:val="0"/>
        <w:adjustRightInd w:val="0"/>
        <w:ind w:firstLine="540"/>
        <w:jc w:val="both"/>
      </w:pPr>
      <w:r>
        <w:t>анализ факторов, повлиявших на ход реализации Подпрограммы-4;</w:t>
      </w:r>
    </w:p>
    <w:p w:rsidR="005278BB" w:rsidRDefault="005278BB">
      <w:pPr>
        <w:widowControl w:val="0"/>
        <w:autoSpaceDE w:val="0"/>
        <w:autoSpaceDN w:val="0"/>
        <w:adjustRightInd w:val="0"/>
        <w:ind w:firstLine="540"/>
        <w:jc w:val="both"/>
      </w:pPr>
      <w:r>
        <w:t>данные об использовании бюджетных ассигнований и иных средств на выполнение мероприятий;</w:t>
      </w:r>
    </w:p>
    <w:p w:rsidR="005278BB" w:rsidRDefault="005278BB">
      <w:pPr>
        <w:widowControl w:val="0"/>
        <w:autoSpaceDE w:val="0"/>
        <w:autoSpaceDN w:val="0"/>
        <w:adjustRightInd w:val="0"/>
        <w:ind w:firstLine="540"/>
        <w:jc w:val="both"/>
      </w:pPr>
      <w:r>
        <w:t>информацию о внесенных ответственным исполнителем изменениях в Подпрограмму;</w:t>
      </w:r>
    </w:p>
    <w:p w:rsidR="005278BB" w:rsidRDefault="005278BB">
      <w:pPr>
        <w:widowControl w:val="0"/>
        <w:autoSpaceDE w:val="0"/>
        <w:autoSpaceDN w:val="0"/>
        <w:adjustRightInd w:val="0"/>
        <w:ind w:firstLine="540"/>
        <w:jc w:val="both"/>
      </w:pPr>
      <w:r>
        <w:t>иную информацию.</w:t>
      </w:r>
    </w:p>
    <w:p w:rsidR="005278BB" w:rsidRDefault="005278BB">
      <w:pPr>
        <w:widowControl w:val="0"/>
        <w:autoSpaceDE w:val="0"/>
        <w:autoSpaceDN w:val="0"/>
        <w:adjustRightInd w:val="0"/>
        <w:ind w:firstLine="540"/>
        <w:jc w:val="both"/>
      </w:pPr>
      <w:r>
        <w:t>Внесение изменений в Подпрограмму осуществляется ответственным исполнителем мероприятий Подпрограммы-4 либо во исполнение поручений Правительства Республики Татарстан в соответствии с установленными требованиями.</w:t>
      </w:r>
    </w:p>
    <w:p w:rsidR="005278BB" w:rsidRDefault="005278BB">
      <w:pPr>
        <w:widowControl w:val="0"/>
        <w:autoSpaceDE w:val="0"/>
        <w:autoSpaceDN w:val="0"/>
        <w:adjustRightInd w:val="0"/>
        <w:ind w:firstLine="540"/>
        <w:jc w:val="both"/>
      </w:pPr>
      <w:r>
        <w:t>Выполнение мероприятий Подпрограммы-4 и эффективность использования финансовых средств планируется регулярно рассматривать на заседаниях антинаркотической комиссии в Республике Татарстан с заслушиванием руководителей министерств и ведомств - исполнителей Подпрограммы-4.</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61" w:name="Par3527"/>
      <w:bookmarkEnd w:id="61"/>
      <w:r>
        <w:t>5. Оценка экономической, социальной и</w:t>
      </w:r>
    </w:p>
    <w:p w:rsidR="005278BB" w:rsidRDefault="005278BB">
      <w:pPr>
        <w:widowControl w:val="0"/>
        <w:autoSpaceDE w:val="0"/>
        <w:autoSpaceDN w:val="0"/>
        <w:adjustRightInd w:val="0"/>
        <w:jc w:val="center"/>
      </w:pPr>
      <w:r>
        <w:t>экологической эффективности Подпрограммы-4</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Выполнение мероприятий Подпрограммы-4 позволит:</w:t>
      </w:r>
    </w:p>
    <w:p w:rsidR="005278BB" w:rsidRDefault="005278BB">
      <w:pPr>
        <w:widowControl w:val="0"/>
        <w:autoSpaceDE w:val="0"/>
        <w:autoSpaceDN w:val="0"/>
        <w:adjustRightInd w:val="0"/>
        <w:ind w:firstLine="540"/>
        <w:jc w:val="both"/>
      </w:pPr>
      <w:r>
        <w:t>сократить предложения наркотиков путем уничтожения инфраструктуры нелегального производства, транспортировки и распространения наркотиков внутри Республики Татарстан;</w:t>
      </w:r>
    </w:p>
    <w:p w:rsidR="005278BB" w:rsidRDefault="005278BB">
      <w:pPr>
        <w:widowControl w:val="0"/>
        <w:autoSpaceDE w:val="0"/>
        <w:autoSpaceDN w:val="0"/>
        <w:adjustRightInd w:val="0"/>
        <w:ind w:firstLine="540"/>
        <w:jc w:val="both"/>
      </w:pPr>
      <w:r>
        <w:t xml:space="preserve">не допустить поступления наркотических средств, психотропных веществ и их </w:t>
      </w:r>
      <w:proofErr w:type="spellStart"/>
      <w:r>
        <w:t>прекурсоров</w:t>
      </w:r>
      <w:proofErr w:type="spellEnd"/>
      <w:r>
        <w:t>, а также сильнодействующих веществ из легального в незаконный оборот;</w:t>
      </w:r>
    </w:p>
    <w:p w:rsidR="005278BB" w:rsidRDefault="005278BB">
      <w:pPr>
        <w:widowControl w:val="0"/>
        <w:autoSpaceDE w:val="0"/>
        <w:autoSpaceDN w:val="0"/>
        <w:adjustRightInd w:val="0"/>
        <w:ind w:firstLine="540"/>
        <w:jc w:val="both"/>
      </w:pPr>
      <w:r>
        <w:t xml:space="preserve">пресечь оборот новых видов наркотиков, а также неконтролируемых </w:t>
      </w:r>
      <w:proofErr w:type="spellStart"/>
      <w:r>
        <w:t>психоактивных</w:t>
      </w:r>
      <w:proofErr w:type="spellEnd"/>
      <w:r>
        <w:t xml:space="preserve"> средств и веществ, используемых для немедицинского потребления;</w:t>
      </w:r>
    </w:p>
    <w:p w:rsidR="005278BB" w:rsidRDefault="005278BB">
      <w:pPr>
        <w:widowControl w:val="0"/>
        <w:autoSpaceDE w:val="0"/>
        <w:autoSpaceDN w:val="0"/>
        <w:adjustRightInd w:val="0"/>
        <w:ind w:firstLine="540"/>
        <w:jc w:val="both"/>
      </w:pPr>
      <w:r>
        <w:t>сократить спрос на наркотики путем совершенствования системы профилактической, лечебной и реабилитационной работы, а также формирования негативного отношения в обществе к немедицинскому потреблению наркотиков.</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right"/>
        <w:outlineLvl w:val="2"/>
      </w:pPr>
      <w:bookmarkStart w:id="62" w:name="Par3537"/>
      <w:bookmarkEnd w:id="62"/>
      <w:r>
        <w:t>Приложение</w:t>
      </w:r>
    </w:p>
    <w:p w:rsidR="005278BB" w:rsidRDefault="005278BB">
      <w:pPr>
        <w:widowControl w:val="0"/>
        <w:autoSpaceDE w:val="0"/>
        <w:autoSpaceDN w:val="0"/>
        <w:adjustRightInd w:val="0"/>
        <w:jc w:val="right"/>
      </w:pPr>
      <w:r>
        <w:t>к Подпрограмме</w:t>
      </w:r>
    </w:p>
    <w:p w:rsidR="005278BB" w:rsidRDefault="005278BB">
      <w:pPr>
        <w:widowControl w:val="0"/>
        <w:autoSpaceDE w:val="0"/>
        <w:autoSpaceDN w:val="0"/>
        <w:adjustRightInd w:val="0"/>
        <w:jc w:val="right"/>
      </w:pPr>
      <w:r>
        <w:t>"Профилактика наркомании</w:t>
      </w:r>
    </w:p>
    <w:p w:rsidR="005278BB" w:rsidRDefault="005278BB">
      <w:pPr>
        <w:widowControl w:val="0"/>
        <w:autoSpaceDE w:val="0"/>
        <w:autoSpaceDN w:val="0"/>
        <w:adjustRightInd w:val="0"/>
        <w:jc w:val="right"/>
      </w:pPr>
      <w:r>
        <w:t>среди населения</w:t>
      </w:r>
    </w:p>
    <w:p w:rsidR="005278BB" w:rsidRDefault="005278BB">
      <w:pPr>
        <w:widowControl w:val="0"/>
        <w:autoSpaceDE w:val="0"/>
        <w:autoSpaceDN w:val="0"/>
        <w:adjustRightInd w:val="0"/>
        <w:jc w:val="right"/>
      </w:pPr>
      <w:r>
        <w:t>Республики Татарстан</w:t>
      </w:r>
    </w:p>
    <w:p w:rsidR="005278BB" w:rsidRDefault="005278BB">
      <w:pPr>
        <w:widowControl w:val="0"/>
        <w:autoSpaceDE w:val="0"/>
        <w:autoSpaceDN w:val="0"/>
        <w:adjustRightInd w:val="0"/>
        <w:jc w:val="right"/>
      </w:pPr>
      <w:r>
        <w:t>на 2014 - 2020 годы"</w:t>
      </w:r>
    </w:p>
    <w:p w:rsidR="005278BB" w:rsidRDefault="005278BB">
      <w:pPr>
        <w:widowControl w:val="0"/>
        <w:autoSpaceDE w:val="0"/>
        <w:autoSpaceDN w:val="0"/>
        <w:adjustRightInd w:val="0"/>
        <w:jc w:val="right"/>
        <w:sectPr w:rsidR="005278BB">
          <w:pgSz w:w="11905" w:h="16838"/>
          <w:pgMar w:top="1134" w:right="850" w:bottom="1134" w:left="1701" w:header="720" w:footer="720" w:gutter="0"/>
          <w:cols w:space="720"/>
          <w:noEndnote/>
        </w:sectPr>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rPr>
          <w:b/>
          <w:bCs/>
        </w:rPr>
      </w:pPr>
      <w:bookmarkStart w:id="63" w:name="Par3544"/>
      <w:bookmarkEnd w:id="63"/>
      <w:r>
        <w:rPr>
          <w:b/>
          <w:bCs/>
        </w:rPr>
        <w:t>ЦЕЛЬ, ЗАДАЧИ, ИНДИКАТОРЫ</w:t>
      </w:r>
    </w:p>
    <w:p w:rsidR="005278BB" w:rsidRDefault="005278BB">
      <w:pPr>
        <w:widowControl w:val="0"/>
        <w:autoSpaceDE w:val="0"/>
        <w:autoSpaceDN w:val="0"/>
        <w:adjustRightInd w:val="0"/>
        <w:jc w:val="center"/>
        <w:rPr>
          <w:b/>
          <w:bCs/>
        </w:rPr>
      </w:pPr>
      <w:r>
        <w:rPr>
          <w:b/>
          <w:bCs/>
        </w:rPr>
        <w:t>ОЦЕНКИ РЕЗУЛЬТАТОВ ПОДПРОГРАММЫ "ПРОФИЛАКТИКА НАРКОМАНИИ</w:t>
      </w:r>
    </w:p>
    <w:p w:rsidR="005278BB" w:rsidRDefault="005278BB">
      <w:pPr>
        <w:widowControl w:val="0"/>
        <w:autoSpaceDE w:val="0"/>
        <w:autoSpaceDN w:val="0"/>
        <w:adjustRightInd w:val="0"/>
        <w:jc w:val="center"/>
        <w:rPr>
          <w:b/>
          <w:bCs/>
        </w:rPr>
      </w:pPr>
      <w:r>
        <w:rPr>
          <w:b/>
          <w:bCs/>
        </w:rPr>
        <w:t>СРЕДИ НАСЕЛЕНИЯ РЕСПУБЛИКИ ТАТАРСТАН НА 2014 - 2020 ГОДЫ"</w:t>
      </w:r>
    </w:p>
    <w:p w:rsidR="005278BB" w:rsidRDefault="005278BB">
      <w:pPr>
        <w:widowControl w:val="0"/>
        <w:autoSpaceDE w:val="0"/>
        <w:autoSpaceDN w:val="0"/>
        <w:adjustRightInd w:val="0"/>
        <w:jc w:val="center"/>
        <w:rPr>
          <w:b/>
          <w:bCs/>
        </w:rPr>
      </w:pPr>
      <w:r>
        <w:rPr>
          <w:b/>
          <w:bCs/>
        </w:rPr>
        <w:t>И ФИНАНСИРОВАНИЕ ПО МЕРОПРИЯТИЯМ ПОДПРОГРАММЫ</w:t>
      </w:r>
    </w:p>
    <w:p w:rsidR="005278BB" w:rsidRDefault="005278BB">
      <w:pPr>
        <w:widowControl w:val="0"/>
        <w:autoSpaceDE w:val="0"/>
        <w:autoSpaceDN w:val="0"/>
        <w:adjustRightInd w:val="0"/>
        <w:jc w:val="center"/>
      </w:pPr>
    </w:p>
    <w:p w:rsidR="005278BB" w:rsidRDefault="005278BB">
      <w:pPr>
        <w:pStyle w:val="ConsPlusNonformat"/>
        <w:rPr>
          <w:sz w:val="16"/>
          <w:szCs w:val="16"/>
        </w:rPr>
      </w:pPr>
      <w:r>
        <w:rPr>
          <w:sz w:val="16"/>
          <w:szCs w:val="16"/>
        </w:rPr>
        <w:t>┌─────────────────────────┬───────────────┬──────┬──────────────┬───────────────────────────────────────────────┬──────────────────────────────────────────┐</w:t>
      </w:r>
    </w:p>
    <w:p w:rsidR="005278BB" w:rsidRDefault="005278BB">
      <w:pPr>
        <w:pStyle w:val="ConsPlusNonformat"/>
        <w:rPr>
          <w:sz w:val="16"/>
          <w:szCs w:val="16"/>
        </w:rPr>
      </w:pPr>
      <w:r>
        <w:rPr>
          <w:sz w:val="16"/>
          <w:szCs w:val="16"/>
        </w:rPr>
        <w:t>│      Наименование       │  Исполнители  │Сроки │  Индикаторы  │             Значения индикаторов              │      Финансирование за счет средств      │</w:t>
      </w:r>
    </w:p>
    <w:p w:rsidR="005278BB" w:rsidRDefault="005278BB">
      <w:pPr>
        <w:pStyle w:val="ConsPlusNonformat"/>
        <w:rPr>
          <w:sz w:val="16"/>
          <w:szCs w:val="16"/>
        </w:rPr>
      </w:pPr>
      <w:r>
        <w:rPr>
          <w:sz w:val="16"/>
          <w:szCs w:val="16"/>
        </w:rPr>
        <w:t>│  основных мероприятий   │               │</w:t>
      </w:r>
      <w:proofErr w:type="spellStart"/>
      <w:r>
        <w:rPr>
          <w:sz w:val="16"/>
          <w:szCs w:val="16"/>
        </w:rPr>
        <w:t>выпол</w:t>
      </w:r>
      <w:proofErr w:type="spellEnd"/>
      <w:r>
        <w:rPr>
          <w:sz w:val="16"/>
          <w:szCs w:val="16"/>
        </w:rPr>
        <w:t>-│    оценки    │                                               │бюджета Республики Татарстан, млн рублей  │</w:t>
      </w:r>
    </w:p>
    <w:p w:rsidR="005278BB" w:rsidRDefault="005278BB">
      <w:pPr>
        <w:pStyle w:val="ConsPlusNonformat"/>
        <w:rPr>
          <w:sz w:val="16"/>
          <w:szCs w:val="16"/>
        </w:rPr>
      </w:pPr>
      <w:r>
        <w:rPr>
          <w:sz w:val="16"/>
          <w:szCs w:val="16"/>
        </w:rPr>
        <w:t>│                         │               │нения │   конечных   ├─────┬─────┬─────┬─────┬─────┬─────┬─────┬─────┼─────┬─────┬────┬───────┬────┬──────┬─────┤</w:t>
      </w:r>
    </w:p>
    <w:p w:rsidR="005278BB" w:rsidRDefault="005278BB">
      <w:pPr>
        <w:pStyle w:val="ConsPlusNonformat"/>
        <w:rPr>
          <w:sz w:val="16"/>
          <w:szCs w:val="16"/>
        </w:rPr>
      </w:pPr>
      <w:r>
        <w:rPr>
          <w:sz w:val="16"/>
          <w:szCs w:val="16"/>
        </w:rPr>
        <w:t>│                         │               │основ-│ результатов, │2012 │2014 │2015 │2016 │2017 │2018 │2019 │2020 │2014 │2015 │2016│ 2017  │2018│2019  │2020 │</w:t>
      </w:r>
    </w:p>
    <w:p w:rsidR="005278BB" w:rsidRDefault="005278BB">
      <w:pPr>
        <w:pStyle w:val="ConsPlusNonformat"/>
        <w:rPr>
          <w:sz w:val="16"/>
          <w:szCs w:val="16"/>
        </w:rPr>
      </w:pPr>
      <w:r>
        <w:rPr>
          <w:sz w:val="16"/>
          <w:szCs w:val="16"/>
        </w:rPr>
        <w:t xml:space="preserve">│                         │               │ </w:t>
      </w:r>
      <w:proofErr w:type="spellStart"/>
      <w:r>
        <w:rPr>
          <w:sz w:val="16"/>
          <w:szCs w:val="16"/>
        </w:rPr>
        <w:t>ных</w:t>
      </w:r>
      <w:proofErr w:type="spellEnd"/>
      <w:r>
        <w:rPr>
          <w:sz w:val="16"/>
          <w:szCs w:val="16"/>
        </w:rPr>
        <w:t xml:space="preserve">  │   единицы    │(ба- │ год │ год │ год │ год │ год │ год │ год │ год │ год │год │  год  │год │ год  │ год │</w:t>
      </w:r>
    </w:p>
    <w:p w:rsidR="005278BB" w:rsidRDefault="005278BB">
      <w:pPr>
        <w:pStyle w:val="ConsPlusNonformat"/>
        <w:rPr>
          <w:sz w:val="16"/>
          <w:szCs w:val="16"/>
        </w:rPr>
      </w:pPr>
      <w:r>
        <w:rPr>
          <w:sz w:val="16"/>
          <w:szCs w:val="16"/>
        </w:rPr>
        <w:t>│                         │               │</w:t>
      </w:r>
      <w:proofErr w:type="spellStart"/>
      <w:r>
        <w:rPr>
          <w:sz w:val="16"/>
          <w:szCs w:val="16"/>
        </w:rPr>
        <w:t>меро</w:t>
      </w:r>
      <w:proofErr w:type="spellEnd"/>
      <w:r>
        <w:rPr>
          <w:sz w:val="16"/>
          <w:szCs w:val="16"/>
        </w:rPr>
        <w:t>- │  измерения   │</w:t>
      </w:r>
      <w:proofErr w:type="spellStart"/>
      <w:r>
        <w:rPr>
          <w:sz w:val="16"/>
          <w:szCs w:val="16"/>
        </w:rPr>
        <w:t>зо</w:t>
      </w:r>
      <w:proofErr w:type="spellEnd"/>
      <w:r>
        <w:rPr>
          <w:sz w:val="16"/>
          <w:szCs w:val="16"/>
        </w:rPr>
        <w:t>-  │     │     │     │     │     │     │     │     │     │    │       │    │      │     │</w:t>
      </w:r>
    </w:p>
    <w:p w:rsidR="005278BB" w:rsidRDefault="005278BB">
      <w:pPr>
        <w:pStyle w:val="ConsPlusNonformat"/>
        <w:rPr>
          <w:sz w:val="16"/>
          <w:szCs w:val="16"/>
        </w:rPr>
      </w:pPr>
      <w:r>
        <w:rPr>
          <w:sz w:val="16"/>
          <w:szCs w:val="16"/>
        </w:rPr>
        <w:t>│                         │               │</w:t>
      </w:r>
      <w:proofErr w:type="spellStart"/>
      <w:r>
        <w:rPr>
          <w:sz w:val="16"/>
          <w:szCs w:val="16"/>
        </w:rPr>
        <w:t>прия</w:t>
      </w:r>
      <w:proofErr w:type="spellEnd"/>
      <w:r>
        <w:rPr>
          <w:sz w:val="16"/>
          <w:szCs w:val="16"/>
        </w:rPr>
        <w:t>- │              │вый) │     │     │     │     │     │     │     │     │     │    │       │    │      │     │</w:t>
      </w:r>
    </w:p>
    <w:p w:rsidR="005278BB" w:rsidRDefault="005278BB">
      <w:pPr>
        <w:pStyle w:val="ConsPlusNonformat"/>
        <w:rPr>
          <w:sz w:val="16"/>
          <w:szCs w:val="16"/>
        </w:rPr>
      </w:pPr>
      <w:r>
        <w:rPr>
          <w:sz w:val="16"/>
          <w:szCs w:val="16"/>
        </w:rPr>
        <w:t xml:space="preserve">│                         │               │ </w:t>
      </w:r>
      <w:proofErr w:type="spellStart"/>
      <w:r>
        <w:rPr>
          <w:sz w:val="16"/>
          <w:szCs w:val="16"/>
        </w:rPr>
        <w:t>тий</w:t>
      </w:r>
      <w:proofErr w:type="spellEnd"/>
      <w:r>
        <w:rPr>
          <w:sz w:val="16"/>
          <w:szCs w:val="16"/>
        </w:rPr>
        <w:t xml:space="preserve">  │              │ год │     │     │     │     │     │     │     │     │     │    │       │    │      │     │</w:t>
      </w:r>
    </w:p>
    <w:p w:rsidR="005278BB" w:rsidRDefault="005278BB">
      <w:pPr>
        <w:pStyle w:val="ConsPlusNonformat"/>
        <w:rPr>
          <w:sz w:val="16"/>
          <w:szCs w:val="16"/>
        </w:rPr>
      </w:pPr>
      <w:r>
        <w:rPr>
          <w:sz w:val="16"/>
          <w:szCs w:val="16"/>
        </w:rPr>
        <w:t>├─────────────────────────┼───────────────┼──────┼──────────────┼─────┼─────┼─────┼─────┼─────┼─────┼─────┼─────┼─────┼─────┼────┼───────┼────┼──────┼─────┤</w:t>
      </w:r>
    </w:p>
    <w:p w:rsidR="005278BB" w:rsidRDefault="005278BB">
      <w:pPr>
        <w:pStyle w:val="ConsPlusNonformat"/>
        <w:rPr>
          <w:sz w:val="16"/>
          <w:szCs w:val="16"/>
        </w:rPr>
      </w:pPr>
      <w:r>
        <w:rPr>
          <w:sz w:val="16"/>
          <w:szCs w:val="16"/>
        </w:rPr>
        <w:t>│            1            │       2       │  3   │      4       │  5  │  6  │  7  │  8  │  9  │ 10  │ 11  │ 12  │ 13  │ 14  │15  │  16   │17  │  18  │ 19  │</w:t>
      </w:r>
    </w:p>
    <w:p w:rsidR="005278BB" w:rsidRDefault="005278BB">
      <w:pPr>
        <w:pStyle w:val="ConsPlusNonformat"/>
        <w:rPr>
          <w:sz w:val="16"/>
          <w:szCs w:val="16"/>
        </w:rPr>
      </w:pPr>
      <w:r>
        <w:rPr>
          <w:sz w:val="16"/>
          <w:szCs w:val="16"/>
        </w:rPr>
        <w:t>├─────────────────────────┴───────────────┴──────┴──────────────┴─────┴─────┴─────┴─────┴─────┴─────┴─────┴─────┴─────┴─────┴────┴───────┴────┴──────┴─────┤</w:t>
      </w:r>
    </w:p>
    <w:p w:rsidR="005278BB" w:rsidRDefault="005278BB">
      <w:pPr>
        <w:pStyle w:val="ConsPlusNonformat"/>
        <w:rPr>
          <w:sz w:val="16"/>
          <w:szCs w:val="16"/>
        </w:rPr>
      </w:pPr>
      <w:r>
        <w:rPr>
          <w:sz w:val="16"/>
          <w:szCs w:val="16"/>
        </w:rPr>
        <w:t>│                   Цель: снижение масштабов незаконного распространения и немедицинского потребления наркотиков в Республике Татарстан                    │</w:t>
      </w:r>
    </w:p>
    <w:p w:rsidR="005278BB" w:rsidRDefault="005278BB">
      <w:pPr>
        <w:pStyle w:val="ConsPlusNonformat"/>
        <w:rPr>
          <w:sz w:val="16"/>
          <w:szCs w:val="16"/>
        </w:rPr>
      </w:pPr>
      <w:r>
        <w:rPr>
          <w:sz w:val="16"/>
          <w:szCs w:val="16"/>
        </w:rPr>
        <w:t>├──────────────────────────────────────────────────────────────────────────────────────────────────────────────────────────────────────────────────────────┤</w:t>
      </w:r>
    </w:p>
    <w:p w:rsidR="005278BB" w:rsidRDefault="005278BB">
      <w:pPr>
        <w:pStyle w:val="ConsPlusNonformat"/>
        <w:rPr>
          <w:sz w:val="16"/>
          <w:szCs w:val="16"/>
        </w:rPr>
      </w:pPr>
      <w:bookmarkStart w:id="64" w:name="Par3563"/>
      <w:bookmarkEnd w:id="64"/>
      <w:r>
        <w:rPr>
          <w:sz w:val="16"/>
          <w:szCs w:val="16"/>
        </w:rPr>
        <w:t>│                            Задача 1. Наращивание усилий правоохранительных органов по борьбе с незаконным оборотом наркотиков                            │</w:t>
      </w:r>
    </w:p>
    <w:p w:rsidR="005278BB" w:rsidRDefault="005278BB">
      <w:pPr>
        <w:pStyle w:val="ConsPlusNonformat"/>
        <w:rPr>
          <w:sz w:val="16"/>
          <w:szCs w:val="16"/>
        </w:rPr>
      </w:pPr>
      <w:r>
        <w:rPr>
          <w:sz w:val="16"/>
          <w:szCs w:val="16"/>
        </w:rPr>
        <w:t>├─────────────────────────┬───────────────┬──────┬──────────────┬─────┬─────┬─────┬─────┬─────┬─────┬─────┬─────┬─────┬─────┬─────┬──────┬────┬──────┬─────┤</w:t>
      </w:r>
    </w:p>
    <w:p w:rsidR="005278BB" w:rsidRDefault="005278BB">
      <w:pPr>
        <w:pStyle w:val="ConsPlusNonformat"/>
        <w:rPr>
          <w:sz w:val="16"/>
          <w:szCs w:val="16"/>
        </w:rPr>
      </w:pPr>
      <w:r>
        <w:rPr>
          <w:sz w:val="16"/>
          <w:szCs w:val="16"/>
        </w:rPr>
        <w:t>│1.1.            Проводить│   УФСКН РФ    │2014 -│     доля     │ 100 │100,2│100,3│100,5│100,7│100,9│101,1│101,2│  -  │  -  │  -  │  -   │ -  │  -   │  -  │</w:t>
      </w:r>
    </w:p>
    <w:p w:rsidR="005278BB" w:rsidRDefault="005278BB">
      <w:pPr>
        <w:pStyle w:val="ConsPlusNonformat"/>
        <w:rPr>
          <w:sz w:val="16"/>
          <w:szCs w:val="16"/>
        </w:rPr>
      </w:pPr>
      <w:r>
        <w:rPr>
          <w:sz w:val="16"/>
          <w:szCs w:val="16"/>
        </w:rPr>
        <w:t>│оперативно-</w:t>
      </w:r>
      <w:proofErr w:type="spellStart"/>
      <w:r>
        <w:rPr>
          <w:sz w:val="16"/>
          <w:szCs w:val="16"/>
        </w:rPr>
        <w:t>разыскные</w:t>
      </w:r>
      <w:proofErr w:type="spellEnd"/>
      <w:r>
        <w:rPr>
          <w:sz w:val="16"/>
          <w:szCs w:val="16"/>
        </w:rPr>
        <w:t xml:space="preserve">     │ по РТ </w:t>
      </w:r>
      <w:hyperlink w:anchor="Par4109" w:history="1">
        <w:r>
          <w:rPr>
            <w:color w:val="0000FF"/>
            <w:sz w:val="16"/>
            <w:szCs w:val="16"/>
          </w:rPr>
          <w:t>&lt;*&gt;</w:t>
        </w:r>
      </w:hyperlink>
      <w:r>
        <w:rPr>
          <w:sz w:val="16"/>
          <w:szCs w:val="16"/>
        </w:rPr>
        <w:t xml:space="preserve"> (по │ 2020 │расследованных│     │     │     │     │     │     │     │     │     │     │     │      │    │      │     │</w:t>
      </w:r>
    </w:p>
    <w:p w:rsidR="005278BB" w:rsidRDefault="005278BB">
      <w:pPr>
        <w:pStyle w:val="ConsPlusNonformat"/>
        <w:rPr>
          <w:sz w:val="16"/>
          <w:szCs w:val="16"/>
        </w:rPr>
      </w:pPr>
      <w:r>
        <w:rPr>
          <w:sz w:val="16"/>
          <w:szCs w:val="16"/>
        </w:rPr>
        <w:t xml:space="preserve">│мероприятия, </w:t>
      </w:r>
      <w:proofErr w:type="spellStart"/>
      <w:r>
        <w:rPr>
          <w:sz w:val="16"/>
          <w:szCs w:val="16"/>
        </w:rPr>
        <w:t>направленные│согласованию</w:t>
      </w:r>
      <w:proofErr w:type="spellEnd"/>
      <w:r>
        <w:rPr>
          <w:sz w:val="16"/>
          <w:szCs w:val="16"/>
        </w:rPr>
        <w:t>), │ годы │тяжких и особо│     │     │     │     │     │     │     │     │     │     │     │      │    │      │     │</w:t>
      </w:r>
    </w:p>
    <w:p w:rsidR="005278BB" w:rsidRDefault="005278BB">
      <w:pPr>
        <w:pStyle w:val="ConsPlusNonformat"/>
        <w:rPr>
          <w:sz w:val="16"/>
          <w:szCs w:val="16"/>
        </w:rPr>
      </w:pPr>
      <w:r>
        <w:rPr>
          <w:sz w:val="16"/>
          <w:szCs w:val="16"/>
        </w:rPr>
        <w:t>│на выявление,  пресечение│ МВД по РТ (по │      │    тяжких    │     │     │     │     │     │     │     │     │     │     │     │      │    │      │     │</w:t>
      </w:r>
    </w:p>
    <w:p w:rsidR="005278BB" w:rsidRDefault="005278BB">
      <w:pPr>
        <w:pStyle w:val="ConsPlusNonformat"/>
        <w:rPr>
          <w:sz w:val="16"/>
          <w:szCs w:val="16"/>
        </w:rPr>
      </w:pPr>
      <w:r>
        <w:rPr>
          <w:sz w:val="16"/>
          <w:szCs w:val="16"/>
        </w:rPr>
        <w:t xml:space="preserve">│и               </w:t>
      </w:r>
      <w:proofErr w:type="spellStart"/>
      <w:r>
        <w:rPr>
          <w:sz w:val="16"/>
          <w:szCs w:val="16"/>
        </w:rPr>
        <w:t>раскрытие│согласованию</w:t>
      </w:r>
      <w:proofErr w:type="spellEnd"/>
      <w:r>
        <w:rPr>
          <w:sz w:val="16"/>
          <w:szCs w:val="16"/>
        </w:rPr>
        <w:t>), │      │ преступлений │     │     │     │     │     │     │     │     │     │     │     │      │    │      │     │</w:t>
      </w:r>
    </w:p>
    <w:p w:rsidR="005278BB" w:rsidRDefault="005278BB">
      <w:pPr>
        <w:pStyle w:val="ConsPlusNonformat"/>
        <w:rPr>
          <w:sz w:val="16"/>
          <w:szCs w:val="16"/>
        </w:rPr>
      </w:pPr>
      <w:r>
        <w:rPr>
          <w:sz w:val="16"/>
          <w:szCs w:val="16"/>
        </w:rPr>
        <w:t xml:space="preserve">│преступлений, связанных с│ УФСБ РФ по РТ │      │  от общего   │     │     │     │     │     │     │     │     │     │     │     │      │    │      │     </w:t>
      </w:r>
      <w:r>
        <w:rPr>
          <w:sz w:val="16"/>
          <w:szCs w:val="16"/>
        </w:rPr>
        <w:lastRenderedPageBreak/>
        <w:t>│</w:t>
      </w:r>
    </w:p>
    <w:p w:rsidR="005278BB" w:rsidRDefault="005278BB">
      <w:pPr>
        <w:pStyle w:val="ConsPlusNonformat"/>
        <w:rPr>
          <w:sz w:val="16"/>
          <w:szCs w:val="16"/>
        </w:rPr>
      </w:pPr>
      <w:r>
        <w:rPr>
          <w:sz w:val="16"/>
          <w:szCs w:val="16"/>
        </w:rPr>
        <w:t>│незаконным       оборотом│      (по      │      │  количества  │     │     │     │     │     │     │     │     │     │     │     │      │    │      │     │</w:t>
      </w:r>
    </w:p>
    <w:p w:rsidR="005278BB" w:rsidRDefault="005278BB">
      <w:pPr>
        <w:pStyle w:val="ConsPlusNonformat"/>
        <w:rPr>
          <w:sz w:val="16"/>
          <w:szCs w:val="16"/>
        </w:rPr>
      </w:pPr>
      <w:r>
        <w:rPr>
          <w:sz w:val="16"/>
          <w:szCs w:val="16"/>
        </w:rPr>
        <w:t xml:space="preserve">│наркотических  средств  </w:t>
      </w:r>
      <w:proofErr w:type="spellStart"/>
      <w:r>
        <w:rPr>
          <w:sz w:val="16"/>
          <w:szCs w:val="16"/>
        </w:rPr>
        <w:t>и│согласованию</w:t>
      </w:r>
      <w:proofErr w:type="spellEnd"/>
      <w:r>
        <w:rPr>
          <w:sz w:val="16"/>
          <w:szCs w:val="16"/>
        </w:rPr>
        <w:t>), │      │расследованных│     │     │     │     │     │     │     │     │     │     │     │      │    │      │     │</w:t>
      </w:r>
    </w:p>
    <w:p w:rsidR="005278BB" w:rsidRDefault="005278BB">
      <w:pPr>
        <w:pStyle w:val="ConsPlusNonformat"/>
        <w:rPr>
          <w:sz w:val="16"/>
          <w:szCs w:val="16"/>
        </w:rPr>
      </w:pPr>
      <w:r>
        <w:rPr>
          <w:sz w:val="16"/>
          <w:szCs w:val="16"/>
        </w:rPr>
        <w:t>│психотропных веществ     │УФСИН по РТ (по│      │</w:t>
      </w:r>
      <w:proofErr w:type="spellStart"/>
      <w:r>
        <w:rPr>
          <w:sz w:val="16"/>
          <w:szCs w:val="16"/>
        </w:rPr>
        <w:t>наркопреступ</w:t>
      </w:r>
      <w:proofErr w:type="spellEnd"/>
      <w:r>
        <w:rPr>
          <w:sz w:val="16"/>
          <w:szCs w:val="16"/>
        </w:rPr>
        <w:t>- │     │     │     │     │     │     │     │     │     │     │     │      │    │      │     │</w:t>
      </w:r>
    </w:p>
    <w:p w:rsidR="005278BB" w:rsidRDefault="005278BB">
      <w:pPr>
        <w:pStyle w:val="ConsPlusNonformat"/>
        <w:rPr>
          <w:sz w:val="16"/>
          <w:szCs w:val="16"/>
        </w:rPr>
      </w:pPr>
      <w:r>
        <w:rPr>
          <w:sz w:val="16"/>
          <w:szCs w:val="16"/>
        </w:rPr>
        <w:t xml:space="preserve">│                         │согласованию), │      │    </w:t>
      </w:r>
      <w:proofErr w:type="spellStart"/>
      <w:r>
        <w:rPr>
          <w:sz w:val="16"/>
          <w:szCs w:val="16"/>
        </w:rPr>
        <w:t>лений</w:t>
      </w:r>
      <w:proofErr w:type="spellEnd"/>
      <w:r>
        <w:rPr>
          <w:sz w:val="16"/>
          <w:szCs w:val="16"/>
        </w:rPr>
        <w:t>,    │     │     │     │     │     │     │     │     │     │     │     │      │    │      │     │</w:t>
      </w:r>
    </w:p>
    <w:p w:rsidR="005278BB" w:rsidRDefault="005278BB">
      <w:pPr>
        <w:pStyle w:val="ConsPlusNonformat"/>
        <w:rPr>
          <w:sz w:val="16"/>
          <w:szCs w:val="16"/>
        </w:rPr>
      </w:pPr>
      <w:r>
        <w:rPr>
          <w:sz w:val="16"/>
          <w:szCs w:val="16"/>
        </w:rPr>
        <w:t>│                         │УФМС по РТ (по │      │  процентов   │     │     │     │     │     │     │     │     │     │     │     │      │    │      │     │</w:t>
      </w:r>
    </w:p>
    <w:p w:rsidR="005278BB" w:rsidRDefault="005278BB">
      <w:pPr>
        <w:pStyle w:val="ConsPlusNonformat"/>
        <w:rPr>
          <w:sz w:val="16"/>
          <w:szCs w:val="16"/>
        </w:rPr>
      </w:pPr>
      <w:r>
        <w:rPr>
          <w:sz w:val="16"/>
          <w:szCs w:val="16"/>
        </w:rPr>
        <w:t>│                         │согласованию), │      │              │     │     │     │     │     │     │     │     │     │     │     │      │    │      │     │</w:t>
      </w:r>
    </w:p>
    <w:p w:rsidR="005278BB" w:rsidRDefault="005278BB">
      <w:pPr>
        <w:pStyle w:val="ConsPlusNonformat"/>
        <w:rPr>
          <w:sz w:val="16"/>
          <w:szCs w:val="16"/>
        </w:rPr>
      </w:pPr>
      <w:r>
        <w:rPr>
          <w:sz w:val="16"/>
          <w:szCs w:val="16"/>
        </w:rPr>
        <w:t>│                         │</w:t>
      </w:r>
      <w:proofErr w:type="spellStart"/>
      <w:r>
        <w:rPr>
          <w:sz w:val="16"/>
          <w:szCs w:val="16"/>
        </w:rPr>
        <w:t>Таттаможня</w:t>
      </w:r>
      <w:proofErr w:type="spellEnd"/>
      <w:r>
        <w:rPr>
          <w:sz w:val="16"/>
          <w:szCs w:val="16"/>
        </w:rPr>
        <w:t xml:space="preserve"> (по │      │              │     │     │     │     │     │     │     │     │     │     │     │      │    │      │     │</w:t>
      </w:r>
    </w:p>
    <w:p w:rsidR="005278BB" w:rsidRDefault="005278BB">
      <w:pPr>
        <w:pStyle w:val="ConsPlusNonformat"/>
        <w:rPr>
          <w:sz w:val="16"/>
          <w:szCs w:val="16"/>
        </w:rPr>
      </w:pPr>
      <w:r>
        <w:rPr>
          <w:sz w:val="16"/>
          <w:szCs w:val="16"/>
        </w:rPr>
        <w:t>│                         │ согласованию)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│1.2.         Осуществлять│   УФСКН РФ    │2014 -│              │     │     │     │     │     │     │     │     │  -  │  -  │  -  │  -   │ -  │  -   │  -  │</w:t>
      </w:r>
    </w:p>
    <w:p w:rsidR="005278BB" w:rsidRDefault="005278BB">
      <w:pPr>
        <w:pStyle w:val="ConsPlusNonformat"/>
        <w:rPr>
          <w:sz w:val="16"/>
          <w:szCs w:val="16"/>
        </w:rPr>
      </w:pPr>
      <w:r>
        <w:rPr>
          <w:sz w:val="16"/>
          <w:szCs w:val="16"/>
        </w:rPr>
        <w:t>│деятельность           по│   по РТ (по   │ 2020 │              │     │     │     │     │     │     │     │     │     │     │     │      │    │      │     │</w:t>
      </w:r>
    </w:p>
    <w:p w:rsidR="005278BB" w:rsidRDefault="005278BB">
      <w:pPr>
        <w:pStyle w:val="ConsPlusNonformat"/>
        <w:rPr>
          <w:sz w:val="16"/>
          <w:szCs w:val="16"/>
        </w:rPr>
      </w:pPr>
      <w:r>
        <w:rPr>
          <w:sz w:val="16"/>
          <w:szCs w:val="16"/>
        </w:rPr>
        <w:t xml:space="preserve">│пресечению оборота  </w:t>
      </w:r>
      <w:proofErr w:type="spellStart"/>
      <w:r>
        <w:rPr>
          <w:sz w:val="16"/>
          <w:szCs w:val="16"/>
        </w:rPr>
        <w:t>новых│согласованию</w:t>
      </w:r>
      <w:proofErr w:type="spellEnd"/>
      <w:r>
        <w:rPr>
          <w:sz w:val="16"/>
          <w:szCs w:val="16"/>
        </w:rPr>
        <w:t>), │ годы │              │     │     │     │     │     │     │     │     │     │     │     │      │    │      │     │</w:t>
      </w:r>
    </w:p>
    <w:p w:rsidR="005278BB" w:rsidRDefault="005278BB">
      <w:pPr>
        <w:pStyle w:val="ConsPlusNonformat"/>
        <w:rPr>
          <w:sz w:val="16"/>
          <w:szCs w:val="16"/>
        </w:rPr>
      </w:pPr>
      <w:r>
        <w:rPr>
          <w:sz w:val="16"/>
          <w:szCs w:val="16"/>
        </w:rPr>
        <w:t>│видов наркотиков, а также│ МВД по РТ (по │      │              │     │     │     │     │     │     │     │     │     │     │     │      │    │      │     │</w:t>
      </w:r>
    </w:p>
    <w:p w:rsidR="005278BB" w:rsidRDefault="005278BB">
      <w:pPr>
        <w:pStyle w:val="ConsPlusNonformat"/>
        <w:rPr>
          <w:sz w:val="16"/>
          <w:szCs w:val="16"/>
        </w:rPr>
      </w:pPr>
      <w:r>
        <w:rPr>
          <w:sz w:val="16"/>
          <w:szCs w:val="16"/>
        </w:rPr>
        <w:t>│неконтролируемых         │согласованию), │      │              │     │     │     │     │     │     │     │     │     │     │     │      │    │      │     │</w:t>
      </w:r>
    </w:p>
    <w:p w:rsidR="005278BB" w:rsidRDefault="005278BB">
      <w:pPr>
        <w:pStyle w:val="ConsPlusNonformat"/>
        <w:rPr>
          <w:sz w:val="16"/>
          <w:szCs w:val="16"/>
        </w:rPr>
      </w:pPr>
      <w:r>
        <w:rPr>
          <w:sz w:val="16"/>
          <w:szCs w:val="16"/>
        </w:rPr>
        <w:t>│</w:t>
      </w:r>
      <w:proofErr w:type="spellStart"/>
      <w:r>
        <w:rPr>
          <w:sz w:val="16"/>
          <w:szCs w:val="16"/>
        </w:rPr>
        <w:t>психоактивных</w:t>
      </w:r>
      <w:proofErr w:type="spellEnd"/>
      <w:r>
        <w:rPr>
          <w:sz w:val="16"/>
          <w:szCs w:val="16"/>
        </w:rPr>
        <w:t xml:space="preserve">  средств  и│ УФСБ РФ по РТ │      │              │     │     │     │     │     │     │     │     │     │     │     │      │    │      │     │</w:t>
      </w:r>
    </w:p>
    <w:p w:rsidR="005278BB" w:rsidRDefault="005278BB">
      <w:pPr>
        <w:pStyle w:val="ConsPlusNonformat"/>
        <w:rPr>
          <w:sz w:val="16"/>
          <w:szCs w:val="16"/>
        </w:rPr>
      </w:pPr>
      <w:r>
        <w:rPr>
          <w:sz w:val="16"/>
          <w:szCs w:val="16"/>
        </w:rPr>
        <w:t>│веществ, используемых для│      (по      │      │              │     │     │     │     │     │     │     │     │     │     │     │      │    │      │     │</w:t>
      </w:r>
    </w:p>
    <w:p w:rsidR="005278BB" w:rsidRDefault="005278BB">
      <w:pPr>
        <w:pStyle w:val="ConsPlusNonformat"/>
        <w:rPr>
          <w:sz w:val="16"/>
          <w:szCs w:val="16"/>
        </w:rPr>
      </w:pPr>
      <w:r>
        <w:rPr>
          <w:sz w:val="16"/>
          <w:szCs w:val="16"/>
        </w:rPr>
        <w:t>│немедицинского           │согласованию), │      │              │     │     │     │     │     │     │     │     │     │     │     │      │    │      │     │</w:t>
      </w:r>
    </w:p>
    <w:p w:rsidR="005278BB" w:rsidRDefault="005278BB">
      <w:pPr>
        <w:pStyle w:val="ConsPlusNonformat"/>
        <w:rPr>
          <w:sz w:val="16"/>
          <w:szCs w:val="16"/>
        </w:rPr>
      </w:pPr>
      <w:r>
        <w:rPr>
          <w:sz w:val="16"/>
          <w:szCs w:val="16"/>
        </w:rPr>
        <w:t xml:space="preserve">│потребления; </w:t>
      </w:r>
      <w:proofErr w:type="spellStart"/>
      <w:r>
        <w:rPr>
          <w:sz w:val="16"/>
          <w:szCs w:val="16"/>
        </w:rPr>
        <w:t>организовать│Роспотребнадзор</w:t>
      </w:r>
      <w:proofErr w:type="spellEnd"/>
      <w:r>
        <w:rPr>
          <w:sz w:val="16"/>
          <w:szCs w:val="16"/>
        </w:rPr>
        <w:t>│      │              │     │     │     │     │     │     │     │     │     │     │     │      │    │      │     │</w:t>
      </w:r>
    </w:p>
    <w:p w:rsidR="005278BB" w:rsidRDefault="005278BB">
      <w:pPr>
        <w:pStyle w:val="ConsPlusNonformat"/>
        <w:rPr>
          <w:sz w:val="16"/>
          <w:szCs w:val="16"/>
        </w:rPr>
      </w:pPr>
      <w:r>
        <w:rPr>
          <w:sz w:val="16"/>
          <w:szCs w:val="16"/>
        </w:rPr>
        <w:t>│общественный контроль  за│      (по      │      │              │     │     │     │     │     │     │     │     │     │     │     │      │    │      │     │</w:t>
      </w:r>
    </w:p>
    <w:p w:rsidR="005278BB" w:rsidRDefault="005278BB">
      <w:pPr>
        <w:pStyle w:val="ConsPlusNonformat"/>
        <w:rPr>
          <w:sz w:val="16"/>
          <w:szCs w:val="16"/>
        </w:rPr>
      </w:pPr>
      <w:r>
        <w:rPr>
          <w:sz w:val="16"/>
          <w:szCs w:val="16"/>
        </w:rPr>
        <w:t>│распространением         │согласованию), │      │              │     │     │     │     │     │     │     │     │     │     │     │      │    │      │     │</w:t>
      </w:r>
    </w:p>
    <w:p w:rsidR="005278BB" w:rsidRDefault="005278BB">
      <w:pPr>
        <w:pStyle w:val="ConsPlusNonformat"/>
        <w:rPr>
          <w:sz w:val="16"/>
          <w:szCs w:val="16"/>
        </w:rPr>
      </w:pPr>
      <w:r>
        <w:rPr>
          <w:sz w:val="16"/>
          <w:szCs w:val="16"/>
        </w:rPr>
        <w:t xml:space="preserve">│информации о наркотиках и│ </w:t>
      </w:r>
      <w:proofErr w:type="spellStart"/>
      <w:r>
        <w:rPr>
          <w:sz w:val="16"/>
          <w:szCs w:val="16"/>
        </w:rPr>
        <w:t>Роскомнадзор</w:t>
      </w:r>
      <w:proofErr w:type="spellEnd"/>
      <w:r>
        <w:rPr>
          <w:sz w:val="16"/>
          <w:szCs w:val="16"/>
        </w:rPr>
        <w:t xml:space="preserve">  │      │              │     │     │     │     │     │     │     │     │     │     │     │      │    │      │     │</w:t>
      </w:r>
    </w:p>
    <w:p w:rsidR="005278BB" w:rsidRDefault="005278BB">
      <w:pPr>
        <w:pStyle w:val="ConsPlusNonformat"/>
        <w:rPr>
          <w:sz w:val="16"/>
          <w:szCs w:val="16"/>
        </w:rPr>
      </w:pPr>
      <w:r>
        <w:rPr>
          <w:sz w:val="16"/>
          <w:szCs w:val="16"/>
        </w:rPr>
        <w:t>│пропаганды  наркотиков  в│      (по      │      │              │     │     │     │     │     │     │     │     │     │     │     │      │    │      │     │</w:t>
      </w:r>
    </w:p>
    <w:p w:rsidR="005278BB" w:rsidRDefault="005278BB">
      <w:pPr>
        <w:pStyle w:val="ConsPlusNonformat"/>
        <w:rPr>
          <w:sz w:val="16"/>
          <w:szCs w:val="16"/>
        </w:rPr>
      </w:pPr>
      <w:r>
        <w:rPr>
          <w:sz w:val="16"/>
          <w:szCs w:val="16"/>
        </w:rPr>
        <w:t>│сети "Интернет"          │ согласованию)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 xml:space="preserve">│1.3.            </w:t>
      </w:r>
      <w:proofErr w:type="spellStart"/>
      <w:r>
        <w:rPr>
          <w:sz w:val="16"/>
          <w:szCs w:val="16"/>
        </w:rPr>
        <w:t>Проводить│УФСКН</w:t>
      </w:r>
      <w:proofErr w:type="spellEnd"/>
      <w:r>
        <w:rPr>
          <w:sz w:val="16"/>
          <w:szCs w:val="16"/>
        </w:rPr>
        <w:t xml:space="preserve"> РФ по РТ │2014 -│              │     │     │     │     │     │     │     │     │  -  │  -  │  -  │  -   │ -  │  -   │  -  │</w:t>
      </w:r>
    </w:p>
    <w:p w:rsidR="005278BB" w:rsidRDefault="005278BB">
      <w:pPr>
        <w:pStyle w:val="ConsPlusNonformat"/>
        <w:rPr>
          <w:sz w:val="16"/>
          <w:szCs w:val="16"/>
        </w:rPr>
      </w:pPr>
      <w:r>
        <w:rPr>
          <w:sz w:val="16"/>
          <w:szCs w:val="16"/>
        </w:rPr>
        <w:lastRenderedPageBreak/>
        <w:t>│оперативно-</w:t>
      </w:r>
      <w:proofErr w:type="spellStart"/>
      <w:r>
        <w:rPr>
          <w:sz w:val="16"/>
          <w:szCs w:val="16"/>
        </w:rPr>
        <w:t>разыскные</w:t>
      </w:r>
      <w:proofErr w:type="spellEnd"/>
      <w:r>
        <w:rPr>
          <w:sz w:val="16"/>
          <w:szCs w:val="16"/>
        </w:rPr>
        <w:t xml:space="preserve">     │      (по      │ 2020 │              │     │     │     │     │     │     │     │     │     │     │     │      │    │      │     │</w:t>
      </w:r>
    </w:p>
    <w:p w:rsidR="005278BB" w:rsidRDefault="005278BB">
      <w:pPr>
        <w:pStyle w:val="ConsPlusNonformat"/>
        <w:rPr>
          <w:sz w:val="16"/>
          <w:szCs w:val="16"/>
        </w:rPr>
      </w:pPr>
      <w:r>
        <w:rPr>
          <w:sz w:val="16"/>
          <w:szCs w:val="16"/>
        </w:rPr>
        <w:t xml:space="preserve">│мероприятия, </w:t>
      </w:r>
      <w:proofErr w:type="spellStart"/>
      <w:r>
        <w:rPr>
          <w:sz w:val="16"/>
          <w:szCs w:val="16"/>
        </w:rPr>
        <w:t>направленные│согласованию</w:t>
      </w:r>
      <w:proofErr w:type="spellEnd"/>
      <w:r>
        <w:rPr>
          <w:sz w:val="16"/>
          <w:szCs w:val="16"/>
        </w:rPr>
        <w:t>), │ годы │              │     │     │     │     │     │     │     │     │     │     │     │      │    │      │     │</w:t>
      </w:r>
    </w:p>
    <w:p w:rsidR="005278BB" w:rsidRDefault="005278BB">
      <w:pPr>
        <w:pStyle w:val="ConsPlusNonformat"/>
        <w:rPr>
          <w:sz w:val="16"/>
          <w:szCs w:val="16"/>
        </w:rPr>
      </w:pPr>
      <w:r>
        <w:rPr>
          <w:sz w:val="16"/>
          <w:szCs w:val="16"/>
        </w:rPr>
        <w:t>│на             ликвидацию│ МВД по РТ (по │      │              │     │     │     │     │     │     │     │     │     │     │     │      │    │      │     │</w:t>
      </w:r>
    </w:p>
    <w:p w:rsidR="005278BB" w:rsidRDefault="005278BB">
      <w:pPr>
        <w:pStyle w:val="ConsPlusNonformat"/>
        <w:rPr>
          <w:sz w:val="16"/>
          <w:szCs w:val="16"/>
        </w:rPr>
      </w:pPr>
      <w:r>
        <w:rPr>
          <w:sz w:val="16"/>
          <w:szCs w:val="16"/>
        </w:rPr>
        <w:t xml:space="preserve">│организованных </w:t>
      </w:r>
      <w:proofErr w:type="spellStart"/>
      <w:r>
        <w:rPr>
          <w:sz w:val="16"/>
          <w:szCs w:val="16"/>
        </w:rPr>
        <w:t>преступных│согласованию</w:t>
      </w:r>
      <w:proofErr w:type="spellEnd"/>
      <w:r>
        <w:rPr>
          <w:sz w:val="16"/>
          <w:szCs w:val="16"/>
        </w:rPr>
        <w:t>), │      │              │     │     │     │     │     │     │     │     │     │     │     │      │    │      │     │</w:t>
      </w:r>
    </w:p>
    <w:p w:rsidR="005278BB" w:rsidRDefault="005278BB">
      <w:pPr>
        <w:pStyle w:val="ConsPlusNonformat"/>
        <w:rPr>
          <w:sz w:val="16"/>
          <w:szCs w:val="16"/>
        </w:rPr>
      </w:pPr>
      <w:r>
        <w:rPr>
          <w:sz w:val="16"/>
          <w:szCs w:val="16"/>
        </w:rPr>
        <w:t>│групп        (сообществ),│ УФСБ РФ по РТ │      │              │     │     │     │     │     │     │     │     │     │     │     │      │    │      │     │</w:t>
      </w:r>
    </w:p>
    <w:p w:rsidR="005278BB" w:rsidRDefault="005278BB">
      <w:pPr>
        <w:pStyle w:val="ConsPlusNonformat"/>
        <w:rPr>
          <w:sz w:val="16"/>
          <w:szCs w:val="16"/>
        </w:rPr>
      </w:pPr>
      <w:r>
        <w:rPr>
          <w:sz w:val="16"/>
          <w:szCs w:val="16"/>
        </w:rPr>
        <w:t>│действующих    в    сфере│      (по      │      │              │     │     │     │     │     │     │     │     │     │     │     │      │    │      │     │</w:t>
      </w:r>
    </w:p>
    <w:p w:rsidR="005278BB" w:rsidRDefault="005278BB">
      <w:pPr>
        <w:pStyle w:val="ConsPlusNonformat"/>
        <w:rPr>
          <w:sz w:val="16"/>
          <w:szCs w:val="16"/>
        </w:rPr>
      </w:pPr>
      <w:r>
        <w:rPr>
          <w:sz w:val="16"/>
          <w:szCs w:val="16"/>
        </w:rPr>
        <w:t>│незаконного       оборота│ согласованию) │      │              │     │     │     │     │     │     │     │     │     │     │     │      │    │      │     │</w:t>
      </w:r>
    </w:p>
    <w:p w:rsidR="005278BB" w:rsidRDefault="005278BB">
      <w:pPr>
        <w:pStyle w:val="ConsPlusNonformat"/>
        <w:rPr>
          <w:sz w:val="16"/>
          <w:szCs w:val="16"/>
        </w:rPr>
      </w:pPr>
      <w:r>
        <w:rPr>
          <w:sz w:val="16"/>
          <w:szCs w:val="16"/>
        </w:rPr>
        <w:t>│наркотиков;  осуществлять│               │      │              │     │     │     │     │     │     │     │     │     │     │     │      │    │      │     │</w:t>
      </w:r>
    </w:p>
    <w:p w:rsidR="005278BB" w:rsidRDefault="005278BB">
      <w:pPr>
        <w:pStyle w:val="ConsPlusNonformat"/>
        <w:rPr>
          <w:sz w:val="16"/>
          <w:szCs w:val="16"/>
        </w:rPr>
      </w:pPr>
      <w:r>
        <w:rPr>
          <w:sz w:val="16"/>
          <w:szCs w:val="16"/>
        </w:rPr>
        <w:t>│комплексные   мероприятия│               │      │              │     │     │     │     │     │     │     │     │     │     │     │      │    │      │     │</w:t>
      </w:r>
    </w:p>
    <w:p w:rsidR="005278BB" w:rsidRDefault="005278BB">
      <w:pPr>
        <w:pStyle w:val="ConsPlusNonformat"/>
        <w:rPr>
          <w:sz w:val="16"/>
          <w:szCs w:val="16"/>
        </w:rPr>
      </w:pPr>
      <w:r>
        <w:rPr>
          <w:sz w:val="16"/>
          <w:szCs w:val="16"/>
        </w:rPr>
        <w:t>│по пресечению легализации│               │      │              │     │     │     │     │     │     │     │     │     │     │     │      │    │      │     │</w:t>
      </w:r>
    </w:p>
    <w:p w:rsidR="005278BB" w:rsidRDefault="005278BB">
      <w:pPr>
        <w:pStyle w:val="ConsPlusNonformat"/>
        <w:rPr>
          <w:sz w:val="16"/>
          <w:szCs w:val="16"/>
        </w:rPr>
      </w:pPr>
      <w:r>
        <w:rPr>
          <w:sz w:val="16"/>
          <w:szCs w:val="16"/>
        </w:rPr>
        <w:t>│</w:t>
      </w:r>
      <w:proofErr w:type="spellStart"/>
      <w:r>
        <w:rPr>
          <w:sz w:val="16"/>
          <w:szCs w:val="16"/>
        </w:rPr>
        <w:t>наркодоходов</w:t>
      </w:r>
      <w:proofErr w:type="spellEnd"/>
      <w:r>
        <w:rPr>
          <w:sz w:val="16"/>
          <w:szCs w:val="16"/>
        </w:rPr>
        <w:t xml:space="preserve">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 xml:space="preserve">│1.4.         </w:t>
      </w:r>
      <w:proofErr w:type="spellStart"/>
      <w:r>
        <w:rPr>
          <w:sz w:val="16"/>
          <w:szCs w:val="16"/>
        </w:rPr>
        <w:t>Организовать│УФСКН</w:t>
      </w:r>
      <w:proofErr w:type="spellEnd"/>
      <w:r>
        <w:rPr>
          <w:sz w:val="16"/>
          <w:szCs w:val="16"/>
        </w:rPr>
        <w:t xml:space="preserve"> РФ по РТ │2014 -│              │     │     │     │     │     │     │     │     │  -  │  -  │  -  │  -   │ -  │  -   │  -  │</w:t>
      </w:r>
    </w:p>
    <w:p w:rsidR="005278BB" w:rsidRDefault="005278BB">
      <w:pPr>
        <w:pStyle w:val="ConsPlusNonformat"/>
        <w:rPr>
          <w:sz w:val="16"/>
          <w:szCs w:val="16"/>
        </w:rPr>
      </w:pPr>
      <w:r>
        <w:rPr>
          <w:sz w:val="16"/>
          <w:szCs w:val="16"/>
        </w:rPr>
        <w:t>│планомерную   работу   по│      (по      │ 2020 │              │     │     │     │     │     │     │     │     │     │     │     │      │    │      │     │</w:t>
      </w:r>
    </w:p>
    <w:p w:rsidR="005278BB" w:rsidRDefault="005278BB">
      <w:pPr>
        <w:pStyle w:val="ConsPlusNonformat"/>
        <w:rPr>
          <w:sz w:val="16"/>
          <w:szCs w:val="16"/>
        </w:rPr>
      </w:pPr>
      <w:r>
        <w:rPr>
          <w:sz w:val="16"/>
          <w:szCs w:val="16"/>
        </w:rPr>
        <w:t xml:space="preserve">│недопущению </w:t>
      </w:r>
      <w:proofErr w:type="spellStart"/>
      <w:r>
        <w:rPr>
          <w:sz w:val="16"/>
          <w:szCs w:val="16"/>
        </w:rPr>
        <w:t>проникновения│согласованию</w:t>
      </w:r>
      <w:proofErr w:type="spellEnd"/>
      <w:r>
        <w:rPr>
          <w:sz w:val="16"/>
          <w:szCs w:val="16"/>
        </w:rPr>
        <w:t>), │ годы │              │     │     │     │     │     │     │     │     │     │     │     │      │    │      │     │</w:t>
      </w:r>
    </w:p>
    <w:p w:rsidR="005278BB" w:rsidRDefault="005278BB">
      <w:pPr>
        <w:pStyle w:val="ConsPlusNonformat"/>
        <w:rPr>
          <w:sz w:val="16"/>
          <w:szCs w:val="16"/>
        </w:rPr>
      </w:pPr>
      <w:r>
        <w:rPr>
          <w:sz w:val="16"/>
          <w:szCs w:val="16"/>
        </w:rPr>
        <w:t xml:space="preserve">│наркотических средств  </w:t>
      </w:r>
      <w:proofErr w:type="spellStart"/>
      <w:r>
        <w:rPr>
          <w:sz w:val="16"/>
          <w:szCs w:val="16"/>
        </w:rPr>
        <w:t>на│УФСИН</w:t>
      </w:r>
      <w:proofErr w:type="spellEnd"/>
      <w:r>
        <w:rPr>
          <w:sz w:val="16"/>
          <w:szCs w:val="16"/>
        </w:rPr>
        <w:t xml:space="preserve"> по РТ (по│      │              │     │     │     │     │     │     │     │     │     │     │     │      │    │      │     │</w:t>
      </w:r>
    </w:p>
    <w:p w:rsidR="005278BB" w:rsidRDefault="005278BB">
      <w:pPr>
        <w:pStyle w:val="ConsPlusNonformat"/>
        <w:rPr>
          <w:sz w:val="16"/>
          <w:szCs w:val="16"/>
        </w:rPr>
      </w:pPr>
      <w:r>
        <w:rPr>
          <w:sz w:val="16"/>
          <w:szCs w:val="16"/>
        </w:rPr>
        <w:t>│территорию     учреждений│ согласованию) │      │              │     │     │     │     │     │     │     │     │     │     │     │      │    │      │     │</w:t>
      </w:r>
    </w:p>
    <w:p w:rsidR="005278BB" w:rsidRDefault="005278BB">
      <w:pPr>
        <w:pStyle w:val="ConsPlusNonformat"/>
        <w:rPr>
          <w:sz w:val="16"/>
          <w:szCs w:val="16"/>
        </w:rPr>
      </w:pPr>
      <w:r>
        <w:rPr>
          <w:sz w:val="16"/>
          <w:szCs w:val="16"/>
        </w:rPr>
        <w:t>│уголовно-исполнительной  │               │      │              │     │     │     │     │     │     │     │     │     │     │     │      │    │      │     │</w:t>
      </w:r>
    </w:p>
    <w:p w:rsidR="005278BB" w:rsidRDefault="005278BB">
      <w:pPr>
        <w:pStyle w:val="ConsPlusNonformat"/>
        <w:rPr>
          <w:sz w:val="16"/>
          <w:szCs w:val="16"/>
        </w:rPr>
      </w:pPr>
      <w:r>
        <w:rPr>
          <w:sz w:val="16"/>
          <w:szCs w:val="16"/>
        </w:rPr>
        <w:t>│системы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 xml:space="preserve">│1.5.            </w:t>
      </w:r>
      <w:proofErr w:type="spellStart"/>
      <w:r>
        <w:rPr>
          <w:sz w:val="16"/>
          <w:szCs w:val="16"/>
        </w:rPr>
        <w:t>Проводить│УФСКН</w:t>
      </w:r>
      <w:proofErr w:type="spellEnd"/>
      <w:r>
        <w:rPr>
          <w:sz w:val="16"/>
          <w:szCs w:val="16"/>
        </w:rPr>
        <w:t xml:space="preserve"> РФ по РТ │2014 -│              │     │     │     │     │     │     │     │     │  -  │  -  │  -  │  -   │ -  │  -   │  -  │</w:t>
      </w:r>
    </w:p>
    <w:p w:rsidR="005278BB" w:rsidRDefault="005278BB">
      <w:pPr>
        <w:pStyle w:val="ConsPlusNonformat"/>
        <w:rPr>
          <w:sz w:val="16"/>
          <w:szCs w:val="16"/>
        </w:rPr>
      </w:pPr>
      <w:r>
        <w:rPr>
          <w:sz w:val="16"/>
          <w:szCs w:val="16"/>
        </w:rPr>
        <w:t>│межведомственные         │      (по      │ 2020 │              │     │     │     │     │     │     │     │     │     │     │     │      │    │      │     │</w:t>
      </w:r>
    </w:p>
    <w:p w:rsidR="005278BB" w:rsidRDefault="005278BB">
      <w:pPr>
        <w:pStyle w:val="ConsPlusNonformat"/>
        <w:rPr>
          <w:sz w:val="16"/>
          <w:szCs w:val="16"/>
        </w:rPr>
      </w:pPr>
      <w:r>
        <w:rPr>
          <w:sz w:val="16"/>
          <w:szCs w:val="16"/>
        </w:rPr>
        <w:t>│оперативно-              │согласованию), │ годы │              │     │     │     │     │     │     │     │     │     │     │     │      │    │      │     │</w:t>
      </w:r>
    </w:p>
    <w:p w:rsidR="005278BB" w:rsidRDefault="005278BB">
      <w:pPr>
        <w:pStyle w:val="ConsPlusNonformat"/>
        <w:rPr>
          <w:sz w:val="16"/>
          <w:szCs w:val="16"/>
        </w:rPr>
      </w:pPr>
      <w:r>
        <w:rPr>
          <w:sz w:val="16"/>
          <w:szCs w:val="16"/>
        </w:rPr>
        <w:t>│профилактические         │ МВД по РТ (по │      │              │     │     │     │     │     │     │     │     │     │     │     │      │    │      │     │</w:t>
      </w:r>
    </w:p>
    <w:p w:rsidR="005278BB" w:rsidRDefault="005278BB">
      <w:pPr>
        <w:pStyle w:val="ConsPlusNonformat"/>
        <w:rPr>
          <w:sz w:val="16"/>
          <w:szCs w:val="16"/>
        </w:rPr>
      </w:pPr>
      <w:r>
        <w:rPr>
          <w:sz w:val="16"/>
          <w:szCs w:val="16"/>
        </w:rPr>
        <w:t xml:space="preserve">│мероприятия, </w:t>
      </w:r>
      <w:proofErr w:type="spellStart"/>
      <w:r>
        <w:rPr>
          <w:sz w:val="16"/>
          <w:szCs w:val="16"/>
        </w:rPr>
        <w:t>направленные│согласованию</w:t>
      </w:r>
      <w:proofErr w:type="spellEnd"/>
      <w:r>
        <w:rPr>
          <w:sz w:val="16"/>
          <w:szCs w:val="16"/>
        </w:rPr>
        <w:t>), │      │              │     │     │     │     │     │     │     │     │     │     │     │      │    │      │     │</w:t>
      </w:r>
    </w:p>
    <w:p w:rsidR="005278BB" w:rsidRDefault="005278BB">
      <w:pPr>
        <w:pStyle w:val="ConsPlusNonformat"/>
        <w:rPr>
          <w:sz w:val="16"/>
          <w:szCs w:val="16"/>
        </w:rPr>
      </w:pPr>
      <w:r>
        <w:rPr>
          <w:sz w:val="16"/>
          <w:szCs w:val="16"/>
        </w:rPr>
        <w:t xml:space="preserve">│на        противодействие│ УФСБ РФ по РТ │      │              │     │     │     │     │     │     │     │     │     │     │     │      │    │      │     </w:t>
      </w:r>
      <w:r>
        <w:rPr>
          <w:sz w:val="16"/>
          <w:szCs w:val="16"/>
        </w:rPr>
        <w:lastRenderedPageBreak/>
        <w:t>│</w:t>
      </w:r>
    </w:p>
    <w:p w:rsidR="005278BB" w:rsidRDefault="005278BB">
      <w:pPr>
        <w:pStyle w:val="ConsPlusNonformat"/>
        <w:rPr>
          <w:sz w:val="16"/>
          <w:szCs w:val="16"/>
        </w:rPr>
      </w:pPr>
      <w:r>
        <w:rPr>
          <w:sz w:val="16"/>
          <w:szCs w:val="16"/>
        </w:rPr>
        <w:t>│незаконному       обороту│      (по      │      │              │     │     │     │     │     │     │     │     │     │     │     │      │    │      │     │</w:t>
      </w:r>
    </w:p>
    <w:p w:rsidR="005278BB" w:rsidRDefault="005278BB">
      <w:pPr>
        <w:pStyle w:val="ConsPlusNonformat"/>
        <w:rPr>
          <w:sz w:val="16"/>
          <w:szCs w:val="16"/>
        </w:rPr>
      </w:pPr>
      <w:r>
        <w:rPr>
          <w:sz w:val="16"/>
          <w:szCs w:val="16"/>
        </w:rPr>
        <w:t xml:space="preserve">│наркотиков  и  </w:t>
      </w:r>
      <w:proofErr w:type="spellStart"/>
      <w:r>
        <w:rPr>
          <w:sz w:val="16"/>
          <w:szCs w:val="16"/>
        </w:rPr>
        <w:t>незаконной│согласованию</w:t>
      </w:r>
      <w:proofErr w:type="spellEnd"/>
      <w:r>
        <w:rPr>
          <w:sz w:val="16"/>
          <w:szCs w:val="16"/>
        </w:rPr>
        <w:t>), │      │              │     │     │     │     │     │     │     │     │     │     │     │      │    │      │     │</w:t>
      </w:r>
    </w:p>
    <w:p w:rsidR="005278BB" w:rsidRDefault="005278BB">
      <w:pPr>
        <w:pStyle w:val="ConsPlusNonformat"/>
        <w:rPr>
          <w:sz w:val="16"/>
          <w:szCs w:val="16"/>
        </w:rPr>
      </w:pPr>
      <w:r>
        <w:rPr>
          <w:sz w:val="16"/>
          <w:szCs w:val="16"/>
        </w:rPr>
        <w:t>│миграции                 │УФМС по РТ (по │      │              │     │     │     │     │     │     │     │     │     │     │     │      │    │      │     │</w:t>
      </w:r>
    </w:p>
    <w:p w:rsidR="005278BB" w:rsidRDefault="005278BB">
      <w:pPr>
        <w:pStyle w:val="ConsPlusNonformat"/>
        <w:rPr>
          <w:sz w:val="16"/>
          <w:szCs w:val="16"/>
        </w:rPr>
      </w:pPr>
      <w:r>
        <w:rPr>
          <w:sz w:val="16"/>
          <w:szCs w:val="16"/>
        </w:rPr>
        <w:t>│                         │ согласованию)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 xml:space="preserve">│1.6. Организовать  </w:t>
      </w:r>
      <w:proofErr w:type="spellStart"/>
      <w:r>
        <w:rPr>
          <w:sz w:val="16"/>
          <w:szCs w:val="16"/>
        </w:rPr>
        <w:t>работу│УФСКН</w:t>
      </w:r>
      <w:proofErr w:type="spellEnd"/>
      <w:r>
        <w:rPr>
          <w:sz w:val="16"/>
          <w:szCs w:val="16"/>
        </w:rPr>
        <w:t xml:space="preserve"> РФ по РТ │2014 -│              │     │     │     │     │     │     │     │     │  -  │  -  │  -  │  -   │ -  │  -   │  -  │</w:t>
      </w:r>
    </w:p>
    <w:p w:rsidR="005278BB" w:rsidRDefault="005278BB">
      <w:pPr>
        <w:pStyle w:val="ConsPlusNonformat"/>
        <w:rPr>
          <w:sz w:val="16"/>
          <w:szCs w:val="16"/>
        </w:rPr>
      </w:pPr>
      <w:r>
        <w:rPr>
          <w:sz w:val="16"/>
          <w:szCs w:val="16"/>
        </w:rPr>
        <w:t>│по            недопущению│      (по      │ 2020 │              │     │     │     │     │     │     │     │     │     │     │     │      │    │      │     │</w:t>
      </w:r>
    </w:p>
    <w:p w:rsidR="005278BB" w:rsidRDefault="005278BB">
      <w:pPr>
        <w:pStyle w:val="ConsPlusNonformat"/>
        <w:rPr>
          <w:sz w:val="16"/>
          <w:szCs w:val="16"/>
        </w:rPr>
      </w:pPr>
      <w:r>
        <w:rPr>
          <w:sz w:val="16"/>
          <w:szCs w:val="16"/>
        </w:rPr>
        <w:t>│поступления наркотических│ согласованию) │ годы │              │     │     │     │     │     │     │     │     │     │     │     │      │    │      │     │</w:t>
      </w:r>
    </w:p>
    <w:p w:rsidR="005278BB" w:rsidRDefault="005278BB">
      <w:pPr>
        <w:pStyle w:val="ConsPlusNonformat"/>
        <w:rPr>
          <w:sz w:val="16"/>
          <w:szCs w:val="16"/>
        </w:rPr>
      </w:pPr>
      <w:r>
        <w:rPr>
          <w:sz w:val="16"/>
          <w:szCs w:val="16"/>
        </w:rPr>
        <w:t>│средств,     психотропных│               │      │              │     │     │     │     │     │     │     │     │     │     │     │      │    │      │     │</w:t>
      </w:r>
    </w:p>
    <w:p w:rsidR="005278BB" w:rsidRDefault="005278BB">
      <w:pPr>
        <w:pStyle w:val="ConsPlusNonformat"/>
        <w:rPr>
          <w:sz w:val="16"/>
          <w:szCs w:val="16"/>
        </w:rPr>
      </w:pPr>
      <w:r>
        <w:rPr>
          <w:sz w:val="16"/>
          <w:szCs w:val="16"/>
        </w:rPr>
        <w:t xml:space="preserve">│веществ, их  </w:t>
      </w:r>
      <w:proofErr w:type="spellStart"/>
      <w:r>
        <w:rPr>
          <w:sz w:val="16"/>
          <w:szCs w:val="16"/>
        </w:rPr>
        <w:t>прекурсоров</w:t>
      </w:r>
      <w:proofErr w:type="spellEnd"/>
      <w:r>
        <w:rPr>
          <w:sz w:val="16"/>
          <w:szCs w:val="16"/>
        </w:rPr>
        <w:t>,│               │      │              │     │     │     │     │     │     │     │     │     │     │     │      │    │      │     │</w:t>
      </w:r>
    </w:p>
    <w:p w:rsidR="005278BB" w:rsidRDefault="005278BB">
      <w:pPr>
        <w:pStyle w:val="ConsPlusNonformat"/>
        <w:rPr>
          <w:sz w:val="16"/>
          <w:szCs w:val="16"/>
        </w:rPr>
      </w:pPr>
      <w:r>
        <w:rPr>
          <w:sz w:val="16"/>
          <w:szCs w:val="16"/>
        </w:rPr>
        <w:t>│а также сильнодействующих│               │      │              │     │     │     │     │     │     │     │     │     │     │     │      │    │      │     │</w:t>
      </w:r>
    </w:p>
    <w:p w:rsidR="005278BB" w:rsidRDefault="005278BB">
      <w:pPr>
        <w:pStyle w:val="ConsPlusNonformat"/>
        <w:rPr>
          <w:sz w:val="16"/>
          <w:szCs w:val="16"/>
        </w:rPr>
      </w:pPr>
      <w:r>
        <w:rPr>
          <w:sz w:val="16"/>
          <w:szCs w:val="16"/>
        </w:rPr>
        <w:t>│веществ из  легального  в│               │      │              │     │     │     │     │     │     │     │     │     │     │     │      │    │      │     │</w:t>
      </w:r>
    </w:p>
    <w:p w:rsidR="005278BB" w:rsidRDefault="005278BB">
      <w:pPr>
        <w:pStyle w:val="ConsPlusNonformat"/>
        <w:rPr>
          <w:sz w:val="16"/>
          <w:szCs w:val="16"/>
        </w:rPr>
      </w:pPr>
      <w:r>
        <w:rPr>
          <w:sz w:val="16"/>
          <w:szCs w:val="16"/>
        </w:rPr>
        <w:t>│незаконный оборот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 xml:space="preserve">│1.7. Реализовать </w:t>
      </w:r>
      <w:proofErr w:type="spellStart"/>
      <w:r>
        <w:rPr>
          <w:sz w:val="16"/>
          <w:szCs w:val="16"/>
        </w:rPr>
        <w:t>комплекс│УФСКН</w:t>
      </w:r>
      <w:proofErr w:type="spellEnd"/>
      <w:r>
        <w:rPr>
          <w:sz w:val="16"/>
          <w:szCs w:val="16"/>
        </w:rPr>
        <w:t xml:space="preserve"> РФ по РТ │2014 -│              │     │     │     │     │     │     │     │     │  -  │  -  │  -  │  -   │ -  │  -   │  -  │</w:t>
      </w:r>
    </w:p>
    <w:p w:rsidR="005278BB" w:rsidRDefault="005278BB">
      <w:pPr>
        <w:pStyle w:val="ConsPlusNonformat"/>
        <w:rPr>
          <w:sz w:val="16"/>
          <w:szCs w:val="16"/>
        </w:rPr>
      </w:pPr>
      <w:r>
        <w:rPr>
          <w:sz w:val="16"/>
          <w:szCs w:val="16"/>
        </w:rPr>
        <w:t>│оперативно-              │      (по      │ 2020 │              │     │     │     │     │     │     │     │     │     │     │     │      │    │      │     │</w:t>
      </w:r>
    </w:p>
    <w:p w:rsidR="005278BB" w:rsidRDefault="005278BB">
      <w:pPr>
        <w:pStyle w:val="ConsPlusNonformat"/>
        <w:rPr>
          <w:sz w:val="16"/>
          <w:szCs w:val="16"/>
        </w:rPr>
      </w:pPr>
      <w:r>
        <w:rPr>
          <w:sz w:val="16"/>
          <w:szCs w:val="16"/>
        </w:rPr>
        <w:t>│профилактических         │согласованию), │ годы │              │     │     │     │     │     │     │     │     │     │     │     │      │    │      │     │</w:t>
      </w:r>
    </w:p>
    <w:p w:rsidR="005278BB" w:rsidRDefault="005278BB">
      <w:pPr>
        <w:pStyle w:val="ConsPlusNonformat"/>
        <w:rPr>
          <w:sz w:val="16"/>
          <w:szCs w:val="16"/>
        </w:rPr>
      </w:pPr>
      <w:r>
        <w:rPr>
          <w:sz w:val="16"/>
          <w:szCs w:val="16"/>
        </w:rPr>
        <w:t>│мероприятий по  выявлению│ МВД по РТ (по │      │              │     │     │     │     │     │     │     │     │     │     │     │      │    │      │     │</w:t>
      </w:r>
    </w:p>
    <w:p w:rsidR="005278BB" w:rsidRDefault="005278BB">
      <w:pPr>
        <w:pStyle w:val="ConsPlusNonformat"/>
        <w:rPr>
          <w:sz w:val="16"/>
          <w:szCs w:val="16"/>
        </w:rPr>
      </w:pPr>
      <w:r>
        <w:rPr>
          <w:sz w:val="16"/>
          <w:szCs w:val="16"/>
        </w:rPr>
        <w:t xml:space="preserve">│и     ликвидации     </w:t>
      </w:r>
      <w:proofErr w:type="spellStart"/>
      <w:r>
        <w:rPr>
          <w:sz w:val="16"/>
          <w:szCs w:val="16"/>
        </w:rPr>
        <w:t>мест│согласованию</w:t>
      </w:r>
      <w:proofErr w:type="spellEnd"/>
      <w:r>
        <w:rPr>
          <w:sz w:val="16"/>
          <w:szCs w:val="16"/>
        </w:rPr>
        <w:t>), │      │              │     │     │     │     │     │     │     │     │     │     │     │      │    │      │     │</w:t>
      </w:r>
    </w:p>
    <w:p w:rsidR="005278BB" w:rsidRDefault="005278BB">
      <w:pPr>
        <w:pStyle w:val="ConsPlusNonformat"/>
        <w:rPr>
          <w:sz w:val="16"/>
          <w:szCs w:val="16"/>
        </w:rPr>
      </w:pPr>
      <w:r>
        <w:rPr>
          <w:sz w:val="16"/>
          <w:szCs w:val="16"/>
        </w:rPr>
        <w:t>│произрастания            │    ОМС (по    │      │              │     │     │     │     │     │     │     │     │     │     │     │      │    │      │     │</w:t>
      </w:r>
    </w:p>
    <w:p w:rsidR="005278BB" w:rsidRDefault="005278BB">
      <w:pPr>
        <w:pStyle w:val="ConsPlusNonformat"/>
        <w:rPr>
          <w:sz w:val="16"/>
          <w:szCs w:val="16"/>
        </w:rPr>
      </w:pPr>
      <w:r>
        <w:rPr>
          <w:sz w:val="16"/>
          <w:szCs w:val="16"/>
        </w:rPr>
        <w:t>│дикорастущих            и│ согласованию) │      │              │     │     │     │     │     │     │     │     │     │     │     │      │    │      │     │</w:t>
      </w:r>
    </w:p>
    <w:p w:rsidR="005278BB" w:rsidRDefault="005278BB">
      <w:pPr>
        <w:pStyle w:val="ConsPlusNonformat"/>
        <w:rPr>
          <w:sz w:val="16"/>
          <w:szCs w:val="16"/>
        </w:rPr>
      </w:pPr>
      <w:r>
        <w:rPr>
          <w:sz w:val="16"/>
          <w:szCs w:val="16"/>
        </w:rPr>
        <w:t>│культивируемых           │               │      │              │     │     │     │     │     │     │     │     │     │     │     │      │    │      │     │</w:t>
      </w:r>
    </w:p>
    <w:p w:rsidR="005278BB" w:rsidRDefault="005278BB">
      <w:pPr>
        <w:pStyle w:val="ConsPlusNonformat"/>
        <w:rPr>
          <w:sz w:val="16"/>
          <w:szCs w:val="16"/>
        </w:rPr>
      </w:pPr>
      <w:r>
        <w:rPr>
          <w:sz w:val="16"/>
          <w:szCs w:val="16"/>
        </w:rPr>
        <w:t>│</w:t>
      </w:r>
      <w:proofErr w:type="spellStart"/>
      <w:r>
        <w:rPr>
          <w:sz w:val="16"/>
          <w:szCs w:val="16"/>
        </w:rPr>
        <w:t>наркосодержащих</w:t>
      </w:r>
      <w:proofErr w:type="spellEnd"/>
      <w:r>
        <w:rPr>
          <w:sz w:val="16"/>
          <w:szCs w:val="16"/>
        </w:rPr>
        <w:t xml:space="preserve"> растений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│1.8. Внедрять современные│   УФСКН РФ    │2014 -│              │     │     │     │     │     │     │     │     │  -  │  -  │  -  │  -   │ -  │  -   │  -  │</w:t>
      </w:r>
    </w:p>
    <w:p w:rsidR="005278BB" w:rsidRDefault="005278BB">
      <w:pPr>
        <w:pStyle w:val="ConsPlusNonformat"/>
        <w:rPr>
          <w:sz w:val="16"/>
          <w:szCs w:val="16"/>
        </w:rPr>
      </w:pPr>
      <w:r>
        <w:rPr>
          <w:sz w:val="16"/>
          <w:szCs w:val="16"/>
        </w:rPr>
        <w:lastRenderedPageBreak/>
        <w:t>│технологии    уничтожения│   по РТ (по   │ 2020 │              │     │     │     │     │     │     │     │     │     │     │     │      │    │      │     │</w:t>
      </w:r>
    </w:p>
    <w:p w:rsidR="005278BB" w:rsidRDefault="005278BB">
      <w:pPr>
        <w:pStyle w:val="ConsPlusNonformat"/>
        <w:rPr>
          <w:sz w:val="16"/>
          <w:szCs w:val="16"/>
        </w:rPr>
      </w:pPr>
      <w:r>
        <w:rPr>
          <w:sz w:val="16"/>
          <w:szCs w:val="16"/>
        </w:rPr>
        <w:t xml:space="preserve">│незаконных посевов и </w:t>
      </w:r>
      <w:proofErr w:type="spellStart"/>
      <w:r>
        <w:rPr>
          <w:sz w:val="16"/>
          <w:szCs w:val="16"/>
        </w:rPr>
        <w:t>мест│согласованию</w:t>
      </w:r>
      <w:proofErr w:type="spellEnd"/>
      <w:r>
        <w:rPr>
          <w:sz w:val="16"/>
          <w:szCs w:val="16"/>
        </w:rPr>
        <w:t>), │ годы │              │     │     │     │     │     │     │     │     │     │     │     │      │    │      │     │</w:t>
      </w:r>
    </w:p>
    <w:p w:rsidR="005278BB" w:rsidRDefault="005278BB">
      <w:pPr>
        <w:pStyle w:val="ConsPlusNonformat"/>
        <w:rPr>
          <w:sz w:val="16"/>
          <w:szCs w:val="16"/>
        </w:rPr>
      </w:pPr>
      <w:r>
        <w:rPr>
          <w:sz w:val="16"/>
          <w:szCs w:val="16"/>
        </w:rPr>
        <w:t>│произрастания            │Минсельхоз РТ, │      │              │     │     │     │     │     │     │     │     │     │     │     │      │    │      │     │</w:t>
      </w:r>
    </w:p>
    <w:p w:rsidR="005278BB" w:rsidRDefault="005278BB">
      <w:pPr>
        <w:pStyle w:val="ConsPlusNonformat"/>
        <w:rPr>
          <w:sz w:val="16"/>
          <w:szCs w:val="16"/>
        </w:rPr>
      </w:pPr>
      <w:r>
        <w:rPr>
          <w:sz w:val="16"/>
          <w:szCs w:val="16"/>
        </w:rPr>
        <w:t>│дикорастущих             │    ОМС (по    │      │              │     │     │     │     │     │     │     │     │     │     │     │      │    │      │     │</w:t>
      </w:r>
    </w:p>
    <w:p w:rsidR="005278BB" w:rsidRDefault="005278BB">
      <w:pPr>
        <w:pStyle w:val="ConsPlusNonformat"/>
        <w:rPr>
          <w:sz w:val="16"/>
          <w:szCs w:val="16"/>
        </w:rPr>
      </w:pPr>
      <w:r>
        <w:rPr>
          <w:sz w:val="16"/>
          <w:szCs w:val="16"/>
        </w:rPr>
        <w:t>│</w:t>
      </w:r>
      <w:proofErr w:type="spellStart"/>
      <w:r>
        <w:rPr>
          <w:sz w:val="16"/>
          <w:szCs w:val="16"/>
        </w:rPr>
        <w:t>наркосодержащих</w:t>
      </w:r>
      <w:proofErr w:type="spellEnd"/>
      <w:r>
        <w:rPr>
          <w:sz w:val="16"/>
          <w:szCs w:val="16"/>
        </w:rPr>
        <w:t xml:space="preserve"> растений,│ согласованию) │      │              │     │     │     │     │     │     │     │     │     │     │     │      │    │      │     │</w:t>
      </w:r>
    </w:p>
    <w:p w:rsidR="005278BB" w:rsidRDefault="005278BB">
      <w:pPr>
        <w:pStyle w:val="ConsPlusNonformat"/>
        <w:rPr>
          <w:sz w:val="16"/>
          <w:szCs w:val="16"/>
        </w:rPr>
      </w:pPr>
      <w:r>
        <w:rPr>
          <w:sz w:val="16"/>
          <w:szCs w:val="16"/>
        </w:rPr>
        <w:t>│а     также      снижения│               │      │              │     │     │     │     │     │     │     │     │     │     │     │      │    │      │     │</w:t>
      </w:r>
    </w:p>
    <w:p w:rsidR="005278BB" w:rsidRDefault="005278BB">
      <w:pPr>
        <w:pStyle w:val="ConsPlusNonformat"/>
        <w:rPr>
          <w:sz w:val="16"/>
          <w:szCs w:val="16"/>
        </w:rPr>
      </w:pPr>
      <w:r>
        <w:rPr>
          <w:sz w:val="16"/>
          <w:szCs w:val="16"/>
        </w:rPr>
        <w:t>│содержания     в      них│               │      │              │     │     │     │     │     │     │     │     │     │     │     │      │    │      │     │</w:t>
      </w:r>
    </w:p>
    <w:p w:rsidR="005278BB" w:rsidRDefault="005278BB">
      <w:pPr>
        <w:pStyle w:val="ConsPlusNonformat"/>
        <w:rPr>
          <w:sz w:val="16"/>
          <w:szCs w:val="16"/>
        </w:rPr>
      </w:pPr>
      <w:r>
        <w:rPr>
          <w:sz w:val="16"/>
          <w:szCs w:val="16"/>
        </w:rPr>
        <w:t>│</w:t>
      </w:r>
      <w:proofErr w:type="spellStart"/>
      <w:r>
        <w:rPr>
          <w:sz w:val="16"/>
          <w:szCs w:val="16"/>
        </w:rPr>
        <w:t>психоактивных</w:t>
      </w:r>
      <w:proofErr w:type="spellEnd"/>
      <w:r>
        <w:rPr>
          <w:sz w:val="16"/>
          <w:szCs w:val="16"/>
        </w:rPr>
        <w:t xml:space="preserve"> веществ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 xml:space="preserve">│1.9. Реализовать меры  </w:t>
      </w:r>
      <w:proofErr w:type="spellStart"/>
      <w:r>
        <w:rPr>
          <w:sz w:val="16"/>
          <w:szCs w:val="16"/>
        </w:rPr>
        <w:t>по│УФСКН</w:t>
      </w:r>
      <w:proofErr w:type="spellEnd"/>
      <w:r>
        <w:rPr>
          <w:sz w:val="16"/>
          <w:szCs w:val="16"/>
        </w:rPr>
        <w:t xml:space="preserve"> РФ по РТ │2014 -│              │     │     │     │     │     │     │     │     │  -  │  -  │  -  │  -   │ -  │  -   │  -  │</w:t>
      </w:r>
    </w:p>
    <w:p w:rsidR="005278BB" w:rsidRDefault="005278BB">
      <w:pPr>
        <w:pStyle w:val="ConsPlusNonformat"/>
        <w:rPr>
          <w:sz w:val="16"/>
          <w:szCs w:val="16"/>
        </w:rPr>
      </w:pPr>
      <w:r>
        <w:rPr>
          <w:sz w:val="16"/>
          <w:szCs w:val="16"/>
        </w:rPr>
        <w:t>│повышению уровня  доверия│      (по      │ 2020 │              │     │     │     │     │     │     │     │     │     │     │     │      │    │      │     │</w:t>
      </w:r>
    </w:p>
    <w:p w:rsidR="005278BB" w:rsidRDefault="005278BB">
      <w:pPr>
        <w:pStyle w:val="ConsPlusNonformat"/>
        <w:rPr>
          <w:sz w:val="16"/>
          <w:szCs w:val="16"/>
        </w:rPr>
      </w:pPr>
      <w:r>
        <w:rPr>
          <w:sz w:val="16"/>
          <w:szCs w:val="16"/>
        </w:rPr>
        <w:t xml:space="preserve">│к      </w:t>
      </w:r>
      <w:proofErr w:type="spellStart"/>
      <w:r>
        <w:rPr>
          <w:sz w:val="16"/>
          <w:szCs w:val="16"/>
        </w:rPr>
        <w:t>правоохранительным│согласованию</w:t>
      </w:r>
      <w:proofErr w:type="spellEnd"/>
      <w:r>
        <w:rPr>
          <w:sz w:val="16"/>
          <w:szCs w:val="16"/>
        </w:rPr>
        <w:t>), │ годы │              │     │     │     │     │     │     │     │     │     │     │     │      │    │      │     │</w:t>
      </w:r>
    </w:p>
    <w:p w:rsidR="005278BB" w:rsidRDefault="005278BB">
      <w:pPr>
        <w:pStyle w:val="ConsPlusNonformat"/>
        <w:rPr>
          <w:sz w:val="16"/>
          <w:szCs w:val="16"/>
        </w:rPr>
      </w:pPr>
      <w:r>
        <w:rPr>
          <w:sz w:val="16"/>
          <w:szCs w:val="16"/>
        </w:rPr>
        <w:t>│органам,   осуществляющим│ МВД по РТ (по │      │              │     │     │     │     │     │     │     │     │     │     │     │      │    │      │     │</w:t>
      </w:r>
    </w:p>
    <w:p w:rsidR="005278BB" w:rsidRDefault="005278BB">
      <w:pPr>
        <w:pStyle w:val="ConsPlusNonformat"/>
        <w:rPr>
          <w:sz w:val="16"/>
          <w:szCs w:val="16"/>
        </w:rPr>
      </w:pPr>
      <w:r>
        <w:rPr>
          <w:sz w:val="16"/>
          <w:szCs w:val="16"/>
        </w:rPr>
        <w:t>│противодействие          │ согласованию) │      │              │     │     │     │     │     │     │     │     │     │     │     │      │    │      │     │</w:t>
      </w:r>
    </w:p>
    <w:p w:rsidR="005278BB" w:rsidRDefault="005278BB">
      <w:pPr>
        <w:pStyle w:val="ConsPlusNonformat"/>
        <w:rPr>
          <w:sz w:val="16"/>
          <w:szCs w:val="16"/>
        </w:rPr>
      </w:pPr>
      <w:r>
        <w:rPr>
          <w:sz w:val="16"/>
          <w:szCs w:val="16"/>
        </w:rPr>
        <w:t>│незаконному       обороту│               │      │              │     │     │     │     │     │     │     │     │     │     │     │      │    │      │     │</w:t>
      </w:r>
    </w:p>
    <w:p w:rsidR="005278BB" w:rsidRDefault="005278BB">
      <w:pPr>
        <w:pStyle w:val="ConsPlusNonformat"/>
        <w:rPr>
          <w:sz w:val="16"/>
          <w:szCs w:val="16"/>
        </w:rPr>
      </w:pPr>
      <w:r>
        <w:rPr>
          <w:sz w:val="16"/>
          <w:szCs w:val="16"/>
        </w:rPr>
        <w:t>│наркотиков,    с    целью│               │      │              │     │     │     │     │     │     │     │     │     │     │     │      │    │      │     │</w:t>
      </w:r>
    </w:p>
    <w:p w:rsidR="005278BB" w:rsidRDefault="005278BB">
      <w:pPr>
        <w:pStyle w:val="ConsPlusNonformat"/>
        <w:rPr>
          <w:sz w:val="16"/>
          <w:szCs w:val="16"/>
        </w:rPr>
      </w:pPr>
      <w:r>
        <w:rPr>
          <w:sz w:val="16"/>
          <w:szCs w:val="16"/>
        </w:rPr>
        <w:t>│повышения   эффективности│               │      │              │     │     │     │     │     │     │     │     │     │     │     │      │    │      │     │</w:t>
      </w:r>
    </w:p>
    <w:p w:rsidR="005278BB" w:rsidRDefault="005278BB">
      <w:pPr>
        <w:pStyle w:val="ConsPlusNonformat"/>
        <w:rPr>
          <w:sz w:val="16"/>
          <w:szCs w:val="16"/>
        </w:rPr>
      </w:pPr>
      <w:r>
        <w:rPr>
          <w:sz w:val="16"/>
          <w:szCs w:val="16"/>
        </w:rPr>
        <w:t>│борьбы с коррупцией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│1.10.            Повысить│   УФСКН РФ    │2014 -│              │     │     │     │     │     │     │     │     │  -  │  -  │  -  │  -   │ -  │  -   │  -  │</w:t>
      </w:r>
    </w:p>
    <w:p w:rsidR="005278BB" w:rsidRDefault="005278BB">
      <w:pPr>
        <w:pStyle w:val="ConsPlusNonformat"/>
        <w:rPr>
          <w:sz w:val="16"/>
          <w:szCs w:val="16"/>
        </w:rPr>
      </w:pPr>
      <w:r>
        <w:rPr>
          <w:sz w:val="16"/>
          <w:szCs w:val="16"/>
        </w:rPr>
        <w:t>│доступность             и│   по РТ (по   │ 2020 │              │     │     │     │     │     │     │     │     │     │     │     │      │    │      │     │</w:t>
      </w:r>
    </w:p>
    <w:p w:rsidR="005278BB" w:rsidRDefault="005278BB">
      <w:pPr>
        <w:pStyle w:val="ConsPlusNonformat"/>
        <w:rPr>
          <w:sz w:val="16"/>
          <w:szCs w:val="16"/>
        </w:rPr>
      </w:pPr>
      <w:r>
        <w:rPr>
          <w:sz w:val="16"/>
          <w:szCs w:val="16"/>
        </w:rPr>
        <w:t xml:space="preserve">│эффективность      </w:t>
      </w:r>
      <w:proofErr w:type="spellStart"/>
      <w:r>
        <w:rPr>
          <w:sz w:val="16"/>
          <w:szCs w:val="16"/>
        </w:rPr>
        <w:t>работы│согласованию</w:t>
      </w:r>
      <w:proofErr w:type="spellEnd"/>
      <w:r>
        <w:rPr>
          <w:sz w:val="16"/>
          <w:szCs w:val="16"/>
        </w:rPr>
        <w:t>), │ годы │              │     │     │     │     │     │     │     │     │     │     │     │      │    │      │     │</w:t>
      </w:r>
    </w:p>
    <w:p w:rsidR="005278BB" w:rsidRDefault="005278BB">
      <w:pPr>
        <w:pStyle w:val="ConsPlusNonformat"/>
        <w:rPr>
          <w:sz w:val="16"/>
          <w:szCs w:val="16"/>
        </w:rPr>
      </w:pPr>
      <w:r>
        <w:rPr>
          <w:sz w:val="16"/>
          <w:szCs w:val="16"/>
        </w:rPr>
        <w:t>│"телефонов      доверия",│ МВД по РТ (по │      │              │     │     │     │     │     │     │     │     │     │     │     │      │    │      │     │</w:t>
      </w:r>
    </w:p>
    <w:p w:rsidR="005278BB" w:rsidRDefault="005278BB">
      <w:pPr>
        <w:pStyle w:val="ConsPlusNonformat"/>
        <w:rPr>
          <w:sz w:val="16"/>
          <w:szCs w:val="16"/>
        </w:rPr>
      </w:pPr>
      <w:r>
        <w:rPr>
          <w:sz w:val="16"/>
          <w:szCs w:val="16"/>
        </w:rPr>
        <w:t>│приемных  по   работе   с│ согласованию) │      │              │     │     │     │     │     │     │     │     │     │     │     │      │    │      │     │</w:t>
      </w:r>
    </w:p>
    <w:p w:rsidR="005278BB" w:rsidRDefault="005278BB">
      <w:pPr>
        <w:pStyle w:val="ConsPlusNonformat"/>
        <w:rPr>
          <w:sz w:val="16"/>
          <w:szCs w:val="16"/>
        </w:rPr>
      </w:pPr>
      <w:r>
        <w:rPr>
          <w:sz w:val="16"/>
          <w:szCs w:val="16"/>
        </w:rPr>
        <w:t>│обращениями   граждан   с│               │      │              │     │     │     │     │     │     │     │     │     │     │     │      │    │      │     │</w:t>
      </w:r>
    </w:p>
    <w:p w:rsidR="005278BB" w:rsidRDefault="005278BB">
      <w:pPr>
        <w:pStyle w:val="ConsPlusNonformat"/>
        <w:rPr>
          <w:sz w:val="16"/>
          <w:szCs w:val="16"/>
        </w:rPr>
      </w:pPr>
      <w:r>
        <w:rPr>
          <w:sz w:val="16"/>
          <w:szCs w:val="16"/>
        </w:rPr>
        <w:t xml:space="preserve">│более             широким│               │      │              │     │     │     │     │     │     │     │     │     │     │     │      │    │      │     </w:t>
      </w:r>
      <w:r>
        <w:rPr>
          <w:sz w:val="16"/>
          <w:szCs w:val="16"/>
        </w:rPr>
        <w:lastRenderedPageBreak/>
        <w:t>│</w:t>
      </w:r>
    </w:p>
    <w:p w:rsidR="005278BB" w:rsidRDefault="005278BB">
      <w:pPr>
        <w:pStyle w:val="ConsPlusNonformat"/>
        <w:rPr>
          <w:sz w:val="16"/>
          <w:szCs w:val="16"/>
        </w:rPr>
      </w:pPr>
      <w:r>
        <w:rPr>
          <w:sz w:val="16"/>
          <w:szCs w:val="16"/>
        </w:rPr>
        <w:t>│использованием           │               │      │              │     │     │     │     │     │     │     │     │     │     │     │      │    │      │     │</w:t>
      </w:r>
    </w:p>
    <w:p w:rsidR="005278BB" w:rsidRDefault="005278BB">
      <w:pPr>
        <w:pStyle w:val="ConsPlusNonformat"/>
        <w:rPr>
          <w:sz w:val="16"/>
          <w:szCs w:val="16"/>
        </w:rPr>
      </w:pPr>
      <w:r>
        <w:rPr>
          <w:sz w:val="16"/>
          <w:szCs w:val="16"/>
        </w:rPr>
        <w:t>│возможностей         сети│               │      │              │     │     │     │     │     │     │     │     │     │     │     │      │    │      │     │</w:t>
      </w:r>
    </w:p>
    <w:p w:rsidR="005278BB" w:rsidRDefault="005278BB">
      <w:pPr>
        <w:pStyle w:val="ConsPlusNonformat"/>
        <w:rPr>
          <w:sz w:val="16"/>
          <w:szCs w:val="16"/>
        </w:rPr>
      </w:pPr>
      <w:r>
        <w:rPr>
          <w:sz w:val="16"/>
          <w:szCs w:val="16"/>
        </w:rPr>
        <w:t>│"Интернет"               │               │      │              │     │     │     │     │     │     │     │     │     │     │     │      │    │      │     │</w:t>
      </w:r>
    </w:p>
    <w:p w:rsidR="005278BB" w:rsidRDefault="005278BB">
      <w:pPr>
        <w:pStyle w:val="ConsPlusNonformat"/>
        <w:rPr>
          <w:sz w:val="16"/>
          <w:szCs w:val="16"/>
        </w:rPr>
      </w:pPr>
      <w:r>
        <w:rPr>
          <w:sz w:val="16"/>
          <w:szCs w:val="16"/>
        </w:rPr>
        <w:t>├─────────────────────────┴───────────────┴──────┴──────────────┴─────┴─────┴─────┴─────┴─────┴─────┴─────┴─────┴─────┴─────┴─────┴──────┴────┴──────┴─────┤</w:t>
      </w:r>
    </w:p>
    <w:p w:rsidR="005278BB" w:rsidRDefault="005278BB">
      <w:pPr>
        <w:pStyle w:val="ConsPlusNonformat"/>
        <w:rPr>
          <w:sz w:val="16"/>
          <w:szCs w:val="16"/>
        </w:rPr>
      </w:pPr>
      <w:bookmarkStart w:id="65" w:name="Par3677"/>
      <w:bookmarkEnd w:id="65"/>
      <w:r>
        <w:rPr>
          <w:sz w:val="16"/>
          <w:szCs w:val="16"/>
        </w:rPr>
        <w:t>│                                  Задача 2. Совершенствование системы лечебной и реабилитационной помощи наркозависимым,                                  │</w:t>
      </w:r>
    </w:p>
    <w:p w:rsidR="005278BB" w:rsidRDefault="005278BB">
      <w:pPr>
        <w:pStyle w:val="ConsPlusNonformat"/>
        <w:rPr>
          <w:sz w:val="16"/>
          <w:szCs w:val="16"/>
        </w:rPr>
      </w:pPr>
      <w:r>
        <w:rPr>
          <w:sz w:val="16"/>
          <w:szCs w:val="16"/>
        </w:rPr>
        <w:t>│                                                       психотерапевтической работы с родственниками                                                       │</w:t>
      </w:r>
    </w:p>
    <w:p w:rsidR="005278BB" w:rsidRDefault="005278BB">
      <w:pPr>
        <w:pStyle w:val="ConsPlusNonformat"/>
        <w:rPr>
          <w:sz w:val="16"/>
          <w:szCs w:val="16"/>
        </w:rPr>
      </w:pPr>
      <w:r>
        <w:rPr>
          <w:sz w:val="16"/>
          <w:szCs w:val="16"/>
        </w:rPr>
        <w:t>├─────────────────────────┬───────────────┬──────┬──────────────┬─────┬─────┬─────┬─────┬─────┬─────┬─────┬─────┬─────┬─────┬──────┬─────┬─────┬─────┬─────┤</w:t>
      </w:r>
    </w:p>
    <w:p w:rsidR="005278BB" w:rsidRDefault="005278BB">
      <w:pPr>
        <w:pStyle w:val="ConsPlusNonformat"/>
        <w:rPr>
          <w:sz w:val="16"/>
          <w:szCs w:val="16"/>
        </w:rPr>
      </w:pPr>
      <w:r>
        <w:rPr>
          <w:sz w:val="16"/>
          <w:szCs w:val="16"/>
        </w:rPr>
        <w:t>│2.1.            Укреплять│  Минздрав РТ  │2014 -│  увеличение  │10436│10650│10960│11170│11480│11690│11900│12000│  -  │  -  │  -   │  -  │  -  │  -  │  -  │</w:t>
      </w:r>
    </w:p>
    <w:p w:rsidR="005278BB" w:rsidRDefault="005278BB">
      <w:pPr>
        <w:pStyle w:val="ConsPlusNonformat"/>
        <w:rPr>
          <w:sz w:val="16"/>
          <w:szCs w:val="16"/>
        </w:rPr>
      </w:pPr>
      <w:r>
        <w:rPr>
          <w:sz w:val="16"/>
          <w:szCs w:val="16"/>
        </w:rPr>
        <w:t>│материально-техническую  │               │ 2020 │  количества  │     │     │     │     │     │     │     │     │     │     │      │     │     │     │     │</w:t>
      </w:r>
    </w:p>
    <w:p w:rsidR="005278BB" w:rsidRDefault="005278BB">
      <w:pPr>
        <w:pStyle w:val="ConsPlusNonformat"/>
        <w:rPr>
          <w:sz w:val="16"/>
          <w:szCs w:val="16"/>
        </w:rPr>
      </w:pPr>
      <w:r>
        <w:rPr>
          <w:sz w:val="16"/>
          <w:szCs w:val="16"/>
        </w:rPr>
        <w:t>│базу           учреждений│               │ годы │ выявленных и │     │     │     │     │     │     │     │     │     │     │      │     │     │     │     │</w:t>
      </w:r>
    </w:p>
    <w:p w:rsidR="005278BB" w:rsidRDefault="005278BB">
      <w:pPr>
        <w:pStyle w:val="ConsPlusNonformat"/>
        <w:rPr>
          <w:sz w:val="16"/>
          <w:szCs w:val="16"/>
        </w:rPr>
      </w:pPr>
      <w:r>
        <w:rPr>
          <w:sz w:val="16"/>
          <w:szCs w:val="16"/>
        </w:rPr>
        <w:t>│здравоохранения          │               │      │</w:t>
      </w:r>
      <w:proofErr w:type="spellStart"/>
      <w:r>
        <w:rPr>
          <w:sz w:val="16"/>
          <w:szCs w:val="16"/>
        </w:rPr>
        <w:t>зарегистриро</w:t>
      </w:r>
      <w:proofErr w:type="spellEnd"/>
      <w:r>
        <w:rPr>
          <w:sz w:val="16"/>
          <w:szCs w:val="16"/>
        </w:rPr>
        <w:t>- │     │     │     │     │     │     │     │     │     │     │      │     │     │     │     │</w:t>
      </w:r>
    </w:p>
    <w:p w:rsidR="005278BB" w:rsidRDefault="005278BB">
      <w:pPr>
        <w:pStyle w:val="ConsPlusNonformat"/>
        <w:rPr>
          <w:sz w:val="16"/>
          <w:szCs w:val="16"/>
        </w:rPr>
      </w:pPr>
      <w:r>
        <w:rPr>
          <w:sz w:val="16"/>
          <w:szCs w:val="16"/>
        </w:rPr>
        <w:t>│Республики     Татарстан,│               │      │ванных больных│     │     │     │     │     │     │     │     │     │     │      │     │     │     │     │</w:t>
      </w:r>
    </w:p>
    <w:p w:rsidR="005278BB" w:rsidRDefault="005278BB">
      <w:pPr>
        <w:pStyle w:val="ConsPlusNonformat"/>
        <w:rPr>
          <w:sz w:val="16"/>
          <w:szCs w:val="16"/>
        </w:rPr>
      </w:pPr>
      <w:r>
        <w:rPr>
          <w:sz w:val="16"/>
          <w:szCs w:val="16"/>
        </w:rPr>
        <w:t>│оказывающих              │               │      │ наркоманией, │     │     │     │     │     │     │     │     │     │     │      │     │     │     │     │</w:t>
      </w:r>
    </w:p>
    <w:p w:rsidR="005278BB" w:rsidRDefault="005278BB">
      <w:pPr>
        <w:pStyle w:val="ConsPlusNonformat"/>
        <w:rPr>
          <w:sz w:val="16"/>
          <w:szCs w:val="16"/>
        </w:rPr>
      </w:pPr>
      <w:r>
        <w:rPr>
          <w:sz w:val="16"/>
          <w:szCs w:val="16"/>
        </w:rPr>
        <w:t>│наркологическую помощь   │               │      │   человек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│2.2.     Совершенствовать│ Минздрав РТ,  │2014 -│              │     │     │     │     │     │     │     │     │  -  │  -  │  -   │  -  │  -  │  -  │  -  │</w:t>
      </w:r>
    </w:p>
    <w:p w:rsidR="005278BB" w:rsidRDefault="005278BB">
      <w:pPr>
        <w:pStyle w:val="ConsPlusNonformat"/>
        <w:rPr>
          <w:sz w:val="16"/>
          <w:szCs w:val="16"/>
        </w:rPr>
      </w:pPr>
      <w:r>
        <w:rPr>
          <w:sz w:val="16"/>
          <w:szCs w:val="16"/>
        </w:rPr>
        <w:t xml:space="preserve">│методы        диагностики│   </w:t>
      </w:r>
      <w:proofErr w:type="spellStart"/>
      <w:r>
        <w:rPr>
          <w:sz w:val="16"/>
          <w:szCs w:val="16"/>
        </w:rPr>
        <w:t>МТЗиСЗ</w:t>
      </w:r>
      <w:proofErr w:type="spellEnd"/>
      <w:r>
        <w:rPr>
          <w:sz w:val="16"/>
          <w:szCs w:val="16"/>
        </w:rPr>
        <w:t xml:space="preserve"> РТ   │ 2020 │              │     │     │     │     │     │     │     │     │     │     │      │     │     │     │     │</w:t>
      </w:r>
    </w:p>
    <w:p w:rsidR="005278BB" w:rsidRDefault="005278BB">
      <w:pPr>
        <w:pStyle w:val="ConsPlusNonformat"/>
        <w:rPr>
          <w:sz w:val="16"/>
          <w:szCs w:val="16"/>
        </w:rPr>
      </w:pPr>
      <w:r>
        <w:rPr>
          <w:sz w:val="16"/>
          <w:szCs w:val="16"/>
        </w:rPr>
        <w:t>│наркомании, обследования,│               │ годы │              │     │     │     │     │     │     │     │     │     │     │      │     │     │     │     │</w:t>
      </w:r>
    </w:p>
    <w:p w:rsidR="005278BB" w:rsidRDefault="005278BB">
      <w:pPr>
        <w:pStyle w:val="ConsPlusNonformat"/>
        <w:rPr>
          <w:sz w:val="16"/>
          <w:szCs w:val="16"/>
        </w:rPr>
      </w:pPr>
      <w:r>
        <w:rPr>
          <w:sz w:val="16"/>
          <w:szCs w:val="16"/>
        </w:rPr>
        <w:t>│лечения                 и│               │      │              │     │     │     │     │     │     │     │     │     │     │      │     │     │     │     │</w:t>
      </w:r>
    </w:p>
    <w:p w:rsidR="005278BB" w:rsidRDefault="005278BB">
      <w:pPr>
        <w:pStyle w:val="ConsPlusNonformat"/>
        <w:rPr>
          <w:sz w:val="16"/>
          <w:szCs w:val="16"/>
        </w:rPr>
      </w:pPr>
      <w:r>
        <w:rPr>
          <w:sz w:val="16"/>
          <w:szCs w:val="16"/>
        </w:rPr>
        <w:t>│медико-социальной        │               │      │              │     │     │     │     │     │     │     │     │     │     │      │     │     │     │     │</w:t>
      </w:r>
    </w:p>
    <w:p w:rsidR="005278BB" w:rsidRDefault="005278BB">
      <w:pPr>
        <w:pStyle w:val="ConsPlusNonformat"/>
        <w:rPr>
          <w:sz w:val="16"/>
          <w:szCs w:val="16"/>
        </w:rPr>
      </w:pPr>
      <w:r>
        <w:rPr>
          <w:sz w:val="16"/>
          <w:szCs w:val="16"/>
        </w:rPr>
        <w:t>│реабилитации      больных│               │      │              │     │     │     │     │     │     │     │     │     │     │      │     │     │     │     │</w:t>
      </w:r>
    </w:p>
    <w:p w:rsidR="005278BB" w:rsidRDefault="005278BB">
      <w:pPr>
        <w:pStyle w:val="ConsPlusNonformat"/>
        <w:rPr>
          <w:sz w:val="16"/>
          <w:szCs w:val="16"/>
        </w:rPr>
      </w:pPr>
      <w:r>
        <w:rPr>
          <w:sz w:val="16"/>
          <w:szCs w:val="16"/>
        </w:rPr>
        <w:t>│наркоманией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 xml:space="preserve">│2.3. Организовать </w:t>
      </w:r>
      <w:proofErr w:type="spellStart"/>
      <w:r>
        <w:rPr>
          <w:sz w:val="16"/>
          <w:szCs w:val="16"/>
        </w:rPr>
        <w:t>систему│МТЗиСЗ</w:t>
      </w:r>
      <w:proofErr w:type="spellEnd"/>
      <w:r>
        <w:rPr>
          <w:sz w:val="16"/>
          <w:szCs w:val="16"/>
        </w:rPr>
        <w:t xml:space="preserve"> РТ, АНК │2014 -│              │     │     │     │     │     │     │     │     │ 1,0 │ 1,0 │ 1,2  │ 1,2 │ 1,2 │ 1,2 │ 1,2 │</w:t>
      </w:r>
    </w:p>
    <w:p w:rsidR="005278BB" w:rsidRDefault="005278BB">
      <w:pPr>
        <w:pStyle w:val="ConsPlusNonformat"/>
        <w:rPr>
          <w:sz w:val="16"/>
          <w:szCs w:val="16"/>
        </w:rPr>
      </w:pPr>
      <w:r>
        <w:rPr>
          <w:sz w:val="16"/>
          <w:szCs w:val="16"/>
        </w:rPr>
        <w:t xml:space="preserve">│обучения                </w:t>
      </w:r>
      <w:proofErr w:type="spellStart"/>
      <w:r>
        <w:rPr>
          <w:sz w:val="16"/>
          <w:szCs w:val="16"/>
        </w:rPr>
        <w:t>и│РТ</w:t>
      </w:r>
      <w:proofErr w:type="spellEnd"/>
      <w:r>
        <w:rPr>
          <w:sz w:val="16"/>
          <w:szCs w:val="16"/>
        </w:rPr>
        <w:t>, УФСКН РФ по│ 2020 │              │     │     │     │     │     │     │     │     │     │     │      │     │     │     │     │</w:t>
      </w:r>
    </w:p>
    <w:p w:rsidR="005278BB" w:rsidRDefault="005278BB">
      <w:pPr>
        <w:pStyle w:val="ConsPlusNonformat"/>
        <w:rPr>
          <w:sz w:val="16"/>
          <w:szCs w:val="16"/>
        </w:rPr>
      </w:pPr>
      <w:r>
        <w:rPr>
          <w:sz w:val="16"/>
          <w:szCs w:val="16"/>
        </w:rPr>
        <w:lastRenderedPageBreak/>
        <w:t>│трудоустройства   больных│    РТ (по     │ годы │              │     │     │     │     │     │     │     │     │     │     │      │     │     │     │     │</w:t>
      </w:r>
    </w:p>
    <w:p w:rsidR="005278BB" w:rsidRDefault="005278BB">
      <w:pPr>
        <w:pStyle w:val="ConsPlusNonformat"/>
        <w:rPr>
          <w:sz w:val="16"/>
          <w:szCs w:val="16"/>
        </w:rPr>
      </w:pPr>
      <w:r>
        <w:rPr>
          <w:sz w:val="16"/>
          <w:szCs w:val="16"/>
        </w:rPr>
        <w:t xml:space="preserve">│наркоманией,    </w:t>
      </w:r>
      <w:proofErr w:type="spellStart"/>
      <w:r>
        <w:rPr>
          <w:sz w:val="16"/>
          <w:szCs w:val="16"/>
        </w:rPr>
        <w:t>прошедших│согласованию</w:t>
      </w:r>
      <w:proofErr w:type="spellEnd"/>
      <w:r>
        <w:rPr>
          <w:sz w:val="16"/>
          <w:szCs w:val="16"/>
        </w:rPr>
        <w:t>), │      │              │     │     │     │     │     │     │     │     │     │     │      │     │     │     │     │</w:t>
      </w:r>
    </w:p>
    <w:p w:rsidR="005278BB" w:rsidRDefault="005278BB">
      <w:pPr>
        <w:pStyle w:val="ConsPlusNonformat"/>
        <w:rPr>
          <w:sz w:val="16"/>
          <w:szCs w:val="16"/>
        </w:rPr>
      </w:pPr>
      <w:r>
        <w:rPr>
          <w:sz w:val="16"/>
          <w:szCs w:val="16"/>
        </w:rPr>
        <w:t>│медико-        социальную│    НКО (по    │      │              │     │     │     │     │     │     │     │     │     │     │      │     │     │     │     │</w:t>
      </w:r>
    </w:p>
    <w:p w:rsidR="005278BB" w:rsidRDefault="005278BB">
      <w:pPr>
        <w:pStyle w:val="ConsPlusNonformat"/>
        <w:rPr>
          <w:sz w:val="16"/>
          <w:szCs w:val="16"/>
        </w:rPr>
      </w:pPr>
      <w:r>
        <w:rPr>
          <w:sz w:val="16"/>
          <w:szCs w:val="16"/>
        </w:rPr>
        <w:t>│реабилитацию;  обеспечить│ согласованию) │      │              │     │     │     │     │     │     │     │     │     │     │      │     │     │     │     │</w:t>
      </w:r>
    </w:p>
    <w:p w:rsidR="005278BB" w:rsidRDefault="005278BB">
      <w:pPr>
        <w:pStyle w:val="ConsPlusNonformat"/>
        <w:rPr>
          <w:sz w:val="16"/>
          <w:szCs w:val="16"/>
        </w:rPr>
      </w:pPr>
      <w:r>
        <w:rPr>
          <w:sz w:val="16"/>
          <w:szCs w:val="16"/>
        </w:rPr>
        <w:t>│предоставление   субсидий│               │      │              │     │     │     │     │     │     │     │     │     │     │      │     │     │     │     │</w:t>
      </w:r>
    </w:p>
    <w:p w:rsidR="005278BB" w:rsidRDefault="005278BB">
      <w:pPr>
        <w:pStyle w:val="ConsPlusNonformat"/>
        <w:rPr>
          <w:sz w:val="16"/>
          <w:szCs w:val="16"/>
        </w:rPr>
      </w:pPr>
      <w:r>
        <w:rPr>
          <w:sz w:val="16"/>
          <w:szCs w:val="16"/>
        </w:rPr>
        <w:t>│общественным             │               │      │              │     │     │     │     │     │     │     │     │     │     │      │     │     │     │     │</w:t>
      </w:r>
    </w:p>
    <w:p w:rsidR="005278BB" w:rsidRDefault="005278BB">
      <w:pPr>
        <w:pStyle w:val="ConsPlusNonformat"/>
        <w:rPr>
          <w:sz w:val="16"/>
          <w:szCs w:val="16"/>
        </w:rPr>
      </w:pPr>
      <w:r>
        <w:rPr>
          <w:sz w:val="16"/>
          <w:szCs w:val="16"/>
        </w:rPr>
        <w:t>│организациям, реализующим│               │      │              │     │     │     │     │     │     │     │     │     │     │      │     │     │     │     │</w:t>
      </w:r>
    </w:p>
    <w:p w:rsidR="005278BB" w:rsidRDefault="005278BB">
      <w:pPr>
        <w:pStyle w:val="ConsPlusNonformat"/>
        <w:rPr>
          <w:sz w:val="16"/>
          <w:szCs w:val="16"/>
        </w:rPr>
      </w:pPr>
      <w:r>
        <w:rPr>
          <w:sz w:val="16"/>
          <w:szCs w:val="16"/>
        </w:rPr>
        <w:t>│проекты, направленные  на│               │      │              │     │     │     │     │     │     │     │     │     │     │      │     │     │     │     │</w:t>
      </w:r>
    </w:p>
    <w:p w:rsidR="005278BB" w:rsidRDefault="005278BB">
      <w:pPr>
        <w:pStyle w:val="ConsPlusNonformat"/>
        <w:rPr>
          <w:sz w:val="16"/>
          <w:szCs w:val="16"/>
        </w:rPr>
      </w:pPr>
      <w:r>
        <w:rPr>
          <w:sz w:val="16"/>
          <w:szCs w:val="16"/>
        </w:rPr>
        <w:t>│трудовую     социализацию│               │      │              │     │     │     │     │     │     │     │     │     │     │      │     │     │     │     │</w:t>
      </w:r>
    </w:p>
    <w:p w:rsidR="005278BB" w:rsidRDefault="005278BB">
      <w:pPr>
        <w:pStyle w:val="ConsPlusNonformat"/>
        <w:rPr>
          <w:sz w:val="16"/>
          <w:szCs w:val="16"/>
        </w:rPr>
      </w:pPr>
      <w:r>
        <w:rPr>
          <w:sz w:val="16"/>
          <w:szCs w:val="16"/>
        </w:rPr>
        <w:t>│лиц,         прекративших│               │      │              │     │     │     │     │     │     │     │     │     │     │      │     │     │     │     │</w:t>
      </w:r>
    </w:p>
    <w:p w:rsidR="005278BB" w:rsidRDefault="005278BB">
      <w:pPr>
        <w:pStyle w:val="ConsPlusNonformat"/>
        <w:rPr>
          <w:sz w:val="16"/>
          <w:szCs w:val="16"/>
        </w:rPr>
      </w:pPr>
      <w:r>
        <w:rPr>
          <w:sz w:val="16"/>
          <w:szCs w:val="16"/>
        </w:rPr>
        <w:t>│употребление наркотиков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 xml:space="preserve">│2.4.            </w:t>
      </w:r>
      <w:proofErr w:type="spellStart"/>
      <w:r>
        <w:rPr>
          <w:sz w:val="16"/>
          <w:szCs w:val="16"/>
        </w:rPr>
        <w:t>Оказывать│УФСИН</w:t>
      </w:r>
      <w:proofErr w:type="spellEnd"/>
      <w:r>
        <w:rPr>
          <w:sz w:val="16"/>
          <w:szCs w:val="16"/>
        </w:rPr>
        <w:t xml:space="preserve"> по РТ (по│2014 -│              │     │     │     │     │     │     │     │     │  -  │  -  │  -   │  -  │  -  │  -  │  -  │</w:t>
      </w:r>
    </w:p>
    <w:p w:rsidR="005278BB" w:rsidRDefault="005278BB">
      <w:pPr>
        <w:pStyle w:val="ConsPlusNonformat"/>
        <w:rPr>
          <w:sz w:val="16"/>
          <w:szCs w:val="16"/>
        </w:rPr>
      </w:pPr>
      <w:r>
        <w:rPr>
          <w:sz w:val="16"/>
          <w:szCs w:val="16"/>
        </w:rPr>
        <w:t xml:space="preserve">│наркологическую помощь  </w:t>
      </w:r>
      <w:proofErr w:type="spellStart"/>
      <w:r>
        <w:rPr>
          <w:sz w:val="16"/>
          <w:szCs w:val="16"/>
        </w:rPr>
        <w:t>и│согласованию</w:t>
      </w:r>
      <w:proofErr w:type="spellEnd"/>
      <w:r>
        <w:rPr>
          <w:sz w:val="16"/>
          <w:szCs w:val="16"/>
        </w:rPr>
        <w:t>), │ 2020 │              │     │     │     │     │     │     │     │     │     │     │      │     │     │     │     │</w:t>
      </w:r>
    </w:p>
    <w:p w:rsidR="005278BB" w:rsidRDefault="005278BB">
      <w:pPr>
        <w:pStyle w:val="ConsPlusNonformat"/>
        <w:rPr>
          <w:sz w:val="16"/>
          <w:szCs w:val="16"/>
        </w:rPr>
      </w:pPr>
      <w:r>
        <w:rPr>
          <w:sz w:val="16"/>
          <w:szCs w:val="16"/>
        </w:rPr>
        <w:t>│услуги                 по│ Минздрав РТ,  │ годы │              │     │     │     │     │     │     │     │     │     │     │      │     │     │     │     │</w:t>
      </w:r>
    </w:p>
    <w:p w:rsidR="005278BB" w:rsidRDefault="005278BB">
      <w:pPr>
        <w:pStyle w:val="ConsPlusNonformat"/>
        <w:rPr>
          <w:sz w:val="16"/>
          <w:szCs w:val="16"/>
        </w:rPr>
      </w:pPr>
      <w:r>
        <w:rPr>
          <w:sz w:val="16"/>
          <w:szCs w:val="16"/>
        </w:rPr>
        <w:t>│медико-социальной        │    НКО (по    │      │              │     │     │     │     │     │     │     │     │     │     │      │     │     │     │     │</w:t>
      </w:r>
    </w:p>
    <w:p w:rsidR="005278BB" w:rsidRDefault="005278BB">
      <w:pPr>
        <w:pStyle w:val="ConsPlusNonformat"/>
        <w:rPr>
          <w:sz w:val="16"/>
          <w:szCs w:val="16"/>
        </w:rPr>
      </w:pPr>
      <w:r>
        <w:rPr>
          <w:sz w:val="16"/>
          <w:szCs w:val="16"/>
        </w:rPr>
        <w:t>│реабилитации       лицам,│ согласованию) │      │              │     │     │     │     │     │     │     │     │     │     │      │     │     │     │     │</w:t>
      </w:r>
    </w:p>
    <w:p w:rsidR="005278BB" w:rsidRDefault="005278BB">
      <w:pPr>
        <w:pStyle w:val="ConsPlusNonformat"/>
        <w:rPr>
          <w:sz w:val="16"/>
          <w:szCs w:val="16"/>
        </w:rPr>
      </w:pPr>
      <w:r>
        <w:rPr>
          <w:sz w:val="16"/>
          <w:szCs w:val="16"/>
        </w:rPr>
        <w:t>│содержащимся            в│               │      │              │     │     │     │     │     │     │     │     │     │     │      │     │     │     │     │</w:t>
      </w:r>
    </w:p>
    <w:p w:rsidR="005278BB" w:rsidRDefault="005278BB">
      <w:pPr>
        <w:pStyle w:val="ConsPlusNonformat"/>
        <w:rPr>
          <w:sz w:val="16"/>
          <w:szCs w:val="16"/>
        </w:rPr>
      </w:pPr>
      <w:r>
        <w:rPr>
          <w:sz w:val="16"/>
          <w:szCs w:val="16"/>
        </w:rPr>
        <w:t>│учреждениях     уголовно-│               │      │              │     │     │     │     │     │     │     │     │     │     │      │     │     │     │     │</w:t>
      </w:r>
    </w:p>
    <w:p w:rsidR="005278BB" w:rsidRDefault="005278BB">
      <w:pPr>
        <w:pStyle w:val="ConsPlusNonformat"/>
        <w:rPr>
          <w:sz w:val="16"/>
          <w:szCs w:val="16"/>
        </w:rPr>
      </w:pPr>
      <w:r>
        <w:rPr>
          <w:sz w:val="16"/>
          <w:szCs w:val="16"/>
        </w:rPr>
        <w:t>│исполнительной системы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│2.5.           Приобрести│  Минздрав РТ  │2014 -│              │     │     │     │     │     │     │     │     │10,0 │10,0 │10,0  │10,0 │10,0 │10,0 │10,0 │</w:t>
      </w:r>
    </w:p>
    <w:p w:rsidR="005278BB" w:rsidRDefault="005278BB">
      <w:pPr>
        <w:pStyle w:val="ConsPlusNonformat"/>
        <w:rPr>
          <w:sz w:val="16"/>
          <w:szCs w:val="16"/>
        </w:rPr>
      </w:pPr>
      <w:r>
        <w:rPr>
          <w:sz w:val="16"/>
          <w:szCs w:val="16"/>
        </w:rPr>
        <w:t>│диагностические тесты для│               │ 2020 │              │     │     │     │     │     │     │     │     │     │     │      │     │     │     │     │</w:t>
      </w:r>
    </w:p>
    <w:p w:rsidR="005278BB" w:rsidRDefault="005278BB">
      <w:pPr>
        <w:pStyle w:val="ConsPlusNonformat"/>
        <w:rPr>
          <w:sz w:val="16"/>
          <w:szCs w:val="16"/>
        </w:rPr>
      </w:pPr>
      <w:r>
        <w:rPr>
          <w:sz w:val="16"/>
          <w:szCs w:val="16"/>
        </w:rPr>
        <w:t>│проведения               │               │ годы │              │     │     │     │     │     │     │     │     │     │     │      │     │     │     │     │</w:t>
      </w:r>
    </w:p>
    <w:p w:rsidR="005278BB" w:rsidRDefault="005278BB">
      <w:pPr>
        <w:pStyle w:val="ConsPlusNonformat"/>
        <w:rPr>
          <w:sz w:val="16"/>
          <w:szCs w:val="16"/>
        </w:rPr>
      </w:pPr>
      <w:r>
        <w:rPr>
          <w:sz w:val="16"/>
          <w:szCs w:val="16"/>
        </w:rPr>
        <w:t>│профилактических         │               │      │              │     │     │     │     │     │     │     │     │     │     │      │     │     │     │     │</w:t>
      </w:r>
    </w:p>
    <w:p w:rsidR="005278BB" w:rsidRDefault="005278BB">
      <w:pPr>
        <w:pStyle w:val="ConsPlusNonformat"/>
        <w:rPr>
          <w:sz w:val="16"/>
          <w:szCs w:val="16"/>
        </w:rPr>
      </w:pPr>
      <w:r>
        <w:rPr>
          <w:sz w:val="16"/>
          <w:szCs w:val="16"/>
        </w:rPr>
        <w:t xml:space="preserve">│медицинских      осмотров│               │      │              │     │     │     │     │     │     │     │     │     │     │      │     │     │     │     </w:t>
      </w:r>
      <w:r>
        <w:rPr>
          <w:sz w:val="16"/>
          <w:szCs w:val="16"/>
        </w:rPr>
        <w:lastRenderedPageBreak/>
        <w:t>│</w:t>
      </w:r>
    </w:p>
    <w:p w:rsidR="005278BB" w:rsidRDefault="005278BB">
      <w:pPr>
        <w:pStyle w:val="ConsPlusNonformat"/>
        <w:rPr>
          <w:sz w:val="16"/>
          <w:szCs w:val="16"/>
        </w:rPr>
      </w:pPr>
      <w:r>
        <w:rPr>
          <w:sz w:val="16"/>
          <w:szCs w:val="16"/>
        </w:rPr>
        <w:t>│учащихся, студентов и лиц│               │      │              │     │     │     │     │     │     │     │     │     │     │      │     │     │     │     │</w:t>
      </w:r>
    </w:p>
    <w:p w:rsidR="005278BB" w:rsidRDefault="005278BB">
      <w:pPr>
        <w:pStyle w:val="ConsPlusNonformat"/>
        <w:rPr>
          <w:sz w:val="16"/>
          <w:szCs w:val="16"/>
        </w:rPr>
      </w:pPr>
      <w:r>
        <w:rPr>
          <w:sz w:val="16"/>
          <w:szCs w:val="16"/>
        </w:rPr>
        <w:t>│призывного  возраста   на│               │      │              │     │     │     │     │     │     │     │     │     │     │      │     │     │     │     │</w:t>
      </w:r>
    </w:p>
    <w:p w:rsidR="005278BB" w:rsidRDefault="005278BB">
      <w:pPr>
        <w:pStyle w:val="ConsPlusNonformat"/>
        <w:rPr>
          <w:sz w:val="16"/>
          <w:szCs w:val="16"/>
        </w:rPr>
      </w:pPr>
      <w:r>
        <w:rPr>
          <w:sz w:val="16"/>
          <w:szCs w:val="16"/>
        </w:rPr>
        <w:t>│предмет      употребления│               │      │              │     │     │     │     │     │     │     │     │     │     │      │     │     │     │     │</w:t>
      </w:r>
    </w:p>
    <w:p w:rsidR="005278BB" w:rsidRDefault="005278BB">
      <w:pPr>
        <w:pStyle w:val="ConsPlusNonformat"/>
        <w:rPr>
          <w:sz w:val="16"/>
          <w:szCs w:val="16"/>
        </w:rPr>
      </w:pPr>
      <w:r>
        <w:rPr>
          <w:sz w:val="16"/>
          <w:szCs w:val="16"/>
        </w:rPr>
        <w:t>│наркотических  средств  и│               │      │              │     │     │     │     │     │     │     │     │     │     │      │     │     │     │     │</w:t>
      </w:r>
    </w:p>
    <w:p w:rsidR="005278BB" w:rsidRDefault="005278BB">
      <w:pPr>
        <w:pStyle w:val="ConsPlusNonformat"/>
        <w:rPr>
          <w:sz w:val="16"/>
          <w:szCs w:val="16"/>
        </w:rPr>
      </w:pPr>
      <w:r>
        <w:rPr>
          <w:sz w:val="16"/>
          <w:szCs w:val="16"/>
        </w:rPr>
        <w:t>│психотропных веществ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│2.6.            Проводить│ Минздрав РТ,  │2014 -│              │     │     │     │     │     │     │     │     │  -  │  -  │  -   │  -  │  -  │  -  │  -  │</w:t>
      </w:r>
    </w:p>
    <w:p w:rsidR="005278BB" w:rsidRDefault="005278BB">
      <w:pPr>
        <w:pStyle w:val="ConsPlusNonformat"/>
        <w:rPr>
          <w:sz w:val="16"/>
          <w:szCs w:val="16"/>
        </w:rPr>
      </w:pPr>
      <w:r>
        <w:rPr>
          <w:sz w:val="16"/>
          <w:szCs w:val="16"/>
        </w:rPr>
        <w:t>│целенаправленную работу с│    НКО (по    │ 2020 │              │     │     │     │     │     │     │     │     │     │     │      │     │     │     │     │</w:t>
      </w:r>
    </w:p>
    <w:p w:rsidR="005278BB" w:rsidRDefault="005278BB">
      <w:pPr>
        <w:pStyle w:val="ConsPlusNonformat"/>
        <w:rPr>
          <w:sz w:val="16"/>
          <w:szCs w:val="16"/>
        </w:rPr>
      </w:pPr>
      <w:r>
        <w:rPr>
          <w:sz w:val="16"/>
          <w:szCs w:val="16"/>
        </w:rPr>
        <w:t>│родственниками       лиц,│ согласованию  │ годы │              │     │     │     │     │     │     │     │     │     │     │      │     │     │     │     │</w:t>
      </w:r>
    </w:p>
    <w:p w:rsidR="005278BB" w:rsidRDefault="005278BB">
      <w:pPr>
        <w:pStyle w:val="ConsPlusNonformat"/>
        <w:rPr>
          <w:sz w:val="16"/>
          <w:szCs w:val="16"/>
        </w:rPr>
      </w:pPr>
      <w:r>
        <w:rPr>
          <w:sz w:val="16"/>
          <w:szCs w:val="16"/>
        </w:rPr>
        <w:t>│участвующих             в│               │      │              │     │     │     │     │     │     │     │     │     │     │      │     │     │     │     │</w:t>
      </w:r>
    </w:p>
    <w:p w:rsidR="005278BB" w:rsidRDefault="005278BB">
      <w:pPr>
        <w:pStyle w:val="ConsPlusNonformat"/>
        <w:rPr>
          <w:sz w:val="16"/>
          <w:szCs w:val="16"/>
        </w:rPr>
      </w:pPr>
      <w:r>
        <w:rPr>
          <w:sz w:val="16"/>
          <w:szCs w:val="16"/>
        </w:rPr>
        <w:t>│реабилитационных         │               │      │              │     │     │     │     │     │     │     │     │     │     │      │     │     │     │     │</w:t>
      </w:r>
    </w:p>
    <w:p w:rsidR="005278BB" w:rsidRDefault="005278BB">
      <w:pPr>
        <w:pStyle w:val="ConsPlusNonformat"/>
        <w:rPr>
          <w:sz w:val="16"/>
          <w:szCs w:val="16"/>
        </w:rPr>
      </w:pPr>
      <w:r>
        <w:rPr>
          <w:sz w:val="16"/>
          <w:szCs w:val="16"/>
        </w:rPr>
        <w:t>│программах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 xml:space="preserve">│2.7.            Оказывать│   </w:t>
      </w:r>
      <w:proofErr w:type="spellStart"/>
      <w:r>
        <w:rPr>
          <w:sz w:val="16"/>
          <w:szCs w:val="16"/>
        </w:rPr>
        <w:t>МТЗиСЗ</w:t>
      </w:r>
      <w:proofErr w:type="spellEnd"/>
      <w:r>
        <w:rPr>
          <w:sz w:val="16"/>
          <w:szCs w:val="16"/>
        </w:rPr>
        <w:t xml:space="preserve"> РТ   │2014 -│              │     │     │     │     │     │     │     │     │  -  │  -  │  -   │  -  │  -  │  -  │  -  │</w:t>
      </w:r>
    </w:p>
    <w:p w:rsidR="005278BB" w:rsidRDefault="005278BB">
      <w:pPr>
        <w:pStyle w:val="ConsPlusNonformat"/>
        <w:rPr>
          <w:sz w:val="16"/>
          <w:szCs w:val="16"/>
        </w:rPr>
      </w:pPr>
      <w:r>
        <w:rPr>
          <w:sz w:val="16"/>
          <w:szCs w:val="16"/>
        </w:rPr>
        <w:t>│социально-психологические│               │ 2020 │              │     │     │     │     │     │     │     │     │     │     │      │     │     │     │     │</w:t>
      </w:r>
    </w:p>
    <w:p w:rsidR="005278BB" w:rsidRDefault="005278BB">
      <w:pPr>
        <w:pStyle w:val="ConsPlusNonformat"/>
        <w:rPr>
          <w:sz w:val="16"/>
          <w:szCs w:val="16"/>
        </w:rPr>
      </w:pPr>
      <w:r>
        <w:rPr>
          <w:sz w:val="16"/>
          <w:szCs w:val="16"/>
        </w:rPr>
        <w:t>│услуги  наркозависимым  и│               │ годы │              │     │     │     │     │     │     │     │     │     │     │      │     │     │     │     │</w:t>
      </w:r>
    </w:p>
    <w:p w:rsidR="005278BB" w:rsidRDefault="005278BB">
      <w:pPr>
        <w:pStyle w:val="ConsPlusNonformat"/>
        <w:rPr>
          <w:sz w:val="16"/>
          <w:szCs w:val="16"/>
        </w:rPr>
      </w:pPr>
      <w:r>
        <w:rPr>
          <w:sz w:val="16"/>
          <w:szCs w:val="16"/>
        </w:rPr>
        <w:t>│</w:t>
      </w:r>
      <w:proofErr w:type="spellStart"/>
      <w:r>
        <w:rPr>
          <w:sz w:val="16"/>
          <w:szCs w:val="16"/>
        </w:rPr>
        <w:t>созависимым</w:t>
      </w:r>
      <w:proofErr w:type="spellEnd"/>
      <w:r>
        <w:rPr>
          <w:sz w:val="16"/>
          <w:szCs w:val="16"/>
        </w:rPr>
        <w:t xml:space="preserve">    на    базе│               │      │              │     │     │     │     │     │     │     │     │     │     │      │     │     │     │     │</w:t>
      </w:r>
    </w:p>
    <w:p w:rsidR="005278BB" w:rsidRDefault="005278BB">
      <w:pPr>
        <w:pStyle w:val="ConsPlusNonformat"/>
        <w:rPr>
          <w:sz w:val="16"/>
          <w:szCs w:val="16"/>
        </w:rPr>
      </w:pPr>
      <w:r>
        <w:rPr>
          <w:sz w:val="16"/>
          <w:szCs w:val="16"/>
        </w:rPr>
        <w:t>│центров       социального│               │      │              │     │     │     │     │     │     │     │     │     │     │      │     │     │     │     │</w:t>
      </w:r>
    </w:p>
    <w:p w:rsidR="005278BB" w:rsidRDefault="005278BB">
      <w:pPr>
        <w:pStyle w:val="ConsPlusNonformat"/>
        <w:rPr>
          <w:sz w:val="16"/>
          <w:szCs w:val="16"/>
        </w:rPr>
      </w:pPr>
      <w:r>
        <w:rPr>
          <w:sz w:val="16"/>
          <w:szCs w:val="16"/>
        </w:rPr>
        <w:t>│обслуживания    населения│               │      │              │     │     │     │     │     │     │     │     │     │     │      │     │     │     │     │</w:t>
      </w:r>
    </w:p>
    <w:p w:rsidR="005278BB" w:rsidRDefault="005278BB">
      <w:pPr>
        <w:pStyle w:val="ConsPlusNonformat"/>
        <w:rPr>
          <w:sz w:val="16"/>
          <w:szCs w:val="16"/>
        </w:rPr>
      </w:pPr>
      <w:r>
        <w:rPr>
          <w:sz w:val="16"/>
          <w:szCs w:val="16"/>
        </w:rPr>
        <w:t>│Республики      Татарстан│               │      │              │     │     │     │     │     │     │     │     │     │     │      │     │     │     │     │</w:t>
      </w:r>
    </w:p>
    <w:p w:rsidR="005278BB" w:rsidRDefault="005278BB">
      <w:pPr>
        <w:pStyle w:val="ConsPlusNonformat"/>
        <w:rPr>
          <w:sz w:val="16"/>
          <w:szCs w:val="16"/>
        </w:rPr>
      </w:pPr>
      <w:r>
        <w:rPr>
          <w:sz w:val="16"/>
          <w:szCs w:val="16"/>
        </w:rPr>
        <w:t>│(участковая    социальная│               │      │              │     │     │     │     │     │     │     │     │     │     │      │     │     │     │     │</w:t>
      </w:r>
    </w:p>
    <w:p w:rsidR="005278BB" w:rsidRDefault="005278BB">
      <w:pPr>
        <w:pStyle w:val="ConsPlusNonformat"/>
        <w:rPr>
          <w:sz w:val="16"/>
          <w:szCs w:val="16"/>
        </w:rPr>
      </w:pPr>
      <w:r>
        <w:rPr>
          <w:sz w:val="16"/>
          <w:szCs w:val="16"/>
        </w:rPr>
        <w:t>│помощь)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│2.8.           Обеспечить│ АНК РТ, УФСКН │2014 -│              │     │     │     │     │     │     │     │     │  -  │  -  │  -   │  -  │  -  │  -  │  -  │</w:t>
      </w:r>
    </w:p>
    <w:p w:rsidR="005278BB" w:rsidRDefault="005278BB">
      <w:pPr>
        <w:pStyle w:val="ConsPlusNonformat"/>
        <w:rPr>
          <w:sz w:val="16"/>
          <w:szCs w:val="16"/>
        </w:rPr>
      </w:pPr>
      <w:r>
        <w:rPr>
          <w:sz w:val="16"/>
          <w:szCs w:val="16"/>
        </w:rPr>
        <w:t>│государственную поддержку│   по РТ (по   │ 2020 │              │     │     │     │     │     │     │     │     │     │     │      │     │     │     │     │</w:t>
      </w:r>
    </w:p>
    <w:p w:rsidR="005278BB" w:rsidRDefault="005278BB">
      <w:pPr>
        <w:pStyle w:val="ConsPlusNonformat"/>
        <w:rPr>
          <w:sz w:val="16"/>
          <w:szCs w:val="16"/>
        </w:rPr>
      </w:pPr>
      <w:r>
        <w:rPr>
          <w:sz w:val="16"/>
          <w:szCs w:val="16"/>
        </w:rPr>
        <w:lastRenderedPageBreak/>
        <w:t xml:space="preserve">│социально </w:t>
      </w:r>
      <w:proofErr w:type="spellStart"/>
      <w:r>
        <w:rPr>
          <w:sz w:val="16"/>
          <w:szCs w:val="16"/>
        </w:rPr>
        <w:t>ориентированным│согласованию</w:t>
      </w:r>
      <w:proofErr w:type="spellEnd"/>
      <w:r>
        <w:rPr>
          <w:sz w:val="16"/>
          <w:szCs w:val="16"/>
        </w:rPr>
        <w:t>), │ годы │              │     │     │     │     │     │     │     │     │     │     │      │     │     │     │     │</w:t>
      </w:r>
    </w:p>
    <w:p w:rsidR="005278BB" w:rsidRDefault="005278BB">
      <w:pPr>
        <w:pStyle w:val="ConsPlusNonformat"/>
        <w:rPr>
          <w:sz w:val="16"/>
          <w:szCs w:val="16"/>
        </w:rPr>
      </w:pPr>
      <w:r>
        <w:rPr>
          <w:sz w:val="16"/>
          <w:szCs w:val="16"/>
        </w:rPr>
        <w:t>│некоммерческим           │ Минздрав РТ,  │      │              │     │     │     │     │     │     │     │     │     │     │      │     │     │     │     │</w:t>
      </w:r>
    </w:p>
    <w:p w:rsidR="005278BB" w:rsidRDefault="005278BB">
      <w:pPr>
        <w:pStyle w:val="ConsPlusNonformat"/>
        <w:rPr>
          <w:sz w:val="16"/>
          <w:szCs w:val="16"/>
        </w:rPr>
      </w:pPr>
      <w:r>
        <w:rPr>
          <w:sz w:val="16"/>
          <w:szCs w:val="16"/>
        </w:rPr>
        <w:t xml:space="preserve">│организациям,     успешно│   </w:t>
      </w:r>
      <w:proofErr w:type="spellStart"/>
      <w:r>
        <w:rPr>
          <w:sz w:val="16"/>
          <w:szCs w:val="16"/>
        </w:rPr>
        <w:t>МТЗиСЗ</w:t>
      </w:r>
      <w:proofErr w:type="spellEnd"/>
      <w:r>
        <w:rPr>
          <w:sz w:val="16"/>
          <w:szCs w:val="16"/>
        </w:rPr>
        <w:t xml:space="preserve"> РТ   │      │              │     │     │     │     │     │     │     │     │     │     │      │     │     │     │     │</w:t>
      </w:r>
    </w:p>
    <w:p w:rsidR="005278BB" w:rsidRDefault="005278BB">
      <w:pPr>
        <w:pStyle w:val="ConsPlusNonformat"/>
        <w:rPr>
          <w:sz w:val="16"/>
          <w:szCs w:val="16"/>
        </w:rPr>
      </w:pPr>
      <w:r>
        <w:rPr>
          <w:sz w:val="16"/>
          <w:szCs w:val="16"/>
        </w:rPr>
        <w:t>│работающим    в     сфере│               │      │              │     │     │     │     │     │     │     │     │     │     │      │     │     │     │     │</w:t>
      </w:r>
    </w:p>
    <w:p w:rsidR="005278BB" w:rsidRDefault="005278BB">
      <w:pPr>
        <w:pStyle w:val="ConsPlusNonformat"/>
        <w:rPr>
          <w:sz w:val="16"/>
          <w:szCs w:val="16"/>
        </w:rPr>
      </w:pPr>
      <w:r>
        <w:rPr>
          <w:sz w:val="16"/>
          <w:szCs w:val="16"/>
        </w:rPr>
        <w:t>│медико-социальной        │               │      │              │     │     │     │     │     │     │     │     │     │     │      │     │     │     │     │</w:t>
      </w:r>
    </w:p>
    <w:p w:rsidR="005278BB" w:rsidRDefault="005278BB">
      <w:pPr>
        <w:pStyle w:val="ConsPlusNonformat"/>
        <w:rPr>
          <w:sz w:val="16"/>
          <w:szCs w:val="16"/>
        </w:rPr>
      </w:pPr>
      <w:r>
        <w:rPr>
          <w:sz w:val="16"/>
          <w:szCs w:val="16"/>
        </w:rPr>
        <w:t>│реабилитации         лиц,│               │      │              │     │     │     │     │     │     │     │     │     │     │      │     │     │     │     │</w:t>
      </w:r>
    </w:p>
    <w:p w:rsidR="005278BB" w:rsidRDefault="005278BB">
      <w:pPr>
        <w:pStyle w:val="ConsPlusNonformat"/>
        <w:rPr>
          <w:sz w:val="16"/>
          <w:szCs w:val="16"/>
        </w:rPr>
      </w:pPr>
      <w:r>
        <w:rPr>
          <w:sz w:val="16"/>
          <w:szCs w:val="16"/>
        </w:rPr>
        <w:t>│потребляющих наркотики  в│               │      │              │     │     │     │     │     │     │     │     │     │     │      │     │     │     │     │</w:t>
      </w:r>
    </w:p>
    <w:p w:rsidR="005278BB" w:rsidRDefault="005278BB">
      <w:pPr>
        <w:pStyle w:val="ConsPlusNonformat"/>
        <w:rPr>
          <w:sz w:val="16"/>
          <w:szCs w:val="16"/>
        </w:rPr>
      </w:pPr>
      <w:r>
        <w:rPr>
          <w:sz w:val="16"/>
          <w:szCs w:val="16"/>
        </w:rPr>
        <w:t>│немедицинских целях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 xml:space="preserve">│2.9.           </w:t>
      </w:r>
      <w:proofErr w:type="spellStart"/>
      <w:r>
        <w:rPr>
          <w:sz w:val="16"/>
          <w:szCs w:val="16"/>
        </w:rPr>
        <w:t>Обеспечить│УФСКН</w:t>
      </w:r>
      <w:proofErr w:type="spellEnd"/>
      <w:r>
        <w:rPr>
          <w:sz w:val="16"/>
          <w:szCs w:val="16"/>
        </w:rPr>
        <w:t xml:space="preserve"> РФ по РТ │2014 -│              │     │     │     │     │     │     │     │     │  -  │  -  │  -   │  -  │  -  │  -  │  -  │</w:t>
      </w:r>
    </w:p>
    <w:p w:rsidR="005278BB" w:rsidRDefault="005278BB">
      <w:pPr>
        <w:pStyle w:val="ConsPlusNonformat"/>
        <w:rPr>
          <w:sz w:val="16"/>
          <w:szCs w:val="16"/>
        </w:rPr>
      </w:pPr>
      <w:r>
        <w:rPr>
          <w:sz w:val="16"/>
          <w:szCs w:val="16"/>
        </w:rPr>
        <w:t>│формирование      реестра│      (по      │ 2020 │              │     │     │     │     │     │     │     │     │     │     │      │     │     │     │     │</w:t>
      </w:r>
    </w:p>
    <w:p w:rsidR="005278BB" w:rsidRDefault="005278BB">
      <w:pPr>
        <w:pStyle w:val="ConsPlusNonformat"/>
        <w:rPr>
          <w:sz w:val="16"/>
          <w:szCs w:val="16"/>
        </w:rPr>
      </w:pPr>
      <w:r>
        <w:rPr>
          <w:sz w:val="16"/>
          <w:szCs w:val="16"/>
        </w:rPr>
        <w:t>│немедицинских            │согласованию), │ годы │              │     │     │     │     │     │     │     │     │     │     │      │     │     │     │     │</w:t>
      </w:r>
    </w:p>
    <w:p w:rsidR="005278BB" w:rsidRDefault="005278BB">
      <w:pPr>
        <w:pStyle w:val="ConsPlusNonformat"/>
        <w:rPr>
          <w:sz w:val="16"/>
          <w:szCs w:val="16"/>
        </w:rPr>
      </w:pPr>
      <w:r>
        <w:rPr>
          <w:sz w:val="16"/>
          <w:szCs w:val="16"/>
        </w:rPr>
        <w:t>│организаций,             │ Минздрав РТ,  │      │              │     │     │     │     │     │     │     │     │     │     │      │     │     │     │     │</w:t>
      </w:r>
    </w:p>
    <w:p w:rsidR="005278BB" w:rsidRDefault="005278BB">
      <w:pPr>
        <w:pStyle w:val="ConsPlusNonformat"/>
        <w:rPr>
          <w:sz w:val="16"/>
          <w:szCs w:val="16"/>
        </w:rPr>
      </w:pPr>
      <w:r>
        <w:rPr>
          <w:sz w:val="16"/>
          <w:szCs w:val="16"/>
        </w:rPr>
        <w:t>│осуществляющих           │    ОМС (по    │      │              │     │     │     │     │     │     │     │     │     │     │      │     │     │     │     │</w:t>
      </w:r>
    </w:p>
    <w:p w:rsidR="005278BB" w:rsidRDefault="005278BB">
      <w:pPr>
        <w:pStyle w:val="ConsPlusNonformat"/>
        <w:rPr>
          <w:sz w:val="16"/>
          <w:szCs w:val="16"/>
        </w:rPr>
      </w:pPr>
      <w:r>
        <w:rPr>
          <w:sz w:val="16"/>
          <w:szCs w:val="16"/>
        </w:rPr>
        <w:t>│антинаркотическую        │ согласованию) │      │              │     │     │     │     │     │     │     │     │     │     │      │     │     │     │     │</w:t>
      </w:r>
    </w:p>
    <w:p w:rsidR="005278BB" w:rsidRDefault="005278BB">
      <w:pPr>
        <w:pStyle w:val="ConsPlusNonformat"/>
        <w:rPr>
          <w:sz w:val="16"/>
          <w:szCs w:val="16"/>
        </w:rPr>
      </w:pPr>
      <w:r>
        <w:rPr>
          <w:sz w:val="16"/>
          <w:szCs w:val="16"/>
        </w:rPr>
        <w:t>│деятельность             │               │      │              │     │     │     │     │     │     │     │     │     │     │      │     │     │     │     │</w:t>
      </w:r>
    </w:p>
    <w:p w:rsidR="005278BB" w:rsidRDefault="005278BB">
      <w:pPr>
        <w:pStyle w:val="ConsPlusNonformat"/>
        <w:rPr>
          <w:sz w:val="16"/>
          <w:szCs w:val="16"/>
        </w:rPr>
      </w:pPr>
      <w:r>
        <w:rPr>
          <w:sz w:val="16"/>
          <w:szCs w:val="16"/>
        </w:rPr>
        <w:t>├─────────────────────────┴───────────────┴──────┴──────────────┴─────┴─────┴─────┴─────┴─────┴─────┴─────┴─────┴─────┴─────┴──────┴─────┴─────┴─────┴─────┤</w:t>
      </w:r>
    </w:p>
    <w:p w:rsidR="005278BB" w:rsidRDefault="005278BB">
      <w:pPr>
        <w:pStyle w:val="ConsPlusNonformat"/>
        <w:rPr>
          <w:sz w:val="16"/>
          <w:szCs w:val="16"/>
        </w:rPr>
      </w:pPr>
      <w:bookmarkStart w:id="66" w:name="Par3766"/>
      <w:bookmarkEnd w:id="66"/>
      <w:r>
        <w:rPr>
          <w:sz w:val="16"/>
          <w:szCs w:val="16"/>
        </w:rPr>
        <w:t>│                        Задача 3. Формирование у населения установок на ведение здорового образа жизни и отрицательного отношения                         │</w:t>
      </w:r>
    </w:p>
    <w:p w:rsidR="005278BB" w:rsidRDefault="005278BB">
      <w:pPr>
        <w:pStyle w:val="ConsPlusNonformat"/>
        <w:rPr>
          <w:sz w:val="16"/>
          <w:szCs w:val="16"/>
        </w:rPr>
      </w:pPr>
      <w:r>
        <w:rPr>
          <w:sz w:val="16"/>
          <w:szCs w:val="16"/>
        </w:rPr>
        <w:t>│                                                                 к потреблению наркотиков                                                                 │</w:t>
      </w:r>
    </w:p>
    <w:p w:rsidR="005278BB" w:rsidRDefault="005278BB">
      <w:pPr>
        <w:pStyle w:val="ConsPlusNonformat"/>
        <w:rPr>
          <w:sz w:val="16"/>
          <w:szCs w:val="16"/>
        </w:rPr>
      </w:pPr>
      <w:r>
        <w:rPr>
          <w:sz w:val="16"/>
          <w:szCs w:val="16"/>
        </w:rPr>
        <w:t>├─────────────────────────┬───────────────┬──────┬──────────────┬─────┬─────┬─────┬─────┬─────┬─────┬─────┬─────┬─────┬─────┬──────┬─────┬─────┬─────┬─────┤</w:t>
      </w:r>
    </w:p>
    <w:p w:rsidR="005278BB" w:rsidRDefault="005278BB">
      <w:pPr>
        <w:pStyle w:val="ConsPlusNonformat"/>
        <w:rPr>
          <w:sz w:val="16"/>
          <w:szCs w:val="16"/>
        </w:rPr>
      </w:pPr>
      <w:r>
        <w:rPr>
          <w:sz w:val="16"/>
          <w:szCs w:val="16"/>
        </w:rPr>
        <w:t>│3.1.         Организовать│               │2014 -│     доля     │100,0│101,0│102,0│103,0│104,0│105,0│106,0│107,0│0,8, │0,8, │ 0,9, │0,9, │0,9, │0,9, │0,9, │</w:t>
      </w:r>
    </w:p>
    <w:p w:rsidR="005278BB" w:rsidRDefault="005278BB">
      <w:pPr>
        <w:pStyle w:val="ConsPlusNonformat"/>
        <w:rPr>
          <w:sz w:val="16"/>
          <w:szCs w:val="16"/>
        </w:rPr>
      </w:pPr>
      <w:r>
        <w:rPr>
          <w:sz w:val="16"/>
          <w:szCs w:val="16"/>
        </w:rPr>
        <w:t xml:space="preserve">│профилактическую         │               │ 2020 │  родителей,  │     │     │     │     │     │     │     │     │в </w:t>
      </w:r>
      <w:proofErr w:type="spellStart"/>
      <w:r>
        <w:rPr>
          <w:sz w:val="16"/>
          <w:szCs w:val="16"/>
        </w:rPr>
        <w:t>том│в</w:t>
      </w:r>
      <w:proofErr w:type="spellEnd"/>
      <w:r>
        <w:rPr>
          <w:sz w:val="16"/>
          <w:szCs w:val="16"/>
        </w:rPr>
        <w:t xml:space="preserve"> </w:t>
      </w:r>
      <w:proofErr w:type="spellStart"/>
      <w:r>
        <w:rPr>
          <w:sz w:val="16"/>
          <w:szCs w:val="16"/>
        </w:rPr>
        <w:t>том│в</w:t>
      </w:r>
      <w:proofErr w:type="spellEnd"/>
      <w:r>
        <w:rPr>
          <w:sz w:val="16"/>
          <w:szCs w:val="16"/>
        </w:rPr>
        <w:t xml:space="preserve"> том │в </w:t>
      </w:r>
      <w:proofErr w:type="spellStart"/>
      <w:r>
        <w:rPr>
          <w:sz w:val="16"/>
          <w:szCs w:val="16"/>
        </w:rPr>
        <w:t>том│в</w:t>
      </w:r>
      <w:proofErr w:type="spellEnd"/>
      <w:r>
        <w:rPr>
          <w:sz w:val="16"/>
          <w:szCs w:val="16"/>
        </w:rPr>
        <w:t xml:space="preserve"> </w:t>
      </w:r>
      <w:proofErr w:type="spellStart"/>
      <w:r>
        <w:rPr>
          <w:sz w:val="16"/>
          <w:szCs w:val="16"/>
        </w:rPr>
        <w:t>том│в</w:t>
      </w:r>
      <w:proofErr w:type="spellEnd"/>
      <w:r>
        <w:rPr>
          <w:sz w:val="16"/>
          <w:szCs w:val="16"/>
        </w:rPr>
        <w:t xml:space="preserve"> </w:t>
      </w:r>
      <w:proofErr w:type="spellStart"/>
      <w:r>
        <w:rPr>
          <w:sz w:val="16"/>
          <w:szCs w:val="16"/>
        </w:rPr>
        <w:t>том│в</w:t>
      </w:r>
      <w:proofErr w:type="spellEnd"/>
      <w:r>
        <w:rPr>
          <w:sz w:val="16"/>
          <w:szCs w:val="16"/>
        </w:rPr>
        <w:t xml:space="preserve"> том│</w:t>
      </w:r>
    </w:p>
    <w:p w:rsidR="005278BB" w:rsidRDefault="005278BB">
      <w:pPr>
        <w:pStyle w:val="ConsPlusNonformat"/>
        <w:rPr>
          <w:sz w:val="16"/>
          <w:szCs w:val="16"/>
        </w:rPr>
      </w:pPr>
      <w:r>
        <w:rPr>
          <w:sz w:val="16"/>
          <w:szCs w:val="16"/>
        </w:rPr>
        <w:t>│работу в  образовательных│               │ годы │  охваченных  │     │     │     │     │     │     │     │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xml:space="preserve">- │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
    <w:p w:rsidR="005278BB" w:rsidRDefault="005278BB">
      <w:pPr>
        <w:pStyle w:val="ConsPlusNonformat"/>
        <w:rPr>
          <w:sz w:val="16"/>
          <w:szCs w:val="16"/>
        </w:rPr>
      </w:pPr>
      <w:r>
        <w:rPr>
          <w:sz w:val="16"/>
          <w:szCs w:val="16"/>
        </w:rPr>
        <w:t xml:space="preserve">│учреждениях, в том  числе│               │      │ программами  │     │     │     │     │     │     │     │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w:t>
      </w:r>
    </w:p>
    <w:p w:rsidR="005278BB" w:rsidRDefault="005278BB">
      <w:pPr>
        <w:pStyle w:val="ConsPlusNonformat"/>
        <w:rPr>
          <w:sz w:val="16"/>
          <w:szCs w:val="16"/>
        </w:rPr>
      </w:pPr>
      <w:r>
        <w:rPr>
          <w:sz w:val="16"/>
          <w:szCs w:val="16"/>
        </w:rPr>
        <w:t xml:space="preserve">│провести:                │               │      │  </w:t>
      </w:r>
      <w:proofErr w:type="spellStart"/>
      <w:r>
        <w:rPr>
          <w:sz w:val="16"/>
          <w:szCs w:val="16"/>
        </w:rPr>
        <w:t>антинарко</w:t>
      </w:r>
      <w:proofErr w:type="spellEnd"/>
      <w:r>
        <w:rPr>
          <w:sz w:val="16"/>
          <w:szCs w:val="16"/>
        </w:rPr>
        <w:t>-  │     │     │     │     │     │     │     │     │     │     │      │     │     │     │     │</w:t>
      </w:r>
    </w:p>
    <w:p w:rsidR="005278BB" w:rsidRDefault="005278BB">
      <w:pPr>
        <w:pStyle w:val="ConsPlusNonformat"/>
        <w:rPr>
          <w:sz w:val="16"/>
          <w:szCs w:val="16"/>
        </w:rPr>
      </w:pPr>
      <w:r>
        <w:rPr>
          <w:sz w:val="16"/>
          <w:szCs w:val="16"/>
        </w:rPr>
        <w:t xml:space="preserve">├─────────────────────────┼───────────────┼──────┤  </w:t>
      </w:r>
      <w:proofErr w:type="spellStart"/>
      <w:r>
        <w:rPr>
          <w:sz w:val="16"/>
          <w:szCs w:val="16"/>
        </w:rPr>
        <w:t>тического</w:t>
      </w:r>
      <w:proofErr w:type="spellEnd"/>
      <w:r>
        <w:rPr>
          <w:sz w:val="16"/>
          <w:szCs w:val="16"/>
        </w:rPr>
        <w:t xml:space="preserve">   │     │     │     │     │     │     │     │     </w:t>
      </w:r>
      <w:r>
        <w:rPr>
          <w:sz w:val="16"/>
          <w:szCs w:val="16"/>
        </w:rPr>
        <w:lastRenderedPageBreak/>
        <w:t>├─────┼─────┼──────┼─────┼─────┼─────┼─────┤</w:t>
      </w:r>
    </w:p>
    <w:p w:rsidR="005278BB" w:rsidRDefault="005278BB">
      <w:pPr>
        <w:pStyle w:val="ConsPlusNonformat"/>
        <w:rPr>
          <w:sz w:val="16"/>
          <w:szCs w:val="16"/>
        </w:rPr>
      </w:pPr>
      <w:r>
        <w:rPr>
          <w:sz w:val="16"/>
          <w:szCs w:val="16"/>
        </w:rPr>
        <w:t xml:space="preserve">│3.1.1.   конкурс    </w:t>
      </w:r>
      <w:proofErr w:type="spellStart"/>
      <w:r>
        <w:rPr>
          <w:sz w:val="16"/>
          <w:szCs w:val="16"/>
        </w:rPr>
        <w:t>среди│МОиН</w:t>
      </w:r>
      <w:proofErr w:type="spellEnd"/>
      <w:r>
        <w:rPr>
          <w:sz w:val="16"/>
          <w:szCs w:val="16"/>
        </w:rPr>
        <w:t xml:space="preserve"> РТ, УФСКН │2014 -│  всеобуча в  │     │     │     │     │     │     │     │     │ 0,4 │ 0,4 │ 0,5  │ 0,5 │ 0,5 │ 0,5 │ 0,5 │</w:t>
      </w:r>
    </w:p>
    <w:p w:rsidR="005278BB" w:rsidRDefault="005278BB">
      <w:pPr>
        <w:pStyle w:val="ConsPlusNonformat"/>
        <w:rPr>
          <w:sz w:val="16"/>
          <w:szCs w:val="16"/>
        </w:rPr>
      </w:pPr>
      <w:r>
        <w:rPr>
          <w:sz w:val="16"/>
          <w:szCs w:val="16"/>
        </w:rPr>
        <w:t>│общеобразовательных      │РФ по РТ (по   │ 2020 │текущем году, │     │     │     │     │     │     │     │     │     │     │      │     │     │     │     │</w:t>
      </w:r>
    </w:p>
    <w:p w:rsidR="005278BB" w:rsidRDefault="005278BB">
      <w:pPr>
        <w:pStyle w:val="ConsPlusNonformat"/>
        <w:rPr>
          <w:sz w:val="16"/>
          <w:szCs w:val="16"/>
        </w:rPr>
      </w:pPr>
      <w:r>
        <w:rPr>
          <w:sz w:val="16"/>
          <w:szCs w:val="16"/>
        </w:rPr>
        <w:t>│учебных заведений  "</w:t>
      </w:r>
      <w:proofErr w:type="spellStart"/>
      <w:r>
        <w:rPr>
          <w:sz w:val="16"/>
          <w:szCs w:val="16"/>
        </w:rPr>
        <w:t>Школа│согласованию</w:t>
      </w:r>
      <w:proofErr w:type="spellEnd"/>
      <w:r>
        <w:rPr>
          <w:sz w:val="16"/>
          <w:szCs w:val="16"/>
        </w:rPr>
        <w:t>), │ годы │   к общему   │     │     │     │     │     │     │     │     │     │     │      │     │     │     │     │</w:t>
      </w:r>
    </w:p>
    <w:p w:rsidR="005278BB" w:rsidRDefault="005278BB">
      <w:pPr>
        <w:pStyle w:val="ConsPlusNonformat"/>
        <w:rPr>
          <w:sz w:val="16"/>
          <w:szCs w:val="16"/>
        </w:rPr>
      </w:pPr>
      <w:r>
        <w:rPr>
          <w:sz w:val="16"/>
          <w:szCs w:val="16"/>
        </w:rPr>
        <w:t>│-     территория      без│    ОМС (по    │      │  количеству  │     │     │     │     │     │     │     │     │     │     │      │     │     │     │     │</w:t>
      </w:r>
    </w:p>
    <w:p w:rsidR="005278BB" w:rsidRDefault="005278BB">
      <w:pPr>
        <w:pStyle w:val="ConsPlusNonformat"/>
        <w:rPr>
          <w:sz w:val="16"/>
          <w:szCs w:val="16"/>
        </w:rPr>
      </w:pPr>
      <w:r>
        <w:rPr>
          <w:sz w:val="16"/>
          <w:szCs w:val="16"/>
        </w:rPr>
        <w:t>│наркотиков"              │ согласованию) │      │  родителей,  │     │     │     │     │     │     │     │     │     │     │      │     │     │     │     │</w:t>
      </w:r>
    </w:p>
    <w:p w:rsidR="005278BB" w:rsidRDefault="005278BB">
      <w:pPr>
        <w:pStyle w:val="ConsPlusNonformat"/>
        <w:rPr>
          <w:sz w:val="16"/>
          <w:szCs w:val="16"/>
        </w:rPr>
      </w:pPr>
      <w:r>
        <w:rPr>
          <w:sz w:val="16"/>
          <w:szCs w:val="16"/>
        </w:rPr>
        <w:t>├─────────────────────────┼───────────────┼──────┤участвующих в │     │     │     │     │     │     │     │     ├─────┼─────┼──────┼─────┼─────┼─────┼─────┤</w:t>
      </w:r>
    </w:p>
    <w:p w:rsidR="005278BB" w:rsidRDefault="005278BB">
      <w:pPr>
        <w:pStyle w:val="ConsPlusNonformat"/>
        <w:rPr>
          <w:sz w:val="16"/>
          <w:szCs w:val="16"/>
        </w:rPr>
      </w:pPr>
      <w:r>
        <w:rPr>
          <w:sz w:val="16"/>
          <w:szCs w:val="16"/>
        </w:rPr>
        <w:t xml:space="preserve">│3.1.2.            конкурс│  </w:t>
      </w:r>
      <w:proofErr w:type="spellStart"/>
      <w:r>
        <w:rPr>
          <w:sz w:val="16"/>
          <w:szCs w:val="16"/>
        </w:rPr>
        <w:t>МДМСиТ</w:t>
      </w:r>
      <w:proofErr w:type="spellEnd"/>
      <w:r>
        <w:rPr>
          <w:sz w:val="16"/>
          <w:szCs w:val="16"/>
        </w:rPr>
        <w:t xml:space="preserve"> РТ,   │2014 -│ </w:t>
      </w:r>
      <w:proofErr w:type="spellStart"/>
      <w:r>
        <w:rPr>
          <w:sz w:val="16"/>
          <w:szCs w:val="16"/>
        </w:rPr>
        <w:t>антинаркоти</w:t>
      </w:r>
      <w:proofErr w:type="spellEnd"/>
      <w:r>
        <w:rPr>
          <w:sz w:val="16"/>
          <w:szCs w:val="16"/>
        </w:rPr>
        <w:t>- │     │     │     │     │     │     │     │     │ 0,3 │ 0,3 │ 0,3  │ 0,3 │ 0,3 │ 0,3 │ 0,3 │</w:t>
      </w:r>
    </w:p>
    <w:p w:rsidR="005278BB" w:rsidRDefault="005278BB">
      <w:pPr>
        <w:pStyle w:val="ConsPlusNonformat"/>
        <w:rPr>
          <w:sz w:val="16"/>
          <w:szCs w:val="16"/>
        </w:rPr>
      </w:pPr>
      <w:r>
        <w:rPr>
          <w:sz w:val="16"/>
          <w:szCs w:val="16"/>
        </w:rPr>
        <w:t xml:space="preserve">│антинаркотических        │Совет ректоров │ 2020 │    </w:t>
      </w:r>
      <w:proofErr w:type="spellStart"/>
      <w:r>
        <w:rPr>
          <w:sz w:val="16"/>
          <w:szCs w:val="16"/>
        </w:rPr>
        <w:t>ческих</w:t>
      </w:r>
      <w:proofErr w:type="spellEnd"/>
      <w:r>
        <w:rPr>
          <w:sz w:val="16"/>
          <w:szCs w:val="16"/>
        </w:rPr>
        <w:t xml:space="preserve">    │     │     │     │     │     │     │     │     │     │     │      │     │     │     │     │</w:t>
      </w:r>
    </w:p>
    <w:p w:rsidR="005278BB" w:rsidRDefault="005278BB">
      <w:pPr>
        <w:pStyle w:val="ConsPlusNonformat"/>
        <w:rPr>
          <w:sz w:val="16"/>
          <w:szCs w:val="16"/>
        </w:rPr>
      </w:pPr>
      <w:r>
        <w:rPr>
          <w:sz w:val="16"/>
          <w:szCs w:val="16"/>
        </w:rPr>
        <w:t>│проектов            среди│ вузов РТ (по  │ годы │ программах в │     │     │     │     │     │     │     │     │     │     │      │     │     │     │     │</w:t>
      </w:r>
    </w:p>
    <w:p w:rsidR="005278BB" w:rsidRDefault="005278BB">
      <w:pPr>
        <w:pStyle w:val="ConsPlusNonformat"/>
        <w:rPr>
          <w:sz w:val="16"/>
          <w:szCs w:val="16"/>
        </w:rPr>
      </w:pPr>
      <w:r>
        <w:rPr>
          <w:sz w:val="16"/>
          <w:szCs w:val="16"/>
        </w:rPr>
        <w:t>│психологических     служб│ согласованию) │      │  2012 году,  │     │     │     │     │     │     │     │     │     │     │      │     │     │     │     │</w:t>
      </w:r>
    </w:p>
    <w:p w:rsidR="005278BB" w:rsidRDefault="005278BB">
      <w:pPr>
        <w:pStyle w:val="ConsPlusNonformat"/>
        <w:rPr>
          <w:sz w:val="16"/>
          <w:szCs w:val="16"/>
        </w:rPr>
      </w:pPr>
      <w:r>
        <w:rPr>
          <w:sz w:val="16"/>
          <w:szCs w:val="16"/>
        </w:rPr>
        <w:t>│учреждений        высшего│               │      │  процентов   │     │     │     │     │     │     │     │     │     │     │      │     │     │     │     │</w:t>
      </w:r>
    </w:p>
    <w:p w:rsidR="005278BB" w:rsidRDefault="005278BB">
      <w:pPr>
        <w:pStyle w:val="ConsPlusNonformat"/>
        <w:rPr>
          <w:sz w:val="16"/>
          <w:szCs w:val="16"/>
        </w:rPr>
      </w:pPr>
      <w:r>
        <w:rPr>
          <w:sz w:val="16"/>
          <w:szCs w:val="16"/>
        </w:rPr>
        <w:t>│профессионального        │               │      │              │     │     │     │     │     │     │     │     │     │     │      │     │     │     │     │</w:t>
      </w:r>
    </w:p>
    <w:p w:rsidR="005278BB" w:rsidRDefault="005278BB">
      <w:pPr>
        <w:pStyle w:val="ConsPlusNonformat"/>
        <w:rPr>
          <w:sz w:val="16"/>
          <w:szCs w:val="16"/>
        </w:rPr>
      </w:pPr>
      <w:r>
        <w:rPr>
          <w:sz w:val="16"/>
          <w:szCs w:val="16"/>
        </w:rPr>
        <w:t>│образования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│3.1.3.          олимпиаду│  УФСКН РФ по  │2014 -│              │     │     │     │     │     │     │     │     │ 0,1 │ 0,1 │ 0,1  │ 0,1 │ 0,1 │ 0,1 │ 0,1 │</w:t>
      </w:r>
    </w:p>
    <w:p w:rsidR="005278BB" w:rsidRDefault="005278BB">
      <w:pPr>
        <w:pStyle w:val="ConsPlusNonformat"/>
        <w:rPr>
          <w:sz w:val="16"/>
          <w:szCs w:val="16"/>
        </w:rPr>
      </w:pPr>
      <w:r>
        <w:rPr>
          <w:sz w:val="16"/>
          <w:szCs w:val="16"/>
        </w:rPr>
        <w:t>│научно-исследовательских │    РТ (по     │ 2020 │              │     │     │     │     │     │     │     │     │     │     │      │     │     │     │     │</w:t>
      </w:r>
    </w:p>
    <w:p w:rsidR="005278BB" w:rsidRDefault="005278BB">
      <w:pPr>
        <w:pStyle w:val="ConsPlusNonformat"/>
        <w:rPr>
          <w:sz w:val="16"/>
          <w:szCs w:val="16"/>
        </w:rPr>
      </w:pPr>
      <w:r>
        <w:rPr>
          <w:sz w:val="16"/>
          <w:szCs w:val="16"/>
        </w:rPr>
        <w:t xml:space="preserve">│работ     учащихся      </w:t>
      </w:r>
      <w:proofErr w:type="spellStart"/>
      <w:r>
        <w:rPr>
          <w:sz w:val="16"/>
          <w:szCs w:val="16"/>
        </w:rPr>
        <w:t>и│согласованию</w:t>
      </w:r>
      <w:proofErr w:type="spellEnd"/>
      <w:r>
        <w:rPr>
          <w:sz w:val="16"/>
          <w:szCs w:val="16"/>
        </w:rPr>
        <w:t>), │ годы │              │     │     │     │     │     │     │     │     │     │     │      │     │     │     │     │</w:t>
      </w:r>
    </w:p>
    <w:p w:rsidR="005278BB" w:rsidRDefault="005278BB">
      <w:pPr>
        <w:pStyle w:val="ConsPlusNonformat"/>
        <w:rPr>
          <w:sz w:val="16"/>
          <w:szCs w:val="16"/>
        </w:rPr>
      </w:pPr>
      <w:r>
        <w:rPr>
          <w:sz w:val="16"/>
          <w:szCs w:val="16"/>
        </w:rPr>
        <w:t>│студентов   "</w:t>
      </w:r>
      <w:proofErr w:type="spellStart"/>
      <w:r>
        <w:rPr>
          <w:sz w:val="16"/>
          <w:szCs w:val="16"/>
        </w:rPr>
        <w:t>Профилактика│МОиН</w:t>
      </w:r>
      <w:proofErr w:type="spellEnd"/>
      <w:r>
        <w:rPr>
          <w:sz w:val="16"/>
          <w:szCs w:val="16"/>
        </w:rPr>
        <w:t xml:space="preserve"> РТ, Совет │      │              │     │     │     │     │     │     │     │     │     │     │      │     │     │     │     │</w:t>
      </w:r>
    </w:p>
    <w:p w:rsidR="005278BB" w:rsidRDefault="005278BB">
      <w:pPr>
        <w:pStyle w:val="ConsPlusNonformat"/>
        <w:rPr>
          <w:sz w:val="16"/>
          <w:szCs w:val="16"/>
        </w:rPr>
      </w:pPr>
      <w:r>
        <w:rPr>
          <w:sz w:val="16"/>
          <w:szCs w:val="16"/>
        </w:rPr>
        <w:t xml:space="preserve">│наркомании              </w:t>
      </w:r>
      <w:proofErr w:type="spellStart"/>
      <w:r>
        <w:rPr>
          <w:sz w:val="16"/>
          <w:szCs w:val="16"/>
        </w:rPr>
        <w:t>и│ректоров</w:t>
      </w:r>
      <w:proofErr w:type="spellEnd"/>
      <w:r>
        <w:rPr>
          <w:sz w:val="16"/>
          <w:szCs w:val="16"/>
        </w:rPr>
        <w:t xml:space="preserve"> вузов │      │              │     │     │     │     │     │     │     │     │     │     │      │     │     │     │     │</w:t>
      </w:r>
    </w:p>
    <w:p w:rsidR="005278BB" w:rsidRDefault="005278BB">
      <w:pPr>
        <w:pStyle w:val="ConsPlusNonformat"/>
        <w:rPr>
          <w:sz w:val="16"/>
          <w:szCs w:val="16"/>
        </w:rPr>
      </w:pPr>
      <w:r>
        <w:rPr>
          <w:sz w:val="16"/>
          <w:szCs w:val="16"/>
        </w:rPr>
        <w:t>│</w:t>
      </w:r>
      <w:proofErr w:type="spellStart"/>
      <w:r>
        <w:rPr>
          <w:sz w:val="16"/>
          <w:szCs w:val="16"/>
        </w:rPr>
        <w:t>наркопреступности</w:t>
      </w:r>
      <w:proofErr w:type="spellEnd"/>
      <w:r>
        <w:rPr>
          <w:sz w:val="16"/>
          <w:szCs w:val="16"/>
        </w:rPr>
        <w:t>"       │    РТ (по     │      │              │     │     │     │     │     │     │     │     │     │     │      │     │     │     │     │</w:t>
      </w:r>
    </w:p>
    <w:p w:rsidR="005278BB" w:rsidRDefault="005278BB">
      <w:pPr>
        <w:pStyle w:val="ConsPlusNonformat"/>
        <w:rPr>
          <w:sz w:val="16"/>
          <w:szCs w:val="16"/>
        </w:rPr>
      </w:pPr>
      <w:r>
        <w:rPr>
          <w:sz w:val="16"/>
          <w:szCs w:val="16"/>
        </w:rPr>
        <w:t>│                         │согласованию), │      │              │     │     │     │     │     │     │     │     │     │     │      │     │     │     │     │</w:t>
      </w:r>
    </w:p>
    <w:p w:rsidR="005278BB" w:rsidRDefault="005278BB">
      <w:pPr>
        <w:pStyle w:val="ConsPlusNonformat"/>
        <w:rPr>
          <w:sz w:val="16"/>
          <w:szCs w:val="16"/>
        </w:rPr>
      </w:pPr>
      <w:r>
        <w:rPr>
          <w:sz w:val="16"/>
          <w:szCs w:val="16"/>
        </w:rPr>
        <w:t>│                         │     Совет     │      │              │     │     │     │     │     │     │     │     │     │     │      │     │     │     │     │</w:t>
      </w:r>
    </w:p>
    <w:p w:rsidR="005278BB" w:rsidRDefault="005278BB">
      <w:pPr>
        <w:pStyle w:val="ConsPlusNonformat"/>
        <w:rPr>
          <w:sz w:val="16"/>
          <w:szCs w:val="16"/>
        </w:rPr>
      </w:pPr>
      <w:r>
        <w:rPr>
          <w:sz w:val="16"/>
          <w:szCs w:val="16"/>
        </w:rPr>
        <w:t>│                         │  директоров   │      │              │     │     │     │     │     │     │     │     │     │     │      │     │     │     │     │</w:t>
      </w:r>
    </w:p>
    <w:p w:rsidR="005278BB" w:rsidRDefault="005278BB">
      <w:pPr>
        <w:pStyle w:val="ConsPlusNonformat"/>
        <w:rPr>
          <w:sz w:val="16"/>
          <w:szCs w:val="16"/>
        </w:rPr>
      </w:pPr>
      <w:r>
        <w:rPr>
          <w:sz w:val="16"/>
          <w:szCs w:val="16"/>
        </w:rPr>
        <w:t xml:space="preserve">│                         │ </w:t>
      </w:r>
      <w:proofErr w:type="spellStart"/>
      <w:r>
        <w:rPr>
          <w:sz w:val="16"/>
          <w:szCs w:val="16"/>
        </w:rPr>
        <w:t>ссузов</w:t>
      </w:r>
      <w:proofErr w:type="spellEnd"/>
      <w:r>
        <w:rPr>
          <w:sz w:val="16"/>
          <w:szCs w:val="16"/>
        </w:rPr>
        <w:t xml:space="preserve"> РТ (по │      │              │     │     │     │     │     │     │     │     │     │     │      │     │     │     │     │</w:t>
      </w:r>
    </w:p>
    <w:p w:rsidR="005278BB" w:rsidRDefault="005278BB">
      <w:pPr>
        <w:pStyle w:val="ConsPlusNonformat"/>
        <w:rPr>
          <w:sz w:val="16"/>
          <w:szCs w:val="16"/>
        </w:rPr>
      </w:pPr>
      <w:r>
        <w:rPr>
          <w:sz w:val="16"/>
          <w:szCs w:val="16"/>
        </w:rPr>
        <w:t>│                         │ согласованию) │      │              │     │     │     │     │     │     │     │     │     │     │      │     │     │     │     │</w:t>
      </w:r>
    </w:p>
    <w:p w:rsidR="005278BB" w:rsidRDefault="005278BB">
      <w:pPr>
        <w:pStyle w:val="ConsPlusNonformat"/>
        <w:rPr>
          <w:sz w:val="16"/>
          <w:szCs w:val="16"/>
        </w:rPr>
      </w:pPr>
      <w:r>
        <w:rPr>
          <w:sz w:val="16"/>
          <w:szCs w:val="16"/>
        </w:rPr>
        <w:lastRenderedPageBreak/>
        <w:t>├─────────────────────────┼───────────────┼──────┤              │     │     │     │     │     │     │     │     ├─────┼─────┼──────┼─────┼─────┼─────┼─────┤</w:t>
      </w:r>
    </w:p>
    <w:p w:rsidR="005278BB" w:rsidRDefault="005278BB">
      <w:pPr>
        <w:pStyle w:val="ConsPlusNonformat"/>
        <w:rPr>
          <w:sz w:val="16"/>
          <w:szCs w:val="16"/>
        </w:rPr>
      </w:pPr>
      <w:r>
        <w:rPr>
          <w:sz w:val="16"/>
          <w:szCs w:val="16"/>
        </w:rPr>
        <w:t xml:space="preserve">│3.1.4.     </w:t>
      </w:r>
      <w:proofErr w:type="spellStart"/>
      <w:r>
        <w:rPr>
          <w:sz w:val="16"/>
          <w:szCs w:val="16"/>
        </w:rPr>
        <w:t>Интернет-уроки│УФСКН</w:t>
      </w:r>
      <w:proofErr w:type="spellEnd"/>
      <w:r>
        <w:rPr>
          <w:sz w:val="16"/>
          <w:szCs w:val="16"/>
        </w:rPr>
        <w:t xml:space="preserve"> РФ по РТ │2014 -│              │     │     │     │     │     │     │     │     │  -  │  -  │  -   │  -  │  -  │  -  │  -  │</w:t>
      </w:r>
    </w:p>
    <w:p w:rsidR="005278BB" w:rsidRDefault="005278BB">
      <w:pPr>
        <w:pStyle w:val="ConsPlusNonformat"/>
        <w:rPr>
          <w:sz w:val="16"/>
          <w:szCs w:val="16"/>
        </w:rPr>
      </w:pPr>
      <w:r>
        <w:rPr>
          <w:sz w:val="16"/>
          <w:szCs w:val="16"/>
        </w:rPr>
        <w:t>│"Имею право знать!"      │      (по      │ 2020 │              │     │     │     │     │     │     │     │     │     │     │      │     │     │     │     │</w:t>
      </w:r>
    </w:p>
    <w:p w:rsidR="005278BB" w:rsidRDefault="005278BB">
      <w:pPr>
        <w:pStyle w:val="ConsPlusNonformat"/>
        <w:rPr>
          <w:sz w:val="16"/>
          <w:szCs w:val="16"/>
        </w:rPr>
      </w:pPr>
      <w:r>
        <w:rPr>
          <w:sz w:val="16"/>
          <w:szCs w:val="16"/>
        </w:rPr>
        <w:t>│                         │согласованию), │ годы │              │     │     │     │     │     │     │     │     │     │     │      │     │     │     │     │</w:t>
      </w:r>
    </w:p>
    <w:p w:rsidR="005278BB" w:rsidRDefault="005278BB">
      <w:pPr>
        <w:pStyle w:val="ConsPlusNonformat"/>
        <w:rPr>
          <w:sz w:val="16"/>
          <w:szCs w:val="16"/>
        </w:rPr>
      </w:pPr>
      <w:r>
        <w:rPr>
          <w:sz w:val="16"/>
          <w:szCs w:val="16"/>
        </w:rPr>
        <w:t>│                         │</w:t>
      </w:r>
      <w:proofErr w:type="spellStart"/>
      <w:r>
        <w:rPr>
          <w:sz w:val="16"/>
          <w:szCs w:val="16"/>
        </w:rPr>
        <w:t>МОиН</w:t>
      </w:r>
      <w:proofErr w:type="spellEnd"/>
      <w:r>
        <w:rPr>
          <w:sz w:val="16"/>
          <w:szCs w:val="16"/>
        </w:rPr>
        <w:t xml:space="preserve"> РТ, Совет │      │              │     │     │     │     │     │     │     │     │     │     │      │     │     │     │     │</w:t>
      </w:r>
    </w:p>
    <w:p w:rsidR="005278BB" w:rsidRDefault="005278BB">
      <w:pPr>
        <w:pStyle w:val="ConsPlusNonformat"/>
        <w:rPr>
          <w:sz w:val="16"/>
          <w:szCs w:val="16"/>
        </w:rPr>
      </w:pPr>
      <w:r>
        <w:rPr>
          <w:sz w:val="16"/>
          <w:szCs w:val="16"/>
        </w:rPr>
        <w:t>│                         │  директоров   │      │              │     │     │     │     │     │     │     │     │     │     │      │     │     │     │     │</w:t>
      </w:r>
    </w:p>
    <w:p w:rsidR="005278BB" w:rsidRDefault="005278BB">
      <w:pPr>
        <w:pStyle w:val="ConsPlusNonformat"/>
        <w:rPr>
          <w:sz w:val="16"/>
          <w:szCs w:val="16"/>
        </w:rPr>
      </w:pPr>
      <w:r>
        <w:rPr>
          <w:sz w:val="16"/>
          <w:szCs w:val="16"/>
        </w:rPr>
        <w:t xml:space="preserve">│                         │ </w:t>
      </w:r>
      <w:proofErr w:type="spellStart"/>
      <w:r>
        <w:rPr>
          <w:sz w:val="16"/>
          <w:szCs w:val="16"/>
        </w:rPr>
        <w:t>ссузов</w:t>
      </w:r>
      <w:proofErr w:type="spellEnd"/>
      <w:r>
        <w:rPr>
          <w:sz w:val="16"/>
          <w:szCs w:val="16"/>
        </w:rPr>
        <w:t xml:space="preserve"> РТ (по │      │              │     │     │     │     │     │     │     │     │     │     │      │     │     │     │     │</w:t>
      </w:r>
    </w:p>
    <w:p w:rsidR="005278BB" w:rsidRDefault="005278BB">
      <w:pPr>
        <w:pStyle w:val="ConsPlusNonformat"/>
        <w:rPr>
          <w:sz w:val="16"/>
          <w:szCs w:val="16"/>
        </w:rPr>
      </w:pPr>
      <w:r>
        <w:rPr>
          <w:sz w:val="16"/>
          <w:szCs w:val="16"/>
        </w:rPr>
        <w:t>│                         │ согласованию)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│3.2.         Организовать│    АНК РТ     │2014 -│              │     │     │     │     │     │     │     │     │  -  │  -  │  -   │  -  │  -  │  -  │  -  │</w:t>
      </w:r>
    </w:p>
    <w:p w:rsidR="005278BB" w:rsidRDefault="005278BB">
      <w:pPr>
        <w:pStyle w:val="ConsPlusNonformat"/>
        <w:rPr>
          <w:sz w:val="16"/>
          <w:szCs w:val="16"/>
        </w:rPr>
      </w:pPr>
      <w:r>
        <w:rPr>
          <w:sz w:val="16"/>
          <w:szCs w:val="16"/>
        </w:rPr>
        <w:t>│взаимодействие          с│               │ 2020 │              │     │     │     │     │     │     │     │     │     │     │      │     │     │     │     │</w:t>
      </w:r>
    </w:p>
    <w:p w:rsidR="005278BB" w:rsidRDefault="005278BB">
      <w:pPr>
        <w:pStyle w:val="ConsPlusNonformat"/>
        <w:rPr>
          <w:sz w:val="16"/>
          <w:szCs w:val="16"/>
        </w:rPr>
      </w:pPr>
      <w:r>
        <w:rPr>
          <w:sz w:val="16"/>
          <w:szCs w:val="16"/>
        </w:rPr>
        <w:t>│Республиканской комиссией│               │ годы │              │     │     │     │     │     │     │     │     │     │     │      │     │     │     │     │</w:t>
      </w:r>
    </w:p>
    <w:p w:rsidR="005278BB" w:rsidRDefault="005278BB">
      <w:pPr>
        <w:pStyle w:val="ConsPlusNonformat"/>
        <w:rPr>
          <w:sz w:val="16"/>
          <w:szCs w:val="16"/>
        </w:rPr>
      </w:pPr>
      <w:r>
        <w:rPr>
          <w:sz w:val="16"/>
          <w:szCs w:val="16"/>
        </w:rPr>
        <w:t>│по                  делам│               │      │              │     │     │     │     │     │     │     │     │     │     │      │     │     │     │     │</w:t>
      </w:r>
    </w:p>
    <w:p w:rsidR="005278BB" w:rsidRDefault="005278BB">
      <w:pPr>
        <w:pStyle w:val="ConsPlusNonformat"/>
        <w:rPr>
          <w:sz w:val="16"/>
          <w:szCs w:val="16"/>
        </w:rPr>
      </w:pPr>
      <w:r>
        <w:rPr>
          <w:sz w:val="16"/>
          <w:szCs w:val="16"/>
        </w:rPr>
        <w:t>│несовершеннолетних      и│               │      │              │     │     │     │     │     │     │     │     │     │     │      │     │     │     │     │</w:t>
      </w:r>
    </w:p>
    <w:p w:rsidR="005278BB" w:rsidRDefault="005278BB">
      <w:pPr>
        <w:pStyle w:val="ConsPlusNonformat"/>
        <w:rPr>
          <w:sz w:val="16"/>
          <w:szCs w:val="16"/>
        </w:rPr>
      </w:pPr>
      <w:r>
        <w:rPr>
          <w:sz w:val="16"/>
          <w:szCs w:val="16"/>
        </w:rPr>
        <w:t>│защите их прав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│3.3. Проводить  работу  с│               │2014 -│              │     │     │     │     │     │     │     │     │0,3, │0,3, │ 0,3, │0,3, │0,3, │0,3, │0,3, │</w:t>
      </w:r>
    </w:p>
    <w:p w:rsidR="005278BB" w:rsidRDefault="005278BB">
      <w:pPr>
        <w:pStyle w:val="ConsPlusNonformat"/>
        <w:rPr>
          <w:sz w:val="16"/>
          <w:szCs w:val="16"/>
        </w:rPr>
      </w:pPr>
      <w:r>
        <w:rPr>
          <w:sz w:val="16"/>
          <w:szCs w:val="16"/>
        </w:rPr>
        <w:t xml:space="preserve">│детьми   и   подростками,│               │ 2020 │              │     │     │     │     │     │     │     │     │в </w:t>
      </w:r>
      <w:proofErr w:type="spellStart"/>
      <w:r>
        <w:rPr>
          <w:sz w:val="16"/>
          <w:szCs w:val="16"/>
        </w:rPr>
        <w:t>том│в</w:t>
      </w:r>
      <w:proofErr w:type="spellEnd"/>
      <w:r>
        <w:rPr>
          <w:sz w:val="16"/>
          <w:szCs w:val="16"/>
        </w:rPr>
        <w:t xml:space="preserve"> </w:t>
      </w:r>
      <w:proofErr w:type="spellStart"/>
      <w:r>
        <w:rPr>
          <w:sz w:val="16"/>
          <w:szCs w:val="16"/>
        </w:rPr>
        <w:t>том│в</w:t>
      </w:r>
      <w:proofErr w:type="spellEnd"/>
      <w:r>
        <w:rPr>
          <w:sz w:val="16"/>
          <w:szCs w:val="16"/>
        </w:rPr>
        <w:t xml:space="preserve"> том │в </w:t>
      </w:r>
      <w:proofErr w:type="spellStart"/>
      <w:r>
        <w:rPr>
          <w:sz w:val="16"/>
          <w:szCs w:val="16"/>
        </w:rPr>
        <w:t>том│в</w:t>
      </w:r>
      <w:proofErr w:type="spellEnd"/>
      <w:r>
        <w:rPr>
          <w:sz w:val="16"/>
          <w:szCs w:val="16"/>
        </w:rPr>
        <w:t xml:space="preserve"> </w:t>
      </w:r>
      <w:proofErr w:type="spellStart"/>
      <w:r>
        <w:rPr>
          <w:sz w:val="16"/>
          <w:szCs w:val="16"/>
        </w:rPr>
        <w:t>том│в</w:t>
      </w:r>
      <w:proofErr w:type="spellEnd"/>
      <w:r>
        <w:rPr>
          <w:sz w:val="16"/>
          <w:szCs w:val="16"/>
        </w:rPr>
        <w:t xml:space="preserve"> </w:t>
      </w:r>
      <w:proofErr w:type="spellStart"/>
      <w:r>
        <w:rPr>
          <w:sz w:val="16"/>
          <w:szCs w:val="16"/>
        </w:rPr>
        <w:t>том│в</w:t>
      </w:r>
      <w:proofErr w:type="spellEnd"/>
      <w:r>
        <w:rPr>
          <w:sz w:val="16"/>
          <w:szCs w:val="16"/>
        </w:rPr>
        <w:t xml:space="preserve"> том│</w:t>
      </w:r>
    </w:p>
    <w:p w:rsidR="005278BB" w:rsidRDefault="005278BB">
      <w:pPr>
        <w:pStyle w:val="ConsPlusNonformat"/>
        <w:rPr>
          <w:sz w:val="16"/>
          <w:szCs w:val="16"/>
        </w:rPr>
      </w:pPr>
      <w:r>
        <w:rPr>
          <w:sz w:val="16"/>
          <w:szCs w:val="16"/>
        </w:rPr>
        <w:t>│оказавшимися  в   трудной│               │ годы │              │     │     │     │     │     │     │     │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xml:space="preserve">- │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
    <w:p w:rsidR="005278BB" w:rsidRDefault="005278BB">
      <w:pPr>
        <w:pStyle w:val="ConsPlusNonformat"/>
        <w:rPr>
          <w:sz w:val="16"/>
          <w:szCs w:val="16"/>
        </w:rPr>
      </w:pPr>
      <w:r>
        <w:rPr>
          <w:sz w:val="16"/>
          <w:szCs w:val="16"/>
        </w:rPr>
        <w:t xml:space="preserve">│жизненной ситуации, в том│               │      │              │     │     │     │     │     │     │     │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w:t>
      </w:r>
    </w:p>
    <w:p w:rsidR="005278BB" w:rsidRDefault="005278BB">
      <w:pPr>
        <w:pStyle w:val="ConsPlusNonformat"/>
        <w:rPr>
          <w:sz w:val="16"/>
          <w:szCs w:val="16"/>
        </w:rPr>
      </w:pPr>
      <w:r>
        <w:rPr>
          <w:sz w:val="16"/>
          <w:szCs w:val="16"/>
        </w:rPr>
        <w:t>│числе  через   реализацию│               │      │              │     │     │     │     │     │     │     │     │     │     │      │     │     │     │     │</w:t>
      </w:r>
    </w:p>
    <w:p w:rsidR="005278BB" w:rsidRDefault="005278BB">
      <w:pPr>
        <w:pStyle w:val="ConsPlusNonformat"/>
        <w:rPr>
          <w:sz w:val="16"/>
          <w:szCs w:val="16"/>
        </w:rPr>
      </w:pPr>
      <w:r>
        <w:rPr>
          <w:sz w:val="16"/>
          <w:szCs w:val="16"/>
        </w:rPr>
        <w:t>│профилактических         │               │      │              │     │     │     │     │     │     │     │     │     │     │      │     │     │     │     │</w:t>
      </w:r>
    </w:p>
    <w:p w:rsidR="005278BB" w:rsidRDefault="005278BB">
      <w:pPr>
        <w:pStyle w:val="ConsPlusNonformat"/>
        <w:rPr>
          <w:sz w:val="16"/>
          <w:szCs w:val="16"/>
        </w:rPr>
      </w:pPr>
      <w:r>
        <w:rPr>
          <w:sz w:val="16"/>
          <w:szCs w:val="16"/>
        </w:rPr>
        <w:t>│проектов: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 xml:space="preserve">│3.3.1.  развитие  центров│   </w:t>
      </w:r>
      <w:proofErr w:type="spellStart"/>
      <w:r>
        <w:rPr>
          <w:sz w:val="16"/>
          <w:szCs w:val="16"/>
        </w:rPr>
        <w:t>МОиН</w:t>
      </w:r>
      <w:proofErr w:type="spellEnd"/>
      <w:r>
        <w:rPr>
          <w:sz w:val="16"/>
          <w:szCs w:val="16"/>
        </w:rPr>
        <w:t xml:space="preserve"> РТ,    │2014 -│              │     │     │     │     │     │     │     │     │ 0,1 │ 0,1 │ 0,1  │ 0,1 │ 0,1 │ 0,1 │ 0,1 │</w:t>
      </w:r>
    </w:p>
    <w:p w:rsidR="005278BB" w:rsidRDefault="005278BB">
      <w:pPr>
        <w:pStyle w:val="ConsPlusNonformat"/>
        <w:rPr>
          <w:sz w:val="16"/>
          <w:szCs w:val="16"/>
        </w:rPr>
      </w:pPr>
      <w:r>
        <w:rPr>
          <w:sz w:val="16"/>
          <w:szCs w:val="16"/>
        </w:rPr>
        <w:t xml:space="preserve">│для детей, нуждающихся  в│ ГАОУ "Росток" │ 2020 │              │     │     │     │     │     │     │     │     │     │     │      │     │     │     │     </w:t>
      </w:r>
      <w:r>
        <w:rPr>
          <w:sz w:val="16"/>
          <w:szCs w:val="16"/>
        </w:rPr>
        <w:lastRenderedPageBreak/>
        <w:t>│</w:t>
      </w:r>
    </w:p>
    <w:p w:rsidR="005278BB" w:rsidRDefault="005278BB">
      <w:pPr>
        <w:pStyle w:val="ConsPlusNonformat"/>
        <w:rPr>
          <w:sz w:val="16"/>
          <w:szCs w:val="16"/>
        </w:rPr>
      </w:pPr>
      <w:r>
        <w:rPr>
          <w:sz w:val="16"/>
          <w:szCs w:val="16"/>
        </w:rPr>
        <w:t>│оказании       психолого-│      (по      │ годы │              │     │     │     │     │     │     │     │     │     │     │      │     │     │     │     │</w:t>
      </w:r>
    </w:p>
    <w:p w:rsidR="005278BB" w:rsidRDefault="005278BB">
      <w:pPr>
        <w:pStyle w:val="ConsPlusNonformat"/>
        <w:rPr>
          <w:sz w:val="16"/>
          <w:szCs w:val="16"/>
        </w:rPr>
      </w:pPr>
      <w:r>
        <w:rPr>
          <w:sz w:val="16"/>
          <w:szCs w:val="16"/>
        </w:rPr>
        <w:t>│педагогической          и│ согласованию) │      │              │     │     │     │     │     │     │     │     │     │     │      │     │     │     │     │</w:t>
      </w:r>
    </w:p>
    <w:p w:rsidR="005278BB" w:rsidRDefault="005278BB">
      <w:pPr>
        <w:pStyle w:val="ConsPlusNonformat"/>
        <w:rPr>
          <w:sz w:val="16"/>
          <w:szCs w:val="16"/>
        </w:rPr>
      </w:pPr>
      <w:r>
        <w:rPr>
          <w:sz w:val="16"/>
          <w:szCs w:val="16"/>
        </w:rPr>
        <w:t>│медико-социальной  помощи│               │      │              │     │     │     │     │     │     │     │     │     │     │      │     │     │     │     │</w:t>
      </w:r>
    </w:p>
    <w:p w:rsidR="005278BB" w:rsidRDefault="005278BB">
      <w:pPr>
        <w:pStyle w:val="ConsPlusNonformat"/>
        <w:rPr>
          <w:sz w:val="16"/>
          <w:szCs w:val="16"/>
        </w:rPr>
      </w:pPr>
      <w:r>
        <w:rPr>
          <w:sz w:val="16"/>
          <w:szCs w:val="16"/>
        </w:rPr>
        <w:t xml:space="preserve">│(на </w:t>
      </w:r>
      <w:proofErr w:type="spellStart"/>
      <w:r>
        <w:rPr>
          <w:sz w:val="16"/>
          <w:szCs w:val="16"/>
        </w:rPr>
        <w:t>грантовой</w:t>
      </w:r>
      <w:proofErr w:type="spellEnd"/>
      <w:r>
        <w:rPr>
          <w:sz w:val="16"/>
          <w:szCs w:val="16"/>
        </w:rPr>
        <w:t xml:space="preserve"> основе)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 xml:space="preserve">│3.3.2.   "Аврора"    (для│   </w:t>
      </w:r>
      <w:proofErr w:type="spellStart"/>
      <w:r>
        <w:rPr>
          <w:sz w:val="16"/>
          <w:szCs w:val="16"/>
        </w:rPr>
        <w:t>МОиН</w:t>
      </w:r>
      <w:proofErr w:type="spellEnd"/>
      <w:r>
        <w:rPr>
          <w:sz w:val="16"/>
          <w:szCs w:val="16"/>
        </w:rPr>
        <w:t xml:space="preserve"> РТ,    │2014 -│              │     │     │     │     │     │     │     │     │ 0,1 │ 0,1 │ 0,1  │ 0,1 │ 0,1 │ 0,1 │ 0,1 │</w:t>
      </w:r>
    </w:p>
    <w:p w:rsidR="005278BB" w:rsidRDefault="005278BB">
      <w:pPr>
        <w:pStyle w:val="ConsPlusNonformat"/>
        <w:rPr>
          <w:sz w:val="16"/>
          <w:szCs w:val="16"/>
        </w:rPr>
      </w:pPr>
      <w:r>
        <w:rPr>
          <w:sz w:val="16"/>
          <w:szCs w:val="16"/>
        </w:rPr>
        <w:t>│учащихся        кадетских│  ГАОУ "РЦВР"  │ 2020 │              │     │     │     │     │     │     │     │     │     │     │      │     │     │     │     │</w:t>
      </w:r>
    </w:p>
    <w:p w:rsidR="005278BB" w:rsidRDefault="005278BB">
      <w:pPr>
        <w:pStyle w:val="ConsPlusNonformat"/>
        <w:rPr>
          <w:sz w:val="16"/>
          <w:szCs w:val="16"/>
        </w:rPr>
      </w:pPr>
      <w:r>
        <w:rPr>
          <w:sz w:val="16"/>
          <w:szCs w:val="16"/>
        </w:rPr>
        <w:t>│классов      и      школ,│      (по      │ годы │              │     │     │     │     │     │     │     │     │     │     │      │     │     │     │     │</w:t>
      </w:r>
    </w:p>
    <w:p w:rsidR="005278BB" w:rsidRDefault="005278BB">
      <w:pPr>
        <w:pStyle w:val="ConsPlusNonformat"/>
        <w:rPr>
          <w:sz w:val="16"/>
          <w:szCs w:val="16"/>
        </w:rPr>
      </w:pPr>
      <w:r>
        <w:rPr>
          <w:sz w:val="16"/>
          <w:szCs w:val="16"/>
        </w:rPr>
        <w:t>│воспитанников            │согласованию), │      │              │     │     │     │     │     │     │     │     │     │     │      │     │     │     │     │</w:t>
      </w:r>
    </w:p>
    <w:p w:rsidR="005278BB" w:rsidRDefault="005278BB">
      <w:pPr>
        <w:pStyle w:val="ConsPlusNonformat"/>
        <w:rPr>
          <w:sz w:val="16"/>
          <w:szCs w:val="16"/>
        </w:rPr>
      </w:pPr>
      <w:r>
        <w:rPr>
          <w:sz w:val="16"/>
          <w:szCs w:val="16"/>
        </w:rPr>
        <w:t>│патриотических клубов)   │УФСКН РФ по РТ │      │              │     │     │     │     │     │     │     │     │     │     │      │     │     │     │     │</w:t>
      </w:r>
    </w:p>
    <w:p w:rsidR="005278BB" w:rsidRDefault="005278BB">
      <w:pPr>
        <w:pStyle w:val="ConsPlusNonformat"/>
        <w:rPr>
          <w:sz w:val="16"/>
          <w:szCs w:val="16"/>
        </w:rPr>
      </w:pPr>
      <w:r>
        <w:rPr>
          <w:sz w:val="16"/>
          <w:szCs w:val="16"/>
        </w:rPr>
        <w:t>│                         │      (по      │      │              │     │     │     │     │     │     │     │     │     │     │      │     │     │     │     │</w:t>
      </w:r>
    </w:p>
    <w:p w:rsidR="005278BB" w:rsidRDefault="005278BB">
      <w:pPr>
        <w:pStyle w:val="ConsPlusNonformat"/>
        <w:rPr>
          <w:sz w:val="16"/>
          <w:szCs w:val="16"/>
        </w:rPr>
      </w:pPr>
      <w:r>
        <w:rPr>
          <w:sz w:val="16"/>
          <w:szCs w:val="16"/>
        </w:rPr>
        <w:t>│                         │ согласованию)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 xml:space="preserve">│3.3.3.   "Надежда"   (для│    </w:t>
      </w:r>
      <w:proofErr w:type="spellStart"/>
      <w:r>
        <w:rPr>
          <w:sz w:val="16"/>
          <w:szCs w:val="16"/>
        </w:rPr>
        <w:t>МОиН</w:t>
      </w:r>
      <w:proofErr w:type="spellEnd"/>
      <w:r>
        <w:rPr>
          <w:sz w:val="16"/>
          <w:szCs w:val="16"/>
        </w:rPr>
        <w:t xml:space="preserve"> РТ    │2014 -│              │     │     │     │     │     │     │     │     │ 0,1 │ 0,1 │ 0,1  │ 0,1 │ 0,1 │ 0,1 │ 0,1 │</w:t>
      </w:r>
    </w:p>
    <w:p w:rsidR="005278BB" w:rsidRDefault="005278BB">
      <w:pPr>
        <w:pStyle w:val="ConsPlusNonformat"/>
        <w:rPr>
          <w:sz w:val="16"/>
          <w:szCs w:val="16"/>
        </w:rPr>
      </w:pPr>
      <w:r>
        <w:rPr>
          <w:sz w:val="16"/>
          <w:szCs w:val="16"/>
        </w:rPr>
        <w:t>│воспитанников спецшколы) │               │ 2020 │              │     │     │     │     │     │     │     │     │     │     │      │     │     │     │     │</w:t>
      </w:r>
    </w:p>
    <w:p w:rsidR="005278BB" w:rsidRDefault="005278BB">
      <w:pPr>
        <w:pStyle w:val="ConsPlusNonformat"/>
        <w:rPr>
          <w:sz w:val="16"/>
          <w:szCs w:val="16"/>
        </w:rPr>
      </w:pPr>
      <w:r>
        <w:rPr>
          <w:sz w:val="16"/>
          <w:szCs w:val="16"/>
        </w:rPr>
        <w:t>│                         │               │ годы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 xml:space="preserve">│3.4.            Проводить│    </w:t>
      </w:r>
      <w:proofErr w:type="spellStart"/>
      <w:r>
        <w:rPr>
          <w:sz w:val="16"/>
          <w:szCs w:val="16"/>
        </w:rPr>
        <w:t>МОиН</w:t>
      </w:r>
      <w:proofErr w:type="spellEnd"/>
      <w:r>
        <w:rPr>
          <w:sz w:val="16"/>
          <w:szCs w:val="16"/>
        </w:rPr>
        <w:t xml:space="preserve"> РТ    │2014 -│              │     │     │     │     │     │     │     │     │  -  │  -  │  -   │  -  │  -  │  -  │  -  │</w:t>
      </w:r>
    </w:p>
    <w:p w:rsidR="005278BB" w:rsidRDefault="005278BB">
      <w:pPr>
        <w:pStyle w:val="ConsPlusNonformat"/>
        <w:rPr>
          <w:sz w:val="16"/>
          <w:szCs w:val="16"/>
        </w:rPr>
      </w:pPr>
      <w:r>
        <w:rPr>
          <w:sz w:val="16"/>
          <w:szCs w:val="16"/>
        </w:rPr>
        <w:t>│профилактическую         │               │ 2020 │              │     │     │     │     │     │     │     │     │     │     │      │     │     │     │     │</w:t>
      </w:r>
    </w:p>
    <w:p w:rsidR="005278BB" w:rsidRDefault="005278BB">
      <w:pPr>
        <w:pStyle w:val="ConsPlusNonformat"/>
        <w:rPr>
          <w:sz w:val="16"/>
          <w:szCs w:val="16"/>
        </w:rPr>
      </w:pPr>
      <w:r>
        <w:rPr>
          <w:sz w:val="16"/>
          <w:szCs w:val="16"/>
        </w:rPr>
        <w:t>│антинаркотическую  работу│               │ годы │              │     │     │     │     │     │     │     │     │     │     │      │     │     │     │     │</w:t>
      </w:r>
    </w:p>
    <w:p w:rsidR="005278BB" w:rsidRDefault="005278BB">
      <w:pPr>
        <w:pStyle w:val="ConsPlusNonformat"/>
        <w:rPr>
          <w:sz w:val="16"/>
          <w:szCs w:val="16"/>
        </w:rPr>
      </w:pPr>
      <w:r>
        <w:rPr>
          <w:sz w:val="16"/>
          <w:szCs w:val="16"/>
        </w:rPr>
        <w:t>│с родителями  учащихся  в│               │      │              │     │     │     │     │     │     │     │     │     │     │      │     │     │     │     │</w:t>
      </w:r>
    </w:p>
    <w:p w:rsidR="005278BB" w:rsidRDefault="005278BB">
      <w:pPr>
        <w:pStyle w:val="ConsPlusNonformat"/>
        <w:rPr>
          <w:sz w:val="16"/>
          <w:szCs w:val="16"/>
        </w:rPr>
      </w:pPr>
      <w:r>
        <w:rPr>
          <w:sz w:val="16"/>
          <w:szCs w:val="16"/>
        </w:rPr>
        <w:t>│образовательных          │               │      │              │     │     │     │     │     │     │     │     │     │     │      │     │     │     │     │</w:t>
      </w:r>
    </w:p>
    <w:p w:rsidR="005278BB" w:rsidRDefault="005278BB">
      <w:pPr>
        <w:pStyle w:val="ConsPlusNonformat"/>
        <w:rPr>
          <w:sz w:val="16"/>
          <w:szCs w:val="16"/>
        </w:rPr>
      </w:pPr>
      <w:r>
        <w:rPr>
          <w:sz w:val="16"/>
          <w:szCs w:val="16"/>
        </w:rPr>
        <w:t>│учреждениях (проект "Путь│               │      │              │     │     │     │     │     │     │     │     │     │     │      │     │     │     │     │</w:t>
      </w:r>
    </w:p>
    <w:p w:rsidR="005278BB" w:rsidRDefault="005278BB">
      <w:pPr>
        <w:pStyle w:val="ConsPlusNonformat"/>
        <w:rPr>
          <w:sz w:val="16"/>
          <w:szCs w:val="16"/>
        </w:rPr>
      </w:pPr>
      <w:r>
        <w:rPr>
          <w:sz w:val="16"/>
          <w:szCs w:val="16"/>
        </w:rPr>
        <w:t>│к успеху")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lastRenderedPageBreak/>
        <w:t>│3.5.         Организовать│  Минздрав РТ  │2014 -│              │     │     │     │     │     │     │     │     │  -  │  -  │  -   │  -  │  -  │  -  │  -  │</w:t>
      </w:r>
    </w:p>
    <w:p w:rsidR="005278BB" w:rsidRDefault="005278BB">
      <w:pPr>
        <w:pStyle w:val="ConsPlusNonformat"/>
        <w:rPr>
          <w:sz w:val="16"/>
          <w:szCs w:val="16"/>
        </w:rPr>
      </w:pPr>
      <w:r>
        <w:rPr>
          <w:sz w:val="16"/>
          <w:szCs w:val="16"/>
        </w:rPr>
        <w:t>│деятельность      центров│               │ 2020 │              │     │     │     │     │     │     │     │     │     │     │      │     │     │     │     │</w:t>
      </w:r>
    </w:p>
    <w:p w:rsidR="005278BB" w:rsidRDefault="005278BB">
      <w:pPr>
        <w:pStyle w:val="ConsPlusNonformat"/>
        <w:rPr>
          <w:sz w:val="16"/>
          <w:szCs w:val="16"/>
        </w:rPr>
      </w:pPr>
      <w:r>
        <w:rPr>
          <w:sz w:val="16"/>
          <w:szCs w:val="16"/>
        </w:rPr>
        <w:t>│здоровья  по   проведению│               │ годы │              │     │     │     │     │     │     │     │     │     │     │      │     │     │     │     │</w:t>
      </w:r>
    </w:p>
    <w:p w:rsidR="005278BB" w:rsidRDefault="005278BB">
      <w:pPr>
        <w:pStyle w:val="ConsPlusNonformat"/>
        <w:rPr>
          <w:sz w:val="16"/>
          <w:szCs w:val="16"/>
        </w:rPr>
      </w:pPr>
      <w:r>
        <w:rPr>
          <w:sz w:val="16"/>
          <w:szCs w:val="16"/>
        </w:rPr>
        <w:t>│мероприятий    в    сфере│               │      │              │     │     │     │     │     │     │     │     │     │     │      │     │     │     │     │</w:t>
      </w:r>
    </w:p>
    <w:p w:rsidR="005278BB" w:rsidRDefault="005278BB">
      <w:pPr>
        <w:pStyle w:val="ConsPlusNonformat"/>
        <w:rPr>
          <w:sz w:val="16"/>
          <w:szCs w:val="16"/>
        </w:rPr>
      </w:pPr>
      <w:r>
        <w:rPr>
          <w:sz w:val="16"/>
          <w:szCs w:val="16"/>
        </w:rPr>
        <w:t>│профилактики  наркомании,│               │      │              │     │     │     │     │     │     │     │     │     │     │      │     │     │     │     │</w:t>
      </w:r>
    </w:p>
    <w:p w:rsidR="005278BB" w:rsidRDefault="005278BB">
      <w:pPr>
        <w:pStyle w:val="ConsPlusNonformat"/>
        <w:rPr>
          <w:sz w:val="16"/>
          <w:szCs w:val="16"/>
        </w:rPr>
      </w:pPr>
      <w:r>
        <w:rPr>
          <w:sz w:val="16"/>
          <w:szCs w:val="16"/>
        </w:rPr>
        <w:t>│в   том    числе    среди│               │      │              │     │     │     │     │     │     │     │     │     │     │      │     │     │     │     │</w:t>
      </w:r>
    </w:p>
    <w:p w:rsidR="005278BB" w:rsidRDefault="005278BB">
      <w:pPr>
        <w:pStyle w:val="ConsPlusNonformat"/>
        <w:rPr>
          <w:sz w:val="16"/>
          <w:szCs w:val="16"/>
        </w:rPr>
      </w:pPr>
      <w:r>
        <w:rPr>
          <w:sz w:val="16"/>
          <w:szCs w:val="16"/>
        </w:rPr>
        <w:t>│несовершеннолетних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│3.6.  Развивать   систему│               │      │              │     │     │     │     │     │     │     │     │     │     │      │     │     │     │     │</w:t>
      </w:r>
    </w:p>
    <w:p w:rsidR="005278BB" w:rsidRDefault="005278BB">
      <w:pPr>
        <w:pStyle w:val="ConsPlusNonformat"/>
        <w:rPr>
          <w:sz w:val="16"/>
          <w:szCs w:val="16"/>
        </w:rPr>
      </w:pPr>
      <w:r>
        <w:rPr>
          <w:sz w:val="16"/>
          <w:szCs w:val="16"/>
        </w:rPr>
        <w:t>│раннего         выявления│               │      │              │     │     │     │     │     │     │     │     │     │     │      │     │     │     │     │</w:t>
      </w:r>
    </w:p>
    <w:p w:rsidR="005278BB" w:rsidRDefault="005278BB">
      <w:pPr>
        <w:pStyle w:val="ConsPlusNonformat"/>
        <w:rPr>
          <w:sz w:val="16"/>
          <w:szCs w:val="16"/>
        </w:rPr>
      </w:pPr>
      <w:r>
        <w:rPr>
          <w:sz w:val="16"/>
          <w:szCs w:val="16"/>
        </w:rPr>
        <w:t>│потребителей             │               │      │              │     │     │     │     │     │     │     │     │     │     │      │     │     │     │     │</w:t>
      </w:r>
    </w:p>
    <w:p w:rsidR="005278BB" w:rsidRDefault="005278BB">
      <w:pPr>
        <w:pStyle w:val="ConsPlusNonformat"/>
        <w:rPr>
          <w:sz w:val="16"/>
          <w:szCs w:val="16"/>
        </w:rPr>
      </w:pPr>
      <w:r>
        <w:rPr>
          <w:sz w:val="16"/>
          <w:szCs w:val="16"/>
        </w:rPr>
        <w:t>│наркотических  средств  и│               │      │              │     │     │     │     │     │     │     │     │     │     │      │     │     │     │     │</w:t>
      </w:r>
    </w:p>
    <w:p w:rsidR="005278BB" w:rsidRDefault="005278BB">
      <w:pPr>
        <w:pStyle w:val="ConsPlusNonformat"/>
        <w:rPr>
          <w:sz w:val="16"/>
          <w:szCs w:val="16"/>
        </w:rPr>
      </w:pPr>
      <w:r>
        <w:rPr>
          <w:sz w:val="16"/>
          <w:szCs w:val="16"/>
        </w:rPr>
        <w:t>│психотропных  веществ,  в│               │      │              │     │     │     │     │     │     │     │     │     │     │      │     │     │     │     │</w:t>
      </w:r>
    </w:p>
    <w:p w:rsidR="005278BB" w:rsidRDefault="005278BB">
      <w:pPr>
        <w:pStyle w:val="ConsPlusNonformat"/>
        <w:rPr>
          <w:sz w:val="16"/>
          <w:szCs w:val="16"/>
        </w:rPr>
      </w:pPr>
      <w:r>
        <w:rPr>
          <w:sz w:val="16"/>
          <w:szCs w:val="16"/>
        </w:rPr>
        <w:t>│том числе проводить: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│3.6.1.    предварительные│ АНК РТ, УФСКН │2014 -│              │     │     │     │     │     │     │     │     │  -  │  -  │  -   │  -  │  -  │  -  │  -  │</w:t>
      </w:r>
    </w:p>
    <w:p w:rsidR="005278BB" w:rsidRDefault="005278BB">
      <w:pPr>
        <w:pStyle w:val="ConsPlusNonformat"/>
        <w:rPr>
          <w:sz w:val="16"/>
          <w:szCs w:val="16"/>
        </w:rPr>
      </w:pPr>
      <w:r>
        <w:rPr>
          <w:sz w:val="16"/>
          <w:szCs w:val="16"/>
        </w:rPr>
        <w:t>│(при    поступлении    на│ РФ по РТ (по  │ 2020 │              │     │     │     │     │     │     │     │     │     │     │      │     │     │     │     │</w:t>
      </w:r>
    </w:p>
    <w:p w:rsidR="005278BB" w:rsidRDefault="005278BB">
      <w:pPr>
        <w:pStyle w:val="ConsPlusNonformat"/>
        <w:rPr>
          <w:sz w:val="16"/>
          <w:szCs w:val="16"/>
        </w:rPr>
      </w:pPr>
      <w:r>
        <w:rPr>
          <w:sz w:val="16"/>
          <w:szCs w:val="16"/>
        </w:rPr>
        <w:t xml:space="preserve">│работу)  и  </w:t>
      </w:r>
      <w:proofErr w:type="spellStart"/>
      <w:r>
        <w:rPr>
          <w:sz w:val="16"/>
          <w:szCs w:val="16"/>
        </w:rPr>
        <w:t>периодические│согласованию</w:t>
      </w:r>
      <w:proofErr w:type="spellEnd"/>
      <w:r>
        <w:rPr>
          <w:sz w:val="16"/>
          <w:szCs w:val="16"/>
        </w:rPr>
        <w:t>), │ годы │              │     │     │     │     │     │     │     │     │     │     │      │     │     │     │     │</w:t>
      </w:r>
    </w:p>
    <w:p w:rsidR="005278BB" w:rsidRDefault="005278BB">
      <w:pPr>
        <w:pStyle w:val="ConsPlusNonformat"/>
        <w:rPr>
          <w:sz w:val="16"/>
          <w:szCs w:val="16"/>
        </w:rPr>
      </w:pPr>
      <w:r>
        <w:rPr>
          <w:sz w:val="16"/>
          <w:szCs w:val="16"/>
        </w:rPr>
        <w:t>│медицинские  осмотры   на│ Минздрав РТ,  │      │              │     │     │     │     │     │     │     │     │     │     │      │     │     │     │     │</w:t>
      </w:r>
    </w:p>
    <w:p w:rsidR="005278BB" w:rsidRDefault="005278BB">
      <w:pPr>
        <w:pStyle w:val="ConsPlusNonformat"/>
        <w:rPr>
          <w:sz w:val="16"/>
          <w:szCs w:val="16"/>
        </w:rPr>
      </w:pPr>
      <w:r>
        <w:rPr>
          <w:sz w:val="16"/>
          <w:szCs w:val="16"/>
        </w:rPr>
        <w:t>│предмет      употребления│    ОМС (по    │      │              │     │     │     │     │     │     │     │     │     │     │      │     │     │     │     │</w:t>
      </w:r>
    </w:p>
    <w:p w:rsidR="005278BB" w:rsidRDefault="005278BB">
      <w:pPr>
        <w:pStyle w:val="ConsPlusNonformat"/>
        <w:rPr>
          <w:sz w:val="16"/>
          <w:szCs w:val="16"/>
        </w:rPr>
      </w:pPr>
      <w:r>
        <w:rPr>
          <w:sz w:val="16"/>
          <w:szCs w:val="16"/>
        </w:rPr>
        <w:t xml:space="preserve">│наркотических  средств  </w:t>
      </w:r>
      <w:proofErr w:type="spellStart"/>
      <w:r>
        <w:rPr>
          <w:sz w:val="16"/>
          <w:szCs w:val="16"/>
        </w:rPr>
        <w:t>и│согласованию</w:t>
      </w:r>
      <w:proofErr w:type="spellEnd"/>
      <w:r>
        <w:rPr>
          <w:sz w:val="16"/>
          <w:szCs w:val="16"/>
        </w:rPr>
        <w:t>), │      │              │     │     │     │     │     │     │     │     │     │     │      │     │     │     │     │</w:t>
      </w:r>
    </w:p>
    <w:p w:rsidR="005278BB" w:rsidRDefault="005278BB">
      <w:pPr>
        <w:pStyle w:val="ConsPlusNonformat"/>
        <w:rPr>
          <w:sz w:val="16"/>
          <w:szCs w:val="16"/>
        </w:rPr>
      </w:pPr>
      <w:r>
        <w:rPr>
          <w:sz w:val="16"/>
          <w:szCs w:val="16"/>
        </w:rPr>
        <w:t>│психотропных веществ лиц,│ руководители  │      │              │     │     │     │     │     │     │     │     │     │     │      │     │     │     │     │</w:t>
      </w:r>
    </w:p>
    <w:p w:rsidR="005278BB" w:rsidRDefault="005278BB">
      <w:pPr>
        <w:pStyle w:val="ConsPlusNonformat"/>
        <w:rPr>
          <w:sz w:val="16"/>
          <w:szCs w:val="16"/>
        </w:rPr>
      </w:pPr>
      <w:r>
        <w:rPr>
          <w:sz w:val="16"/>
          <w:szCs w:val="16"/>
        </w:rPr>
        <w:t>│осуществляющих  отдельные│ предприятий,  │      │              │     │     │     │     │     │     │     │     │     │     │      │     │     │     │     │</w:t>
      </w:r>
    </w:p>
    <w:p w:rsidR="005278BB" w:rsidRDefault="005278BB">
      <w:pPr>
        <w:pStyle w:val="ConsPlusNonformat"/>
        <w:rPr>
          <w:sz w:val="16"/>
          <w:szCs w:val="16"/>
        </w:rPr>
      </w:pPr>
      <w:r>
        <w:rPr>
          <w:sz w:val="16"/>
          <w:szCs w:val="16"/>
        </w:rPr>
        <w:t>│виды     профессиональной│ учреждений и  │      │              │     │     │     │     │     │     │     │     │     │     │      │     │     │     │     │</w:t>
      </w:r>
    </w:p>
    <w:p w:rsidR="005278BB" w:rsidRDefault="005278BB">
      <w:pPr>
        <w:pStyle w:val="ConsPlusNonformat"/>
        <w:rPr>
          <w:sz w:val="16"/>
          <w:szCs w:val="16"/>
        </w:rPr>
      </w:pPr>
      <w:r>
        <w:rPr>
          <w:sz w:val="16"/>
          <w:szCs w:val="16"/>
        </w:rPr>
        <w:t>│деятельности            и│  организаций  │      │              │     │     │     │     │     │     │     │     │     │     │      │     │     │     │     │</w:t>
      </w:r>
    </w:p>
    <w:p w:rsidR="005278BB" w:rsidRDefault="005278BB">
      <w:pPr>
        <w:pStyle w:val="ConsPlusNonformat"/>
        <w:rPr>
          <w:sz w:val="16"/>
          <w:szCs w:val="16"/>
        </w:rPr>
      </w:pPr>
      <w:r>
        <w:rPr>
          <w:sz w:val="16"/>
          <w:szCs w:val="16"/>
        </w:rPr>
        <w:t xml:space="preserve">│деятельности, связанной с│               │      │              │     │     │     │     │     │     │     │     │     │     │      │     │     │     │     </w:t>
      </w:r>
      <w:r>
        <w:rPr>
          <w:sz w:val="16"/>
          <w:szCs w:val="16"/>
        </w:rPr>
        <w:lastRenderedPageBreak/>
        <w:t>│</w:t>
      </w:r>
    </w:p>
    <w:p w:rsidR="005278BB" w:rsidRDefault="005278BB">
      <w:pPr>
        <w:pStyle w:val="ConsPlusNonformat"/>
        <w:rPr>
          <w:sz w:val="16"/>
          <w:szCs w:val="16"/>
        </w:rPr>
      </w:pPr>
      <w:r>
        <w:rPr>
          <w:sz w:val="16"/>
          <w:szCs w:val="16"/>
        </w:rPr>
        <w:t>│источником     повышенной│               │      │              │     │     │     │     │     │     │     │     │     │     │      │     │     │     │     │</w:t>
      </w:r>
    </w:p>
    <w:p w:rsidR="005278BB" w:rsidRDefault="005278BB">
      <w:pPr>
        <w:pStyle w:val="ConsPlusNonformat"/>
        <w:rPr>
          <w:sz w:val="16"/>
          <w:szCs w:val="16"/>
        </w:rPr>
      </w:pPr>
      <w:r>
        <w:rPr>
          <w:sz w:val="16"/>
          <w:szCs w:val="16"/>
        </w:rPr>
        <w:t>│опасности,   на   занятие│               │      │              │     │     │     │     │     │     │     │     │     │     │      │     │     │     │     │</w:t>
      </w:r>
    </w:p>
    <w:p w:rsidR="005278BB" w:rsidRDefault="005278BB">
      <w:pPr>
        <w:pStyle w:val="ConsPlusNonformat"/>
        <w:rPr>
          <w:sz w:val="16"/>
          <w:szCs w:val="16"/>
        </w:rPr>
      </w:pPr>
      <w:r>
        <w:rPr>
          <w:sz w:val="16"/>
          <w:szCs w:val="16"/>
        </w:rPr>
        <w:t>│которыми      установлено│               │      │              │     │     │     │     │     │     │     │     │     │     │      │     │     │     │     │</w:t>
      </w:r>
    </w:p>
    <w:p w:rsidR="005278BB" w:rsidRDefault="005278BB">
      <w:pPr>
        <w:pStyle w:val="ConsPlusNonformat"/>
        <w:rPr>
          <w:sz w:val="16"/>
          <w:szCs w:val="16"/>
        </w:rPr>
      </w:pPr>
      <w:r>
        <w:rPr>
          <w:sz w:val="16"/>
          <w:szCs w:val="16"/>
        </w:rPr>
        <w:t>│ограничение  для  больных│               │      │              │     │     │     │     │     │     │     │     │     │     │      │     │     │     │     │</w:t>
      </w:r>
    </w:p>
    <w:p w:rsidR="005278BB" w:rsidRDefault="005278BB">
      <w:pPr>
        <w:pStyle w:val="ConsPlusNonformat"/>
        <w:rPr>
          <w:sz w:val="16"/>
          <w:szCs w:val="16"/>
        </w:rPr>
      </w:pPr>
      <w:r>
        <w:rPr>
          <w:sz w:val="16"/>
          <w:szCs w:val="16"/>
        </w:rPr>
        <w:t>│наркоманией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│3.6.2.   профилактические│ Минздрав РТ,  │2014 -│              │     │     │     │     │     │     │     │     │  -  │  -  │  -   │  -  │  -  │  -  │  -  │</w:t>
      </w:r>
    </w:p>
    <w:p w:rsidR="005278BB" w:rsidRDefault="005278BB">
      <w:pPr>
        <w:pStyle w:val="ConsPlusNonformat"/>
        <w:rPr>
          <w:sz w:val="16"/>
          <w:szCs w:val="16"/>
        </w:rPr>
      </w:pPr>
      <w:r>
        <w:rPr>
          <w:sz w:val="16"/>
          <w:szCs w:val="16"/>
        </w:rPr>
        <w:t xml:space="preserve">│медицинские       </w:t>
      </w:r>
      <w:proofErr w:type="spellStart"/>
      <w:r>
        <w:rPr>
          <w:sz w:val="16"/>
          <w:szCs w:val="16"/>
        </w:rPr>
        <w:t>осмотры│МОиН</w:t>
      </w:r>
      <w:proofErr w:type="spellEnd"/>
      <w:r>
        <w:rPr>
          <w:sz w:val="16"/>
          <w:szCs w:val="16"/>
        </w:rPr>
        <w:t xml:space="preserve"> РТ, ВК РТ │ 2020 │              │     │     │     │     │     │     │     │     │     │     │      │     │     │     │     │</w:t>
      </w:r>
    </w:p>
    <w:p w:rsidR="005278BB" w:rsidRDefault="005278BB">
      <w:pPr>
        <w:pStyle w:val="ConsPlusNonformat"/>
        <w:rPr>
          <w:sz w:val="16"/>
          <w:szCs w:val="16"/>
        </w:rPr>
      </w:pPr>
      <w:r>
        <w:rPr>
          <w:sz w:val="16"/>
          <w:szCs w:val="16"/>
        </w:rPr>
        <w:t>│учащихся, студентов и лиц│      (по      │ годы │              │     │     │     │     │     │     │     │     │     │     │      │     │     │     │     │</w:t>
      </w:r>
    </w:p>
    <w:p w:rsidR="005278BB" w:rsidRDefault="005278BB">
      <w:pPr>
        <w:pStyle w:val="ConsPlusNonformat"/>
        <w:rPr>
          <w:sz w:val="16"/>
          <w:szCs w:val="16"/>
        </w:rPr>
      </w:pPr>
      <w:r>
        <w:rPr>
          <w:sz w:val="16"/>
          <w:szCs w:val="16"/>
        </w:rPr>
        <w:t xml:space="preserve">│призывного  возраста   </w:t>
      </w:r>
      <w:proofErr w:type="spellStart"/>
      <w:r>
        <w:rPr>
          <w:sz w:val="16"/>
          <w:szCs w:val="16"/>
        </w:rPr>
        <w:t>на│согласованию</w:t>
      </w:r>
      <w:proofErr w:type="spellEnd"/>
      <w:r>
        <w:rPr>
          <w:sz w:val="16"/>
          <w:szCs w:val="16"/>
        </w:rPr>
        <w:t>), │      │              │     │     │     │     │     │     │     │     │     │     │      │     │     │     │     │</w:t>
      </w:r>
    </w:p>
    <w:p w:rsidR="005278BB" w:rsidRDefault="005278BB">
      <w:pPr>
        <w:pStyle w:val="ConsPlusNonformat"/>
        <w:rPr>
          <w:sz w:val="16"/>
          <w:szCs w:val="16"/>
        </w:rPr>
      </w:pPr>
      <w:r>
        <w:rPr>
          <w:sz w:val="16"/>
          <w:szCs w:val="16"/>
        </w:rPr>
        <w:t xml:space="preserve">│предмет      </w:t>
      </w:r>
      <w:proofErr w:type="spellStart"/>
      <w:r>
        <w:rPr>
          <w:sz w:val="16"/>
          <w:szCs w:val="16"/>
        </w:rPr>
        <w:t>употребления│Совет</w:t>
      </w:r>
      <w:proofErr w:type="spellEnd"/>
      <w:r>
        <w:rPr>
          <w:sz w:val="16"/>
          <w:szCs w:val="16"/>
        </w:rPr>
        <w:t xml:space="preserve"> ректоров │      │              │     │     │     │     │     │     │     │     │     │     │      │     │     │     │     │</w:t>
      </w:r>
    </w:p>
    <w:p w:rsidR="005278BB" w:rsidRDefault="005278BB">
      <w:pPr>
        <w:pStyle w:val="ConsPlusNonformat"/>
        <w:rPr>
          <w:sz w:val="16"/>
          <w:szCs w:val="16"/>
        </w:rPr>
      </w:pPr>
      <w:r>
        <w:rPr>
          <w:sz w:val="16"/>
          <w:szCs w:val="16"/>
        </w:rPr>
        <w:t>│наркотических  средств  и│ вузов РТ (по  │      │              │     │     │     │     │     │     │     │     │     │     │      │     │     │     │     │</w:t>
      </w:r>
    </w:p>
    <w:p w:rsidR="005278BB" w:rsidRDefault="005278BB">
      <w:pPr>
        <w:pStyle w:val="ConsPlusNonformat"/>
        <w:rPr>
          <w:sz w:val="16"/>
          <w:szCs w:val="16"/>
        </w:rPr>
      </w:pPr>
      <w:r>
        <w:rPr>
          <w:sz w:val="16"/>
          <w:szCs w:val="16"/>
        </w:rPr>
        <w:t>│психотропных веществ     │согласованию), │      │              │     │     │     │     │     │     │     │     │     │     │      │     │     │     │     │</w:t>
      </w:r>
    </w:p>
    <w:p w:rsidR="005278BB" w:rsidRDefault="005278BB">
      <w:pPr>
        <w:pStyle w:val="ConsPlusNonformat"/>
        <w:rPr>
          <w:sz w:val="16"/>
          <w:szCs w:val="16"/>
        </w:rPr>
      </w:pPr>
      <w:r>
        <w:rPr>
          <w:sz w:val="16"/>
          <w:szCs w:val="16"/>
        </w:rPr>
        <w:t>│                         │     Совет     │      │              │     │     │     │     │     │     │     │     │     │     │      │     │     │     │     │</w:t>
      </w:r>
    </w:p>
    <w:p w:rsidR="005278BB" w:rsidRDefault="005278BB">
      <w:pPr>
        <w:pStyle w:val="ConsPlusNonformat"/>
        <w:rPr>
          <w:sz w:val="16"/>
          <w:szCs w:val="16"/>
        </w:rPr>
      </w:pPr>
      <w:r>
        <w:rPr>
          <w:sz w:val="16"/>
          <w:szCs w:val="16"/>
        </w:rPr>
        <w:t>│                         │  директоров   │      │              │     │     │     │     │     │     │     │     │     │     │      │     │     │     │     │</w:t>
      </w:r>
    </w:p>
    <w:p w:rsidR="005278BB" w:rsidRDefault="005278BB">
      <w:pPr>
        <w:pStyle w:val="ConsPlusNonformat"/>
        <w:rPr>
          <w:sz w:val="16"/>
          <w:szCs w:val="16"/>
        </w:rPr>
      </w:pPr>
      <w:r>
        <w:rPr>
          <w:sz w:val="16"/>
          <w:szCs w:val="16"/>
        </w:rPr>
        <w:t xml:space="preserve">│                         │ </w:t>
      </w:r>
      <w:proofErr w:type="spellStart"/>
      <w:r>
        <w:rPr>
          <w:sz w:val="16"/>
          <w:szCs w:val="16"/>
        </w:rPr>
        <w:t>ссузов</w:t>
      </w:r>
      <w:proofErr w:type="spellEnd"/>
      <w:r>
        <w:rPr>
          <w:sz w:val="16"/>
          <w:szCs w:val="16"/>
        </w:rPr>
        <w:t xml:space="preserve"> РТ (по │      │              │     │     │     │     │     │     │     │     │     │     │      │     │     │     │     │</w:t>
      </w:r>
    </w:p>
    <w:p w:rsidR="005278BB" w:rsidRDefault="005278BB">
      <w:pPr>
        <w:pStyle w:val="ConsPlusNonformat"/>
        <w:rPr>
          <w:sz w:val="16"/>
          <w:szCs w:val="16"/>
        </w:rPr>
      </w:pPr>
      <w:r>
        <w:rPr>
          <w:sz w:val="16"/>
          <w:szCs w:val="16"/>
        </w:rPr>
        <w:t>│                         │ согласованию)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 xml:space="preserve">│3.7. Организовать  </w:t>
      </w:r>
      <w:proofErr w:type="spellStart"/>
      <w:r>
        <w:rPr>
          <w:sz w:val="16"/>
          <w:szCs w:val="16"/>
        </w:rPr>
        <w:t>показы│Минкультуры</w:t>
      </w:r>
      <w:proofErr w:type="spellEnd"/>
      <w:r>
        <w:rPr>
          <w:sz w:val="16"/>
          <w:szCs w:val="16"/>
        </w:rPr>
        <w:t xml:space="preserve"> РТ,│2014 -│              │     │     │     │     │     │     │     │     │0,35 │0,35 │ 0,4  │ 0,4 │ 0,4 │ 0,4 │ 0,4 │</w:t>
      </w:r>
    </w:p>
    <w:p w:rsidR="005278BB" w:rsidRDefault="005278BB">
      <w:pPr>
        <w:pStyle w:val="ConsPlusNonformat"/>
        <w:rPr>
          <w:sz w:val="16"/>
          <w:szCs w:val="16"/>
        </w:rPr>
      </w:pPr>
      <w:r>
        <w:rPr>
          <w:sz w:val="16"/>
          <w:szCs w:val="16"/>
        </w:rPr>
        <w:t>│профилактических         │</w:t>
      </w:r>
      <w:proofErr w:type="spellStart"/>
      <w:r>
        <w:rPr>
          <w:sz w:val="16"/>
          <w:szCs w:val="16"/>
        </w:rPr>
        <w:t>МОиН</w:t>
      </w:r>
      <w:proofErr w:type="spellEnd"/>
      <w:r>
        <w:rPr>
          <w:sz w:val="16"/>
          <w:szCs w:val="16"/>
        </w:rPr>
        <w:t xml:space="preserve"> РТ, Совет │ 2020 │              │     │     │     │     │     │     │     │     │     │     │      │     │     │     │     │</w:t>
      </w:r>
    </w:p>
    <w:p w:rsidR="005278BB" w:rsidRDefault="005278BB">
      <w:pPr>
        <w:pStyle w:val="ConsPlusNonformat"/>
        <w:rPr>
          <w:sz w:val="16"/>
          <w:szCs w:val="16"/>
        </w:rPr>
      </w:pPr>
      <w:r>
        <w:rPr>
          <w:sz w:val="16"/>
          <w:szCs w:val="16"/>
        </w:rPr>
        <w:t>│спектаклей               │ректоров вузов │ годы │              │     │     │     │     │     │     │     │     │     │     │      │     │     │     │     │</w:t>
      </w:r>
    </w:p>
    <w:p w:rsidR="005278BB" w:rsidRDefault="005278BB">
      <w:pPr>
        <w:pStyle w:val="ConsPlusNonformat"/>
        <w:rPr>
          <w:sz w:val="16"/>
          <w:szCs w:val="16"/>
        </w:rPr>
      </w:pPr>
      <w:r>
        <w:rPr>
          <w:sz w:val="16"/>
          <w:szCs w:val="16"/>
        </w:rPr>
        <w:t>│антинаркотического       │    РТ (по     │      │              │     │     │     │     │     │     │     │     │     │     │      │     │     │     │     │</w:t>
      </w:r>
    </w:p>
    <w:p w:rsidR="005278BB" w:rsidRDefault="005278BB">
      <w:pPr>
        <w:pStyle w:val="ConsPlusNonformat"/>
        <w:rPr>
          <w:sz w:val="16"/>
          <w:szCs w:val="16"/>
        </w:rPr>
      </w:pPr>
      <w:r>
        <w:rPr>
          <w:sz w:val="16"/>
          <w:szCs w:val="16"/>
        </w:rPr>
        <w:t xml:space="preserve">│содержания              </w:t>
      </w:r>
      <w:proofErr w:type="spellStart"/>
      <w:r>
        <w:rPr>
          <w:sz w:val="16"/>
          <w:szCs w:val="16"/>
        </w:rPr>
        <w:t>в│согласованию</w:t>
      </w:r>
      <w:proofErr w:type="spellEnd"/>
      <w:r>
        <w:rPr>
          <w:sz w:val="16"/>
          <w:szCs w:val="16"/>
        </w:rPr>
        <w:t>), │      │              │     │     │     │     │     │     │     │     │     │     │      │     │     │     │     │</w:t>
      </w:r>
    </w:p>
    <w:p w:rsidR="005278BB" w:rsidRDefault="005278BB">
      <w:pPr>
        <w:pStyle w:val="ConsPlusNonformat"/>
        <w:rPr>
          <w:sz w:val="16"/>
          <w:szCs w:val="16"/>
        </w:rPr>
      </w:pPr>
      <w:r>
        <w:rPr>
          <w:sz w:val="16"/>
          <w:szCs w:val="16"/>
        </w:rPr>
        <w:t>│муниципальных  районах  и│     Совет     │      │              │     │     │     │     │     │     │     │     │     │     │      │     │     │     │     │</w:t>
      </w:r>
    </w:p>
    <w:p w:rsidR="005278BB" w:rsidRDefault="005278BB">
      <w:pPr>
        <w:pStyle w:val="ConsPlusNonformat"/>
        <w:rPr>
          <w:sz w:val="16"/>
          <w:szCs w:val="16"/>
        </w:rPr>
      </w:pPr>
      <w:r>
        <w:rPr>
          <w:sz w:val="16"/>
          <w:szCs w:val="16"/>
        </w:rPr>
        <w:t>│городских         округах│  директоров   │      │              │     │     │     │     │     │     │     │     │     │     │      │     │     │     │     │</w:t>
      </w:r>
    </w:p>
    <w:p w:rsidR="005278BB" w:rsidRDefault="005278BB">
      <w:pPr>
        <w:pStyle w:val="ConsPlusNonformat"/>
        <w:rPr>
          <w:sz w:val="16"/>
          <w:szCs w:val="16"/>
        </w:rPr>
      </w:pPr>
      <w:r>
        <w:rPr>
          <w:sz w:val="16"/>
          <w:szCs w:val="16"/>
        </w:rPr>
        <w:lastRenderedPageBreak/>
        <w:t xml:space="preserve">│республики               │ </w:t>
      </w:r>
      <w:proofErr w:type="spellStart"/>
      <w:r>
        <w:rPr>
          <w:sz w:val="16"/>
          <w:szCs w:val="16"/>
        </w:rPr>
        <w:t>ссузов</w:t>
      </w:r>
      <w:proofErr w:type="spellEnd"/>
      <w:r>
        <w:rPr>
          <w:sz w:val="16"/>
          <w:szCs w:val="16"/>
        </w:rPr>
        <w:t xml:space="preserve"> РТ (по │      │              │     │     │     │     │     │     │     │     │     │     │      │     │     │     │     │</w:t>
      </w:r>
    </w:p>
    <w:p w:rsidR="005278BB" w:rsidRDefault="005278BB">
      <w:pPr>
        <w:pStyle w:val="ConsPlusNonformat"/>
        <w:rPr>
          <w:sz w:val="16"/>
          <w:szCs w:val="16"/>
        </w:rPr>
      </w:pPr>
      <w:r>
        <w:rPr>
          <w:sz w:val="16"/>
          <w:szCs w:val="16"/>
        </w:rPr>
        <w:t>├─────────────────────────┤согласованию), ├──────┤              │     │     │     │     │     │     │     │     ├─────┼─────┼──────┼─────┼─────┼─────┼─────┤</w:t>
      </w:r>
    </w:p>
    <w:p w:rsidR="005278BB" w:rsidRDefault="005278BB">
      <w:pPr>
        <w:pStyle w:val="ConsPlusNonformat"/>
        <w:rPr>
          <w:sz w:val="16"/>
          <w:szCs w:val="16"/>
        </w:rPr>
      </w:pPr>
      <w:r>
        <w:rPr>
          <w:sz w:val="16"/>
          <w:szCs w:val="16"/>
        </w:rPr>
        <w:t>│3.8.            Проводить│    ОМС (по    │2014 -│              │     │     │     │     │     │     │     │     │0,05 │0,05 │ 0,05 │0,05 │0,05 │0,05 │0,05 │</w:t>
      </w:r>
    </w:p>
    <w:p w:rsidR="005278BB" w:rsidRDefault="005278BB">
      <w:pPr>
        <w:pStyle w:val="ConsPlusNonformat"/>
        <w:rPr>
          <w:sz w:val="16"/>
          <w:szCs w:val="16"/>
        </w:rPr>
      </w:pPr>
      <w:r>
        <w:rPr>
          <w:sz w:val="16"/>
          <w:szCs w:val="16"/>
        </w:rPr>
        <w:t>│антинаркотические        │ согласованию) │ 2020 │              │     │     │     │     │     │     │     │     │     │     │      │     │     │     │     │</w:t>
      </w:r>
    </w:p>
    <w:p w:rsidR="005278BB" w:rsidRDefault="005278BB">
      <w:pPr>
        <w:pStyle w:val="ConsPlusNonformat"/>
        <w:rPr>
          <w:sz w:val="16"/>
          <w:szCs w:val="16"/>
        </w:rPr>
      </w:pPr>
      <w:r>
        <w:rPr>
          <w:sz w:val="16"/>
          <w:szCs w:val="16"/>
        </w:rPr>
        <w:t>│киномарафоны            в│               │ годы │              │     │     │     │     │     │     │     │     │     │     │      │     │     │     │     │</w:t>
      </w:r>
    </w:p>
    <w:p w:rsidR="005278BB" w:rsidRDefault="005278BB">
      <w:pPr>
        <w:pStyle w:val="ConsPlusNonformat"/>
        <w:rPr>
          <w:sz w:val="16"/>
          <w:szCs w:val="16"/>
        </w:rPr>
      </w:pPr>
      <w:r>
        <w:rPr>
          <w:sz w:val="16"/>
          <w:szCs w:val="16"/>
        </w:rPr>
        <w:t>│муниципальных  районах  и│               │      │              │     │     │     │     │     │     │     │     │     │     │      │     │     │     │     │</w:t>
      </w:r>
    </w:p>
    <w:p w:rsidR="005278BB" w:rsidRDefault="005278BB">
      <w:pPr>
        <w:pStyle w:val="ConsPlusNonformat"/>
        <w:rPr>
          <w:sz w:val="16"/>
          <w:szCs w:val="16"/>
        </w:rPr>
      </w:pPr>
      <w:r>
        <w:rPr>
          <w:sz w:val="16"/>
          <w:szCs w:val="16"/>
        </w:rPr>
        <w:t>│городских         округах│               │      │              │     │     │     │     │     │     │     │     │     │     │      │     │     │     │     │</w:t>
      </w:r>
    </w:p>
    <w:p w:rsidR="005278BB" w:rsidRDefault="005278BB">
      <w:pPr>
        <w:pStyle w:val="ConsPlusNonformat"/>
        <w:rPr>
          <w:sz w:val="16"/>
          <w:szCs w:val="16"/>
        </w:rPr>
      </w:pPr>
      <w:r>
        <w:rPr>
          <w:sz w:val="16"/>
          <w:szCs w:val="16"/>
        </w:rPr>
        <w:t>│республики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│3.9.           Продолжить│   МДМСТ РТ,   │2014 -│              │     │     │     │     │     │     │     │     │0,35 │0,35 │ 0,35 │0,35 │0,35 │0,35 │0,35 │</w:t>
      </w:r>
    </w:p>
    <w:p w:rsidR="005278BB" w:rsidRDefault="005278BB">
      <w:pPr>
        <w:pStyle w:val="ConsPlusNonformat"/>
        <w:rPr>
          <w:sz w:val="16"/>
          <w:szCs w:val="16"/>
        </w:rPr>
      </w:pPr>
      <w:r>
        <w:rPr>
          <w:sz w:val="16"/>
          <w:szCs w:val="16"/>
        </w:rPr>
        <w:t xml:space="preserve">│антинаркотическую  </w:t>
      </w:r>
      <w:proofErr w:type="spellStart"/>
      <w:r>
        <w:rPr>
          <w:sz w:val="16"/>
          <w:szCs w:val="16"/>
        </w:rPr>
        <w:t>работу│УФСКН</w:t>
      </w:r>
      <w:proofErr w:type="spellEnd"/>
      <w:r>
        <w:rPr>
          <w:sz w:val="16"/>
          <w:szCs w:val="16"/>
        </w:rPr>
        <w:t xml:space="preserve"> РФ по РТ │ 2020 │              │     │     │     │     │     │     │     │     │     │     │      │     │     │     │     │</w:t>
      </w:r>
    </w:p>
    <w:p w:rsidR="005278BB" w:rsidRDefault="005278BB">
      <w:pPr>
        <w:pStyle w:val="ConsPlusNonformat"/>
        <w:rPr>
          <w:sz w:val="16"/>
          <w:szCs w:val="16"/>
        </w:rPr>
      </w:pPr>
      <w:r>
        <w:rPr>
          <w:sz w:val="16"/>
          <w:szCs w:val="16"/>
        </w:rPr>
        <w:t>│в местах массового досуга│      (по      │ годы │              │     │     │     │     │     │     │     │     │     │     │      │     │     │     │     │</w:t>
      </w:r>
    </w:p>
    <w:p w:rsidR="005278BB" w:rsidRDefault="005278BB">
      <w:pPr>
        <w:pStyle w:val="ConsPlusNonformat"/>
        <w:rPr>
          <w:sz w:val="16"/>
          <w:szCs w:val="16"/>
        </w:rPr>
      </w:pPr>
      <w:r>
        <w:rPr>
          <w:sz w:val="16"/>
          <w:szCs w:val="16"/>
        </w:rPr>
        <w:t>│молодежи      (</w:t>
      </w:r>
      <w:proofErr w:type="spellStart"/>
      <w:r>
        <w:rPr>
          <w:sz w:val="16"/>
          <w:szCs w:val="16"/>
        </w:rPr>
        <w:t>реализация│согласованию</w:t>
      </w:r>
      <w:proofErr w:type="spellEnd"/>
      <w:r>
        <w:rPr>
          <w:sz w:val="16"/>
          <w:szCs w:val="16"/>
        </w:rPr>
        <w:t>), │      │              │     │     │     │     │     │     │     │     │     │     │      │     │     │     │     │</w:t>
      </w:r>
    </w:p>
    <w:p w:rsidR="005278BB" w:rsidRDefault="005278BB">
      <w:pPr>
        <w:pStyle w:val="ConsPlusNonformat"/>
        <w:rPr>
          <w:sz w:val="16"/>
          <w:szCs w:val="16"/>
        </w:rPr>
      </w:pPr>
      <w:r>
        <w:rPr>
          <w:sz w:val="16"/>
          <w:szCs w:val="16"/>
        </w:rPr>
        <w:t>│проекта  "Клубная   жизнь│ МВД по РТ (по │      │              │     │     │     │     │     │     │     │     │     │     │      │     │     │     │     │</w:t>
      </w:r>
    </w:p>
    <w:p w:rsidR="005278BB" w:rsidRDefault="005278BB">
      <w:pPr>
        <w:pStyle w:val="ConsPlusNonformat"/>
        <w:rPr>
          <w:sz w:val="16"/>
          <w:szCs w:val="16"/>
        </w:rPr>
      </w:pPr>
      <w:r>
        <w:rPr>
          <w:sz w:val="16"/>
          <w:szCs w:val="16"/>
        </w:rPr>
        <w:t xml:space="preserve">│без    наркотиков"     </w:t>
      </w:r>
      <w:proofErr w:type="spellStart"/>
      <w:r>
        <w:rPr>
          <w:sz w:val="16"/>
          <w:szCs w:val="16"/>
        </w:rPr>
        <w:t>на│согласованию</w:t>
      </w:r>
      <w:proofErr w:type="spellEnd"/>
      <w:r>
        <w:rPr>
          <w:sz w:val="16"/>
          <w:szCs w:val="16"/>
        </w:rPr>
        <w:t>), │      │              │     │     │     │     │     │     │     │     │     │     │      │     │     │     │     │</w:t>
      </w:r>
    </w:p>
    <w:p w:rsidR="005278BB" w:rsidRDefault="005278BB">
      <w:pPr>
        <w:pStyle w:val="ConsPlusNonformat"/>
        <w:rPr>
          <w:sz w:val="16"/>
          <w:szCs w:val="16"/>
        </w:rPr>
      </w:pPr>
      <w:r>
        <w:rPr>
          <w:sz w:val="16"/>
          <w:szCs w:val="16"/>
        </w:rPr>
        <w:t>│</w:t>
      </w:r>
      <w:proofErr w:type="spellStart"/>
      <w:r>
        <w:rPr>
          <w:sz w:val="16"/>
          <w:szCs w:val="16"/>
        </w:rPr>
        <w:t>грантовой</w:t>
      </w:r>
      <w:proofErr w:type="spellEnd"/>
      <w:r>
        <w:rPr>
          <w:sz w:val="16"/>
          <w:szCs w:val="16"/>
        </w:rPr>
        <w:t xml:space="preserve"> основе)        │ Минздрав РТ,  │      │              │     │     │     │     │     │     │     │     │     │     │      │     │     │     │     │</w:t>
      </w:r>
    </w:p>
    <w:p w:rsidR="005278BB" w:rsidRDefault="005278BB">
      <w:pPr>
        <w:pStyle w:val="ConsPlusNonformat"/>
        <w:rPr>
          <w:sz w:val="16"/>
          <w:szCs w:val="16"/>
        </w:rPr>
      </w:pPr>
      <w:r>
        <w:rPr>
          <w:sz w:val="16"/>
          <w:szCs w:val="16"/>
        </w:rPr>
        <w:t>│                         │    ОМС (по    │      │              │     │     │     │     │     │     │     │     │     │     │      │     │     │     │     │</w:t>
      </w:r>
    </w:p>
    <w:p w:rsidR="005278BB" w:rsidRDefault="005278BB">
      <w:pPr>
        <w:pStyle w:val="ConsPlusNonformat"/>
        <w:rPr>
          <w:sz w:val="16"/>
          <w:szCs w:val="16"/>
        </w:rPr>
      </w:pPr>
      <w:r>
        <w:rPr>
          <w:sz w:val="16"/>
          <w:szCs w:val="16"/>
        </w:rPr>
        <w:t>│                         │ согласованию)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│3.10.  Продолжить  работу│   Агентство   │2014 -│              │     │     │     │     │     │     │     │     │2,22 │2,12 │ 2,22 │2,25 │2,25 │2,25 │2,25 │</w:t>
      </w:r>
    </w:p>
    <w:p w:rsidR="005278BB" w:rsidRDefault="005278BB">
      <w:pPr>
        <w:pStyle w:val="ConsPlusNonformat"/>
        <w:rPr>
          <w:sz w:val="16"/>
          <w:szCs w:val="16"/>
        </w:rPr>
      </w:pPr>
      <w:r>
        <w:rPr>
          <w:sz w:val="16"/>
          <w:szCs w:val="16"/>
        </w:rPr>
        <w:t>│средств          массовой│  "</w:t>
      </w:r>
      <w:proofErr w:type="spellStart"/>
      <w:r>
        <w:rPr>
          <w:sz w:val="16"/>
          <w:szCs w:val="16"/>
        </w:rPr>
        <w:t>Татмедиа</w:t>
      </w:r>
      <w:proofErr w:type="spellEnd"/>
      <w:r>
        <w:rPr>
          <w:sz w:val="16"/>
          <w:szCs w:val="16"/>
        </w:rPr>
        <w:t>"   │ 2020 │              │     │     │     │     │     │     │     │     │     │     │      │     │     │     │     │</w:t>
      </w:r>
    </w:p>
    <w:p w:rsidR="005278BB" w:rsidRDefault="005278BB">
      <w:pPr>
        <w:pStyle w:val="ConsPlusNonformat"/>
        <w:rPr>
          <w:sz w:val="16"/>
          <w:szCs w:val="16"/>
        </w:rPr>
      </w:pPr>
      <w:r>
        <w:rPr>
          <w:sz w:val="16"/>
          <w:szCs w:val="16"/>
        </w:rPr>
        <w:t>│информации             по│               │ годы │              │     │     │     │     │     │     │     │     │     │     │      │     │     │     │     │</w:t>
      </w:r>
    </w:p>
    <w:p w:rsidR="005278BB" w:rsidRDefault="005278BB">
      <w:pPr>
        <w:pStyle w:val="ConsPlusNonformat"/>
        <w:rPr>
          <w:sz w:val="16"/>
          <w:szCs w:val="16"/>
        </w:rPr>
      </w:pPr>
      <w:r>
        <w:rPr>
          <w:sz w:val="16"/>
          <w:szCs w:val="16"/>
        </w:rPr>
        <w:t>│формированию             │               │      │              │     │     │     │     │     │     │     │     │     │     │      │     │     │     │     │</w:t>
      </w:r>
    </w:p>
    <w:p w:rsidR="005278BB" w:rsidRDefault="005278BB">
      <w:pPr>
        <w:pStyle w:val="ConsPlusNonformat"/>
        <w:rPr>
          <w:sz w:val="16"/>
          <w:szCs w:val="16"/>
        </w:rPr>
      </w:pPr>
      <w:r>
        <w:rPr>
          <w:sz w:val="16"/>
          <w:szCs w:val="16"/>
        </w:rPr>
        <w:t>│общественного     мнения,│               │      │              │     │     │     │     │     │     │     │     │     │     │      │     │     │     │     │</w:t>
      </w:r>
    </w:p>
    <w:p w:rsidR="005278BB" w:rsidRDefault="005278BB">
      <w:pPr>
        <w:pStyle w:val="ConsPlusNonformat"/>
        <w:rPr>
          <w:sz w:val="16"/>
          <w:szCs w:val="16"/>
        </w:rPr>
      </w:pPr>
      <w:r>
        <w:rPr>
          <w:sz w:val="16"/>
          <w:szCs w:val="16"/>
        </w:rPr>
        <w:t>│направленного          на│               │      │              │     │     │     │     │     │     │     │     │     │     │      │     │     │     │     │</w:t>
      </w:r>
    </w:p>
    <w:p w:rsidR="005278BB" w:rsidRDefault="005278BB">
      <w:pPr>
        <w:pStyle w:val="ConsPlusNonformat"/>
        <w:rPr>
          <w:sz w:val="16"/>
          <w:szCs w:val="16"/>
        </w:rPr>
      </w:pPr>
      <w:r>
        <w:rPr>
          <w:sz w:val="16"/>
          <w:szCs w:val="16"/>
        </w:rPr>
        <w:t xml:space="preserve">│популяризацию   здорового│               │      │              │     │     │     │     │     │     │     │     │     │     │      │     │     │     │     </w:t>
      </w:r>
      <w:r>
        <w:rPr>
          <w:sz w:val="16"/>
          <w:szCs w:val="16"/>
        </w:rPr>
        <w:lastRenderedPageBreak/>
        <w:t>│</w:t>
      </w:r>
    </w:p>
    <w:p w:rsidR="005278BB" w:rsidRDefault="005278BB">
      <w:pPr>
        <w:pStyle w:val="ConsPlusNonformat"/>
        <w:rPr>
          <w:sz w:val="16"/>
          <w:szCs w:val="16"/>
        </w:rPr>
      </w:pPr>
      <w:r>
        <w:rPr>
          <w:sz w:val="16"/>
          <w:szCs w:val="16"/>
        </w:rPr>
        <w:t>│образа      жизни       и│               │      │              │     │     │     │     │     │     │     │     │     │     │      │     │     │     │     │</w:t>
      </w:r>
    </w:p>
    <w:p w:rsidR="005278BB" w:rsidRDefault="005278BB">
      <w:pPr>
        <w:pStyle w:val="ConsPlusNonformat"/>
        <w:rPr>
          <w:sz w:val="16"/>
          <w:szCs w:val="16"/>
        </w:rPr>
      </w:pPr>
      <w:r>
        <w:rPr>
          <w:sz w:val="16"/>
          <w:szCs w:val="16"/>
        </w:rPr>
        <w:t>│предупреждение           │               │      │              │     │     │     │     │     │     │     │     │     │     │      │     │     │     │     │</w:t>
      </w:r>
    </w:p>
    <w:p w:rsidR="005278BB" w:rsidRDefault="005278BB">
      <w:pPr>
        <w:pStyle w:val="ConsPlusNonformat"/>
        <w:rPr>
          <w:sz w:val="16"/>
          <w:szCs w:val="16"/>
        </w:rPr>
      </w:pPr>
      <w:r>
        <w:rPr>
          <w:sz w:val="16"/>
          <w:szCs w:val="16"/>
        </w:rPr>
        <w:t>│употребления             │               │      │              │     │     │     │     │     │     │     │     │     │     │      │     │     │     │     │</w:t>
      </w:r>
    </w:p>
    <w:p w:rsidR="005278BB" w:rsidRDefault="005278BB">
      <w:pPr>
        <w:pStyle w:val="ConsPlusNonformat"/>
        <w:rPr>
          <w:sz w:val="16"/>
          <w:szCs w:val="16"/>
        </w:rPr>
      </w:pPr>
      <w:r>
        <w:rPr>
          <w:sz w:val="16"/>
          <w:szCs w:val="16"/>
        </w:rPr>
        <w:t>│</w:t>
      </w:r>
      <w:proofErr w:type="spellStart"/>
      <w:r>
        <w:rPr>
          <w:sz w:val="16"/>
          <w:szCs w:val="16"/>
        </w:rPr>
        <w:t>психоактивных</w:t>
      </w:r>
      <w:proofErr w:type="spellEnd"/>
      <w:r>
        <w:rPr>
          <w:sz w:val="16"/>
          <w:szCs w:val="16"/>
        </w:rPr>
        <w:t xml:space="preserve"> веществ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│3.11. Провести  конкурсы,│   Агентство   │2014 -│              │     │     │     │     │     │     │     │     │0,3, │0,4, │ 0,3, │0,4, │0,3, │0,4, │0,3, │</w:t>
      </w:r>
    </w:p>
    <w:p w:rsidR="005278BB" w:rsidRDefault="005278BB">
      <w:pPr>
        <w:pStyle w:val="ConsPlusNonformat"/>
        <w:rPr>
          <w:sz w:val="16"/>
          <w:szCs w:val="16"/>
        </w:rPr>
      </w:pPr>
      <w:r>
        <w:rPr>
          <w:sz w:val="16"/>
          <w:szCs w:val="16"/>
        </w:rPr>
        <w:t>│в том числе:             │  "</w:t>
      </w:r>
      <w:proofErr w:type="spellStart"/>
      <w:r>
        <w:rPr>
          <w:sz w:val="16"/>
          <w:szCs w:val="16"/>
        </w:rPr>
        <w:t>Татмедиа</w:t>
      </w:r>
      <w:proofErr w:type="spellEnd"/>
      <w:r>
        <w:rPr>
          <w:sz w:val="16"/>
          <w:szCs w:val="16"/>
        </w:rPr>
        <w:t xml:space="preserve">",  │ 2020 │              │     │     │     │     │     │     │     │     │в </w:t>
      </w:r>
      <w:proofErr w:type="spellStart"/>
      <w:r>
        <w:rPr>
          <w:sz w:val="16"/>
          <w:szCs w:val="16"/>
        </w:rPr>
        <w:t>том│в</w:t>
      </w:r>
      <w:proofErr w:type="spellEnd"/>
      <w:r>
        <w:rPr>
          <w:sz w:val="16"/>
          <w:szCs w:val="16"/>
        </w:rPr>
        <w:t xml:space="preserve"> </w:t>
      </w:r>
      <w:proofErr w:type="spellStart"/>
      <w:r>
        <w:rPr>
          <w:sz w:val="16"/>
          <w:szCs w:val="16"/>
        </w:rPr>
        <w:t>том│в</w:t>
      </w:r>
      <w:proofErr w:type="spellEnd"/>
      <w:r>
        <w:rPr>
          <w:sz w:val="16"/>
          <w:szCs w:val="16"/>
        </w:rPr>
        <w:t xml:space="preserve"> том │в </w:t>
      </w:r>
      <w:proofErr w:type="spellStart"/>
      <w:r>
        <w:rPr>
          <w:sz w:val="16"/>
          <w:szCs w:val="16"/>
        </w:rPr>
        <w:t>том│в</w:t>
      </w:r>
      <w:proofErr w:type="spellEnd"/>
      <w:r>
        <w:rPr>
          <w:sz w:val="16"/>
          <w:szCs w:val="16"/>
        </w:rPr>
        <w:t xml:space="preserve"> </w:t>
      </w:r>
      <w:proofErr w:type="spellStart"/>
      <w:r>
        <w:rPr>
          <w:sz w:val="16"/>
          <w:szCs w:val="16"/>
        </w:rPr>
        <w:t>том│в</w:t>
      </w:r>
      <w:proofErr w:type="spellEnd"/>
      <w:r>
        <w:rPr>
          <w:sz w:val="16"/>
          <w:szCs w:val="16"/>
        </w:rPr>
        <w:t xml:space="preserve"> </w:t>
      </w:r>
      <w:proofErr w:type="spellStart"/>
      <w:r>
        <w:rPr>
          <w:sz w:val="16"/>
          <w:szCs w:val="16"/>
        </w:rPr>
        <w:t>том│в</w:t>
      </w:r>
      <w:proofErr w:type="spellEnd"/>
      <w:r>
        <w:rPr>
          <w:sz w:val="16"/>
          <w:szCs w:val="16"/>
        </w:rPr>
        <w:t xml:space="preserve"> том│</w:t>
      </w:r>
    </w:p>
    <w:p w:rsidR="005278BB" w:rsidRDefault="005278BB">
      <w:pPr>
        <w:pStyle w:val="ConsPlusNonformat"/>
        <w:rPr>
          <w:sz w:val="16"/>
          <w:szCs w:val="16"/>
        </w:rPr>
      </w:pPr>
      <w:r>
        <w:rPr>
          <w:sz w:val="16"/>
          <w:szCs w:val="16"/>
        </w:rPr>
        <w:t>│                         │  УФСКН РФ по  │ годы │              │     │     │     │     │     │     │     │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xml:space="preserve">- │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
    <w:p w:rsidR="005278BB" w:rsidRDefault="005278BB">
      <w:pPr>
        <w:pStyle w:val="ConsPlusNonformat"/>
        <w:rPr>
          <w:sz w:val="16"/>
          <w:szCs w:val="16"/>
        </w:rPr>
      </w:pPr>
      <w:r>
        <w:rPr>
          <w:sz w:val="16"/>
          <w:szCs w:val="16"/>
        </w:rPr>
        <w:t xml:space="preserve">│                         │    РТ (по     │      │              │     │     │     │     │     │     │     │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w:t>
      </w:r>
    </w:p>
    <w:p w:rsidR="005278BB" w:rsidRDefault="005278BB">
      <w:pPr>
        <w:pStyle w:val="ConsPlusNonformat"/>
        <w:rPr>
          <w:sz w:val="16"/>
          <w:szCs w:val="16"/>
        </w:rPr>
      </w:pPr>
      <w:r>
        <w:rPr>
          <w:sz w:val="16"/>
          <w:szCs w:val="16"/>
        </w:rPr>
        <w:t>├─────────────────────────┤ согласованию) ├──────┤              │     │     │     │     │     │     │     │     ├─────┼─────┼──────┼─────┼─────┼─────┼─────┤</w:t>
      </w:r>
    </w:p>
    <w:p w:rsidR="005278BB" w:rsidRDefault="005278BB">
      <w:pPr>
        <w:pStyle w:val="ConsPlusNonformat"/>
        <w:rPr>
          <w:sz w:val="16"/>
          <w:szCs w:val="16"/>
        </w:rPr>
      </w:pPr>
      <w:r>
        <w:rPr>
          <w:sz w:val="16"/>
          <w:szCs w:val="16"/>
        </w:rPr>
        <w:t>│3.11.1.        "Бумеранг"│               │2015, │              │     │     │     │     │     │     │     │     │  -  │ 0,4 │  -   │ 0,4 │  -  │ 0,4 │  -  │</w:t>
      </w:r>
    </w:p>
    <w:p w:rsidR="005278BB" w:rsidRDefault="005278BB">
      <w:pPr>
        <w:pStyle w:val="ConsPlusNonformat"/>
        <w:rPr>
          <w:sz w:val="16"/>
          <w:szCs w:val="16"/>
        </w:rPr>
      </w:pPr>
      <w:r>
        <w:rPr>
          <w:sz w:val="16"/>
          <w:szCs w:val="16"/>
        </w:rPr>
        <w:t>│(журналистский конкурс)  │               │2017, │              │     │     │     │     │     │     │     │     │     │     │      │     │     │     │     │</w:t>
      </w:r>
    </w:p>
    <w:p w:rsidR="005278BB" w:rsidRDefault="005278BB">
      <w:pPr>
        <w:pStyle w:val="ConsPlusNonformat"/>
        <w:rPr>
          <w:sz w:val="16"/>
          <w:szCs w:val="16"/>
        </w:rPr>
      </w:pPr>
      <w:r>
        <w:rPr>
          <w:sz w:val="16"/>
          <w:szCs w:val="16"/>
        </w:rPr>
        <w:t>│                         │               │ 2019 │              │     │     │     │     │     │     │     │     │     │     │      │     │     │     │     │</w:t>
      </w:r>
    </w:p>
    <w:p w:rsidR="005278BB" w:rsidRDefault="005278BB">
      <w:pPr>
        <w:pStyle w:val="ConsPlusNonformat"/>
        <w:rPr>
          <w:sz w:val="16"/>
          <w:szCs w:val="16"/>
        </w:rPr>
      </w:pPr>
      <w:r>
        <w:rPr>
          <w:sz w:val="16"/>
          <w:szCs w:val="16"/>
        </w:rPr>
        <w:t>│                         │               │ годы │              │     │     │     │     │     │     │     │     │     │     │      │     │     │     │     │</w:t>
      </w:r>
    </w:p>
    <w:p w:rsidR="005278BB" w:rsidRDefault="005278BB">
      <w:pPr>
        <w:pStyle w:val="ConsPlusNonformat"/>
        <w:rPr>
          <w:sz w:val="16"/>
          <w:szCs w:val="16"/>
        </w:rPr>
      </w:pPr>
      <w:r>
        <w:rPr>
          <w:sz w:val="16"/>
          <w:szCs w:val="16"/>
        </w:rPr>
        <w:t>├─────────────────────────┤               ├──────┤              │     │     │     │     │     │     │     │     ├─────┼─────┼──────┼─────┼─────┼─────┼─────┤</w:t>
      </w:r>
    </w:p>
    <w:p w:rsidR="005278BB" w:rsidRDefault="005278BB">
      <w:pPr>
        <w:pStyle w:val="ConsPlusNonformat"/>
        <w:rPr>
          <w:sz w:val="16"/>
          <w:szCs w:val="16"/>
        </w:rPr>
      </w:pPr>
      <w:r>
        <w:rPr>
          <w:sz w:val="16"/>
          <w:szCs w:val="16"/>
        </w:rPr>
        <w:t>│3.11.2.        социальной│               │2014, │              │     │     │     │     │     │     │     │     │ 0,3 │  -  │ 0,3  │  -  │ 0,3 │  -  │ 0,3 │</w:t>
      </w:r>
    </w:p>
    <w:p w:rsidR="005278BB" w:rsidRDefault="005278BB">
      <w:pPr>
        <w:pStyle w:val="ConsPlusNonformat"/>
        <w:rPr>
          <w:sz w:val="16"/>
          <w:szCs w:val="16"/>
        </w:rPr>
      </w:pPr>
      <w:r>
        <w:rPr>
          <w:sz w:val="16"/>
          <w:szCs w:val="16"/>
        </w:rPr>
        <w:t>│рекламы   по   пропаганде│               │2016, │              │     │     │     │     │     │     │     │     │     │     │      │     │     │     │     │</w:t>
      </w:r>
    </w:p>
    <w:p w:rsidR="005278BB" w:rsidRDefault="005278BB">
      <w:pPr>
        <w:pStyle w:val="ConsPlusNonformat"/>
        <w:rPr>
          <w:sz w:val="16"/>
          <w:szCs w:val="16"/>
        </w:rPr>
      </w:pPr>
      <w:r>
        <w:rPr>
          <w:sz w:val="16"/>
          <w:szCs w:val="16"/>
        </w:rPr>
        <w:t>│здорового образа жизни   │               │2018, │              │     │     │     │     │     │     │     │     │     │     │      │     │     │     │     │</w:t>
      </w:r>
    </w:p>
    <w:p w:rsidR="005278BB" w:rsidRDefault="005278BB">
      <w:pPr>
        <w:pStyle w:val="ConsPlusNonformat"/>
        <w:rPr>
          <w:sz w:val="16"/>
          <w:szCs w:val="16"/>
        </w:rPr>
      </w:pPr>
      <w:r>
        <w:rPr>
          <w:sz w:val="16"/>
          <w:szCs w:val="16"/>
        </w:rPr>
        <w:t>│                         │               │ 2020 │              │     │     │     │     │     │     │     │     │     │     │      │     │     │     │     │</w:t>
      </w:r>
    </w:p>
    <w:p w:rsidR="005278BB" w:rsidRDefault="005278BB">
      <w:pPr>
        <w:pStyle w:val="ConsPlusNonformat"/>
        <w:rPr>
          <w:sz w:val="16"/>
          <w:szCs w:val="16"/>
        </w:rPr>
      </w:pPr>
      <w:r>
        <w:rPr>
          <w:sz w:val="16"/>
          <w:szCs w:val="16"/>
        </w:rPr>
        <w:t>│                         │               │ годы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│3.12.  Обеспечить  работу│   Агентство   │2014 -│              │     │     │     │     │     │     │     │     │ 0,3 │ 0,3 │ 0,3  │ 0,3 │ 0,3 │ 0,3 │ 0,3 │</w:t>
      </w:r>
    </w:p>
    <w:p w:rsidR="005278BB" w:rsidRDefault="005278BB">
      <w:pPr>
        <w:pStyle w:val="ConsPlusNonformat"/>
        <w:rPr>
          <w:sz w:val="16"/>
          <w:szCs w:val="16"/>
        </w:rPr>
      </w:pPr>
      <w:r>
        <w:rPr>
          <w:sz w:val="16"/>
          <w:szCs w:val="16"/>
        </w:rPr>
        <w:t>│сайта www.antinarc.ru    │"</w:t>
      </w:r>
      <w:proofErr w:type="spellStart"/>
      <w:r>
        <w:rPr>
          <w:sz w:val="16"/>
          <w:szCs w:val="16"/>
        </w:rPr>
        <w:t>Татмедиа</w:t>
      </w:r>
      <w:proofErr w:type="spellEnd"/>
      <w:r>
        <w:rPr>
          <w:sz w:val="16"/>
          <w:szCs w:val="16"/>
        </w:rPr>
        <w:t>" (по │ 2020 │              │     │     │     │     │     │     │     │     │     │     │      │     │     │     │     │</w:t>
      </w:r>
    </w:p>
    <w:p w:rsidR="005278BB" w:rsidRDefault="005278BB">
      <w:pPr>
        <w:pStyle w:val="ConsPlusNonformat"/>
        <w:rPr>
          <w:sz w:val="16"/>
          <w:szCs w:val="16"/>
        </w:rPr>
      </w:pPr>
      <w:r>
        <w:rPr>
          <w:sz w:val="16"/>
          <w:szCs w:val="16"/>
        </w:rPr>
        <w:t>│                         │ согласованию) │ годы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lastRenderedPageBreak/>
        <w:t>│3.13.        Осуществлять│   Агентство   │2014 -│              │     │     │     │     │     │     │     │     │  -  │  -  │  -   │  -  │  -  │  -  │  -  │</w:t>
      </w:r>
    </w:p>
    <w:p w:rsidR="005278BB" w:rsidRDefault="005278BB">
      <w:pPr>
        <w:pStyle w:val="ConsPlusNonformat"/>
        <w:rPr>
          <w:sz w:val="16"/>
          <w:szCs w:val="16"/>
        </w:rPr>
      </w:pPr>
      <w:r>
        <w:rPr>
          <w:sz w:val="16"/>
          <w:szCs w:val="16"/>
        </w:rPr>
        <w:t>│трансляцию  на  теле-   и│"</w:t>
      </w:r>
      <w:proofErr w:type="spellStart"/>
      <w:r>
        <w:rPr>
          <w:sz w:val="16"/>
          <w:szCs w:val="16"/>
        </w:rPr>
        <w:t>Татмедиа</w:t>
      </w:r>
      <w:proofErr w:type="spellEnd"/>
      <w:r>
        <w:rPr>
          <w:sz w:val="16"/>
          <w:szCs w:val="16"/>
        </w:rPr>
        <w:t>" (по │ 2020 │              │     │     │     │     │     │     │     │     │     │     │      │     │     │     │     │</w:t>
      </w:r>
    </w:p>
    <w:p w:rsidR="005278BB" w:rsidRDefault="005278BB">
      <w:pPr>
        <w:pStyle w:val="ConsPlusNonformat"/>
        <w:rPr>
          <w:sz w:val="16"/>
          <w:szCs w:val="16"/>
        </w:rPr>
      </w:pPr>
      <w:r>
        <w:rPr>
          <w:sz w:val="16"/>
          <w:szCs w:val="16"/>
        </w:rPr>
        <w:t>│радиоканалах   видео-   и│ согласованию) │ годы │              │     │     │     │     │     │     │     │     │     │     │      │     │     │     │     │</w:t>
      </w:r>
    </w:p>
    <w:p w:rsidR="005278BB" w:rsidRDefault="005278BB">
      <w:pPr>
        <w:pStyle w:val="ConsPlusNonformat"/>
        <w:rPr>
          <w:sz w:val="16"/>
          <w:szCs w:val="16"/>
        </w:rPr>
      </w:pPr>
      <w:r>
        <w:rPr>
          <w:sz w:val="16"/>
          <w:szCs w:val="16"/>
        </w:rPr>
        <w:t>│</w:t>
      </w:r>
      <w:proofErr w:type="spellStart"/>
      <w:r>
        <w:rPr>
          <w:sz w:val="16"/>
          <w:szCs w:val="16"/>
        </w:rPr>
        <w:t>аудиороликов</w:t>
      </w:r>
      <w:proofErr w:type="spellEnd"/>
      <w:r>
        <w:rPr>
          <w:sz w:val="16"/>
          <w:szCs w:val="16"/>
        </w:rPr>
        <w:t xml:space="preserve">             │               │      │              │     │     │     │     │     │     │     │     │     │     │      │     │     │     │     │</w:t>
      </w:r>
    </w:p>
    <w:p w:rsidR="005278BB" w:rsidRDefault="005278BB">
      <w:pPr>
        <w:pStyle w:val="ConsPlusNonformat"/>
        <w:rPr>
          <w:sz w:val="16"/>
          <w:szCs w:val="16"/>
        </w:rPr>
      </w:pPr>
      <w:r>
        <w:rPr>
          <w:sz w:val="16"/>
          <w:szCs w:val="16"/>
        </w:rPr>
        <w:t>│антинаркотической        │               │      │              │     │     │     │     │     │     │     │     │     │     │      │     │     │     │     │</w:t>
      </w:r>
    </w:p>
    <w:p w:rsidR="005278BB" w:rsidRDefault="005278BB">
      <w:pPr>
        <w:pStyle w:val="ConsPlusNonformat"/>
        <w:rPr>
          <w:sz w:val="16"/>
          <w:szCs w:val="16"/>
        </w:rPr>
      </w:pPr>
      <w:r>
        <w:rPr>
          <w:sz w:val="16"/>
          <w:szCs w:val="16"/>
        </w:rPr>
        <w:t>│направленности           │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│3.14.        Организовать│ АНК РТ, УФСКН │2014 -│              │     │     │     │     │     │     │     │     │  -  │  -  │  -   │  -  │  -  │  -  │  -  │</w:t>
      </w:r>
    </w:p>
    <w:p w:rsidR="005278BB" w:rsidRDefault="005278BB">
      <w:pPr>
        <w:pStyle w:val="ConsPlusNonformat"/>
        <w:rPr>
          <w:sz w:val="16"/>
          <w:szCs w:val="16"/>
        </w:rPr>
      </w:pPr>
      <w:r>
        <w:rPr>
          <w:sz w:val="16"/>
          <w:szCs w:val="16"/>
        </w:rPr>
        <w:t>│социальное    партнерство│ РФ по РТ (по  │ 2020 │              │     │     │     │     │     │     │     │     │     │     │      │     │     │     │     │</w:t>
      </w:r>
    </w:p>
    <w:p w:rsidR="005278BB" w:rsidRDefault="005278BB">
      <w:pPr>
        <w:pStyle w:val="ConsPlusNonformat"/>
        <w:rPr>
          <w:sz w:val="16"/>
          <w:szCs w:val="16"/>
        </w:rPr>
      </w:pPr>
      <w:r>
        <w:rPr>
          <w:sz w:val="16"/>
          <w:szCs w:val="16"/>
        </w:rPr>
        <w:t xml:space="preserve">│между    </w:t>
      </w:r>
      <w:proofErr w:type="spellStart"/>
      <w:r>
        <w:rPr>
          <w:sz w:val="16"/>
          <w:szCs w:val="16"/>
        </w:rPr>
        <w:t>государственными│согласованию</w:t>
      </w:r>
      <w:proofErr w:type="spellEnd"/>
      <w:r>
        <w:rPr>
          <w:sz w:val="16"/>
          <w:szCs w:val="16"/>
        </w:rPr>
        <w:t>), │ годы │              │     │     │     │     │     │     │     │     │     │     │      │     │     │     │     │</w:t>
      </w:r>
    </w:p>
    <w:p w:rsidR="005278BB" w:rsidRDefault="005278BB">
      <w:pPr>
        <w:pStyle w:val="ConsPlusNonformat"/>
        <w:rPr>
          <w:sz w:val="16"/>
          <w:szCs w:val="16"/>
        </w:rPr>
      </w:pPr>
      <w:r>
        <w:rPr>
          <w:sz w:val="16"/>
          <w:szCs w:val="16"/>
        </w:rPr>
        <w:t>│структурами,             │  Управление   │      │              │     │     │     │     │     │     │     │     │     │     │      │     │     │     │     │</w:t>
      </w:r>
    </w:p>
    <w:p w:rsidR="005278BB" w:rsidRDefault="005278BB">
      <w:pPr>
        <w:pStyle w:val="ConsPlusNonformat"/>
        <w:rPr>
          <w:sz w:val="16"/>
          <w:szCs w:val="16"/>
        </w:rPr>
      </w:pPr>
      <w:r>
        <w:rPr>
          <w:sz w:val="16"/>
          <w:szCs w:val="16"/>
        </w:rPr>
        <w:t>│общественными            │ Президента РТ │      │              │     │     │     │     │     │     │     │     │     │     │      │     │     │     │     │</w:t>
      </w:r>
    </w:p>
    <w:p w:rsidR="005278BB" w:rsidRDefault="005278BB">
      <w:pPr>
        <w:pStyle w:val="ConsPlusNonformat"/>
        <w:rPr>
          <w:sz w:val="16"/>
          <w:szCs w:val="16"/>
        </w:rPr>
      </w:pPr>
      <w:r>
        <w:rPr>
          <w:sz w:val="16"/>
          <w:szCs w:val="16"/>
        </w:rPr>
        <w:t>│организациями           и│    ВРО (по    │      │              │     │     │     │     │     │     │     │     │     │     │      │     │     │     │     │</w:t>
      </w:r>
    </w:p>
    <w:p w:rsidR="005278BB" w:rsidRDefault="005278BB">
      <w:pPr>
        <w:pStyle w:val="ConsPlusNonformat"/>
        <w:rPr>
          <w:sz w:val="16"/>
          <w:szCs w:val="16"/>
        </w:rPr>
      </w:pPr>
      <w:r>
        <w:rPr>
          <w:sz w:val="16"/>
          <w:szCs w:val="16"/>
        </w:rPr>
        <w:t>│религиозными             │согласованию), │      │              │     │     │     │     │     │     │     │     │     │     │      │     │     │     │     │</w:t>
      </w:r>
    </w:p>
    <w:p w:rsidR="005278BB" w:rsidRDefault="005278BB">
      <w:pPr>
        <w:pStyle w:val="ConsPlusNonformat"/>
        <w:rPr>
          <w:sz w:val="16"/>
          <w:szCs w:val="16"/>
        </w:rPr>
      </w:pPr>
      <w:r>
        <w:rPr>
          <w:sz w:val="16"/>
          <w:szCs w:val="16"/>
        </w:rPr>
        <w:t>│объединениями            │   ОП РТ (по   │      │              │     │     │     │     │     │     │     │     │     │     │      │     │     │     │     │</w:t>
      </w:r>
    </w:p>
    <w:p w:rsidR="005278BB" w:rsidRDefault="005278BB">
      <w:pPr>
        <w:pStyle w:val="ConsPlusNonformat"/>
        <w:rPr>
          <w:sz w:val="16"/>
          <w:szCs w:val="16"/>
        </w:rPr>
      </w:pPr>
      <w:r>
        <w:rPr>
          <w:sz w:val="16"/>
          <w:szCs w:val="16"/>
        </w:rPr>
        <w:t>│традиционных    конфессий│ согласованию) │      │              │     │     │     │     │     │     │     │     │     │     │      │     │     │     │     │</w:t>
      </w:r>
    </w:p>
    <w:p w:rsidR="005278BB" w:rsidRDefault="005278BB">
      <w:pPr>
        <w:pStyle w:val="ConsPlusNonformat"/>
        <w:rPr>
          <w:sz w:val="16"/>
          <w:szCs w:val="16"/>
        </w:rPr>
      </w:pPr>
      <w:r>
        <w:rPr>
          <w:sz w:val="16"/>
          <w:szCs w:val="16"/>
        </w:rPr>
        <w:t>│при            проведении│               │      │              │     │     │     │     │     │     │     │     │     │     │      │     │     │     │     │</w:t>
      </w:r>
    </w:p>
    <w:p w:rsidR="005278BB" w:rsidRDefault="005278BB">
      <w:pPr>
        <w:pStyle w:val="ConsPlusNonformat"/>
        <w:rPr>
          <w:sz w:val="16"/>
          <w:szCs w:val="16"/>
        </w:rPr>
      </w:pPr>
      <w:r>
        <w:rPr>
          <w:sz w:val="16"/>
          <w:szCs w:val="16"/>
        </w:rPr>
        <w:t>│профилактических         │               │      │              │     │     │     │     │     │     │     │     │     │     │      │     │     │     │     │</w:t>
      </w:r>
    </w:p>
    <w:p w:rsidR="005278BB" w:rsidRDefault="005278BB">
      <w:pPr>
        <w:pStyle w:val="ConsPlusNonformat"/>
        <w:rPr>
          <w:sz w:val="16"/>
          <w:szCs w:val="16"/>
        </w:rPr>
      </w:pPr>
      <w:r>
        <w:rPr>
          <w:sz w:val="16"/>
          <w:szCs w:val="16"/>
        </w:rPr>
        <w:t>│мероприятий              │               │      │              │     │     │     │     │     │     │     │     │     │     │      │     │     │     │     │</w:t>
      </w:r>
    </w:p>
    <w:p w:rsidR="005278BB" w:rsidRDefault="005278BB">
      <w:pPr>
        <w:pStyle w:val="ConsPlusNonformat"/>
        <w:rPr>
          <w:sz w:val="16"/>
          <w:szCs w:val="16"/>
        </w:rPr>
      </w:pPr>
      <w:r>
        <w:rPr>
          <w:sz w:val="16"/>
          <w:szCs w:val="16"/>
        </w:rPr>
        <w:t>│антинаркотической        │               │      │              │     │     │     │     │     │     │     │     │     │     │      │     │     │     │     │</w:t>
      </w:r>
    </w:p>
    <w:p w:rsidR="005278BB" w:rsidRDefault="005278BB">
      <w:pPr>
        <w:pStyle w:val="ConsPlusNonformat"/>
        <w:rPr>
          <w:sz w:val="16"/>
          <w:szCs w:val="16"/>
        </w:rPr>
      </w:pPr>
      <w:r>
        <w:rPr>
          <w:sz w:val="16"/>
          <w:szCs w:val="16"/>
        </w:rPr>
        <w:t>│направленности           │               │      │              │     │     │     │     │     │     │     │     │     │     │      │     │     │     │     │</w:t>
      </w:r>
    </w:p>
    <w:p w:rsidR="005278BB" w:rsidRDefault="005278BB">
      <w:pPr>
        <w:pStyle w:val="ConsPlusNonformat"/>
        <w:rPr>
          <w:sz w:val="16"/>
          <w:szCs w:val="16"/>
        </w:rPr>
      </w:pPr>
      <w:r>
        <w:rPr>
          <w:sz w:val="16"/>
          <w:szCs w:val="16"/>
        </w:rPr>
        <w:t>├─────────────────────────┴───────────────┴──────┴──────────────┴─────┴─────┴─────┴─────┴─────┴─────┴─────┴─────┴─────┴─────┴──────┴─────┴─────┴─────┴─────┤</w:t>
      </w:r>
    </w:p>
    <w:p w:rsidR="005278BB" w:rsidRDefault="005278BB">
      <w:pPr>
        <w:pStyle w:val="ConsPlusNonformat"/>
        <w:rPr>
          <w:sz w:val="16"/>
          <w:szCs w:val="16"/>
        </w:rPr>
      </w:pPr>
      <w:bookmarkStart w:id="67" w:name="Par3975"/>
      <w:bookmarkEnd w:id="67"/>
      <w:r>
        <w:rPr>
          <w:sz w:val="16"/>
          <w:szCs w:val="16"/>
        </w:rPr>
        <w:t>│                       Задача 4. Создание условий для вовлечения детей и молодежи в систематические занятия в кружках по интересам,                       │</w:t>
      </w:r>
    </w:p>
    <w:p w:rsidR="005278BB" w:rsidRDefault="005278BB">
      <w:pPr>
        <w:pStyle w:val="ConsPlusNonformat"/>
        <w:rPr>
          <w:sz w:val="16"/>
          <w:szCs w:val="16"/>
        </w:rPr>
      </w:pPr>
      <w:r>
        <w:rPr>
          <w:sz w:val="16"/>
          <w:szCs w:val="16"/>
        </w:rPr>
        <w:t>│                                             физической культурой и спортом, развитие волонтерского движения                                              │</w:t>
      </w:r>
    </w:p>
    <w:p w:rsidR="005278BB" w:rsidRDefault="005278BB">
      <w:pPr>
        <w:pStyle w:val="ConsPlusNonformat"/>
        <w:rPr>
          <w:sz w:val="16"/>
          <w:szCs w:val="16"/>
        </w:rPr>
      </w:pPr>
      <w:r>
        <w:rPr>
          <w:sz w:val="16"/>
          <w:szCs w:val="16"/>
        </w:rPr>
        <w:t>├─────────────────────────┬───────────────┬──────┬──────────────┬─────┬─────┬─────┬─────┬─────┬─────┬─────┬─────┬─────┬─────┬──────┬─────┬─────┬─────┬─────┤</w:t>
      </w:r>
    </w:p>
    <w:p w:rsidR="005278BB" w:rsidRDefault="005278BB">
      <w:pPr>
        <w:pStyle w:val="ConsPlusNonformat"/>
        <w:rPr>
          <w:sz w:val="16"/>
          <w:szCs w:val="16"/>
        </w:rPr>
      </w:pPr>
      <w:r>
        <w:rPr>
          <w:sz w:val="16"/>
          <w:szCs w:val="16"/>
        </w:rPr>
        <w:t xml:space="preserve">│4.1. Оказывать </w:t>
      </w:r>
      <w:proofErr w:type="spellStart"/>
      <w:r>
        <w:rPr>
          <w:sz w:val="16"/>
          <w:szCs w:val="16"/>
        </w:rPr>
        <w:t>содействие│МДМСТ</w:t>
      </w:r>
      <w:proofErr w:type="spellEnd"/>
      <w:r>
        <w:rPr>
          <w:sz w:val="16"/>
          <w:szCs w:val="16"/>
        </w:rPr>
        <w:t xml:space="preserve"> РТ, </w:t>
      </w:r>
      <w:proofErr w:type="spellStart"/>
      <w:r>
        <w:rPr>
          <w:sz w:val="16"/>
          <w:szCs w:val="16"/>
        </w:rPr>
        <w:t>МОиН</w:t>
      </w:r>
      <w:proofErr w:type="spellEnd"/>
      <w:r>
        <w:rPr>
          <w:sz w:val="16"/>
          <w:szCs w:val="16"/>
        </w:rPr>
        <w:t xml:space="preserve"> │2014 -│  доля детей  │100,0│102,0│103,0│104,0│105,0│106,0│107,0│108,0│ 0,3 │ 0,3 │ 0,3  │ 0,3 │ 0,3 │ 0,3 │ </w:t>
      </w:r>
      <w:r>
        <w:rPr>
          <w:sz w:val="16"/>
          <w:szCs w:val="16"/>
        </w:rPr>
        <w:lastRenderedPageBreak/>
        <w:t>0,3 │</w:t>
      </w:r>
    </w:p>
    <w:p w:rsidR="005278BB" w:rsidRDefault="005278BB">
      <w:pPr>
        <w:pStyle w:val="ConsPlusNonformat"/>
        <w:rPr>
          <w:sz w:val="16"/>
          <w:szCs w:val="16"/>
        </w:rPr>
      </w:pPr>
      <w:r>
        <w:rPr>
          <w:sz w:val="16"/>
          <w:szCs w:val="16"/>
        </w:rPr>
        <w:t xml:space="preserve">│в                </w:t>
      </w:r>
      <w:proofErr w:type="spellStart"/>
      <w:r>
        <w:rPr>
          <w:sz w:val="16"/>
          <w:szCs w:val="16"/>
        </w:rPr>
        <w:t>развитии│РТ</w:t>
      </w:r>
      <w:proofErr w:type="spellEnd"/>
      <w:r>
        <w:rPr>
          <w:sz w:val="16"/>
          <w:szCs w:val="16"/>
        </w:rPr>
        <w:t xml:space="preserve">, </w:t>
      </w:r>
      <w:proofErr w:type="spellStart"/>
      <w:r>
        <w:rPr>
          <w:sz w:val="16"/>
          <w:szCs w:val="16"/>
        </w:rPr>
        <w:t>МТЗиСЗ</w:t>
      </w:r>
      <w:proofErr w:type="spellEnd"/>
      <w:r>
        <w:rPr>
          <w:sz w:val="16"/>
          <w:szCs w:val="16"/>
        </w:rPr>
        <w:t xml:space="preserve"> РТ, │ 2020 │ и молодежи,  │     │     │     │     │     │     │     │     │     │     │      │     │     │     │     │</w:t>
      </w:r>
    </w:p>
    <w:p w:rsidR="005278BB" w:rsidRDefault="005278BB">
      <w:pPr>
        <w:pStyle w:val="ConsPlusNonformat"/>
        <w:rPr>
          <w:sz w:val="16"/>
          <w:szCs w:val="16"/>
        </w:rPr>
      </w:pPr>
      <w:r>
        <w:rPr>
          <w:sz w:val="16"/>
          <w:szCs w:val="16"/>
        </w:rPr>
        <w:t xml:space="preserve">│добровольческого </w:t>
      </w:r>
      <w:proofErr w:type="spellStart"/>
      <w:r>
        <w:rPr>
          <w:sz w:val="16"/>
          <w:szCs w:val="16"/>
        </w:rPr>
        <w:t>движения│УФСКН</w:t>
      </w:r>
      <w:proofErr w:type="spellEnd"/>
      <w:r>
        <w:rPr>
          <w:sz w:val="16"/>
          <w:szCs w:val="16"/>
        </w:rPr>
        <w:t xml:space="preserve"> РФ по РТ │ годы │  </w:t>
      </w:r>
      <w:proofErr w:type="spellStart"/>
      <w:r>
        <w:rPr>
          <w:sz w:val="16"/>
          <w:szCs w:val="16"/>
        </w:rPr>
        <w:t>системати</w:t>
      </w:r>
      <w:proofErr w:type="spellEnd"/>
      <w:r>
        <w:rPr>
          <w:sz w:val="16"/>
          <w:szCs w:val="16"/>
        </w:rPr>
        <w:t>-  │     │     │     │     │     │     │     │     │     │     │      │     │     │     │     │</w:t>
      </w:r>
    </w:p>
    <w:p w:rsidR="005278BB" w:rsidRDefault="005278BB">
      <w:pPr>
        <w:pStyle w:val="ConsPlusNonformat"/>
        <w:rPr>
          <w:sz w:val="16"/>
          <w:szCs w:val="16"/>
        </w:rPr>
      </w:pPr>
      <w:r>
        <w:rPr>
          <w:sz w:val="16"/>
          <w:szCs w:val="16"/>
        </w:rPr>
        <w:t>│по           профилактике│      (по      │      │    чески     │     │     │     │     │     │     │     │     │     │     │      │     │     │     │     │</w:t>
      </w:r>
    </w:p>
    <w:p w:rsidR="005278BB" w:rsidRDefault="005278BB">
      <w:pPr>
        <w:pStyle w:val="ConsPlusNonformat"/>
        <w:rPr>
          <w:sz w:val="16"/>
          <w:szCs w:val="16"/>
        </w:rPr>
      </w:pPr>
      <w:r>
        <w:rPr>
          <w:sz w:val="16"/>
          <w:szCs w:val="16"/>
        </w:rPr>
        <w:t xml:space="preserve">│употребления             │ согласованию) │      │    </w:t>
      </w:r>
      <w:proofErr w:type="spellStart"/>
      <w:r>
        <w:rPr>
          <w:sz w:val="16"/>
          <w:szCs w:val="16"/>
        </w:rPr>
        <w:t>зани</w:t>
      </w:r>
      <w:proofErr w:type="spellEnd"/>
      <w:r>
        <w:rPr>
          <w:sz w:val="16"/>
          <w:szCs w:val="16"/>
        </w:rPr>
        <w:t>-     │     │     │     │     │     │     │     │     │     │     │      │     │     │     │     │</w:t>
      </w:r>
    </w:p>
    <w:p w:rsidR="005278BB" w:rsidRDefault="005278BB">
      <w:pPr>
        <w:pStyle w:val="ConsPlusNonformat"/>
        <w:rPr>
          <w:sz w:val="16"/>
          <w:szCs w:val="16"/>
        </w:rPr>
      </w:pPr>
      <w:r>
        <w:rPr>
          <w:sz w:val="16"/>
          <w:szCs w:val="16"/>
        </w:rPr>
        <w:t>│</w:t>
      </w:r>
      <w:proofErr w:type="spellStart"/>
      <w:r>
        <w:rPr>
          <w:sz w:val="16"/>
          <w:szCs w:val="16"/>
        </w:rPr>
        <w:t>психоактивных</w:t>
      </w:r>
      <w:proofErr w:type="spellEnd"/>
      <w:r>
        <w:rPr>
          <w:sz w:val="16"/>
          <w:szCs w:val="16"/>
        </w:rPr>
        <w:t xml:space="preserve"> веществ    │               │      │  мающихся в  │     │     │     │     │     │     │     │     │     │     │      │     │     │     │     │</w:t>
      </w:r>
    </w:p>
    <w:p w:rsidR="005278BB" w:rsidRDefault="005278BB">
      <w:pPr>
        <w:pStyle w:val="ConsPlusNonformat"/>
        <w:rPr>
          <w:sz w:val="16"/>
          <w:szCs w:val="16"/>
        </w:rPr>
      </w:pPr>
      <w:r>
        <w:rPr>
          <w:sz w:val="16"/>
          <w:szCs w:val="16"/>
        </w:rPr>
        <w:t>├─────────────────────────┼───────────────┼──────┤  кружках по  │     │     │     │     │     │     │     │     ├─────┼─────┼──────┼─────┼─────┼─────┼─────┤</w:t>
      </w:r>
    </w:p>
    <w:p w:rsidR="005278BB" w:rsidRDefault="005278BB">
      <w:pPr>
        <w:pStyle w:val="ConsPlusNonformat"/>
        <w:rPr>
          <w:sz w:val="16"/>
          <w:szCs w:val="16"/>
        </w:rPr>
      </w:pPr>
      <w:r>
        <w:rPr>
          <w:sz w:val="16"/>
          <w:szCs w:val="16"/>
        </w:rPr>
        <w:t>│4.2.  Проводить  акции  и│  МДМ СТ РТ,   │2014 -│  интересам,  │     │     │     │     │     │     │     │     │ 0,3 │ 0,3 │ 0,3  │ 0,3 │ 0,3 │ 0,3 │ 0,3 │</w:t>
      </w:r>
    </w:p>
    <w:p w:rsidR="005278BB" w:rsidRDefault="005278BB">
      <w:pPr>
        <w:pStyle w:val="ConsPlusNonformat"/>
        <w:rPr>
          <w:sz w:val="16"/>
          <w:szCs w:val="16"/>
        </w:rPr>
      </w:pPr>
      <w:r>
        <w:rPr>
          <w:sz w:val="16"/>
          <w:szCs w:val="16"/>
        </w:rPr>
        <w:t xml:space="preserve">│фестивали  "Спорт  </w:t>
      </w:r>
      <w:proofErr w:type="spellStart"/>
      <w:r>
        <w:rPr>
          <w:sz w:val="16"/>
          <w:szCs w:val="16"/>
        </w:rPr>
        <w:t>против│УФСКН</w:t>
      </w:r>
      <w:proofErr w:type="spellEnd"/>
      <w:r>
        <w:rPr>
          <w:sz w:val="16"/>
          <w:szCs w:val="16"/>
        </w:rPr>
        <w:t xml:space="preserve"> РФ по РТ │ 2020 │  физической  │     │     │     │     │     │     │     │     │     │     │      │     │     │     │     │</w:t>
      </w:r>
    </w:p>
    <w:p w:rsidR="005278BB" w:rsidRDefault="005278BB">
      <w:pPr>
        <w:pStyle w:val="ConsPlusNonformat"/>
        <w:rPr>
          <w:sz w:val="16"/>
          <w:szCs w:val="16"/>
        </w:rPr>
      </w:pPr>
      <w:r>
        <w:rPr>
          <w:sz w:val="16"/>
          <w:szCs w:val="16"/>
        </w:rPr>
        <w:t>│наркотиков"              │      (по      │ годы │ культурой и  │     │     │     │     │     │     │     │     │     │     │      │     │     │     │     │</w:t>
      </w:r>
    </w:p>
    <w:p w:rsidR="005278BB" w:rsidRDefault="005278BB">
      <w:pPr>
        <w:pStyle w:val="ConsPlusNonformat"/>
        <w:rPr>
          <w:sz w:val="16"/>
          <w:szCs w:val="16"/>
        </w:rPr>
      </w:pPr>
      <w:r>
        <w:rPr>
          <w:sz w:val="16"/>
          <w:szCs w:val="16"/>
        </w:rPr>
        <w:t>│                         │ согласованию) │      │   спортом,   │     │     │     │     │     │     │     │     │     │     │      │     │     │     │     │</w:t>
      </w:r>
    </w:p>
    <w:p w:rsidR="005278BB" w:rsidRDefault="005278BB">
      <w:pPr>
        <w:pStyle w:val="ConsPlusNonformat"/>
        <w:rPr>
          <w:sz w:val="16"/>
          <w:szCs w:val="16"/>
        </w:rPr>
      </w:pPr>
      <w:r>
        <w:rPr>
          <w:sz w:val="16"/>
          <w:szCs w:val="16"/>
        </w:rPr>
        <w:t>├─────────────────────────┼───────────────┼──────┤  волонтер-   │     │     │     │     │     │     │     │     ├─────┼─────┼──────┼─────┼─────┼─────┼─────┤</w:t>
      </w:r>
    </w:p>
    <w:p w:rsidR="005278BB" w:rsidRDefault="005278BB">
      <w:pPr>
        <w:pStyle w:val="ConsPlusNonformat"/>
        <w:rPr>
          <w:sz w:val="16"/>
          <w:szCs w:val="16"/>
        </w:rPr>
      </w:pPr>
      <w:r>
        <w:rPr>
          <w:sz w:val="16"/>
          <w:szCs w:val="16"/>
        </w:rPr>
        <w:t xml:space="preserve">│4.3.  Внедрять  методики,│   </w:t>
      </w:r>
      <w:proofErr w:type="spellStart"/>
      <w:r>
        <w:rPr>
          <w:sz w:val="16"/>
          <w:szCs w:val="16"/>
        </w:rPr>
        <w:t>МОиН</w:t>
      </w:r>
      <w:proofErr w:type="spellEnd"/>
      <w:r>
        <w:rPr>
          <w:sz w:val="16"/>
          <w:szCs w:val="16"/>
        </w:rPr>
        <w:t xml:space="preserve"> РТ,    │2014 -│     </w:t>
      </w:r>
      <w:proofErr w:type="spellStart"/>
      <w:r>
        <w:rPr>
          <w:sz w:val="16"/>
          <w:szCs w:val="16"/>
        </w:rPr>
        <w:t>ской</w:t>
      </w:r>
      <w:proofErr w:type="spellEnd"/>
      <w:r>
        <w:rPr>
          <w:sz w:val="16"/>
          <w:szCs w:val="16"/>
        </w:rPr>
        <w:t xml:space="preserve">     │     │     │     │     │     │     │     │     │ 0,8 │ 0,8 │ 0,8  │ 0,8 │ 0,8 │ 0,8 │ 0,8 │</w:t>
      </w:r>
    </w:p>
    <w:p w:rsidR="005278BB" w:rsidRDefault="005278BB">
      <w:pPr>
        <w:pStyle w:val="ConsPlusNonformat"/>
        <w:rPr>
          <w:sz w:val="16"/>
          <w:szCs w:val="16"/>
        </w:rPr>
      </w:pPr>
      <w:r>
        <w:rPr>
          <w:sz w:val="16"/>
          <w:szCs w:val="16"/>
        </w:rPr>
        <w:t xml:space="preserve">│направленные           </w:t>
      </w:r>
      <w:proofErr w:type="spellStart"/>
      <w:r>
        <w:rPr>
          <w:sz w:val="16"/>
          <w:szCs w:val="16"/>
        </w:rPr>
        <w:t>на│ГБОУ</w:t>
      </w:r>
      <w:proofErr w:type="spellEnd"/>
      <w:r>
        <w:rPr>
          <w:sz w:val="16"/>
          <w:szCs w:val="16"/>
        </w:rPr>
        <w:t xml:space="preserve"> ДОД РДООЦ │ 2020 │   деятель-   │     │     │     │     │     │     │     │     │     │     │      │     │     │     │     │</w:t>
      </w:r>
    </w:p>
    <w:p w:rsidR="005278BB" w:rsidRDefault="005278BB">
      <w:pPr>
        <w:pStyle w:val="ConsPlusNonformat"/>
        <w:rPr>
          <w:sz w:val="16"/>
          <w:szCs w:val="16"/>
        </w:rPr>
      </w:pPr>
      <w:r>
        <w:rPr>
          <w:sz w:val="16"/>
          <w:szCs w:val="16"/>
        </w:rPr>
        <w:t xml:space="preserve">│стимулирование у детей  и│ "Костер" (по  │ годы │  </w:t>
      </w:r>
      <w:proofErr w:type="spellStart"/>
      <w:r>
        <w:rPr>
          <w:sz w:val="16"/>
          <w:szCs w:val="16"/>
        </w:rPr>
        <w:t>ностью</w:t>
      </w:r>
      <w:proofErr w:type="spellEnd"/>
      <w:r>
        <w:rPr>
          <w:sz w:val="16"/>
          <w:szCs w:val="16"/>
        </w:rPr>
        <w:t>, в   │     │     │     │     │     │     │     │     │     │     │      │     │     │     │     │</w:t>
      </w:r>
    </w:p>
    <w:p w:rsidR="005278BB" w:rsidRDefault="005278BB">
      <w:pPr>
        <w:pStyle w:val="ConsPlusNonformat"/>
        <w:rPr>
          <w:sz w:val="16"/>
          <w:szCs w:val="16"/>
        </w:rPr>
      </w:pPr>
      <w:r>
        <w:rPr>
          <w:sz w:val="16"/>
          <w:szCs w:val="16"/>
        </w:rPr>
        <w:t xml:space="preserve">│подростков      </w:t>
      </w:r>
      <w:proofErr w:type="spellStart"/>
      <w:r>
        <w:rPr>
          <w:sz w:val="16"/>
          <w:szCs w:val="16"/>
        </w:rPr>
        <w:t>осознания│согласованию</w:t>
      </w:r>
      <w:proofErr w:type="spellEnd"/>
      <w:r>
        <w:rPr>
          <w:sz w:val="16"/>
          <w:szCs w:val="16"/>
        </w:rPr>
        <w:t>), │      │    общем     │     │     │     │     │     │     │     │     │     │     │      │     │     │     │     │</w:t>
      </w:r>
    </w:p>
    <w:p w:rsidR="005278BB" w:rsidRDefault="005278BB">
      <w:pPr>
        <w:pStyle w:val="ConsPlusNonformat"/>
        <w:rPr>
          <w:sz w:val="16"/>
          <w:szCs w:val="16"/>
        </w:rPr>
      </w:pPr>
      <w:r>
        <w:rPr>
          <w:sz w:val="16"/>
          <w:szCs w:val="16"/>
        </w:rPr>
        <w:t xml:space="preserve">│личностных,  духовных   </w:t>
      </w:r>
      <w:proofErr w:type="spellStart"/>
      <w:r>
        <w:rPr>
          <w:sz w:val="16"/>
          <w:szCs w:val="16"/>
        </w:rPr>
        <w:t>и│УФСКН</w:t>
      </w:r>
      <w:proofErr w:type="spellEnd"/>
      <w:r>
        <w:rPr>
          <w:sz w:val="16"/>
          <w:szCs w:val="16"/>
        </w:rPr>
        <w:t xml:space="preserve"> РФ по РТ │      │  количестве  │     │     │     │     │     │     │     │     │     │     │      │     │     │     │     │</w:t>
      </w:r>
    </w:p>
    <w:p w:rsidR="005278BB" w:rsidRDefault="005278BB">
      <w:pPr>
        <w:pStyle w:val="ConsPlusNonformat"/>
        <w:rPr>
          <w:sz w:val="16"/>
          <w:szCs w:val="16"/>
        </w:rPr>
      </w:pPr>
      <w:r>
        <w:rPr>
          <w:sz w:val="16"/>
          <w:szCs w:val="16"/>
        </w:rPr>
        <w:t>│нравственных    ценностей│      (по      │      │   детей и    │     │     │     │     │     │     │     │     │     │     │      │     │     │     │     │</w:t>
      </w:r>
    </w:p>
    <w:p w:rsidR="005278BB" w:rsidRDefault="005278BB">
      <w:pPr>
        <w:pStyle w:val="ConsPlusNonformat"/>
        <w:rPr>
          <w:sz w:val="16"/>
          <w:szCs w:val="16"/>
        </w:rPr>
      </w:pPr>
      <w:r>
        <w:rPr>
          <w:sz w:val="16"/>
          <w:szCs w:val="16"/>
        </w:rPr>
        <w:t>│(реализация       проекта│ согласованию) │      │  молодежи,   │     │     │     │     │     │     │     │     │     │     │      │     │     │     │     │</w:t>
      </w:r>
    </w:p>
    <w:p w:rsidR="005278BB" w:rsidRDefault="005278BB">
      <w:pPr>
        <w:pStyle w:val="ConsPlusNonformat"/>
        <w:rPr>
          <w:sz w:val="16"/>
          <w:szCs w:val="16"/>
        </w:rPr>
      </w:pPr>
      <w:r>
        <w:rPr>
          <w:sz w:val="16"/>
          <w:szCs w:val="16"/>
        </w:rPr>
        <w:t>│"Самостоятельные дети")  │               │      │  процентов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│4.4.         Осуществлять│               │2014 -│              │     │     │     │     │     │     │     │     │1,45,│1,45,│1,45, │1,45,│1,45,│1,45,│1,45,│</w:t>
      </w:r>
    </w:p>
    <w:p w:rsidR="005278BB" w:rsidRDefault="005278BB">
      <w:pPr>
        <w:pStyle w:val="ConsPlusNonformat"/>
        <w:rPr>
          <w:sz w:val="16"/>
          <w:szCs w:val="16"/>
        </w:rPr>
      </w:pPr>
      <w:r>
        <w:rPr>
          <w:sz w:val="16"/>
          <w:szCs w:val="16"/>
        </w:rPr>
        <w:t xml:space="preserve">│поддержку                │               │ 2020 │              │     │     │     │     │     │     │     │     │в </w:t>
      </w:r>
      <w:proofErr w:type="spellStart"/>
      <w:r>
        <w:rPr>
          <w:sz w:val="16"/>
          <w:szCs w:val="16"/>
        </w:rPr>
        <w:t>том│в</w:t>
      </w:r>
      <w:proofErr w:type="spellEnd"/>
      <w:r>
        <w:rPr>
          <w:sz w:val="16"/>
          <w:szCs w:val="16"/>
        </w:rPr>
        <w:t xml:space="preserve"> </w:t>
      </w:r>
      <w:proofErr w:type="spellStart"/>
      <w:r>
        <w:rPr>
          <w:sz w:val="16"/>
          <w:szCs w:val="16"/>
        </w:rPr>
        <w:t>том│в</w:t>
      </w:r>
      <w:proofErr w:type="spellEnd"/>
      <w:r>
        <w:rPr>
          <w:sz w:val="16"/>
          <w:szCs w:val="16"/>
        </w:rPr>
        <w:t xml:space="preserve"> том │в </w:t>
      </w:r>
      <w:proofErr w:type="spellStart"/>
      <w:r>
        <w:rPr>
          <w:sz w:val="16"/>
          <w:szCs w:val="16"/>
        </w:rPr>
        <w:t>том│в</w:t>
      </w:r>
      <w:proofErr w:type="spellEnd"/>
      <w:r>
        <w:rPr>
          <w:sz w:val="16"/>
          <w:szCs w:val="16"/>
        </w:rPr>
        <w:t xml:space="preserve"> </w:t>
      </w:r>
      <w:proofErr w:type="spellStart"/>
      <w:r>
        <w:rPr>
          <w:sz w:val="16"/>
          <w:szCs w:val="16"/>
        </w:rPr>
        <w:t>том│в</w:t>
      </w:r>
      <w:proofErr w:type="spellEnd"/>
      <w:r>
        <w:rPr>
          <w:sz w:val="16"/>
          <w:szCs w:val="16"/>
        </w:rPr>
        <w:t xml:space="preserve"> </w:t>
      </w:r>
      <w:proofErr w:type="spellStart"/>
      <w:r>
        <w:rPr>
          <w:sz w:val="16"/>
          <w:szCs w:val="16"/>
        </w:rPr>
        <w:t>том│в</w:t>
      </w:r>
      <w:proofErr w:type="spellEnd"/>
      <w:r>
        <w:rPr>
          <w:sz w:val="16"/>
          <w:szCs w:val="16"/>
        </w:rPr>
        <w:t xml:space="preserve"> том│</w:t>
      </w:r>
    </w:p>
    <w:p w:rsidR="005278BB" w:rsidRDefault="005278BB">
      <w:pPr>
        <w:pStyle w:val="ConsPlusNonformat"/>
        <w:rPr>
          <w:sz w:val="16"/>
          <w:szCs w:val="16"/>
        </w:rPr>
      </w:pPr>
      <w:r>
        <w:rPr>
          <w:sz w:val="16"/>
          <w:szCs w:val="16"/>
        </w:rPr>
        <w:t>│антинаркотической        │               │ годы │              │     │     │     │     │     │     │     │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xml:space="preserve">- │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
    <w:p w:rsidR="005278BB" w:rsidRDefault="005278BB">
      <w:pPr>
        <w:pStyle w:val="ConsPlusNonformat"/>
        <w:rPr>
          <w:sz w:val="16"/>
          <w:szCs w:val="16"/>
        </w:rPr>
      </w:pPr>
      <w:r>
        <w:rPr>
          <w:sz w:val="16"/>
          <w:szCs w:val="16"/>
        </w:rPr>
        <w:t xml:space="preserve">│деятельности          (на│               │      │              │     │     │     │     │     │     │     │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w:t>
      </w:r>
    </w:p>
    <w:p w:rsidR="005278BB" w:rsidRDefault="005278BB">
      <w:pPr>
        <w:pStyle w:val="ConsPlusNonformat"/>
        <w:rPr>
          <w:sz w:val="16"/>
          <w:szCs w:val="16"/>
        </w:rPr>
      </w:pPr>
      <w:r>
        <w:rPr>
          <w:sz w:val="16"/>
          <w:szCs w:val="16"/>
        </w:rPr>
        <w:t>│конкурсной основе):      │               │      │              │     │     │     │     │     │     │     │     │     │     │      │     │     │     │     │</w:t>
      </w:r>
    </w:p>
    <w:p w:rsidR="005278BB" w:rsidRDefault="005278BB">
      <w:pPr>
        <w:pStyle w:val="ConsPlusNonformat"/>
        <w:rPr>
          <w:sz w:val="16"/>
          <w:szCs w:val="16"/>
        </w:rPr>
      </w:pPr>
      <w:r>
        <w:rPr>
          <w:sz w:val="16"/>
          <w:szCs w:val="16"/>
        </w:rPr>
        <w:lastRenderedPageBreak/>
        <w:t>├─────────────────────────┼───────────────┼──────┤              │     │     │     │     │     │     │     │     ├─────┼─────┼──────┼─────┼─────┼─────┼─────┤</w:t>
      </w:r>
    </w:p>
    <w:p w:rsidR="005278BB" w:rsidRDefault="005278BB">
      <w:pPr>
        <w:pStyle w:val="ConsPlusNonformat"/>
        <w:rPr>
          <w:sz w:val="16"/>
          <w:szCs w:val="16"/>
        </w:rPr>
      </w:pPr>
      <w:r>
        <w:rPr>
          <w:sz w:val="16"/>
          <w:szCs w:val="16"/>
        </w:rPr>
        <w:t xml:space="preserve">│4.4.1.         учреждений│   </w:t>
      </w:r>
      <w:proofErr w:type="spellStart"/>
      <w:r>
        <w:rPr>
          <w:sz w:val="16"/>
          <w:szCs w:val="16"/>
        </w:rPr>
        <w:t>МОиН</w:t>
      </w:r>
      <w:proofErr w:type="spellEnd"/>
      <w:r>
        <w:rPr>
          <w:sz w:val="16"/>
          <w:szCs w:val="16"/>
        </w:rPr>
        <w:t xml:space="preserve"> РТ,    │2014 -│              │     │     │     │     │     │     │     │     │ 0,7 │ 0,7 │ 0,7  │ 0,7 │ 0,7 │ 0,7 │ 0,7 │</w:t>
      </w:r>
    </w:p>
    <w:p w:rsidR="005278BB" w:rsidRDefault="005278BB">
      <w:pPr>
        <w:pStyle w:val="ConsPlusNonformat"/>
        <w:rPr>
          <w:sz w:val="16"/>
          <w:szCs w:val="16"/>
        </w:rPr>
      </w:pPr>
      <w:r>
        <w:rPr>
          <w:sz w:val="16"/>
          <w:szCs w:val="16"/>
        </w:rPr>
        <w:t>│дополнительного          │ГАОУ ДОД "РЦВР"│ 2020 │              │     │     │     │     │     │     │     │     │     │     │      │     │     │     │     │</w:t>
      </w:r>
    </w:p>
    <w:p w:rsidR="005278BB" w:rsidRDefault="005278BB">
      <w:pPr>
        <w:pStyle w:val="ConsPlusNonformat"/>
        <w:rPr>
          <w:sz w:val="16"/>
          <w:szCs w:val="16"/>
        </w:rPr>
      </w:pPr>
      <w:r>
        <w:rPr>
          <w:sz w:val="16"/>
          <w:szCs w:val="16"/>
        </w:rPr>
        <w:t>│образования детей        │      (по      │ годы │              │     │     │     │     │     │     │     │     │     │     │      │     │     │     │     │</w:t>
      </w:r>
    </w:p>
    <w:p w:rsidR="005278BB" w:rsidRDefault="005278BB">
      <w:pPr>
        <w:pStyle w:val="ConsPlusNonformat"/>
        <w:rPr>
          <w:sz w:val="16"/>
          <w:szCs w:val="16"/>
        </w:rPr>
      </w:pPr>
      <w:r>
        <w:rPr>
          <w:sz w:val="16"/>
          <w:szCs w:val="16"/>
        </w:rPr>
        <w:t>│                         │ согласованию) │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 xml:space="preserve">│4.4.2.         </w:t>
      </w:r>
      <w:proofErr w:type="spellStart"/>
      <w:r>
        <w:rPr>
          <w:sz w:val="16"/>
          <w:szCs w:val="16"/>
        </w:rPr>
        <w:t>учреждений│Минкультуры</w:t>
      </w:r>
      <w:proofErr w:type="spellEnd"/>
      <w:r>
        <w:rPr>
          <w:sz w:val="16"/>
          <w:szCs w:val="16"/>
        </w:rPr>
        <w:t xml:space="preserve"> РТ │2014 -│              │     │     │     │     │     │     │     │     │ 0,2 │ 0,2 │ 0,2  │ 0,2 │ 0,2 │ 0,2 │ 0,2 │</w:t>
      </w:r>
    </w:p>
    <w:p w:rsidR="005278BB" w:rsidRDefault="005278BB">
      <w:pPr>
        <w:pStyle w:val="ConsPlusNonformat"/>
        <w:rPr>
          <w:sz w:val="16"/>
          <w:szCs w:val="16"/>
        </w:rPr>
      </w:pPr>
      <w:r>
        <w:rPr>
          <w:sz w:val="16"/>
          <w:szCs w:val="16"/>
        </w:rPr>
        <w:t>│культуры                 │               │ 2020 │              │     │     │     │     │     │     │     │     │     │     │      │     │     │     │     │</w:t>
      </w:r>
    </w:p>
    <w:p w:rsidR="005278BB" w:rsidRDefault="005278BB">
      <w:pPr>
        <w:pStyle w:val="ConsPlusNonformat"/>
        <w:rPr>
          <w:sz w:val="16"/>
          <w:szCs w:val="16"/>
        </w:rPr>
      </w:pPr>
      <w:r>
        <w:rPr>
          <w:sz w:val="16"/>
          <w:szCs w:val="16"/>
        </w:rPr>
        <w:t>│                         │               │ годы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│4.4.3.         молодежных│   МДМСТ РТ    │2014 -│              │     │     │     │     │     │     │     │     │0,35 │0,35 │ 0,35 │0,35 │0,35 │0,35 │0,35 │</w:t>
      </w:r>
    </w:p>
    <w:p w:rsidR="005278BB" w:rsidRDefault="005278BB">
      <w:pPr>
        <w:pStyle w:val="ConsPlusNonformat"/>
        <w:rPr>
          <w:sz w:val="16"/>
          <w:szCs w:val="16"/>
        </w:rPr>
      </w:pPr>
      <w:r>
        <w:rPr>
          <w:sz w:val="16"/>
          <w:szCs w:val="16"/>
        </w:rPr>
        <w:t>│общественных  организаций│               │ 2020 │              │     │     │     │     │     │     │     │     │     │     │      │     │     │     │     │</w:t>
      </w:r>
    </w:p>
    <w:p w:rsidR="005278BB" w:rsidRDefault="005278BB">
      <w:pPr>
        <w:pStyle w:val="ConsPlusNonformat"/>
        <w:rPr>
          <w:sz w:val="16"/>
          <w:szCs w:val="16"/>
        </w:rPr>
      </w:pPr>
      <w:r>
        <w:rPr>
          <w:sz w:val="16"/>
          <w:szCs w:val="16"/>
        </w:rPr>
        <w:t>│и молодежных учреждений  │               │ годы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 xml:space="preserve">│4.4.4.         учреждений│   </w:t>
      </w:r>
      <w:proofErr w:type="spellStart"/>
      <w:r>
        <w:rPr>
          <w:sz w:val="16"/>
          <w:szCs w:val="16"/>
        </w:rPr>
        <w:t>МТЗиСЗ</w:t>
      </w:r>
      <w:proofErr w:type="spellEnd"/>
      <w:r>
        <w:rPr>
          <w:sz w:val="16"/>
          <w:szCs w:val="16"/>
        </w:rPr>
        <w:t xml:space="preserve"> РТ   │2014 -│              │     │     │     │     │     │     │     │     │ 0,2 │ 0,2 │ 0,2  │ 0,2 │ 0,2 │ 0,2 │ 0,2 │</w:t>
      </w:r>
    </w:p>
    <w:p w:rsidR="005278BB" w:rsidRDefault="005278BB">
      <w:pPr>
        <w:pStyle w:val="ConsPlusNonformat"/>
        <w:rPr>
          <w:sz w:val="16"/>
          <w:szCs w:val="16"/>
        </w:rPr>
      </w:pPr>
      <w:r>
        <w:rPr>
          <w:sz w:val="16"/>
          <w:szCs w:val="16"/>
        </w:rPr>
        <w:t>│социального  обслуживания│               │ 2020 │              │     │     │     │     │     │     │     │     │     │     │      │     │     │     │     │</w:t>
      </w:r>
    </w:p>
    <w:p w:rsidR="005278BB" w:rsidRDefault="005278BB">
      <w:pPr>
        <w:pStyle w:val="ConsPlusNonformat"/>
        <w:rPr>
          <w:sz w:val="16"/>
          <w:szCs w:val="16"/>
        </w:rPr>
      </w:pPr>
      <w:r>
        <w:rPr>
          <w:sz w:val="16"/>
          <w:szCs w:val="16"/>
        </w:rPr>
        <w:t>│населения                │               │ годы │              │     │     │     │     │     │     │     │     │     │     │      │     │     │     │     │</w:t>
      </w:r>
    </w:p>
    <w:p w:rsidR="005278BB" w:rsidRDefault="005278BB">
      <w:pPr>
        <w:pStyle w:val="ConsPlusNonformat"/>
        <w:rPr>
          <w:sz w:val="16"/>
          <w:szCs w:val="16"/>
        </w:rPr>
      </w:pPr>
      <w:r>
        <w:rPr>
          <w:sz w:val="16"/>
          <w:szCs w:val="16"/>
        </w:rPr>
        <w:t>├─────────────────────────┴───────────────┴──────┴──────────────┴─────┴─────┴─────┴─────┴─────┴─────┴─────┴─────┴─────┴─────┴──────┴─────┴─────┴─────┴─────┤</w:t>
      </w:r>
    </w:p>
    <w:p w:rsidR="005278BB" w:rsidRDefault="005278BB">
      <w:pPr>
        <w:pStyle w:val="ConsPlusNonformat"/>
        <w:rPr>
          <w:sz w:val="16"/>
          <w:szCs w:val="16"/>
        </w:rPr>
      </w:pPr>
      <w:bookmarkStart w:id="68" w:name="Par4022"/>
      <w:bookmarkEnd w:id="68"/>
      <w:r>
        <w:rPr>
          <w:sz w:val="16"/>
          <w:szCs w:val="16"/>
        </w:rPr>
        <w:t>│                              Задача 5. Совершенствование организационного, нормативно-правового и методического обеспечения                              │</w:t>
      </w:r>
    </w:p>
    <w:p w:rsidR="005278BB" w:rsidRDefault="005278BB">
      <w:pPr>
        <w:pStyle w:val="ConsPlusNonformat"/>
        <w:rPr>
          <w:sz w:val="16"/>
          <w:szCs w:val="16"/>
        </w:rPr>
      </w:pPr>
      <w:r>
        <w:rPr>
          <w:sz w:val="16"/>
          <w:szCs w:val="16"/>
        </w:rPr>
        <w:t>│                                                              антинаркотической деятельности                                                              │</w:t>
      </w:r>
    </w:p>
    <w:p w:rsidR="005278BB" w:rsidRDefault="005278BB">
      <w:pPr>
        <w:pStyle w:val="ConsPlusNonformat"/>
        <w:rPr>
          <w:sz w:val="16"/>
          <w:szCs w:val="16"/>
        </w:rPr>
      </w:pPr>
      <w:r>
        <w:rPr>
          <w:sz w:val="16"/>
          <w:szCs w:val="16"/>
        </w:rPr>
        <w:t>├─────────────────────────┬───────────────┬──────┬──────────────┬─────┬─────┬─────┬─────┬─────┬─────┬─────┬─────┬─────┬─────┬──────┬─────┬─────┬─────┬─────┤</w:t>
      </w:r>
    </w:p>
    <w:p w:rsidR="005278BB" w:rsidRDefault="005278BB">
      <w:pPr>
        <w:pStyle w:val="ConsPlusNonformat"/>
        <w:rPr>
          <w:sz w:val="16"/>
          <w:szCs w:val="16"/>
        </w:rPr>
      </w:pPr>
      <w:r>
        <w:rPr>
          <w:sz w:val="16"/>
          <w:szCs w:val="16"/>
        </w:rPr>
        <w:t xml:space="preserve">│5.1.            </w:t>
      </w:r>
      <w:proofErr w:type="spellStart"/>
      <w:r>
        <w:rPr>
          <w:sz w:val="16"/>
          <w:szCs w:val="16"/>
        </w:rPr>
        <w:t>Проводить│УФСКН</w:t>
      </w:r>
      <w:proofErr w:type="spellEnd"/>
      <w:r>
        <w:rPr>
          <w:sz w:val="16"/>
          <w:szCs w:val="16"/>
        </w:rPr>
        <w:t xml:space="preserve"> РФ по РТ │2014 -│     доля     │100,0│105,0│110,0│115,0│120,0│125,0│130,0│135,0│  -  │  -  │  -   │  -  │  -  │  -  │  -  │</w:t>
      </w:r>
    </w:p>
    <w:p w:rsidR="005278BB" w:rsidRDefault="005278BB">
      <w:pPr>
        <w:pStyle w:val="ConsPlusNonformat"/>
        <w:rPr>
          <w:sz w:val="16"/>
          <w:szCs w:val="16"/>
        </w:rPr>
      </w:pPr>
      <w:r>
        <w:rPr>
          <w:sz w:val="16"/>
          <w:szCs w:val="16"/>
        </w:rPr>
        <w:t>│систематический    анализ│      (по      │ 2020 │специалистов, │     │     │     │     │     │     │     │     │     │     │      │     │     │     │     │</w:t>
      </w:r>
    </w:p>
    <w:p w:rsidR="005278BB" w:rsidRDefault="005278BB">
      <w:pPr>
        <w:pStyle w:val="ConsPlusNonformat"/>
        <w:rPr>
          <w:sz w:val="16"/>
          <w:szCs w:val="16"/>
        </w:rPr>
      </w:pPr>
      <w:r>
        <w:rPr>
          <w:sz w:val="16"/>
          <w:szCs w:val="16"/>
        </w:rPr>
        <w:t xml:space="preserve">│действующей   </w:t>
      </w:r>
      <w:proofErr w:type="spellStart"/>
      <w:r>
        <w:rPr>
          <w:sz w:val="16"/>
          <w:szCs w:val="16"/>
        </w:rPr>
        <w:t>нормативной│согласованию</w:t>
      </w:r>
      <w:proofErr w:type="spellEnd"/>
      <w:r>
        <w:rPr>
          <w:sz w:val="16"/>
          <w:szCs w:val="16"/>
        </w:rPr>
        <w:t>), │ годы │  прошедших   │     │     │     │     │     │     │     │     │     │     │      │     │     │     │     │</w:t>
      </w:r>
    </w:p>
    <w:p w:rsidR="005278BB" w:rsidRDefault="005278BB">
      <w:pPr>
        <w:pStyle w:val="ConsPlusNonformat"/>
        <w:rPr>
          <w:sz w:val="16"/>
          <w:szCs w:val="16"/>
        </w:rPr>
      </w:pPr>
      <w:r>
        <w:rPr>
          <w:sz w:val="16"/>
          <w:szCs w:val="16"/>
        </w:rPr>
        <w:t>│правовой  базы  в   сфере│   участники   │      │ обучение на  │     │     │     │     │     │     │     │     │     │     │      │     │     │     │     │</w:t>
      </w:r>
    </w:p>
    <w:p w:rsidR="005278BB" w:rsidRDefault="005278BB">
      <w:pPr>
        <w:pStyle w:val="ConsPlusNonformat"/>
        <w:rPr>
          <w:sz w:val="16"/>
          <w:szCs w:val="16"/>
        </w:rPr>
      </w:pPr>
      <w:r>
        <w:rPr>
          <w:sz w:val="16"/>
          <w:szCs w:val="16"/>
        </w:rPr>
        <w:t xml:space="preserve">│антинаркотической        │ Подпрограммы  │      │ семинарах и  │     │     │     │     │     │     │     │     │     │     │      │     │     │     │     </w:t>
      </w:r>
      <w:r>
        <w:rPr>
          <w:sz w:val="16"/>
          <w:szCs w:val="16"/>
        </w:rPr>
        <w:lastRenderedPageBreak/>
        <w:t>│</w:t>
      </w:r>
    </w:p>
    <w:p w:rsidR="005278BB" w:rsidRDefault="005278BB">
      <w:pPr>
        <w:pStyle w:val="ConsPlusNonformat"/>
        <w:rPr>
          <w:sz w:val="16"/>
          <w:szCs w:val="16"/>
        </w:rPr>
      </w:pPr>
      <w:r>
        <w:rPr>
          <w:sz w:val="16"/>
          <w:szCs w:val="16"/>
        </w:rPr>
        <w:t>│деятельности  и  внесение│               │      │    курсах    │     │     │     │     │     │     │     │     │     │     │      │     │     │     │     │</w:t>
      </w:r>
    </w:p>
    <w:p w:rsidR="005278BB" w:rsidRDefault="005278BB">
      <w:pPr>
        <w:pStyle w:val="ConsPlusNonformat"/>
        <w:rPr>
          <w:sz w:val="16"/>
          <w:szCs w:val="16"/>
        </w:rPr>
      </w:pPr>
      <w:r>
        <w:rPr>
          <w:sz w:val="16"/>
          <w:szCs w:val="16"/>
        </w:rPr>
        <w:t>│предложений     по     ее│               │      │  повышения   │     │     │     │     │     │     │     │     │     │     │      │     │     │     │     │</w:t>
      </w:r>
    </w:p>
    <w:p w:rsidR="005278BB" w:rsidRDefault="005278BB">
      <w:pPr>
        <w:pStyle w:val="ConsPlusNonformat"/>
        <w:rPr>
          <w:sz w:val="16"/>
          <w:szCs w:val="16"/>
        </w:rPr>
      </w:pPr>
      <w:r>
        <w:rPr>
          <w:sz w:val="16"/>
          <w:szCs w:val="16"/>
        </w:rPr>
        <w:t>│совершенствованию        │               │      │ квалификации │     │     │     │     │     │     │     │     │     │     │      │     │     │     │     │</w:t>
      </w:r>
    </w:p>
    <w:p w:rsidR="005278BB" w:rsidRDefault="005278BB">
      <w:pPr>
        <w:pStyle w:val="ConsPlusNonformat"/>
        <w:rPr>
          <w:sz w:val="16"/>
          <w:szCs w:val="16"/>
        </w:rPr>
      </w:pPr>
      <w:r>
        <w:rPr>
          <w:sz w:val="16"/>
          <w:szCs w:val="16"/>
        </w:rPr>
        <w:t xml:space="preserve">├─────────────────────────┼───────────────┼──────┤ по </w:t>
      </w:r>
      <w:proofErr w:type="spellStart"/>
      <w:r>
        <w:rPr>
          <w:sz w:val="16"/>
          <w:szCs w:val="16"/>
        </w:rPr>
        <w:t>антинар</w:t>
      </w:r>
      <w:proofErr w:type="spellEnd"/>
      <w:r>
        <w:rPr>
          <w:sz w:val="16"/>
          <w:szCs w:val="16"/>
        </w:rPr>
        <w:t>-  │     │     │     │     │     │     │     │     ├─────┼─────┼──────┼─────┼─────┼─────┼─────┤</w:t>
      </w:r>
    </w:p>
    <w:p w:rsidR="005278BB" w:rsidRDefault="005278BB">
      <w:pPr>
        <w:pStyle w:val="ConsPlusNonformat"/>
        <w:rPr>
          <w:sz w:val="16"/>
          <w:szCs w:val="16"/>
        </w:rPr>
      </w:pPr>
      <w:r>
        <w:rPr>
          <w:sz w:val="16"/>
          <w:szCs w:val="16"/>
        </w:rPr>
        <w:t xml:space="preserve">│5.2. Организовать ведение│ Минздрав РТ,  │2014 -│  </w:t>
      </w:r>
      <w:proofErr w:type="spellStart"/>
      <w:r>
        <w:rPr>
          <w:sz w:val="16"/>
          <w:szCs w:val="16"/>
        </w:rPr>
        <w:t>котической</w:t>
      </w:r>
      <w:proofErr w:type="spellEnd"/>
      <w:r>
        <w:rPr>
          <w:sz w:val="16"/>
          <w:szCs w:val="16"/>
        </w:rPr>
        <w:t xml:space="preserve">  │     │     │     │     │     │     │     │     │0,18 │0,18 │ 0,18 │0,18 │0,18 │0,18 │0,18 │</w:t>
      </w:r>
    </w:p>
    <w:p w:rsidR="005278BB" w:rsidRDefault="005278BB">
      <w:pPr>
        <w:pStyle w:val="ConsPlusNonformat"/>
        <w:rPr>
          <w:sz w:val="16"/>
          <w:szCs w:val="16"/>
        </w:rPr>
      </w:pPr>
      <w:r>
        <w:rPr>
          <w:sz w:val="16"/>
          <w:szCs w:val="16"/>
        </w:rPr>
        <w:t xml:space="preserve">│мониторинга </w:t>
      </w:r>
      <w:proofErr w:type="spellStart"/>
      <w:r>
        <w:rPr>
          <w:sz w:val="16"/>
          <w:szCs w:val="16"/>
        </w:rPr>
        <w:t>наркоситуации│аппарат</w:t>
      </w:r>
      <w:proofErr w:type="spellEnd"/>
      <w:r>
        <w:rPr>
          <w:sz w:val="16"/>
          <w:szCs w:val="16"/>
        </w:rPr>
        <w:t xml:space="preserve"> АНК РТ,│ 2020 │  направлен-  │     │     │     │     │     │     │     │     │     │     │      │     │     │     │     │</w:t>
      </w:r>
    </w:p>
    <w:p w:rsidR="005278BB" w:rsidRDefault="005278BB">
      <w:pPr>
        <w:pStyle w:val="ConsPlusNonformat"/>
        <w:rPr>
          <w:sz w:val="16"/>
          <w:szCs w:val="16"/>
        </w:rPr>
      </w:pPr>
      <w:r>
        <w:rPr>
          <w:sz w:val="16"/>
          <w:szCs w:val="16"/>
        </w:rPr>
        <w:t xml:space="preserve">│в Республике Татарстан   │УФСКН РФ по РТ │ годы │   </w:t>
      </w:r>
      <w:proofErr w:type="spellStart"/>
      <w:r>
        <w:rPr>
          <w:sz w:val="16"/>
          <w:szCs w:val="16"/>
        </w:rPr>
        <w:t>ности</w:t>
      </w:r>
      <w:proofErr w:type="spellEnd"/>
      <w:r>
        <w:rPr>
          <w:sz w:val="16"/>
          <w:szCs w:val="16"/>
        </w:rPr>
        <w:t xml:space="preserve"> в    │     │     │     │     │     │     │     │     │     │     │      │     │     │     │     │</w:t>
      </w:r>
    </w:p>
    <w:p w:rsidR="005278BB" w:rsidRDefault="005278BB">
      <w:pPr>
        <w:pStyle w:val="ConsPlusNonformat"/>
        <w:rPr>
          <w:sz w:val="16"/>
          <w:szCs w:val="16"/>
        </w:rPr>
      </w:pPr>
      <w:r>
        <w:rPr>
          <w:sz w:val="16"/>
          <w:szCs w:val="16"/>
        </w:rPr>
        <w:t>│                         │      (по      │      │текущем году, │     │     │     │     │     │     │     │     │     │     │      │     │     │     │     │</w:t>
      </w:r>
    </w:p>
    <w:p w:rsidR="005278BB" w:rsidRDefault="005278BB">
      <w:pPr>
        <w:pStyle w:val="ConsPlusNonformat"/>
        <w:rPr>
          <w:sz w:val="16"/>
          <w:szCs w:val="16"/>
        </w:rPr>
      </w:pPr>
      <w:r>
        <w:rPr>
          <w:sz w:val="16"/>
          <w:szCs w:val="16"/>
        </w:rPr>
        <w:t>│                         │согласованию), │      │   в общем    │     │     │     │     │     │     │     │     │     │     │      │     │     │     │     │</w:t>
      </w:r>
    </w:p>
    <w:p w:rsidR="005278BB" w:rsidRDefault="005278BB">
      <w:pPr>
        <w:pStyle w:val="ConsPlusNonformat"/>
        <w:rPr>
          <w:sz w:val="16"/>
          <w:szCs w:val="16"/>
        </w:rPr>
      </w:pPr>
      <w:r>
        <w:rPr>
          <w:sz w:val="16"/>
          <w:szCs w:val="16"/>
        </w:rPr>
        <w:t>│                         │   участники   │      │  количестве  │     │     │     │     │     │     │     │     │     │     │      │     │     │     │     │</w:t>
      </w:r>
    </w:p>
    <w:p w:rsidR="005278BB" w:rsidRDefault="005278BB">
      <w:pPr>
        <w:pStyle w:val="ConsPlusNonformat"/>
        <w:rPr>
          <w:sz w:val="16"/>
          <w:szCs w:val="16"/>
        </w:rPr>
      </w:pPr>
      <w:r>
        <w:rPr>
          <w:sz w:val="16"/>
          <w:szCs w:val="16"/>
        </w:rPr>
        <w:t>│                         │ Подпрограммы  │      │специалистов, │     │     │     │     │     │     │     │     │     │     │      │     │     │     │     │</w:t>
      </w:r>
    </w:p>
    <w:p w:rsidR="005278BB" w:rsidRDefault="005278BB">
      <w:pPr>
        <w:pStyle w:val="ConsPlusNonformat"/>
        <w:rPr>
          <w:sz w:val="16"/>
          <w:szCs w:val="16"/>
        </w:rPr>
      </w:pPr>
      <w:r>
        <w:rPr>
          <w:sz w:val="16"/>
          <w:szCs w:val="16"/>
        </w:rPr>
        <w:t>├─────────────────────────┼───────────────┼──────┤  прошедших   │     │     │     │     │     │     │     │     ├─────┼─────┼──────┼─────┼─────┼─────┼─────┤</w:t>
      </w:r>
    </w:p>
    <w:p w:rsidR="005278BB" w:rsidRDefault="005278BB">
      <w:pPr>
        <w:pStyle w:val="ConsPlusNonformat"/>
        <w:rPr>
          <w:sz w:val="16"/>
          <w:szCs w:val="16"/>
        </w:rPr>
      </w:pPr>
      <w:r>
        <w:rPr>
          <w:sz w:val="16"/>
          <w:szCs w:val="16"/>
        </w:rPr>
        <w:t xml:space="preserve">│5.3.         </w:t>
      </w:r>
      <w:proofErr w:type="spellStart"/>
      <w:r>
        <w:rPr>
          <w:sz w:val="16"/>
          <w:szCs w:val="16"/>
        </w:rPr>
        <w:t>Организовать│МДМС</w:t>
      </w:r>
      <w:proofErr w:type="spellEnd"/>
      <w:r>
        <w:rPr>
          <w:sz w:val="16"/>
          <w:szCs w:val="16"/>
        </w:rPr>
        <w:t xml:space="preserve"> РТ, УФСКН │2014 -│ обучение на  │     │     │     │     │     │     │     │     │ 0,4 │ 0,4 │ 0,7  │ 0,5 │ 0,5 │ 0,5 │ 0,5 │</w:t>
      </w:r>
    </w:p>
    <w:p w:rsidR="005278BB" w:rsidRDefault="005278BB">
      <w:pPr>
        <w:pStyle w:val="ConsPlusNonformat"/>
        <w:rPr>
          <w:sz w:val="16"/>
          <w:szCs w:val="16"/>
        </w:rPr>
      </w:pPr>
      <w:r>
        <w:rPr>
          <w:sz w:val="16"/>
          <w:szCs w:val="16"/>
        </w:rPr>
        <w:t>│проведение               │ РФ по РТ (по  │ 2020 │ семинарах и  │     │     │     │     │     │     │     │     │     │     │      │     │     │     │     │</w:t>
      </w:r>
    </w:p>
    <w:p w:rsidR="005278BB" w:rsidRDefault="005278BB">
      <w:pPr>
        <w:pStyle w:val="ConsPlusNonformat"/>
        <w:rPr>
          <w:sz w:val="16"/>
          <w:szCs w:val="16"/>
        </w:rPr>
      </w:pPr>
      <w:r>
        <w:rPr>
          <w:sz w:val="16"/>
          <w:szCs w:val="16"/>
        </w:rPr>
        <w:t>│социологических          │согласованию), │ годы │    курсах    │     │     │     │     │     │     │     │     │     │     │      │     │     │     │     │</w:t>
      </w:r>
    </w:p>
    <w:p w:rsidR="005278BB" w:rsidRDefault="005278BB">
      <w:pPr>
        <w:pStyle w:val="ConsPlusNonformat"/>
        <w:rPr>
          <w:sz w:val="16"/>
          <w:szCs w:val="16"/>
        </w:rPr>
      </w:pPr>
      <w:r>
        <w:rPr>
          <w:sz w:val="16"/>
          <w:szCs w:val="16"/>
        </w:rPr>
        <w:t>│исследований             │   участники   │      │  повышения   │     │     │     │     │     │     │     │     │     │     │      │     │     │     │     │</w:t>
      </w:r>
    </w:p>
    <w:p w:rsidR="005278BB" w:rsidRDefault="005278BB">
      <w:pPr>
        <w:pStyle w:val="ConsPlusNonformat"/>
        <w:rPr>
          <w:sz w:val="16"/>
          <w:szCs w:val="16"/>
        </w:rPr>
      </w:pPr>
      <w:r>
        <w:rPr>
          <w:sz w:val="16"/>
          <w:szCs w:val="16"/>
        </w:rPr>
        <w:t>│                         │ Подпрограммы  │      │ квалификации │     │     │     │     │     │     │     │     │     │     │      │     │     │     │     │</w:t>
      </w:r>
    </w:p>
    <w:p w:rsidR="005278BB" w:rsidRDefault="005278BB">
      <w:pPr>
        <w:pStyle w:val="ConsPlusNonformat"/>
        <w:rPr>
          <w:sz w:val="16"/>
          <w:szCs w:val="16"/>
        </w:rPr>
      </w:pPr>
      <w:r>
        <w:rPr>
          <w:sz w:val="16"/>
          <w:szCs w:val="16"/>
        </w:rPr>
        <w:t xml:space="preserve">│                         │      (по      │      │ по </w:t>
      </w:r>
      <w:proofErr w:type="spellStart"/>
      <w:r>
        <w:rPr>
          <w:sz w:val="16"/>
          <w:szCs w:val="16"/>
        </w:rPr>
        <w:t>антинар</w:t>
      </w:r>
      <w:proofErr w:type="spellEnd"/>
      <w:r>
        <w:rPr>
          <w:sz w:val="16"/>
          <w:szCs w:val="16"/>
        </w:rPr>
        <w:t>-  │     │     │     │     │     │     │     │     │     │     │      │     │     │     │     │</w:t>
      </w:r>
    </w:p>
    <w:p w:rsidR="005278BB" w:rsidRDefault="005278BB">
      <w:pPr>
        <w:pStyle w:val="ConsPlusNonformat"/>
        <w:rPr>
          <w:sz w:val="16"/>
          <w:szCs w:val="16"/>
        </w:rPr>
      </w:pPr>
      <w:r>
        <w:rPr>
          <w:sz w:val="16"/>
          <w:szCs w:val="16"/>
        </w:rPr>
        <w:t xml:space="preserve">│                         │ согласованию) │      │  </w:t>
      </w:r>
      <w:proofErr w:type="spellStart"/>
      <w:r>
        <w:rPr>
          <w:sz w:val="16"/>
          <w:szCs w:val="16"/>
        </w:rPr>
        <w:t>котической</w:t>
      </w:r>
      <w:proofErr w:type="spellEnd"/>
      <w:r>
        <w:rPr>
          <w:sz w:val="16"/>
          <w:szCs w:val="16"/>
        </w:rPr>
        <w:t xml:space="preserve">  │     │     │     │     │     │     │     │     │     │     │      │     │     │     │     │</w:t>
      </w:r>
    </w:p>
    <w:p w:rsidR="005278BB" w:rsidRDefault="005278BB">
      <w:pPr>
        <w:pStyle w:val="ConsPlusNonformat"/>
        <w:rPr>
          <w:sz w:val="16"/>
          <w:szCs w:val="16"/>
        </w:rPr>
      </w:pPr>
      <w:r>
        <w:rPr>
          <w:sz w:val="16"/>
          <w:szCs w:val="16"/>
        </w:rPr>
        <w:t>├─────────────────────────┼───────────────┼──────┤</w:t>
      </w:r>
      <w:proofErr w:type="spellStart"/>
      <w:r>
        <w:rPr>
          <w:sz w:val="16"/>
          <w:szCs w:val="16"/>
        </w:rPr>
        <w:t>направленнос</w:t>
      </w:r>
      <w:proofErr w:type="spellEnd"/>
      <w:r>
        <w:rPr>
          <w:sz w:val="16"/>
          <w:szCs w:val="16"/>
        </w:rPr>
        <w:t>- │     │     │     │     │     │     │     │     ├─────┼─────┼──────┼─────┼─────┼─────┼─────┤</w:t>
      </w:r>
    </w:p>
    <w:p w:rsidR="005278BB" w:rsidRDefault="005278BB">
      <w:pPr>
        <w:pStyle w:val="ConsPlusNonformat"/>
        <w:rPr>
          <w:sz w:val="16"/>
          <w:szCs w:val="16"/>
        </w:rPr>
      </w:pPr>
      <w:r>
        <w:rPr>
          <w:sz w:val="16"/>
          <w:szCs w:val="16"/>
        </w:rPr>
        <w:t xml:space="preserve">│5.4. Проводить  повышение│               │      │  </w:t>
      </w:r>
      <w:proofErr w:type="spellStart"/>
      <w:r>
        <w:rPr>
          <w:sz w:val="16"/>
          <w:szCs w:val="16"/>
        </w:rPr>
        <w:t>ти</w:t>
      </w:r>
      <w:proofErr w:type="spellEnd"/>
      <w:r>
        <w:rPr>
          <w:sz w:val="16"/>
          <w:szCs w:val="16"/>
        </w:rPr>
        <w:t xml:space="preserve"> в 2012   │     │     │     │     │     │     │     │     │0,45,│0,45,│0,45, │0,45,│0,45,│0,45,│0,45,│</w:t>
      </w:r>
    </w:p>
    <w:p w:rsidR="005278BB" w:rsidRDefault="005278BB">
      <w:pPr>
        <w:pStyle w:val="ConsPlusNonformat"/>
        <w:rPr>
          <w:sz w:val="16"/>
          <w:szCs w:val="16"/>
        </w:rPr>
      </w:pPr>
      <w:r>
        <w:rPr>
          <w:sz w:val="16"/>
          <w:szCs w:val="16"/>
        </w:rPr>
        <w:t xml:space="preserve">│квалификации специалистов│               │      │    году,     │     │     │     │     │     │     │     │     │в </w:t>
      </w:r>
      <w:proofErr w:type="spellStart"/>
      <w:r>
        <w:rPr>
          <w:sz w:val="16"/>
          <w:szCs w:val="16"/>
        </w:rPr>
        <w:t>том│в</w:t>
      </w:r>
      <w:proofErr w:type="spellEnd"/>
      <w:r>
        <w:rPr>
          <w:sz w:val="16"/>
          <w:szCs w:val="16"/>
        </w:rPr>
        <w:t xml:space="preserve"> </w:t>
      </w:r>
      <w:proofErr w:type="spellStart"/>
      <w:r>
        <w:rPr>
          <w:sz w:val="16"/>
          <w:szCs w:val="16"/>
        </w:rPr>
        <w:t>том│в</w:t>
      </w:r>
      <w:proofErr w:type="spellEnd"/>
      <w:r>
        <w:rPr>
          <w:sz w:val="16"/>
          <w:szCs w:val="16"/>
        </w:rPr>
        <w:t xml:space="preserve"> том │в </w:t>
      </w:r>
      <w:proofErr w:type="spellStart"/>
      <w:r>
        <w:rPr>
          <w:sz w:val="16"/>
          <w:szCs w:val="16"/>
        </w:rPr>
        <w:t>том│в</w:t>
      </w:r>
      <w:proofErr w:type="spellEnd"/>
      <w:r>
        <w:rPr>
          <w:sz w:val="16"/>
          <w:szCs w:val="16"/>
        </w:rPr>
        <w:t xml:space="preserve"> </w:t>
      </w:r>
      <w:proofErr w:type="spellStart"/>
      <w:r>
        <w:rPr>
          <w:sz w:val="16"/>
          <w:szCs w:val="16"/>
        </w:rPr>
        <w:t>том│в</w:t>
      </w:r>
      <w:proofErr w:type="spellEnd"/>
      <w:r>
        <w:rPr>
          <w:sz w:val="16"/>
          <w:szCs w:val="16"/>
        </w:rPr>
        <w:t xml:space="preserve"> </w:t>
      </w:r>
      <w:proofErr w:type="spellStart"/>
      <w:r>
        <w:rPr>
          <w:sz w:val="16"/>
          <w:szCs w:val="16"/>
        </w:rPr>
        <w:t>том│в</w:t>
      </w:r>
      <w:proofErr w:type="spellEnd"/>
      <w:r>
        <w:rPr>
          <w:sz w:val="16"/>
          <w:szCs w:val="16"/>
        </w:rPr>
        <w:t xml:space="preserve"> том│</w:t>
      </w:r>
    </w:p>
    <w:p w:rsidR="005278BB" w:rsidRDefault="005278BB">
      <w:pPr>
        <w:pStyle w:val="ConsPlusNonformat"/>
        <w:rPr>
          <w:sz w:val="16"/>
          <w:szCs w:val="16"/>
        </w:rPr>
      </w:pPr>
      <w:r>
        <w:rPr>
          <w:sz w:val="16"/>
          <w:szCs w:val="16"/>
        </w:rPr>
        <w:t>│в сфере антинаркотической│               │      │  процентов   │     │     │     │     │     │     │     │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xml:space="preserve">- │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
    <w:p w:rsidR="005278BB" w:rsidRDefault="005278BB">
      <w:pPr>
        <w:pStyle w:val="ConsPlusNonformat"/>
        <w:rPr>
          <w:sz w:val="16"/>
          <w:szCs w:val="16"/>
        </w:rPr>
      </w:pPr>
      <w:r>
        <w:rPr>
          <w:sz w:val="16"/>
          <w:szCs w:val="16"/>
        </w:rPr>
        <w:t xml:space="preserve">│деятельности             │               │      │              │     │     │     │     │     │     │     │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w:t>
      </w:r>
    </w:p>
    <w:p w:rsidR="005278BB" w:rsidRDefault="005278BB">
      <w:pPr>
        <w:pStyle w:val="ConsPlusNonformat"/>
        <w:rPr>
          <w:sz w:val="16"/>
          <w:szCs w:val="16"/>
        </w:rPr>
      </w:pPr>
      <w:r>
        <w:rPr>
          <w:sz w:val="16"/>
          <w:szCs w:val="16"/>
        </w:rPr>
        <w:t>│                         ├───────────────┼──────┤              │     │     │     │     │     │     │     │     ├─────┼─────┼──────┼─────┼─────┼─────┼─────┤</w:t>
      </w:r>
    </w:p>
    <w:p w:rsidR="005278BB" w:rsidRDefault="005278BB">
      <w:pPr>
        <w:pStyle w:val="ConsPlusNonformat"/>
        <w:rPr>
          <w:sz w:val="16"/>
          <w:szCs w:val="16"/>
        </w:rPr>
      </w:pPr>
      <w:r>
        <w:rPr>
          <w:sz w:val="16"/>
          <w:szCs w:val="16"/>
        </w:rPr>
        <w:lastRenderedPageBreak/>
        <w:t>│                         │УФСКН РФ по РТ │2014 -│              │     │     │     │     │     │     │     │     │  -  │  -  │  -   │  -  │  -  │  -  │  -  │</w:t>
      </w:r>
    </w:p>
    <w:p w:rsidR="005278BB" w:rsidRDefault="005278BB">
      <w:pPr>
        <w:pStyle w:val="ConsPlusNonformat"/>
        <w:rPr>
          <w:sz w:val="16"/>
          <w:szCs w:val="16"/>
        </w:rPr>
      </w:pPr>
      <w:r>
        <w:rPr>
          <w:sz w:val="16"/>
          <w:szCs w:val="16"/>
        </w:rPr>
        <w:t>│                         │      (по      │ 2020 │              │     │     │     │     │     │     │     │     │     │     │      │     │     │     │     │</w:t>
      </w:r>
    </w:p>
    <w:p w:rsidR="005278BB" w:rsidRDefault="005278BB">
      <w:pPr>
        <w:pStyle w:val="ConsPlusNonformat"/>
        <w:rPr>
          <w:sz w:val="16"/>
          <w:szCs w:val="16"/>
        </w:rPr>
      </w:pPr>
      <w:r>
        <w:rPr>
          <w:sz w:val="16"/>
          <w:szCs w:val="16"/>
        </w:rPr>
        <w:t>│                         │ согласованию) │ годы │              │     │     │     │     │     │     │     │     │     │     │      │     │     │     │     │</w:t>
      </w:r>
    </w:p>
    <w:p w:rsidR="005278BB" w:rsidRDefault="005278BB">
      <w:pPr>
        <w:pStyle w:val="ConsPlusNonformat"/>
        <w:rPr>
          <w:sz w:val="16"/>
          <w:szCs w:val="16"/>
        </w:rPr>
      </w:pPr>
      <w:r>
        <w:rPr>
          <w:sz w:val="16"/>
          <w:szCs w:val="16"/>
        </w:rPr>
        <w:t>│                         ├───────────────┼──────┤              │     │     │     │     │     │     │     │     ├─────┼─────┼──────┼─────┼─────┼─────┼─────┤</w:t>
      </w:r>
    </w:p>
    <w:p w:rsidR="005278BB" w:rsidRDefault="005278BB">
      <w:pPr>
        <w:pStyle w:val="ConsPlusNonformat"/>
        <w:rPr>
          <w:sz w:val="16"/>
          <w:szCs w:val="16"/>
        </w:rPr>
      </w:pPr>
      <w:r>
        <w:rPr>
          <w:sz w:val="16"/>
          <w:szCs w:val="16"/>
        </w:rPr>
        <w:t>│                         │ МВД по РТ (по │2014 -│              │     │     │     │     │     │     │     │     │  -  │  -  │  -   │  -  │  -  │  -  │  -  │</w:t>
      </w:r>
    </w:p>
    <w:p w:rsidR="005278BB" w:rsidRDefault="005278BB">
      <w:pPr>
        <w:pStyle w:val="ConsPlusNonformat"/>
        <w:rPr>
          <w:sz w:val="16"/>
          <w:szCs w:val="16"/>
        </w:rPr>
      </w:pPr>
      <w:r>
        <w:rPr>
          <w:sz w:val="16"/>
          <w:szCs w:val="16"/>
        </w:rPr>
        <w:t>│                         │ согласованию) │ 2020 │              │     │     │     │     │     │     │     │     │     │     │      │     │     │     │     │</w:t>
      </w:r>
    </w:p>
    <w:p w:rsidR="005278BB" w:rsidRDefault="005278BB">
      <w:pPr>
        <w:pStyle w:val="ConsPlusNonformat"/>
        <w:rPr>
          <w:sz w:val="16"/>
          <w:szCs w:val="16"/>
        </w:rPr>
      </w:pPr>
      <w:r>
        <w:rPr>
          <w:sz w:val="16"/>
          <w:szCs w:val="16"/>
        </w:rPr>
        <w:t>│                         │               │ годы │              │     │     │     │     │     │     │     │     │     │     │      │     │     │     │     │</w:t>
      </w:r>
    </w:p>
    <w:p w:rsidR="005278BB" w:rsidRDefault="005278BB">
      <w:pPr>
        <w:pStyle w:val="ConsPlusNonformat"/>
        <w:rPr>
          <w:sz w:val="16"/>
          <w:szCs w:val="16"/>
        </w:rPr>
      </w:pPr>
      <w:r>
        <w:rPr>
          <w:sz w:val="16"/>
          <w:szCs w:val="16"/>
        </w:rPr>
        <w:t>│                         ├───────────────┼──────┤              │     │     │     │     │     │     │     │     ├─────┼─────┼──────┼─────┼─────┼─────┼─────┤</w:t>
      </w:r>
    </w:p>
    <w:p w:rsidR="005278BB" w:rsidRDefault="005278BB">
      <w:pPr>
        <w:pStyle w:val="ConsPlusNonformat"/>
        <w:rPr>
          <w:sz w:val="16"/>
          <w:szCs w:val="16"/>
        </w:rPr>
      </w:pPr>
      <w:r>
        <w:rPr>
          <w:sz w:val="16"/>
          <w:szCs w:val="16"/>
        </w:rPr>
        <w:t>│                         │  Минздрав РТ  │2014 -│              │     │     │     │     │     │     │     │     │  -  │  -  │  -   │  -  │  -  │  -  │  -  │</w:t>
      </w:r>
    </w:p>
    <w:p w:rsidR="005278BB" w:rsidRDefault="005278BB">
      <w:pPr>
        <w:pStyle w:val="ConsPlusNonformat"/>
        <w:rPr>
          <w:sz w:val="16"/>
          <w:szCs w:val="16"/>
        </w:rPr>
      </w:pPr>
      <w:r>
        <w:rPr>
          <w:sz w:val="16"/>
          <w:szCs w:val="16"/>
        </w:rPr>
        <w:t>│                         │               │ 2020 │              │     │     │     │     │     │     │     │     │     │     │      │     │     │     │     │</w:t>
      </w:r>
    </w:p>
    <w:p w:rsidR="005278BB" w:rsidRDefault="005278BB">
      <w:pPr>
        <w:pStyle w:val="ConsPlusNonformat"/>
        <w:rPr>
          <w:sz w:val="16"/>
          <w:szCs w:val="16"/>
        </w:rPr>
      </w:pPr>
      <w:r>
        <w:rPr>
          <w:sz w:val="16"/>
          <w:szCs w:val="16"/>
        </w:rPr>
        <w:t>│                         │               │ годы │              │     │     │     │     │     │     │     │     │     │     │      │     │     │     │     │</w:t>
      </w:r>
    </w:p>
    <w:p w:rsidR="005278BB" w:rsidRDefault="005278BB">
      <w:pPr>
        <w:pStyle w:val="ConsPlusNonformat"/>
        <w:rPr>
          <w:sz w:val="16"/>
          <w:szCs w:val="16"/>
        </w:rPr>
      </w:pPr>
      <w:r>
        <w:rPr>
          <w:sz w:val="16"/>
          <w:szCs w:val="16"/>
        </w:rPr>
        <w:t>│                         ├───────────────┼──────┤              │     │     │     │     │     │     │     │     ├─────┼─────┼──────┼─────┼─────┼─────┼─────┤</w:t>
      </w:r>
    </w:p>
    <w:p w:rsidR="005278BB" w:rsidRDefault="005278BB">
      <w:pPr>
        <w:pStyle w:val="ConsPlusNonformat"/>
        <w:rPr>
          <w:sz w:val="16"/>
          <w:szCs w:val="16"/>
        </w:rPr>
      </w:pPr>
      <w:r>
        <w:rPr>
          <w:sz w:val="16"/>
          <w:szCs w:val="16"/>
        </w:rPr>
        <w:t>│                         │   МДМСТ РТ    │2014 -│              │     │     │     │     │     │     │     │     │0,05 │0,05 │ 0,05 │0,05 │0,05 │0,05 │0,05 │</w:t>
      </w:r>
    </w:p>
    <w:p w:rsidR="005278BB" w:rsidRDefault="005278BB">
      <w:pPr>
        <w:pStyle w:val="ConsPlusNonformat"/>
        <w:rPr>
          <w:sz w:val="16"/>
          <w:szCs w:val="16"/>
        </w:rPr>
      </w:pPr>
      <w:r>
        <w:rPr>
          <w:sz w:val="16"/>
          <w:szCs w:val="16"/>
        </w:rPr>
        <w:t>│                         │               │ 2020 │              │     │     │     │     │     │     │     │     │     │     │      │     │     │     │     │</w:t>
      </w:r>
    </w:p>
    <w:p w:rsidR="005278BB" w:rsidRDefault="005278BB">
      <w:pPr>
        <w:pStyle w:val="ConsPlusNonformat"/>
        <w:rPr>
          <w:sz w:val="16"/>
          <w:szCs w:val="16"/>
        </w:rPr>
      </w:pPr>
      <w:r>
        <w:rPr>
          <w:sz w:val="16"/>
          <w:szCs w:val="16"/>
        </w:rPr>
        <w:t>│                         │               │ годы │              │     │     │     │     │     │     │     │     │     │     │      │     │     │     │     │</w:t>
      </w:r>
    </w:p>
    <w:p w:rsidR="005278BB" w:rsidRDefault="005278BB">
      <w:pPr>
        <w:pStyle w:val="ConsPlusNonformat"/>
        <w:rPr>
          <w:sz w:val="16"/>
          <w:szCs w:val="16"/>
        </w:rPr>
      </w:pPr>
      <w:r>
        <w:rPr>
          <w:sz w:val="16"/>
          <w:szCs w:val="16"/>
        </w:rPr>
        <w:t>│                         ├───────────────┼──────┤              │     │     │     │     │     │     │     │     ├─────┼─────┼──────┼─────┼─────┼─────┼─────┤</w:t>
      </w:r>
    </w:p>
    <w:p w:rsidR="005278BB" w:rsidRDefault="005278BB">
      <w:pPr>
        <w:pStyle w:val="ConsPlusNonformat"/>
        <w:rPr>
          <w:sz w:val="16"/>
          <w:szCs w:val="16"/>
        </w:rPr>
      </w:pPr>
      <w:r>
        <w:rPr>
          <w:sz w:val="16"/>
          <w:szCs w:val="16"/>
        </w:rPr>
        <w:t xml:space="preserve">│                         │    </w:t>
      </w:r>
      <w:proofErr w:type="spellStart"/>
      <w:r>
        <w:rPr>
          <w:sz w:val="16"/>
          <w:szCs w:val="16"/>
        </w:rPr>
        <w:t>МОиН</w:t>
      </w:r>
      <w:proofErr w:type="spellEnd"/>
      <w:r>
        <w:rPr>
          <w:sz w:val="16"/>
          <w:szCs w:val="16"/>
        </w:rPr>
        <w:t xml:space="preserve"> РТ    │2014 -│              │     │     │     │     │     │     │     │     │ 0,3 │ 0,3 │ 0,3  │ 0,3 │ 0,3 │ 0,3 │ 0,3 │</w:t>
      </w:r>
    </w:p>
    <w:p w:rsidR="005278BB" w:rsidRDefault="005278BB">
      <w:pPr>
        <w:pStyle w:val="ConsPlusNonformat"/>
        <w:rPr>
          <w:sz w:val="16"/>
          <w:szCs w:val="16"/>
        </w:rPr>
      </w:pPr>
      <w:r>
        <w:rPr>
          <w:sz w:val="16"/>
          <w:szCs w:val="16"/>
        </w:rPr>
        <w:t>│                         │               │ 2020 │              │     │     │     │     │     │     │     │     │     │     │      │     │     │     │     │</w:t>
      </w:r>
    </w:p>
    <w:p w:rsidR="005278BB" w:rsidRDefault="005278BB">
      <w:pPr>
        <w:pStyle w:val="ConsPlusNonformat"/>
        <w:rPr>
          <w:sz w:val="16"/>
          <w:szCs w:val="16"/>
        </w:rPr>
      </w:pPr>
      <w:r>
        <w:rPr>
          <w:sz w:val="16"/>
          <w:szCs w:val="16"/>
        </w:rPr>
        <w:t>│                         │               │ годы │              │     │     │     │     │     │     │     │     │     │     │      │     │     │     │     │</w:t>
      </w:r>
    </w:p>
    <w:p w:rsidR="005278BB" w:rsidRDefault="005278BB">
      <w:pPr>
        <w:pStyle w:val="ConsPlusNonformat"/>
        <w:rPr>
          <w:sz w:val="16"/>
          <w:szCs w:val="16"/>
        </w:rPr>
      </w:pPr>
      <w:r>
        <w:rPr>
          <w:sz w:val="16"/>
          <w:szCs w:val="16"/>
        </w:rPr>
        <w:t>│                         ├───────────────┼──────┤              │     │     │     │     │     │     │     │     ├─────┼─────┼──────┼─────┼─────┼─────┼─────┤</w:t>
      </w:r>
    </w:p>
    <w:p w:rsidR="005278BB" w:rsidRDefault="005278BB">
      <w:pPr>
        <w:pStyle w:val="ConsPlusNonformat"/>
        <w:rPr>
          <w:sz w:val="16"/>
          <w:szCs w:val="16"/>
        </w:rPr>
      </w:pPr>
      <w:r>
        <w:rPr>
          <w:sz w:val="16"/>
          <w:szCs w:val="16"/>
        </w:rPr>
        <w:t xml:space="preserve">│                         │   </w:t>
      </w:r>
      <w:proofErr w:type="spellStart"/>
      <w:r>
        <w:rPr>
          <w:sz w:val="16"/>
          <w:szCs w:val="16"/>
        </w:rPr>
        <w:t>МТЗиСЗ</w:t>
      </w:r>
      <w:proofErr w:type="spellEnd"/>
      <w:r>
        <w:rPr>
          <w:sz w:val="16"/>
          <w:szCs w:val="16"/>
        </w:rPr>
        <w:t xml:space="preserve"> РТ   │2014 -│              │     │     │     │     │     │     │     │     │0,05 │0,05 │ 0,05 │0,05 │0,05 │0,05 │0,05 │</w:t>
      </w:r>
    </w:p>
    <w:p w:rsidR="005278BB" w:rsidRDefault="005278BB">
      <w:pPr>
        <w:pStyle w:val="ConsPlusNonformat"/>
        <w:rPr>
          <w:sz w:val="16"/>
          <w:szCs w:val="16"/>
        </w:rPr>
      </w:pPr>
      <w:r>
        <w:rPr>
          <w:sz w:val="16"/>
          <w:szCs w:val="16"/>
        </w:rPr>
        <w:t>│                         │               │ 2020 │              │     │     │     │     │     │     │     │     │     │     │      │     │     │     │     │</w:t>
      </w:r>
    </w:p>
    <w:p w:rsidR="005278BB" w:rsidRDefault="005278BB">
      <w:pPr>
        <w:pStyle w:val="ConsPlusNonformat"/>
        <w:rPr>
          <w:sz w:val="16"/>
          <w:szCs w:val="16"/>
        </w:rPr>
      </w:pPr>
      <w:r>
        <w:rPr>
          <w:sz w:val="16"/>
          <w:szCs w:val="16"/>
        </w:rPr>
        <w:t>│                         │               │ годы │              │     │     │     │     │     │     │     │     │     │     │      │     │     │     │     │</w:t>
      </w:r>
    </w:p>
    <w:p w:rsidR="005278BB" w:rsidRDefault="005278BB">
      <w:pPr>
        <w:pStyle w:val="ConsPlusNonformat"/>
        <w:rPr>
          <w:sz w:val="16"/>
          <w:szCs w:val="16"/>
        </w:rPr>
      </w:pPr>
      <w:r>
        <w:rPr>
          <w:sz w:val="16"/>
          <w:szCs w:val="16"/>
        </w:rPr>
        <w:t>│                         ├───────────────┼──────┤              │     │     │     │     │     │     │     │     ├─────┼─────┼──────┼─────┼─────┼─────┼─────┤</w:t>
      </w:r>
    </w:p>
    <w:p w:rsidR="005278BB" w:rsidRDefault="005278BB">
      <w:pPr>
        <w:pStyle w:val="ConsPlusNonformat"/>
        <w:rPr>
          <w:sz w:val="16"/>
          <w:szCs w:val="16"/>
        </w:rPr>
      </w:pPr>
      <w:r>
        <w:rPr>
          <w:sz w:val="16"/>
          <w:szCs w:val="16"/>
        </w:rPr>
        <w:t>│                         │Минкультуры РТ │2014 -│              │     │     │     │     │     │     │     │     │0,05 │0,05 │ 0,05 │0,05 │0,05 │0,05 │0,05 │</w:t>
      </w:r>
    </w:p>
    <w:p w:rsidR="005278BB" w:rsidRDefault="005278BB">
      <w:pPr>
        <w:pStyle w:val="ConsPlusNonformat"/>
        <w:rPr>
          <w:sz w:val="16"/>
          <w:szCs w:val="16"/>
        </w:rPr>
      </w:pPr>
      <w:r>
        <w:rPr>
          <w:sz w:val="16"/>
          <w:szCs w:val="16"/>
        </w:rPr>
        <w:t xml:space="preserve">│                         │               │ 2020 │              │     │     │     │     │     │     │     │     │     │     │      │     │     │     │     </w:t>
      </w:r>
      <w:r>
        <w:rPr>
          <w:sz w:val="16"/>
          <w:szCs w:val="16"/>
        </w:rPr>
        <w:lastRenderedPageBreak/>
        <w:t>│</w:t>
      </w:r>
    </w:p>
    <w:p w:rsidR="005278BB" w:rsidRDefault="005278BB">
      <w:pPr>
        <w:pStyle w:val="ConsPlusNonformat"/>
        <w:rPr>
          <w:sz w:val="16"/>
          <w:szCs w:val="16"/>
        </w:rPr>
      </w:pPr>
      <w:r>
        <w:rPr>
          <w:sz w:val="16"/>
          <w:szCs w:val="16"/>
        </w:rPr>
        <w:t>│                         │               │ годы │              │     │     │     │     │     │     │     │     │     │     │      │     │     │     │     │</w:t>
      </w:r>
    </w:p>
    <w:p w:rsidR="005278BB" w:rsidRDefault="005278BB">
      <w:pPr>
        <w:pStyle w:val="ConsPlusNonformat"/>
        <w:rPr>
          <w:sz w:val="16"/>
          <w:szCs w:val="16"/>
        </w:rPr>
      </w:pPr>
      <w:r>
        <w:rPr>
          <w:sz w:val="16"/>
          <w:szCs w:val="16"/>
        </w:rPr>
        <w:t>├─────────────────────────┼───────────────┼──────┤              │     │     │     │     │     │     │     │     ├─────┼─────┼──────┼─────┼─────┼─────┼─────┤</w:t>
      </w:r>
    </w:p>
    <w:p w:rsidR="005278BB" w:rsidRDefault="005278BB">
      <w:pPr>
        <w:pStyle w:val="ConsPlusNonformat"/>
        <w:rPr>
          <w:sz w:val="16"/>
          <w:szCs w:val="16"/>
        </w:rPr>
      </w:pPr>
      <w:r>
        <w:rPr>
          <w:sz w:val="16"/>
          <w:szCs w:val="16"/>
        </w:rPr>
        <w:t xml:space="preserve">│5.5.            </w:t>
      </w:r>
      <w:proofErr w:type="spellStart"/>
      <w:r>
        <w:rPr>
          <w:sz w:val="16"/>
          <w:szCs w:val="16"/>
        </w:rPr>
        <w:t>Оснастить│Минкультуры</w:t>
      </w:r>
      <w:proofErr w:type="spellEnd"/>
      <w:r>
        <w:rPr>
          <w:sz w:val="16"/>
          <w:szCs w:val="16"/>
        </w:rPr>
        <w:t xml:space="preserve"> РТ │2014 -│              │     │     │     │     │     │     │     │     │0,05 │0,05 │ 0,05 │0,05 │0,05 │0,05 │0,05 │</w:t>
      </w:r>
    </w:p>
    <w:p w:rsidR="005278BB" w:rsidRDefault="005278BB">
      <w:pPr>
        <w:pStyle w:val="ConsPlusNonformat"/>
        <w:rPr>
          <w:sz w:val="16"/>
          <w:szCs w:val="16"/>
        </w:rPr>
      </w:pPr>
      <w:r>
        <w:rPr>
          <w:sz w:val="16"/>
          <w:szCs w:val="16"/>
        </w:rPr>
        <w:t>│антинаркотической        │               │ 2020 │              │     │     │     │     │     │     │     │     │     │     │      │     │     │     │     │</w:t>
      </w:r>
    </w:p>
    <w:p w:rsidR="005278BB" w:rsidRDefault="005278BB">
      <w:pPr>
        <w:pStyle w:val="ConsPlusNonformat"/>
        <w:rPr>
          <w:sz w:val="16"/>
          <w:szCs w:val="16"/>
        </w:rPr>
      </w:pPr>
      <w:r>
        <w:rPr>
          <w:sz w:val="16"/>
          <w:szCs w:val="16"/>
        </w:rPr>
        <w:t>│литературой    библиотеки│               │ годы │              │     │     │     │     │     │     │     │     │     │     │      │     │     │     │     │</w:t>
      </w:r>
    </w:p>
    <w:p w:rsidR="005278BB" w:rsidRDefault="005278BB">
      <w:pPr>
        <w:pStyle w:val="ConsPlusNonformat"/>
        <w:rPr>
          <w:sz w:val="16"/>
          <w:szCs w:val="16"/>
        </w:rPr>
      </w:pPr>
      <w:r>
        <w:rPr>
          <w:sz w:val="16"/>
          <w:szCs w:val="16"/>
        </w:rPr>
        <w:t>│городов     и     районов│               │      │              │     │     │     │     │     │     │     │     │     │     │      │     │     │     │     │</w:t>
      </w:r>
    </w:p>
    <w:p w:rsidR="005278BB" w:rsidRDefault="005278BB">
      <w:pPr>
        <w:pStyle w:val="ConsPlusNonformat"/>
        <w:rPr>
          <w:sz w:val="16"/>
          <w:szCs w:val="16"/>
        </w:rPr>
      </w:pPr>
      <w:r>
        <w:rPr>
          <w:sz w:val="16"/>
          <w:szCs w:val="16"/>
        </w:rPr>
        <w:t>│республики и организовать│               │      │              │     │     │     │     │     │     │     │     │     │     │      │     │     │     │     │</w:t>
      </w:r>
    </w:p>
    <w:p w:rsidR="005278BB" w:rsidRDefault="005278BB">
      <w:pPr>
        <w:pStyle w:val="ConsPlusNonformat"/>
        <w:rPr>
          <w:sz w:val="16"/>
          <w:szCs w:val="16"/>
        </w:rPr>
      </w:pPr>
      <w:r>
        <w:rPr>
          <w:sz w:val="16"/>
          <w:szCs w:val="16"/>
        </w:rPr>
        <w:t>│проведение     в      них│               │      │              │     │     │     │     │     │     │     │     │     │     │      │     │     │     │     │</w:t>
      </w:r>
    </w:p>
    <w:p w:rsidR="005278BB" w:rsidRDefault="005278BB">
      <w:pPr>
        <w:pStyle w:val="ConsPlusNonformat"/>
        <w:rPr>
          <w:sz w:val="16"/>
          <w:szCs w:val="16"/>
        </w:rPr>
      </w:pPr>
      <w:r>
        <w:rPr>
          <w:sz w:val="16"/>
          <w:szCs w:val="16"/>
        </w:rPr>
        <w:t>│тематических выставок    │               │      │              │     │     │     │     │     │     │     │     │     │     │      │     │     │     │     │</w:t>
      </w:r>
    </w:p>
    <w:p w:rsidR="005278BB" w:rsidRDefault="005278BB">
      <w:pPr>
        <w:pStyle w:val="ConsPlusNonformat"/>
        <w:rPr>
          <w:sz w:val="16"/>
          <w:szCs w:val="16"/>
        </w:rPr>
      </w:pPr>
      <w:r>
        <w:rPr>
          <w:sz w:val="16"/>
          <w:szCs w:val="16"/>
        </w:rPr>
        <w:t>├─────────────────────────┼───────────────┼──────┼──────────────┼─────┼─────┼─────┼─────┼─────┼─────┼─────┼─────┼─────┼─────┼──────┼─────┼─────┼─────┼─────┤</w:t>
      </w:r>
    </w:p>
    <w:p w:rsidR="005278BB" w:rsidRDefault="005278BB">
      <w:pPr>
        <w:pStyle w:val="ConsPlusNonformat"/>
        <w:rPr>
          <w:sz w:val="16"/>
          <w:szCs w:val="16"/>
        </w:rPr>
      </w:pPr>
      <w:r>
        <w:rPr>
          <w:sz w:val="16"/>
          <w:szCs w:val="16"/>
        </w:rPr>
        <w:t>│5.6. Разработать,  издать│               │      │              │     │     │     │     │     │     │     │     │0,4, │0,4, │0,73, │0,8, │0,9, │0,8, │0,9, │</w:t>
      </w:r>
    </w:p>
    <w:p w:rsidR="005278BB" w:rsidRDefault="005278BB">
      <w:pPr>
        <w:pStyle w:val="ConsPlusNonformat"/>
        <w:rPr>
          <w:sz w:val="16"/>
          <w:szCs w:val="16"/>
        </w:rPr>
      </w:pPr>
      <w:r>
        <w:rPr>
          <w:sz w:val="16"/>
          <w:szCs w:val="16"/>
        </w:rPr>
        <w:t xml:space="preserve">│и          распространить│               │      │              │     │     │     │     │     │     │     │     │в </w:t>
      </w:r>
      <w:proofErr w:type="spellStart"/>
      <w:r>
        <w:rPr>
          <w:sz w:val="16"/>
          <w:szCs w:val="16"/>
        </w:rPr>
        <w:t>том│в</w:t>
      </w:r>
      <w:proofErr w:type="spellEnd"/>
      <w:r>
        <w:rPr>
          <w:sz w:val="16"/>
          <w:szCs w:val="16"/>
        </w:rPr>
        <w:t xml:space="preserve"> </w:t>
      </w:r>
      <w:proofErr w:type="spellStart"/>
      <w:r>
        <w:rPr>
          <w:sz w:val="16"/>
          <w:szCs w:val="16"/>
        </w:rPr>
        <w:t>том│в</w:t>
      </w:r>
      <w:proofErr w:type="spellEnd"/>
      <w:r>
        <w:rPr>
          <w:sz w:val="16"/>
          <w:szCs w:val="16"/>
        </w:rPr>
        <w:t xml:space="preserve"> том │в </w:t>
      </w:r>
      <w:proofErr w:type="spellStart"/>
      <w:r>
        <w:rPr>
          <w:sz w:val="16"/>
          <w:szCs w:val="16"/>
        </w:rPr>
        <w:t>том│в</w:t>
      </w:r>
      <w:proofErr w:type="spellEnd"/>
      <w:r>
        <w:rPr>
          <w:sz w:val="16"/>
          <w:szCs w:val="16"/>
        </w:rPr>
        <w:t xml:space="preserve"> </w:t>
      </w:r>
      <w:proofErr w:type="spellStart"/>
      <w:r>
        <w:rPr>
          <w:sz w:val="16"/>
          <w:szCs w:val="16"/>
        </w:rPr>
        <w:t>том│в</w:t>
      </w:r>
      <w:proofErr w:type="spellEnd"/>
      <w:r>
        <w:rPr>
          <w:sz w:val="16"/>
          <w:szCs w:val="16"/>
        </w:rPr>
        <w:t xml:space="preserve"> </w:t>
      </w:r>
      <w:proofErr w:type="spellStart"/>
      <w:r>
        <w:rPr>
          <w:sz w:val="16"/>
          <w:szCs w:val="16"/>
        </w:rPr>
        <w:t>том│в</w:t>
      </w:r>
      <w:proofErr w:type="spellEnd"/>
      <w:r>
        <w:rPr>
          <w:sz w:val="16"/>
          <w:szCs w:val="16"/>
        </w:rPr>
        <w:t xml:space="preserve"> том│</w:t>
      </w:r>
    </w:p>
    <w:p w:rsidR="005278BB" w:rsidRDefault="005278BB">
      <w:pPr>
        <w:pStyle w:val="ConsPlusNonformat"/>
        <w:rPr>
          <w:sz w:val="16"/>
          <w:szCs w:val="16"/>
        </w:rPr>
      </w:pPr>
      <w:r>
        <w:rPr>
          <w:sz w:val="16"/>
          <w:szCs w:val="16"/>
        </w:rPr>
        <w:t>│методическую литературу и│               │      │              │     │     │     │     │     │     │     │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xml:space="preserve">- │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roofErr w:type="spellStart"/>
      <w:r>
        <w:rPr>
          <w:sz w:val="16"/>
          <w:szCs w:val="16"/>
        </w:rPr>
        <w:t>чис</w:t>
      </w:r>
      <w:proofErr w:type="spellEnd"/>
      <w:r>
        <w:rPr>
          <w:sz w:val="16"/>
          <w:szCs w:val="16"/>
        </w:rPr>
        <w:t>- │</w:t>
      </w:r>
    </w:p>
    <w:p w:rsidR="005278BB" w:rsidRDefault="005278BB">
      <w:pPr>
        <w:pStyle w:val="ConsPlusNonformat"/>
        <w:rPr>
          <w:sz w:val="16"/>
          <w:szCs w:val="16"/>
        </w:rPr>
      </w:pPr>
      <w:r>
        <w:rPr>
          <w:sz w:val="16"/>
          <w:szCs w:val="16"/>
        </w:rPr>
        <w:t xml:space="preserve">│средства        наглядной│               │      │              │     │     │     │     │     │     │     │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xml:space="preserve">: │ </w:t>
      </w:r>
      <w:proofErr w:type="spellStart"/>
      <w:r>
        <w:rPr>
          <w:sz w:val="16"/>
          <w:szCs w:val="16"/>
        </w:rPr>
        <w:t>ле</w:t>
      </w:r>
      <w:proofErr w:type="spellEnd"/>
      <w:r>
        <w:rPr>
          <w:sz w:val="16"/>
          <w:szCs w:val="16"/>
        </w:rPr>
        <w:t>: │</w:t>
      </w:r>
    </w:p>
    <w:p w:rsidR="005278BB" w:rsidRDefault="005278BB">
      <w:pPr>
        <w:pStyle w:val="ConsPlusNonformat"/>
        <w:rPr>
          <w:sz w:val="16"/>
          <w:szCs w:val="16"/>
        </w:rPr>
      </w:pPr>
      <w:r>
        <w:rPr>
          <w:sz w:val="16"/>
          <w:szCs w:val="16"/>
        </w:rPr>
        <w:t>│агитации по  профилактике├───────────────┼──────┤              │     │     │     │     │     │     │     │     ├─────┼─────┼──────┼─────┼─────┼─────┼─────┤</w:t>
      </w:r>
    </w:p>
    <w:p w:rsidR="005278BB" w:rsidRDefault="005278BB">
      <w:pPr>
        <w:pStyle w:val="ConsPlusNonformat"/>
        <w:rPr>
          <w:sz w:val="16"/>
          <w:szCs w:val="16"/>
        </w:rPr>
      </w:pPr>
      <w:r>
        <w:rPr>
          <w:sz w:val="16"/>
          <w:szCs w:val="16"/>
        </w:rPr>
        <w:t>│наркомании               │   МДМСТ РТ,   │2014 -│              │     │     │     │     │     │     │     │     │ 0,2 │ 0,2 │ 0,36 │ 0,4 │0,45 │ 0,4 │0,45 │</w:t>
      </w:r>
    </w:p>
    <w:p w:rsidR="005278BB" w:rsidRDefault="005278BB">
      <w:pPr>
        <w:pStyle w:val="ConsPlusNonformat"/>
        <w:rPr>
          <w:sz w:val="16"/>
          <w:szCs w:val="16"/>
        </w:rPr>
      </w:pPr>
      <w:r>
        <w:rPr>
          <w:sz w:val="16"/>
          <w:szCs w:val="16"/>
        </w:rPr>
        <w:t>│                         │УФСКН РФ по РТ │ 2020 │              │     │     │     │     │     │     │     │     │     │     │      │     │     │     │     │</w:t>
      </w:r>
    </w:p>
    <w:p w:rsidR="005278BB" w:rsidRDefault="005278BB">
      <w:pPr>
        <w:pStyle w:val="ConsPlusNonformat"/>
        <w:rPr>
          <w:sz w:val="16"/>
          <w:szCs w:val="16"/>
        </w:rPr>
      </w:pPr>
      <w:r>
        <w:rPr>
          <w:sz w:val="16"/>
          <w:szCs w:val="16"/>
        </w:rPr>
        <w:t>│                         │      (по      │ годы │              │     │     │     │     │     │     │     │     │     │     │      │     │     │     │     │</w:t>
      </w:r>
    </w:p>
    <w:p w:rsidR="005278BB" w:rsidRDefault="005278BB">
      <w:pPr>
        <w:pStyle w:val="ConsPlusNonformat"/>
        <w:rPr>
          <w:sz w:val="16"/>
          <w:szCs w:val="16"/>
        </w:rPr>
      </w:pPr>
      <w:r>
        <w:rPr>
          <w:sz w:val="16"/>
          <w:szCs w:val="16"/>
        </w:rPr>
        <w:t>│                         │ согласованию) │      │              │     │     │     │     │     │     │     │     │     │     │      │     │     │     │     │</w:t>
      </w:r>
    </w:p>
    <w:p w:rsidR="005278BB" w:rsidRDefault="005278BB">
      <w:pPr>
        <w:pStyle w:val="ConsPlusNonformat"/>
        <w:rPr>
          <w:sz w:val="16"/>
          <w:szCs w:val="16"/>
        </w:rPr>
      </w:pPr>
      <w:r>
        <w:rPr>
          <w:sz w:val="16"/>
          <w:szCs w:val="16"/>
        </w:rPr>
        <w:t>│                         ├───────────────┼──────┤              │     │     │     │     │     │     │     │     ├─────┼─────┼──────┼─────┼─────┼─────┼─────┤</w:t>
      </w:r>
    </w:p>
    <w:p w:rsidR="005278BB" w:rsidRDefault="005278BB">
      <w:pPr>
        <w:pStyle w:val="ConsPlusNonformat"/>
        <w:rPr>
          <w:sz w:val="16"/>
          <w:szCs w:val="16"/>
        </w:rPr>
      </w:pPr>
      <w:r>
        <w:rPr>
          <w:sz w:val="16"/>
          <w:szCs w:val="16"/>
        </w:rPr>
        <w:t xml:space="preserve">│                         │    </w:t>
      </w:r>
      <w:proofErr w:type="spellStart"/>
      <w:r>
        <w:rPr>
          <w:sz w:val="16"/>
          <w:szCs w:val="16"/>
        </w:rPr>
        <w:t>МОиН</w:t>
      </w:r>
      <w:proofErr w:type="spellEnd"/>
      <w:r>
        <w:rPr>
          <w:sz w:val="16"/>
          <w:szCs w:val="16"/>
        </w:rPr>
        <w:t xml:space="preserve"> РТ    │2014 -│              │     │     │     │     │     │     │     │     │ 0,2 │ 0,2 │ 0,37 │ 0,4 │0,45 │ 0,4 │0,45 │</w:t>
      </w:r>
    </w:p>
    <w:p w:rsidR="005278BB" w:rsidRDefault="005278BB">
      <w:pPr>
        <w:pStyle w:val="ConsPlusNonformat"/>
        <w:rPr>
          <w:sz w:val="16"/>
          <w:szCs w:val="16"/>
        </w:rPr>
      </w:pPr>
      <w:r>
        <w:rPr>
          <w:sz w:val="16"/>
          <w:szCs w:val="16"/>
        </w:rPr>
        <w:t>│                         │               │ 2020 │              │     │     │     │     │     │     │     │     │     │     │      │     │     │     │     │</w:t>
      </w:r>
    </w:p>
    <w:p w:rsidR="005278BB" w:rsidRDefault="005278BB">
      <w:pPr>
        <w:pStyle w:val="ConsPlusNonformat"/>
        <w:rPr>
          <w:sz w:val="16"/>
          <w:szCs w:val="16"/>
        </w:rPr>
      </w:pPr>
      <w:r>
        <w:rPr>
          <w:sz w:val="16"/>
          <w:szCs w:val="16"/>
        </w:rPr>
        <w:t>│                         │               │ годы │              │     │     │     │     │     │     │     │     │     │     │      │     │     │     │     │</w:t>
      </w:r>
    </w:p>
    <w:p w:rsidR="005278BB" w:rsidRDefault="005278BB">
      <w:pPr>
        <w:pStyle w:val="ConsPlusNonformat"/>
        <w:rPr>
          <w:sz w:val="16"/>
          <w:szCs w:val="16"/>
        </w:rPr>
      </w:pPr>
      <w:r>
        <w:rPr>
          <w:sz w:val="16"/>
          <w:szCs w:val="16"/>
        </w:rPr>
        <w:t>├─────────────────────────┴───────────────┴──────┴──────────────┴─────┴─────┴─────┴─────┴─────┴─────┴─────┴─────┼─────┼─────┼──────┼─────┼─────┼─────┼─────┤</w:t>
      </w:r>
    </w:p>
    <w:p w:rsidR="005278BB" w:rsidRDefault="005278BB">
      <w:pPr>
        <w:pStyle w:val="ConsPlusNonformat"/>
        <w:rPr>
          <w:sz w:val="16"/>
          <w:szCs w:val="16"/>
        </w:rPr>
      </w:pPr>
      <w:r>
        <w:rPr>
          <w:sz w:val="16"/>
          <w:szCs w:val="16"/>
        </w:rPr>
        <w:t>│Всего по Подпрограмме                                                                                          │20,0 │20,0 │20,98 │20,98│20,98│20,98│20,98│</w:t>
      </w:r>
    </w:p>
    <w:p w:rsidR="005278BB" w:rsidRDefault="005278BB">
      <w:pPr>
        <w:pStyle w:val="ConsPlusNonformat"/>
        <w:rPr>
          <w:sz w:val="16"/>
          <w:szCs w:val="16"/>
        </w:rPr>
      </w:pPr>
      <w:r>
        <w:rPr>
          <w:sz w:val="16"/>
          <w:szCs w:val="16"/>
        </w:rPr>
        <w:lastRenderedPageBreak/>
        <w:t>└───────────────────────────────────────────────────────────────────────────────────────────────────────────────┴─────┴─────┴──────┴─────┴─────┴─────┴─────┘</w:t>
      </w:r>
    </w:p>
    <w:p w:rsidR="005278BB" w:rsidRDefault="005278BB">
      <w:pPr>
        <w:pStyle w:val="ConsPlusNonformat"/>
        <w:rPr>
          <w:sz w:val="16"/>
          <w:szCs w:val="16"/>
        </w:rPr>
        <w:sectPr w:rsidR="005278BB">
          <w:pgSz w:w="16838" w:h="11905" w:orient="landscape"/>
          <w:pgMar w:top="1701" w:right="1134" w:bottom="850" w:left="1134" w:header="720" w:footer="720" w:gutter="0"/>
          <w:cols w:space="720"/>
          <w:noEndnote/>
        </w:sectPr>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w:t>
      </w:r>
    </w:p>
    <w:p w:rsidR="005278BB" w:rsidRDefault="005278BB">
      <w:pPr>
        <w:widowControl w:val="0"/>
        <w:autoSpaceDE w:val="0"/>
        <w:autoSpaceDN w:val="0"/>
        <w:adjustRightInd w:val="0"/>
        <w:ind w:firstLine="540"/>
        <w:jc w:val="both"/>
      </w:pPr>
      <w:bookmarkStart w:id="69" w:name="Par4109"/>
      <w:bookmarkEnd w:id="69"/>
      <w:r>
        <w:t>&lt;*&gt; Список сокращений, использованных в настоящем приложении.</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Список использованных сокращений:</w:t>
      </w:r>
    </w:p>
    <w:p w:rsidR="005278BB" w:rsidRDefault="005278BB">
      <w:pPr>
        <w:widowControl w:val="0"/>
        <w:autoSpaceDE w:val="0"/>
        <w:autoSpaceDN w:val="0"/>
        <w:adjustRightInd w:val="0"/>
        <w:jc w:val="both"/>
      </w:pPr>
    </w:p>
    <w:p w:rsidR="005278BB" w:rsidRDefault="005278BB">
      <w:pPr>
        <w:widowControl w:val="0"/>
        <w:autoSpaceDE w:val="0"/>
        <w:autoSpaceDN w:val="0"/>
        <w:adjustRightInd w:val="0"/>
        <w:ind w:firstLine="540"/>
        <w:jc w:val="both"/>
      </w:pPr>
      <w:r>
        <w:t>АНК РТ - антинаркотическая комиссия в Республике Татарстан;</w:t>
      </w:r>
    </w:p>
    <w:p w:rsidR="005278BB" w:rsidRDefault="005278BB">
      <w:pPr>
        <w:widowControl w:val="0"/>
        <w:autoSpaceDE w:val="0"/>
        <w:autoSpaceDN w:val="0"/>
        <w:adjustRightInd w:val="0"/>
        <w:ind w:firstLine="540"/>
        <w:jc w:val="both"/>
      </w:pPr>
      <w:r>
        <w:t>ВК РТ - Военный комиссариат Республики Татарстан;</w:t>
      </w:r>
    </w:p>
    <w:p w:rsidR="005278BB" w:rsidRDefault="005278BB">
      <w:pPr>
        <w:widowControl w:val="0"/>
        <w:autoSpaceDE w:val="0"/>
        <w:autoSpaceDN w:val="0"/>
        <w:adjustRightInd w:val="0"/>
        <w:ind w:firstLine="540"/>
        <w:jc w:val="both"/>
      </w:pPr>
      <w:r>
        <w:t>ГАОУ "Росток" - государственное автономное образовательное учреждение для детей, нуждающихся в оказании психолого-педагогической и медико-социальной помощи, "Центр психолого-педагогической реабилитации и коррекции "Росток";</w:t>
      </w:r>
    </w:p>
    <w:p w:rsidR="005278BB" w:rsidRDefault="005278BB">
      <w:pPr>
        <w:widowControl w:val="0"/>
        <w:autoSpaceDE w:val="0"/>
        <w:autoSpaceDN w:val="0"/>
        <w:adjustRightInd w:val="0"/>
        <w:ind w:firstLine="540"/>
        <w:jc w:val="both"/>
      </w:pPr>
      <w:r>
        <w:t>ГАОУ ДОДТ "РЦВР" - государственное автономное образовательное учреждение дополнительного образования детей "Республиканский центр внешкольной работы";</w:t>
      </w:r>
    </w:p>
    <w:p w:rsidR="005278BB" w:rsidRDefault="005278BB">
      <w:pPr>
        <w:widowControl w:val="0"/>
        <w:autoSpaceDE w:val="0"/>
        <w:autoSpaceDN w:val="0"/>
        <w:adjustRightInd w:val="0"/>
        <w:ind w:firstLine="540"/>
        <w:jc w:val="both"/>
      </w:pPr>
      <w:r>
        <w:t>ГБОУ ДОД РДООЦ "Костер" - государственное бюджетное образовательное учреждение дополнительного образования детей "Республиканский детский оздоровительно-образовательный центр "Костер";</w:t>
      </w:r>
    </w:p>
    <w:p w:rsidR="005278BB" w:rsidRDefault="005278BB">
      <w:pPr>
        <w:widowControl w:val="0"/>
        <w:autoSpaceDE w:val="0"/>
        <w:autoSpaceDN w:val="0"/>
        <w:adjustRightInd w:val="0"/>
        <w:ind w:firstLine="540"/>
        <w:jc w:val="both"/>
      </w:pPr>
      <w:r>
        <w:t>МВД по РТ - Министерство внутренних дел по Республике Татарстан;</w:t>
      </w:r>
    </w:p>
    <w:p w:rsidR="005278BB" w:rsidRDefault="005278BB">
      <w:pPr>
        <w:widowControl w:val="0"/>
        <w:autoSpaceDE w:val="0"/>
        <w:autoSpaceDN w:val="0"/>
        <w:adjustRightInd w:val="0"/>
        <w:ind w:firstLine="540"/>
        <w:jc w:val="both"/>
      </w:pPr>
      <w:r>
        <w:t>МДМСТ РТ - Министерство по делам молодежи, спорту и туризму Республики Татарстан;</w:t>
      </w:r>
    </w:p>
    <w:p w:rsidR="005278BB" w:rsidRDefault="005278BB">
      <w:pPr>
        <w:widowControl w:val="0"/>
        <w:autoSpaceDE w:val="0"/>
        <w:autoSpaceDN w:val="0"/>
        <w:adjustRightInd w:val="0"/>
        <w:ind w:firstLine="540"/>
        <w:jc w:val="both"/>
      </w:pPr>
      <w:r>
        <w:t>Минздрав РТ - Министерство здравоохранения Республики Татарстан;</w:t>
      </w:r>
    </w:p>
    <w:p w:rsidR="005278BB" w:rsidRDefault="005278BB">
      <w:pPr>
        <w:widowControl w:val="0"/>
        <w:autoSpaceDE w:val="0"/>
        <w:autoSpaceDN w:val="0"/>
        <w:adjustRightInd w:val="0"/>
        <w:ind w:firstLine="540"/>
        <w:jc w:val="both"/>
      </w:pPr>
      <w:r>
        <w:t>Минкультуры РТ - Министерство культуры Республики Татарстан;</w:t>
      </w:r>
    </w:p>
    <w:p w:rsidR="005278BB" w:rsidRDefault="005278BB">
      <w:pPr>
        <w:widowControl w:val="0"/>
        <w:autoSpaceDE w:val="0"/>
        <w:autoSpaceDN w:val="0"/>
        <w:adjustRightInd w:val="0"/>
        <w:ind w:firstLine="540"/>
        <w:jc w:val="both"/>
      </w:pPr>
      <w:r>
        <w:t>Минсельхоз РТ - Министерство сельского хозяйства и продовольствия Республики Татарстан;</w:t>
      </w:r>
    </w:p>
    <w:p w:rsidR="005278BB" w:rsidRDefault="005278BB">
      <w:pPr>
        <w:widowControl w:val="0"/>
        <w:autoSpaceDE w:val="0"/>
        <w:autoSpaceDN w:val="0"/>
        <w:adjustRightInd w:val="0"/>
        <w:ind w:firstLine="540"/>
        <w:jc w:val="both"/>
      </w:pPr>
      <w:r>
        <w:t>Минтранс РТ - Министерство транспорта и дорожного хозяйства Республики Татарстан;</w:t>
      </w:r>
    </w:p>
    <w:p w:rsidR="005278BB" w:rsidRDefault="005278BB">
      <w:pPr>
        <w:widowControl w:val="0"/>
        <w:autoSpaceDE w:val="0"/>
        <w:autoSpaceDN w:val="0"/>
        <w:adjustRightInd w:val="0"/>
        <w:ind w:firstLine="540"/>
        <w:jc w:val="both"/>
      </w:pPr>
      <w:proofErr w:type="spellStart"/>
      <w:r>
        <w:t>МТЗиСЗ</w:t>
      </w:r>
      <w:proofErr w:type="spellEnd"/>
      <w:r>
        <w:t xml:space="preserve"> РТ - Министерство труда, занятости и социальной защиты Республики Татарстан;</w:t>
      </w:r>
    </w:p>
    <w:p w:rsidR="005278BB" w:rsidRDefault="005278BB">
      <w:pPr>
        <w:widowControl w:val="0"/>
        <w:autoSpaceDE w:val="0"/>
        <w:autoSpaceDN w:val="0"/>
        <w:adjustRightInd w:val="0"/>
        <w:ind w:firstLine="540"/>
        <w:jc w:val="both"/>
      </w:pPr>
      <w:r>
        <w:t>НКО - некоммерческие организации;</w:t>
      </w:r>
    </w:p>
    <w:p w:rsidR="005278BB" w:rsidRDefault="005278BB">
      <w:pPr>
        <w:widowControl w:val="0"/>
        <w:autoSpaceDE w:val="0"/>
        <w:autoSpaceDN w:val="0"/>
        <w:adjustRightInd w:val="0"/>
        <w:ind w:firstLine="540"/>
        <w:jc w:val="both"/>
      </w:pPr>
      <w:proofErr w:type="spellStart"/>
      <w:r>
        <w:t>МОиН</w:t>
      </w:r>
      <w:proofErr w:type="spellEnd"/>
      <w:r>
        <w:t xml:space="preserve"> РТ - Министерство образования и науки Республики Татарстан;</w:t>
      </w:r>
    </w:p>
    <w:p w:rsidR="005278BB" w:rsidRDefault="005278BB">
      <w:pPr>
        <w:widowControl w:val="0"/>
        <w:autoSpaceDE w:val="0"/>
        <w:autoSpaceDN w:val="0"/>
        <w:adjustRightInd w:val="0"/>
        <w:ind w:firstLine="540"/>
        <w:jc w:val="both"/>
      </w:pPr>
      <w:r>
        <w:t>ОМС - органы местного самоуправления;</w:t>
      </w:r>
    </w:p>
    <w:p w:rsidR="005278BB" w:rsidRDefault="005278BB">
      <w:pPr>
        <w:widowControl w:val="0"/>
        <w:autoSpaceDE w:val="0"/>
        <w:autoSpaceDN w:val="0"/>
        <w:adjustRightInd w:val="0"/>
        <w:ind w:firstLine="540"/>
        <w:jc w:val="both"/>
      </w:pPr>
      <w:r>
        <w:t>ОП РТ - Общественная палата Республики Татарстан;</w:t>
      </w:r>
    </w:p>
    <w:p w:rsidR="005278BB" w:rsidRDefault="005278BB">
      <w:pPr>
        <w:widowControl w:val="0"/>
        <w:autoSpaceDE w:val="0"/>
        <w:autoSpaceDN w:val="0"/>
        <w:adjustRightInd w:val="0"/>
        <w:ind w:firstLine="540"/>
        <w:jc w:val="both"/>
      </w:pPr>
      <w:proofErr w:type="spellStart"/>
      <w:r>
        <w:t>Роскомнадзор</w:t>
      </w:r>
      <w:proofErr w:type="spellEnd"/>
      <w:r>
        <w:t xml:space="preserve"> - Управление Федеральной службы по надзору в сфере связи, информационных технологий и массовых коммуникаций по Республике Татарстан;</w:t>
      </w:r>
    </w:p>
    <w:p w:rsidR="005278BB" w:rsidRDefault="005278BB">
      <w:pPr>
        <w:widowControl w:val="0"/>
        <w:autoSpaceDE w:val="0"/>
        <w:autoSpaceDN w:val="0"/>
        <w:adjustRightInd w:val="0"/>
        <w:ind w:firstLine="540"/>
        <w:jc w:val="both"/>
      </w:pPr>
      <w:proofErr w:type="spellStart"/>
      <w:r>
        <w:t>Роспотребнадзор</w:t>
      </w:r>
      <w:proofErr w:type="spellEnd"/>
      <w:r>
        <w:t xml:space="preserve"> - Управление Федеральной службы по надзору в сфере защиты прав потребителей и благополучия человека по Республике Татарстан (Татарстан);</w:t>
      </w:r>
    </w:p>
    <w:p w:rsidR="005278BB" w:rsidRDefault="005278BB">
      <w:pPr>
        <w:widowControl w:val="0"/>
        <w:autoSpaceDE w:val="0"/>
        <w:autoSpaceDN w:val="0"/>
        <w:adjustRightInd w:val="0"/>
        <w:ind w:firstLine="540"/>
        <w:jc w:val="both"/>
      </w:pPr>
      <w:r>
        <w:t>сеть "Интернет" - информационно-телекоммуникационная сеть "Интернет";</w:t>
      </w:r>
    </w:p>
    <w:p w:rsidR="005278BB" w:rsidRDefault="005278BB">
      <w:pPr>
        <w:widowControl w:val="0"/>
        <w:autoSpaceDE w:val="0"/>
        <w:autoSpaceDN w:val="0"/>
        <w:adjustRightInd w:val="0"/>
        <w:ind w:firstLine="540"/>
        <w:jc w:val="both"/>
      </w:pPr>
      <w:r>
        <w:t xml:space="preserve">Совет директоров </w:t>
      </w:r>
      <w:proofErr w:type="spellStart"/>
      <w:r>
        <w:t>ссузов</w:t>
      </w:r>
      <w:proofErr w:type="spellEnd"/>
      <w:r>
        <w:t xml:space="preserve"> РТ - некоммерческое партнерство "Совет директоров образовательных учреждений СПО Республики Татарстан";</w:t>
      </w:r>
    </w:p>
    <w:p w:rsidR="005278BB" w:rsidRDefault="005278BB">
      <w:pPr>
        <w:widowControl w:val="0"/>
        <w:autoSpaceDE w:val="0"/>
        <w:autoSpaceDN w:val="0"/>
        <w:adjustRightInd w:val="0"/>
        <w:ind w:firstLine="540"/>
        <w:jc w:val="both"/>
      </w:pPr>
      <w:r>
        <w:t>Совет ректоров вузов РТ - Совет ректоров вузов Республики Татарстан;</w:t>
      </w:r>
    </w:p>
    <w:p w:rsidR="005278BB" w:rsidRDefault="005278BB">
      <w:pPr>
        <w:widowControl w:val="0"/>
        <w:autoSpaceDE w:val="0"/>
        <w:autoSpaceDN w:val="0"/>
        <w:adjustRightInd w:val="0"/>
        <w:ind w:firstLine="540"/>
        <w:jc w:val="both"/>
      </w:pPr>
      <w:proofErr w:type="spellStart"/>
      <w:r>
        <w:t>Таттаможня</w:t>
      </w:r>
      <w:proofErr w:type="spellEnd"/>
      <w:r>
        <w:t xml:space="preserve"> - Татарстанская таможня;</w:t>
      </w:r>
    </w:p>
    <w:p w:rsidR="005278BB" w:rsidRDefault="005278BB">
      <w:pPr>
        <w:widowControl w:val="0"/>
        <w:autoSpaceDE w:val="0"/>
        <w:autoSpaceDN w:val="0"/>
        <w:adjustRightInd w:val="0"/>
        <w:ind w:firstLine="540"/>
        <w:jc w:val="both"/>
      </w:pPr>
      <w:r>
        <w:t>Управление Президента РТ ВРО - Управление Президента Республики Татарстан по взаимодействию с религиозными объединениями;</w:t>
      </w:r>
    </w:p>
    <w:p w:rsidR="005278BB" w:rsidRDefault="005278BB">
      <w:pPr>
        <w:widowControl w:val="0"/>
        <w:autoSpaceDE w:val="0"/>
        <w:autoSpaceDN w:val="0"/>
        <w:adjustRightInd w:val="0"/>
        <w:ind w:firstLine="540"/>
        <w:jc w:val="both"/>
      </w:pPr>
      <w:r>
        <w:t>УФМС по РТ - Управление Федеральной миграционной службы по Республике Татарстан;</w:t>
      </w:r>
    </w:p>
    <w:p w:rsidR="005278BB" w:rsidRDefault="005278BB">
      <w:pPr>
        <w:widowControl w:val="0"/>
        <w:autoSpaceDE w:val="0"/>
        <w:autoSpaceDN w:val="0"/>
        <w:adjustRightInd w:val="0"/>
        <w:ind w:firstLine="540"/>
        <w:jc w:val="both"/>
      </w:pPr>
      <w:r>
        <w:t>УФСБ РФ по РТ - Управление Федеральной службы безопасности Российской Федерации по Республике Татарстан;</w:t>
      </w:r>
    </w:p>
    <w:p w:rsidR="005278BB" w:rsidRDefault="005278BB">
      <w:pPr>
        <w:widowControl w:val="0"/>
        <w:autoSpaceDE w:val="0"/>
        <w:autoSpaceDN w:val="0"/>
        <w:adjustRightInd w:val="0"/>
        <w:ind w:firstLine="540"/>
        <w:jc w:val="both"/>
      </w:pPr>
      <w:r>
        <w:t>УФСИН по РТ - Управление Федеральной службы исполнения наказаний по Республике Татарстан;</w:t>
      </w:r>
    </w:p>
    <w:p w:rsidR="005278BB" w:rsidRDefault="005278BB">
      <w:pPr>
        <w:widowControl w:val="0"/>
        <w:autoSpaceDE w:val="0"/>
        <w:autoSpaceDN w:val="0"/>
        <w:adjustRightInd w:val="0"/>
        <w:ind w:firstLine="540"/>
        <w:jc w:val="both"/>
      </w:pPr>
      <w:r>
        <w:t>УФСКН РФ по РТ - Управление Федеральной службы Российской Федерации по контролю за оборотом наркотиков по Республике Татарстан.</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1"/>
        <w:rPr>
          <w:b/>
          <w:bCs/>
        </w:rPr>
      </w:pPr>
      <w:bookmarkStart w:id="70" w:name="Par4142"/>
      <w:bookmarkEnd w:id="70"/>
      <w:r>
        <w:rPr>
          <w:b/>
          <w:bCs/>
        </w:rPr>
        <w:t>ПОДПРОГРАММА</w:t>
      </w:r>
    </w:p>
    <w:p w:rsidR="005278BB" w:rsidRDefault="005278BB">
      <w:pPr>
        <w:widowControl w:val="0"/>
        <w:autoSpaceDE w:val="0"/>
        <w:autoSpaceDN w:val="0"/>
        <w:adjustRightInd w:val="0"/>
        <w:jc w:val="center"/>
        <w:rPr>
          <w:b/>
          <w:bCs/>
        </w:rPr>
      </w:pPr>
      <w:r>
        <w:rPr>
          <w:b/>
          <w:bCs/>
        </w:rPr>
        <w:t>"РЕАЛИЗАЦИЯ АНТИКОРРУПЦИОННОЙ ПОЛИТИКИ</w:t>
      </w:r>
    </w:p>
    <w:p w:rsidR="005278BB" w:rsidRDefault="005278BB">
      <w:pPr>
        <w:widowControl w:val="0"/>
        <w:autoSpaceDE w:val="0"/>
        <w:autoSpaceDN w:val="0"/>
        <w:adjustRightInd w:val="0"/>
        <w:jc w:val="center"/>
        <w:rPr>
          <w:b/>
          <w:bCs/>
        </w:rPr>
      </w:pPr>
      <w:r>
        <w:rPr>
          <w:b/>
          <w:bCs/>
        </w:rPr>
        <w:t>РЕСПУБЛИКИ ТАТАРСТАН НА 2014 ГОД"</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71" w:name="Par4146"/>
      <w:bookmarkEnd w:id="71"/>
      <w:r>
        <w:t>Паспорт Подпрограммы</w:t>
      </w:r>
    </w:p>
    <w:p w:rsidR="005278BB" w:rsidRDefault="005278BB">
      <w:pPr>
        <w:widowControl w:val="0"/>
        <w:autoSpaceDE w:val="0"/>
        <w:autoSpaceDN w:val="0"/>
        <w:adjustRightInd w:val="0"/>
        <w:jc w:val="center"/>
      </w:pPr>
    </w:p>
    <w:p w:rsidR="005278BB" w:rsidRDefault="005278BB">
      <w:pPr>
        <w:pStyle w:val="ConsPlusNonformat"/>
      </w:pPr>
      <w:r>
        <w:t>┌─────────────────────┬───────────────────────────────────────────────────┐</w:t>
      </w:r>
    </w:p>
    <w:p w:rsidR="005278BB" w:rsidRDefault="005278BB">
      <w:pPr>
        <w:pStyle w:val="ConsPlusNonformat"/>
      </w:pPr>
      <w:r>
        <w:t>│Наименование         │"Реализация антикоррупционной  политики  Республики│</w:t>
      </w:r>
    </w:p>
    <w:p w:rsidR="005278BB" w:rsidRDefault="005278BB">
      <w:pPr>
        <w:pStyle w:val="ConsPlusNonformat"/>
      </w:pPr>
      <w:r>
        <w:t>│подпрограммы         │Татарстан на 2014 год" (далее - Подпрограмма-5)    │</w:t>
      </w:r>
    </w:p>
    <w:p w:rsidR="005278BB" w:rsidRDefault="005278BB">
      <w:pPr>
        <w:pStyle w:val="ConsPlusNonformat"/>
      </w:pPr>
      <w:r>
        <w:t>├─────────────────────┼───────────────────────────────────────────────────┤</w:t>
      </w:r>
    </w:p>
    <w:p w:rsidR="005278BB" w:rsidRDefault="005278BB">
      <w:pPr>
        <w:pStyle w:val="ConsPlusNonformat"/>
      </w:pPr>
      <w:r>
        <w:t>│Государственный      │Министерство юстиции Республики Татарстан          │</w:t>
      </w:r>
    </w:p>
    <w:p w:rsidR="005278BB" w:rsidRDefault="005278BB">
      <w:pPr>
        <w:pStyle w:val="ConsPlusNonformat"/>
      </w:pPr>
      <w:r>
        <w:t>│заказчик -           │                                                   │</w:t>
      </w:r>
    </w:p>
    <w:p w:rsidR="005278BB" w:rsidRDefault="005278BB">
      <w:pPr>
        <w:pStyle w:val="ConsPlusNonformat"/>
      </w:pPr>
      <w:r>
        <w:t>│координатор          │                                                   │</w:t>
      </w:r>
    </w:p>
    <w:p w:rsidR="005278BB" w:rsidRDefault="005278BB">
      <w:pPr>
        <w:pStyle w:val="ConsPlusNonformat"/>
      </w:pPr>
      <w:r>
        <w:t>│Подпрограммы-5       │                                                   │</w:t>
      </w:r>
    </w:p>
    <w:p w:rsidR="005278BB" w:rsidRDefault="005278BB">
      <w:pPr>
        <w:pStyle w:val="ConsPlusNonformat"/>
      </w:pPr>
      <w:r>
        <w:t>├─────────────────────┼───────────────────────────────────────────────────┤</w:t>
      </w:r>
    </w:p>
    <w:p w:rsidR="005278BB" w:rsidRDefault="005278BB">
      <w:pPr>
        <w:pStyle w:val="ConsPlusNonformat"/>
      </w:pPr>
      <w:r>
        <w:t xml:space="preserve">│Основные </w:t>
      </w:r>
      <w:proofErr w:type="spellStart"/>
      <w:r>
        <w:t>разработчики│Министерство</w:t>
      </w:r>
      <w:proofErr w:type="spellEnd"/>
      <w:r>
        <w:t xml:space="preserve"> юстиции Республики Татарстан;         │</w:t>
      </w:r>
    </w:p>
    <w:p w:rsidR="005278BB" w:rsidRDefault="005278BB">
      <w:pPr>
        <w:pStyle w:val="ConsPlusNonformat"/>
      </w:pPr>
      <w:r>
        <w:t>│Подпрограммы-5       │Министерство внутренних дел по Республике Татарстан│</w:t>
      </w:r>
    </w:p>
    <w:p w:rsidR="005278BB" w:rsidRDefault="005278BB">
      <w:pPr>
        <w:pStyle w:val="ConsPlusNonformat"/>
      </w:pPr>
      <w:r>
        <w:lastRenderedPageBreak/>
        <w:t>├─────────────────────┼───────────────────────────────────────────────────┤</w:t>
      </w:r>
    </w:p>
    <w:p w:rsidR="005278BB" w:rsidRDefault="005278BB">
      <w:pPr>
        <w:pStyle w:val="ConsPlusNonformat"/>
      </w:pPr>
      <w:r>
        <w:t>│Цель Подпрограммы-5  │Выявление   и    устранение    причин    коррупции,│</w:t>
      </w:r>
    </w:p>
    <w:p w:rsidR="005278BB" w:rsidRDefault="005278BB">
      <w:pPr>
        <w:pStyle w:val="ConsPlusNonformat"/>
      </w:pPr>
      <w:r>
        <w:t>│                     │противодействие   условиям,    способствующим    ее│</w:t>
      </w:r>
    </w:p>
    <w:p w:rsidR="005278BB" w:rsidRDefault="005278BB">
      <w:pPr>
        <w:pStyle w:val="ConsPlusNonformat"/>
      </w:pPr>
      <w:r>
        <w:t>│                     │проявлениям, формирование  в  обществе  нетерпимого│</w:t>
      </w:r>
    </w:p>
    <w:p w:rsidR="005278BB" w:rsidRDefault="005278BB">
      <w:pPr>
        <w:pStyle w:val="ConsPlusNonformat"/>
      </w:pPr>
      <w:r>
        <w:t>│                     │отношения к коррупции                              │</w:t>
      </w:r>
    </w:p>
    <w:p w:rsidR="005278BB" w:rsidRDefault="005278BB">
      <w:pPr>
        <w:pStyle w:val="ConsPlusNonformat"/>
      </w:pPr>
      <w:r>
        <w:t>├─────────────────────┼───────────────────────────────────────────────────┤</w:t>
      </w:r>
    </w:p>
    <w:p w:rsidR="005278BB" w:rsidRDefault="005278BB">
      <w:pPr>
        <w:pStyle w:val="ConsPlusNonformat"/>
      </w:pPr>
      <w:r>
        <w:t>│Задачи Подпрограммы-5│Совершенствование инструментов и механизмов, в  том│</w:t>
      </w:r>
    </w:p>
    <w:p w:rsidR="005278BB" w:rsidRDefault="005278BB">
      <w:pPr>
        <w:pStyle w:val="ConsPlusNonformat"/>
      </w:pPr>
      <w:r>
        <w:t>│                     │числе правовых и  организационных,  противодействия│</w:t>
      </w:r>
    </w:p>
    <w:p w:rsidR="005278BB" w:rsidRDefault="005278BB">
      <w:pPr>
        <w:pStyle w:val="ConsPlusNonformat"/>
      </w:pPr>
      <w:r>
        <w:t>│                     │коррупции;                                         │</w:t>
      </w:r>
    </w:p>
    <w:p w:rsidR="005278BB" w:rsidRDefault="005278BB">
      <w:pPr>
        <w:pStyle w:val="ConsPlusNonformat"/>
      </w:pPr>
      <w:r>
        <w:t>│                     │совершенствование      организации       проведения│</w:t>
      </w:r>
    </w:p>
    <w:p w:rsidR="005278BB" w:rsidRDefault="005278BB">
      <w:pPr>
        <w:pStyle w:val="ConsPlusNonformat"/>
      </w:pPr>
      <w:r>
        <w:t>│                     │антикоррупционной экспертизы  нормативных  правовых│</w:t>
      </w:r>
    </w:p>
    <w:p w:rsidR="005278BB" w:rsidRDefault="005278BB">
      <w:pPr>
        <w:pStyle w:val="ConsPlusNonformat"/>
      </w:pPr>
      <w:r>
        <w:t>│                     │актов и проектов нормативных правовых актов;       │</w:t>
      </w:r>
    </w:p>
    <w:p w:rsidR="005278BB" w:rsidRDefault="005278BB">
      <w:pPr>
        <w:pStyle w:val="ConsPlusNonformat"/>
      </w:pPr>
      <w:r>
        <w:t>│                     │проведение антикоррупционного мониторинга;         │</w:t>
      </w:r>
    </w:p>
    <w:p w:rsidR="005278BB" w:rsidRDefault="005278BB">
      <w:pPr>
        <w:pStyle w:val="ConsPlusNonformat"/>
      </w:pPr>
      <w:r>
        <w:t>│                     │активизация    антикоррупционного    обучения     и│</w:t>
      </w:r>
    </w:p>
    <w:p w:rsidR="005278BB" w:rsidRDefault="005278BB">
      <w:pPr>
        <w:pStyle w:val="ConsPlusNonformat"/>
      </w:pPr>
      <w:r>
        <w:t>│                     │антикоррупционной пропаганды, вовлечение  кадровых,│</w:t>
      </w:r>
    </w:p>
    <w:p w:rsidR="005278BB" w:rsidRDefault="005278BB">
      <w:pPr>
        <w:pStyle w:val="ConsPlusNonformat"/>
      </w:pPr>
      <w:r>
        <w:t>│                     │материальных,  информационных  и  других   ресурсов│</w:t>
      </w:r>
    </w:p>
    <w:p w:rsidR="005278BB" w:rsidRDefault="005278BB">
      <w:pPr>
        <w:pStyle w:val="ConsPlusNonformat"/>
      </w:pPr>
      <w:r>
        <w:t>│                     │гражданского общества в противодействие коррупции; │</w:t>
      </w:r>
    </w:p>
    <w:p w:rsidR="005278BB" w:rsidRDefault="005278BB">
      <w:pPr>
        <w:pStyle w:val="ConsPlusNonformat"/>
      </w:pPr>
      <w:r>
        <w:t>│                     │обеспечение открытости, доступности  для  населения│</w:t>
      </w:r>
    </w:p>
    <w:p w:rsidR="005278BB" w:rsidRDefault="005278BB">
      <w:pPr>
        <w:pStyle w:val="ConsPlusNonformat"/>
      </w:pPr>
      <w:r>
        <w:t>│                     │деятельности   государственных   и    муниципальных│</w:t>
      </w:r>
    </w:p>
    <w:p w:rsidR="005278BB" w:rsidRDefault="005278BB">
      <w:pPr>
        <w:pStyle w:val="ConsPlusNonformat"/>
      </w:pPr>
      <w:r>
        <w:t>│                     │органов,  укрепление   их   связи   с   гражданским│</w:t>
      </w:r>
    </w:p>
    <w:p w:rsidR="005278BB" w:rsidRDefault="005278BB">
      <w:pPr>
        <w:pStyle w:val="ConsPlusNonformat"/>
      </w:pPr>
      <w:r>
        <w:t>│                     │обществом,     стимулирование     антикоррупционной│</w:t>
      </w:r>
    </w:p>
    <w:p w:rsidR="005278BB" w:rsidRDefault="005278BB">
      <w:pPr>
        <w:pStyle w:val="ConsPlusNonformat"/>
      </w:pPr>
      <w:r>
        <w:t>│                     │активности общественности;                         │</w:t>
      </w:r>
    </w:p>
    <w:p w:rsidR="005278BB" w:rsidRDefault="005278BB">
      <w:pPr>
        <w:pStyle w:val="ConsPlusNonformat"/>
      </w:pPr>
      <w:r>
        <w:t>│                     │совершенствование   организации   деятельности   по│</w:t>
      </w:r>
    </w:p>
    <w:p w:rsidR="005278BB" w:rsidRDefault="005278BB">
      <w:pPr>
        <w:pStyle w:val="ConsPlusNonformat"/>
      </w:pPr>
      <w:r>
        <w:t>│                     │размещению   государственного   и    муниципального│</w:t>
      </w:r>
    </w:p>
    <w:p w:rsidR="005278BB" w:rsidRDefault="005278BB">
      <w:pPr>
        <w:pStyle w:val="ConsPlusNonformat"/>
      </w:pPr>
      <w:r>
        <w:t>│                     │заказов;                                           │</w:t>
      </w:r>
    </w:p>
    <w:p w:rsidR="005278BB" w:rsidRDefault="005278BB">
      <w:pPr>
        <w:pStyle w:val="ConsPlusNonformat"/>
      </w:pPr>
      <w:r>
        <w:t>│                     │последовательное     снижение     административного│</w:t>
      </w:r>
    </w:p>
    <w:p w:rsidR="005278BB" w:rsidRDefault="005278BB">
      <w:pPr>
        <w:pStyle w:val="ConsPlusNonformat"/>
      </w:pPr>
      <w:r>
        <w:t>│                     │давления на предпринимательство (бизнес);          │</w:t>
      </w:r>
    </w:p>
    <w:p w:rsidR="005278BB" w:rsidRDefault="005278BB">
      <w:pPr>
        <w:pStyle w:val="ConsPlusNonformat"/>
      </w:pPr>
      <w:r>
        <w:t>│                     │повышение    эффективности     взаимодействия     с│</w:t>
      </w:r>
    </w:p>
    <w:p w:rsidR="005278BB" w:rsidRDefault="005278BB">
      <w:pPr>
        <w:pStyle w:val="ConsPlusNonformat"/>
      </w:pPr>
      <w:r>
        <w:t>│                     │правоохранительными органами                       │</w:t>
      </w:r>
    </w:p>
    <w:p w:rsidR="005278BB" w:rsidRDefault="005278BB">
      <w:pPr>
        <w:pStyle w:val="ConsPlusNonformat"/>
      </w:pPr>
      <w:r>
        <w:t>├─────────────────────┼───────────────────────────────────────────────────┤</w:t>
      </w:r>
    </w:p>
    <w:p w:rsidR="005278BB" w:rsidRDefault="005278BB">
      <w:pPr>
        <w:pStyle w:val="ConsPlusNonformat"/>
      </w:pPr>
      <w:r>
        <w:t>│Срок       реализации│2014 год                                           │</w:t>
      </w:r>
    </w:p>
    <w:p w:rsidR="005278BB" w:rsidRDefault="005278BB">
      <w:pPr>
        <w:pStyle w:val="ConsPlusNonformat"/>
      </w:pPr>
      <w:r>
        <w:t>│Подпрограммы-5       │                                                   │</w:t>
      </w:r>
    </w:p>
    <w:p w:rsidR="005278BB" w:rsidRDefault="005278BB">
      <w:pPr>
        <w:pStyle w:val="ConsPlusNonformat"/>
      </w:pPr>
      <w:r>
        <w:t>├─────────────────────┼───────────────────────────────────────────────────┤</w:t>
      </w:r>
    </w:p>
    <w:p w:rsidR="005278BB" w:rsidRDefault="005278BB">
      <w:pPr>
        <w:pStyle w:val="ConsPlusNonformat"/>
      </w:pPr>
      <w:r>
        <w:t xml:space="preserve">│Объемы </w:t>
      </w:r>
      <w:proofErr w:type="spellStart"/>
      <w:r>
        <w:t>финансирования│Общий</w:t>
      </w:r>
      <w:proofErr w:type="spellEnd"/>
      <w:r>
        <w:t xml:space="preserve"> объем финансирования Подпрограммы-5  за  счет│</w:t>
      </w:r>
    </w:p>
    <w:p w:rsidR="005278BB" w:rsidRDefault="005278BB">
      <w:pPr>
        <w:pStyle w:val="ConsPlusNonformat"/>
      </w:pPr>
      <w:r>
        <w:t xml:space="preserve">│Подпрограммы-5      </w:t>
      </w:r>
      <w:proofErr w:type="spellStart"/>
      <w:r>
        <w:t>с│средств</w:t>
      </w:r>
      <w:proofErr w:type="spellEnd"/>
      <w:r>
        <w:t xml:space="preserve">  бюджета  Республики  Татарстан  составляет│</w:t>
      </w:r>
    </w:p>
    <w:p w:rsidR="005278BB" w:rsidRDefault="005278BB">
      <w:pPr>
        <w:pStyle w:val="ConsPlusNonformat"/>
      </w:pPr>
      <w:r>
        <w:t>│разбивкой по годам  и│4,607 млн рублей:                                  │</w:t>
      </w:r>
    </w:p>
    <w:p w:rsidR="005278BB" w:rsidRDefault="005278BB">
      <w:pPr>
        <w:pStyle w:val="ConsPlusNonformat"/>
      </w:pPr>
      <w:r>
        <w:t>│источникам           │                                                   │</w:t>
      </w:r>
    </w:p>
    <w:p w:rsidR="005278BB" w:rsidRDefault="005278BB">
      <w:pPr>
        <w:pStyle w:val="ConsPlusNonformat"/>
      </w:pPr>
      <w:r>
        <w:t>│                     │                                       (млн рублей)│</w:t>
      </w:r>
    </w:p>
    <w:p w:rsidR="005278BB" w:rsidRDefault="005278BB">
      <w:pPr>
        <w:pStyle w:val="ConsPlusNonformat"/>
      </w:pPr>
      <w:r>
        <w:t>│                     │┌───────────────────────┬─────────────────────────┐│</w:t>
      </w:r>
    </w:p>
    <w:p w:rsidR="005278BB" w:rsidRDefault="005278BB">
      <w:pPr>
        <w:pStyle w:val="ConsPlusNonformat"/>
      </w:pPr>
      <w:r>
        <w:t>│                     ││          Год          │    Средства бюджета     ││</w:t>
      </w:r>
    </w:p>
    <w:p w:rsidR="005278BB" w:rsidRDefault="005278BB">
      <w:pPr>
        <w:pStyle w:val="ConsPlusNonformat"/>
      </w:pPr>
      <w:r>
        <w:t>│                     ││                       │  Республики Татарстан   ││</w:t>
      </w:r>
    </w:p>
    <w:p w:rsidR="005278BB" w:rsidRDefault="005278BB">
      <w:pPr>
        <w:pStyle w:val="ConsPlusNonformat"/>
      </w:pPr>
      <w:r>
        <w:t>│                     │├───────────────────────┼─────────────────────────┤│</w:t>
      </w:r>
    </w:p>
    <w:p w:rsidR="005278BB" w:rsidRDefault="005278BB">
      <w:pPr>
        <w:pStyle w:val="ConsPlusNonformat"/>
      </w:pPr>
      <w:r>
        <w:t>│                     ││         2014          │          4,607          ││</w:t>
      </w:r>
    </w:p>
    <w:p w:rsidR="005278BB" w:rsidRDefault="005278BB">
      <w:pPr>
        <w:pStyle w:val="ConsPlusNonformat"/>
      </w:pPr>
      <w:r>
        <w:t>│                     │├───────────────────────┼─────────────────────────┤│</w:t>
      </w:r>
    </w:p>
    <w:p w:rsidR="005278BB" w:rsidRDefault="005278BB">
      <w:pPr>
        <w:pStyle w:val="ConsPlusNonformat"/>
      </w:pPr>
      <w:r>
        <w:t>│                     ││         Всего         │          4,607          ││</w:t>
      </w:r>
    </w:p>
    <w:p w:rsidR="005278BB" w:rsidRDefault="005278BB">
      <w:pPr>
        <w:pStyle w:val="ConsPlusNonformat"/>
      </w:pPr>
      <w:r>
        <w:t>│                     │└───────────────────────┴─────────────────────────┘│</w:t>
      </w:r>
    </w:p>
    <w:p w:rsidR="005278BB" w:rsidRDefault="005278BB">
      <w:pPr>
        <w:pStyle w:val="ConsPlusNonformat"/>
      </w:pPr>
      <w:r>
        <w:t>│                     │Примечание: объемы финансирования носят  прогнозный│</w:t>
      </w:r>
    </w:p>
    <w:p w:rsidR="005278BB" w:rsidRDefault="005278BB">
      <w:pPr>
        <w:pStyle w:val="ConsPlusNonformat"/>
      </w:pPr>
      <w:r>
        <w:t>│                     │характер  и  подлежат  ежегодной  корректировке   с│</w:t>
      </w:r>
    </w:p>
    <w:p w:rsidR="005278BB" w:rsidRDefault="005278BB">
      <w:pPr>
        <w:pStyle w:val="ConsPlusNonformat"/>
      </w:pPr>
      <w:r>
        <w:t>│                     │учетом возможностей бюджета Республики Татарстан   │</w:t>
      </w:r>
    </w:p>
    <w:p w:rsidR="005278BB" w:rsidRDefault="005278BB">
      <w:pPr>
        <w:pStyle w:val="ConsPlusNonformat"/>
      </w:pPr>
      <w:r>
        <w:t>├─────────────────────┼───────────────────────────────────────────────────┤</w:t>
      </w:r>
    </w:p>
    <w:p w:rsidR="005278BB" w:rsidRDefault="005278BB">
      <w:pPr>
        <w:pStyle w:val="ConsPlusNonformat"/>
      </w:pPr>
      <w:r>
        <w:t xml:space="preserve">│Ожидаемые    </w:t>
      </w:r>
      <w:proofErr w:type="spellStart"/>
      <w:r>
        <w:t>конечные│Реализация</w:t>
      </w:r>
      <w:proofErr w:type="spellEnd"/>
      <w:r>
        <w:t xml:space="preserve">  мероприятий   Подпрограммы-5   позволит│</w:t>
      </w:r>
    </w:p>
    <w:p w:rsidR="005278BB" w:rsidRDefault="005278BB">
      <w:pPr>
        <w:pStyle w:val="ConsPlusNonformat"/>
      </w:pPr>
      <w:r>
        <w:t xml:space="preserve">│результаты </w:t>
      </w:r>
      <w:proofErr w:type="spellStart"/>
      <w:r>
        <w:t>реализации│обеспечить</w:t>
      </w:r>
      <w:proofErr w:type="spellEnd"/>
      <w:r>
        <w:t>:                                        │</w:t>
      </w:r>
    </w:p>
    <w:p w:rsidR="005278BB" w:rsidRDefault="005278BB">
      <w:pPr>
        <w:pStyle w:val="ConsPlusNonformat"/>
      </w:pPr>
      <w:r>
        <w:t xml:space="preserve">│целей     и     </w:t>
      </w:r>
      <w:proofErr w:type="spellStart"/>
      <w:r>
        <w:t>задач│увеличение</w:t>
      </w:r>
      <w:proofErr w:type="spellEnd"/>
      <w:r>
        <w:t xml:space="preserve">  доли  органов  государственной   власти│</w:t>
      </w:r>
    </w:p>
    <w:p w:rsidR="005278BB" w:rsidRDefault="005278BB">
      <w:pPr>
        <w:pStyle w:val="ConsPlusNonformat"/>
      </w:pPr>
      <w:r>
        <w:t>│Подпрограммы-5       │Республики    Татарстан    и    органов    местного│</w:t>
      </w:r>
    </w:p>
    <w:p w:rsidR="005278BB" w:rsidRDefault="005278BB">
      <w:pPr>
        <w:pStyle w:val="ConsPlusNonformat"/>
      </w:pPr>
      <w:r>
        <w:t xml:space="preserve">│(индикаторы    </w:t>
      </w:r>
      <w:proofErr w:type="spellStart"/>
      <w:r>
        <w:t>оценки│самоуправления</w:t>
      </w:r>
      <w:proofErr w:type="spellEnd"/>
      <w:r>
        <w:t xml:space="preserve">  Республики  Татарстан,   внедривших│</w:t>
      </w:r>
    </w:p>
    <w:p w:rsidR="005278BB" w:rsidRDefault="005278BB">
      <w:pPr>
        <w:pStyle w:val="ConsPlusNonformat"/>
      </w:pPr>
      <w:r>
        <w:t xml:space="preserve">│результатов)        </w:t>
      </w:r>
      <w:proofErr w:type="spellStart"/>
      <w:r>
        <w:t>и│внутренний</w:t>
      </w:r>
      <w:proofErr w:type="spellEnd"/>
      <w:r>
        <w:t xml:space="preserve"> контроль и антикоррупционный механизм  в│</w:t>
      </w:r>
    </w:p>
    <w:p w:rsidR="005278BB" w:rsidRDefault="005278BB">
      <w:pPr>
        <w:pStyle w:val="ConsPlusNonformat"/>
      </w:pPr>
      <w:r>
        <w:t xml:space="preserve">│показатели  </w:t>
      </w:r>
      <w:proofErr w:type="spellStart"/>
      <w:r>
        <w:t>бюджетной│кадровую</w:t>
      </w:r>
      <w:proofErr w:type="spellEnd"/>
      <w:r>
        <w:t xml:space="preserve"> политику, до 100 процентов;               │</w:t>
      </w:r>
    </w:p>
    <w:p w:rsidR="005278BB" w:rsidRDefault="005278BB">
      <w:pPr>
        <w:pStyle w:val="ConsPlusNonformat"/>
      </w:pPr>
      <w:r>
        <w:t>│эффективности        │увеличение доли законодательных и иных  нормативных│</w:t>
      </w:r>
    </w:p>
    <w:p w:rsidR="005278BB" w:rsidRDefault="005278BB">
      <w:pPr>
        <w:pStyle w:val="ConsPlusNonformat"/>
      </w:pPr>
      <w:r>
        <w:t>│Подпрограммы-5       │правовых  актов,   подвергнутых   антикоррупционной│</w:t>
      </w:r>
    </w:p>
    <w:p w:rsidR="005278BB" w:rsidRDefault="005278BB">
      <w:pPr>
        <w:pStyle w:val="ConsPlusNonformat"/>
      </w:pPr>
      <w:r>
        <w:t>│                     │экспертизе на стадии разработки их проектов, до 100│</w:t>
      </w:r>
    </w:p>
    <w:p w:rsidR="005278BB" w:rsidRDefault="005278BB">
      <w:pPr>
        <w:pStyle w:val="ConsPlusNonformat"/>
      </w:pPr>
      <w:r>
        <w:t>│                     │процентов;                                         │</w:t>
      </w:r>
    </w:p>
    <w:p w:rsidR="005278BB" w:rsidRDefault="005278BB">
      <w:pPr>
        <w:pStyle w:val="ConsPlusNonformat"/>
      </w:pPr>
      <w:r>
        <w:t>│                     │полноту  исполнения  государственного  задания   на│</w:t>
      </w:r>
    </w:p>
    <w:p w:rsidR="005278BB" w:rsidRDefault="005278BB">
      <w:pPr>
        <w:pStyle w:val="ConsPlusNonformat"/>
      </w:pPr>
      <w:r>
        <w:t>│                     │организацию   социологических   опросов   до    100│</w:t>
      </w:r>
    </w:p>
    <w:p w:rsidR="005278BB" w:rsidRDefault="005278BB">
      <w:pPr>
        <w:pStyle w:val="ConsPlusNonformat"/>
      </w:pPr>
      <w:r>
        <w:t>│                     │процентов;                                         │</w:t>
      </w:r>
    </w:p>
    <w:p w:rsidR="005278BB" w:rsidRDefault="005278BB">
      <w:pPr>
        <w:pStyle w:val="ConsPlusNonformat"/>
      </w:pPr>
      <w:r>
        <w:lastRenderedPageBreak/>
        <w:t>│                     │долю  реализованных  образовательных   мероприятий,│</w:t>
      </w:r>
    </w:p>
    <w:p w:rsidR="005278BB" w:rsidRDefault="005278BB">
      <w:pPr>
        <w:pStyle w:val="ConsPlusNonformat"/>
      </w:pPr>
      <w:r>
        <w:t>│                     │социальных акций, телепередач до 100 процентов;    │</w:t>
      </w:r>
    </w:p>
    <w:p w:rsidR="005278BB" w:rsidRDefault="005278BB">
      <w:pPr>
        <w:pStyle w:val="ConsPlusNonformat"/>
      </w:pPr>
      <w:r>
        <w:t>│                     │увеличение     доли     исполнительных      органов│</w:t>
      </w:r>
    </w:p>
    <w:p w:rsidR="005278BB" w:rsidRDefault="005278BB">
      <w:pPr>
        <w:pStyle w:val="ConsPlusNonformat"/>
      </w:pPr>
      <w:r>
        <w:t>│                     │государственной   власти   и    органов    местного│</w:t>
      </w:r>
    </w:p>
    <w:p w:rsidR="005278BB" w:rsidRDefault="005278BB">
      <w:pPr>
        <w:pStyle w:val="ConsPlusNonformat"/>
      </w:pPr>
      <w:r>
        <w:t>│                     │самоуправления муниципальных  районов  и  городских│</w:t>
      </w:r>
    </w:p>
    <w:p w:rsidR="005278BB" w:rsidRDefault="005278BB">
      <w:pPr>
        <w:pStyle w:val="ConsPlusNonformat"/>
      </w:pPr>
      <w:r>
        <w:t>│                     │округов,  обеспечивающих   наполнение   информацией│</w:t>
      </w:r>
    </w:p>
    <w:p w:rsidR="005278BB" w:rsidRDefault="005278BB">
      <w:pPr>
        <w:pStyle w:val="ConsPlusNonformat"/>
      </w:pPr>
      <w:r>
        <w:t>│                     │своих   официальных   сайтов   в   соответствии   с│</w:t>
      </w:r>
    </w:p>
    <w:p w:rsidR="005278BB" w:rsidRDefault="005278BB">
      <w:pPr>
        <w:pStyle w:val="ConsPlusNonformat"/>
      </w:pPr>
      <w:r>
        <w:t xml:space="preserve">│                     │законодательством  и  </w:t>
      </w:r>
      <w:hyperlink r:id="rId55" w:history="1">
        <w:r>
          <w:rPr>
            <w:color w:val="0000FF"/>
          </w:rPr>
          <w:t>требованиями</w:t>
        </w:r>
      </w:hyperlink>
      <w:r>
        <w:t>,  установленными│</w:t>
      </w:r>
    </w:p>
    <w:p w:rsidR="005278BB" w:rsidRDefault="005278BB">
      <w:pPr>
        <w:pStyle w:val="ConsPlusNonformat"/>
      </w:pPr>
      <w:r>
        <w:t>│                     │Постановлением   Кабинета   Министров    Республики│</w:t>
      </w:r>
    </w:p>
    <w:p w:rsidR="005278BB" w:rsidRDefault="005278BB">
      <w:pPr>
        <w:pStyle w:val="ConsPlusNonformat"/>
      </w:pPr>
      <w:r>
        <w:t>│                     │Татарстан  от  04.04.2013  N  225  "Об  утверждении│</w:t>
      </w:r>
    </w:p>
    <w:p w:rsidR="005278BB" w:rsidRDefault="005278BB">
      <w:pPr>
        <w:pStyle w:val="ConsPlusNonformat"/>
      </w:pPr>
      <w:r>
        <w:t>│                     │Единых  требований  к   размещению   и   наполнению│</w:t>
      </w:r>
    </w:p>
    <w:p w:rsidR="005278BB" w:rsidRDefault="005278BB">
      <w:pPr>
        <w:pStyle w:val="ConsPlusNonformat"/>
      </w:pPr>
      <w:r>
        <w:t>│                     │разделов официальных сайтов исполнительных  органов│</w:t>
      </w:r>
    </w:p>
    <w:p w:rsidR="005278BB" w:rsidRDefault="005278BB">
      <w:pPr>
        <w:pStyle w:val="ConsPlusNonformat"/>
      </w:pPr>
      <w:r>
        <w:t>│                     │государственной  власти  Республики   Татарстан   в│</w:t>
      </w:r>
    </w:p>
    <w:p w:rsidR="005278BB" w:rsidRDefault="005278BB">
      <w:pPr>
        <w:pStyle w:val="ConsPlusNonformat"/>
      </w:pPr>
      <w:r>
        <w:t>│                     │информационно-телекоммуникационной сети  "Интернет"│</w:t>
      </w:r>
    </w:p>
    <w:p w:rsidR="005278BB" w:rsidRDefault="005278BB">
      <w:pPr>
        <w:pStyle w:val="ConsPlusNonformat"/>
      </w:pPr>
      <w:r>
        <w:t>│                     │по  вопросам  противодействия  коррупции",  до   95│</w:t>
      </w:r>
    </w:p>
    <w:p w:rsidR="005278BB" w:rsidRDefault="005278BB">
      <w:pPr>
        <w:pStyle w:val="ConsPlusNonformat"/>
      </w:pPr>
      <w:r>
        <w:t>│                     │процентов;                                         │</w:t>
      </w:r>
    </w:p>
    <w:p w:rsidR="005278BB" w:rsidRDefault="005278BB">
      <w:pPr>
        <w:pStyle w:val="ConsPlusNonformat"/>
      </w:pPr>
      <w:r>
        <w:t>│                     │увеличение доли органов  государственной  власти  и│</w:t>
      </w:r>
    </w:p>
    <w:p w:rsidR="005278BB" w:rsidRDefault="005278BB">
      <w:pPr>
        <w:pStyle w:val="ConsPlusNonformat"/>
      </w:pPr>
      <w:r>
        <w:t>│                     │органов    местного    самоуправления    Республики│</w:t>
      </w:r>
    </w:p>
    <w:p w:rsidR="005278BB" w:rsidRDefault="005278BB">
      <w:pPr>
        <w:pStyle w:val="ConsPlusNonformat"/>
      </w:pPr>
      <w:r>
        <w:t>│                     │Татарстан, обеспечивших  прозрачность  деятельности│</w:t>
      </w:r>
    </w:p>
    <w:p w:rsidR="005278BB" w:rsidRDefault="005278BB">
      <w:pPr>
        <w:pStyle w:val="ConsPlusNonformat"/>
      </w:pPr>
      <w:r>
        <w:t>│                     │по  размещению  государственных   и   муниципальных│</w:t>
      </w:r>
    </w:p>
    <w:p w:rsidR="005278BB" w:rsidRDefault="005278BB">
      <w:pPr>
        <w:pStyle w:val="ConsPlusNonformat"/>
      </w:pPr>
      <w:r>
        <w:t>│                     │заказов, до 85 процентов;                          │</w:t>
      </w:r>
    </w:p>
    <w:p w:rsidR="005278BB" w:rsidRDefault="005278BB">
      <w:pPr>
        <w:pStyle w:val="ConsPlusNonformat"/>
      </w:pPr>
      <w:r>
        <w:t>│                     │снижение доли "Охвата предпринимателей коррупцией в│</w:t>
      </w:r>
    </w:p>
    <w:p w:rsidR="005278BB" w:rsidRDefault="005278BB">
      <w:pPr>
        <w:pStyle w:val="ConsPlusNonformat"/>
      </w:pPr>
      <w:r>
        <w:t>│                     │Республике  Татарстан"   (по   данным,   полученным│</w:t>
      </w:r>
    </w:p>
    <w:p w:rsidR="005278BB" w:rsidRDefault="005278BB">
      <w:pPr>
        <w:pStyle w:val="ConsPlusNonformat"/>
      </w:pPr>
      <w:r>
        <w:t>│                     │посредством проведения социологических исследований│</w:t>
      </w:r>
    </w:p>
    <w:p w:rsidR="005278BB" w:rsidRDefault="005278BB">
      <w:pPr>
        <w:pStyle w:val="ConsPlusNonformat"/>
      </w:pPr>
      <w:r>
        <w:t>│                     │среди предпринимателей и руководителей коммерческих│</w:t>
      </w:r>
    </w:p>
    <w:p w:rsidR="005278BB" w:rsidRDefault="005278BB">
      <w:pPr>
        <w:pStyle w:val="ConsPlusNonformat"/>
      </w:pPr>
      <w:r>
        <w:t>│                     │структур)  по  сравнению  с  2012  годом  до   15,8│</w:t>
      </w:r>
    </w:p>
    <w:p w:rsidR="005278BB" w:rsidRDefault="005278BB">
      <w:pPr>
        <w:pStyle w:val="ConsPlusNonformat"/>
      </w:pPr>
      <w:r>
        <w:t>│                     │процента;                                          │</w:t>
      </w:r>
    </w:p>
    <w:p w:rsidR="005278BB" w:rsidRDefault="005278BB">
      <w:pPr>
        <w:pStyle w:val="ConsPlusNonformat"/>
      </w:pPr>
      <w:r>
        <w:t>│                     │полноту    реализации     контрольных     проверок,│</w:t>
      </w:r>
    </w:p>
    <w:p w:rsidR="005278BB" w:rsidRDefault="005278BB">
      <w:pPr>
        <w:pStyle w:val="ConsPlusNonformat"/>
      </w:pPr>
      <w:r>
        <w:t>│                     │предусмотренных Подпрограммой-5, до 100 процентов  │</w:t>
      </w:r>
    </w:p>
    <w:p w:rsidR="005278BB" w:rsidRDefault="005278BB">
      <w:pPr>
        <w:pStyle w:val="ConsPlusNonformat"/>
      </w:pPr>
      <w:r>
        <w:t>└─────────────────────┴───────────────────────────────────────────────────┘</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72" w:name="Par4254"/>
      <w:bookmarkEnd w:id="72"/>
      <w:r>
        <w:t>1. Общая характеристика сферы реализации Подпрограммы-5.</w:t>
      </w:r>
    </w:p>
    <w:p w:rsidR="005278BB" w:rsidRDefault="005278BB">
      <w:pPr>
        <w:widowControl w:val="0"/>
        <w:autoSpaceDE w:val="0"/>
        <w:autoSpaceDN w:val="0"/>
        <w:adjustRightInd w:val="0"/>
        <w:jc w:val="center"/>
      </w:pPr>
      <w:r>
        <w:t>Основные проблемы и пути их решения</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ind w:firstLine="540"/>
        <w:jc w:val="both"/>
      </w:pPr>
      <w:r>
        <w:t xml:space="preserve">Республика Татарстан имеет успешный опыт применения программно-целевого метода в антикоррупционной деятельности. Об этом говорят положительные результаты реализации трех антикоррупционных программ (республиканские программы по реализации </w:t>
      </w:r>
      <w:hyperlink r:id="rId56" w:history="1">
        <w:r>
          <w:rPr>
            <w:color w:val="0000FF"/>
          </w:rPr>
          <w:t>Стратегии</w:t>
        </w:r>
      </w:hyperlink>
      <w:r>
        <w:t xml:space="preserve"> антикоррупционной политики Республики Татарстан на 2006 - 2008 годы и на 2009 - 2011 годы и Комплексная республиканская антикоррупционная </w:t>
      </w:r>
      <w:hyperlink r:id="rId57" w:history="1">
        <w:r>
          <w:rPr>
            <w:color w:val="0000FF"/>
          </w:rPr>
          <w:t>программа</w:t>
        </w:r>
      </w:hyperlink>
      <w:r>
        <w:t xml:space="preserve"> на 2012 - 2014 годы). Более того, в докладе "Анализ практики реализации региональных программ противодействия коррупции в субъектах Российской Федерации", подготовленном федеральным государственным научно-исследовательским учреждением "Институт законодательства и сравнительного правоведения при Правительстве Российской Федерации", опыт Республики Татарстан в сфере противодействия коррупции признан одним из лучших в Российской Федерации и рекомендуется для руководства в работе другим субъектам Российской Федерации.</w:t>
      </w:r>
    </w:p>
    <w:p w:rsidR="005278BB" w:rsidRDefault="005278BB">
      <w:pPr>
        <w:widowControl w:val="0"/>
        <w:autoSpaceDE w:val="0"/>
        <w:autoSpaceDN w:val="0"/>
        <w:adjustRightInd w:val="0"/>
        <w:ind w:firstLine="540"/>
        <w:jc w:val="both"/>
      </w:pPr>
      <w:r>
        <w:t>Несмотря на принимаемые в Республике Татарстан меры по противодействию коррупции и определенные позитивные результаты как в правоохранительной деятельности, так и в профилактических мерах по устранению условий, способствующих коррупционным проявлениям, уровень коррупции продолжает оставаться высоким.</w:t>
      </w:r>
    </w:p>
    <w:p w:rsidR="005278BB" w:rsidRDefault="005278BB">
      <w:pPr>
        <w:widowControl w:val="0"/>
        <w:autoSpaceDE w:val="0"/>
        <w:autoSpaceDN w:val="0"/>
        <w:adjustRightInd w:val="0"/>
        <w:ind w:firstLine="540"/>
        <w:jc w:val="both"/>
      </w:pPr>
      <w:r>
        <w:t>По данным социологического исследования, проведенного Комитетом Республики Татарстан по социально-экономическому мониторингу в 2012 году, население Республики Татарстан в среднем в 3,6 балла оценивает эффективность антикоррупционной деятельности органов власти Республики Татарстан по пятибалльной системе. Жители муниципальных образований Республики Татарстан высказывают различные мнения, оценивая эффективность данной работы от 2,5 до 4,6 балла. 55 процентов опрошенных жителей отметили коррумпированность преподавателей учреждений высшего профессионального образования. Кроме того, отмечено увеличение коррумпированности среди руководителей детских садов (19,6 процента от числа опрошенных) и учителей школ (13,5 процента от числа опрошенных).</w:t>
      </w:r>
    </w:p>
    <w:p w:rsidR="005278BB" w:rsidRDefault="005278BB">
      <w:pPr>
        <w:widowControl w:val="0"/>
        <w:autoSpaceDE w:val="0"/>
        <w:autoSpaceDN w:val="0"/>
        <w:adjustRightInd w:val="0"/>
        <w:ind w:firstLine="540"/>
        <w:jc w:val="both"/>
      </w:pPr>
      <w:r>
        <w:t>Проблема коррупции сохраняется и в предпринимательской деятельности. В 2011 году коррупцию среди чиновников как барьер, тормозящий развитие бизнеса, отметили 19,6 процента опрошенных предпринимателей, в 2012 году - 28,6 процента предпринимателей.</w:t>
      </w:r>
    </w:p>
    <w:p w:rsidR="005278BB" w:rsidRDefault="005278BB">
      <w:pPr>
        <w:widowControl w:val="0"/>
        <w:autoSpaceDE w:val="0"/>
        <w:autoSpaceDN w:val="0"/>
        <w:adjustRightInd w:val="0"/>
        <w:ind w:firstLine="540"/>
        <w:jc w:val="both"/>
      </w:pPr>
      <w:r>
        <w:t xml:space="preserve">В Республике Татарстан ведется активная работа по пресечению коррупционных правонарушений. По данным Министерства внутренних дел по Республике Татарстан, в 2012 году количество выявленных должностных преступлений существенно выросло по сравнению с 2011 годом и составило 922 преступления, в том числе 353 - служебный подлог, 270 - взяточничество, 213 - злоупотребление </w:t>
      </w:r>
      <w:r>
        <w:lastRenderedPageBreak/>
        <w:t>должностными полномочиями.</w:t>
      </w:r>
    </w:p>
    <w:p w:rsidR="005278BB" w:rsidRDefault="005278BB">
      <w:pPr>
        <w:widowControl w:val="0"/>
        <w:autoSpaceDE w:val="0"/>
        <w:autoSpaceDN w:val="0"/>
        <w:adjustRightInd w:val="0"/>
        <w:ind w:firstLine="540"/>
        <w:jc w:val="both"/>
      </w:pPr>
      <w:r>
        <w:t>Решению вышеупомянутых проблем в сфере противодействия коррупции будут способствовать:</w:t>
      </w:r>
    </w:p>
    <w:p w:rsidR="005278BB" w:rsidRDefault="005278BB">
      <w:pPr>
        <w:widowControl w:val="0"/>
        <w:autoSpaceDE w:val="0"/>
        <w:autoSpaceDN w:val="0"/>
        <w:adjustRightInd w:val="0"/>
        <w:ind w:firstLine="540"/>
        <w:jc w:val="both"/>
      </w:pPr>
      <w:r>
        <w:t>информирование населения в онлайн-режиме о реальной коррупционной ситуации и предпринимаемых мерах по реализации антикоррупционной политики в Республике Татарстан;</w:t>
      </w:r>
    </w:p>
    <w:p w:rsidR="005278BB" w:rsidRDefault="005278BB">
      <w:pPr>
        <w:widowControl w:val="0"/>
        <w:autoSpaceDE w:val="0"/>
        <w:autoSpaceDN w:val="0"/>
        <w:adjustRightInd w:val="0"/>
        <w:ind w:firstLine="540"/>
        <w:jc w:val="both"/>
      </w:pPr>
      <w:r>
        <w:t>создание условий для противодействия коррупции и предупреждение коррупционных правонарушений;</w:t>
      </w:r>
    </w:p>
    <w:p w:rsidR="005278BB" w:rsidRDefault="005278BB">
      <w:pPr>
        <w:widowControl w:val="0"/>
        <w:autoSpaceDE w:val="0"/>
        <w:autoSpaceDN w:val="0"/>
        <w:adjustRightInd w:val="0"/>
        <w:ind w:firstLine="540"/>
        <w:jc w:val="both"/>
      </w:pPr>
      <w:r>
        <w:t>повышение эффективности взаимодействия органов власти Республики Татарстан с гражданским обществом, государственная поддержка деятельности общественных объединений по противодействию коррупции;</w:t>
      </w:r>
    </w:p>
    <w:p w:rsidR="005278BB" w:rsidRDefault="005278BB">
      <w:pPr>
        <w:widowControl w:val="0"/>
        <w:autoSpaceDE w:val="0"/>
        <w:autoSpaceDN w:val="0"/>
        <w:adjustRightInd w:val="0"/>
        <w:ind w:firstLine="540"/>
        <w:jc w:val="both"/>
      </w:pPr>
      <w:r>
        <w:t>последовательное применение имеющихся правовых, образовательных и воспитательных мер, направленных на противодействие коррупции.</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73" w:name="Par4268"/>
      <w:bookmarkEnd w:id="73"/>
      <w:r>
        <w:t>2. Основные цель, задачи Подпрограммы-5. Описание ожидаемых</w:t>
      </w:r>
    </w:p>
    <w:p w:rsidR="005278BB" w:rsidRDefault="005278BB">
      <w:pPr>
        <w:widowControl w:val="0"/>
        <w:autoSpaceDE w:val="0"/>
        <w:autoSpaceDN w:val="0"/>
        <w:adjustRightInd w:val="0"/>
        <w:jc w:val="center"/>
      </w:pPr>
      <w:r>
        <w:t>конечных результатов Подпрограммы-5, сроки и</w:t>
      </w:r>
    </w:p>
    <w:p w:rsidR="005278BB" w:rsidRDefault="005278BB">
      <w:pPr>
        <w:widowControl w:val="0"/>
        <w:autoSpaceDE w:val="0"/>
        <w:autoSpaceDN w:val="0"/>
        <w:adjustRightInd w:val="0"/>
        <w:jc w:val="center"/>
      </w:pPr>
      <w:r>
        <w:t>этапы ее реализации</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ind w:firstLine="540"/>
        <w:jc w:val="both"/>
      </w:pPr>
      <w:r>
        <w:t>Целью Подпрограммы-5 является выявление и устранение причин коррупции, противодействие условиям, способствующим ее проявлениям, формирование в обществе нетерпимого отношения к коррупции.</w:t>
      </w:r>
    </w:p>
    <w:p w:rsidR="005278BB" w:rsidRDefault="005278BB">
      <w:pPr>
        <w:widowControl w:val="0"/>
        <w:autoSpaceDE w:val="0"/>
        <w:autoSpaceDN w:val="0"/>
        <w:adjustRightInd w:val="0"/>
        <w:ind w:firstLine="540"/>
        <w:jc w:val="both"/>
      </w:pPr>
      <w:r>
        <w:t>Для достижения цели Подпрограммы-5 требуется решение следующих задач:</w:t>
      </w:r>
    </w:p>
    <w:p w:rsidR="005278BB" w:rsidRDefault="005278BB">
      <w:pPr>
        <w:widowControl w:val="0"/>
        <w:autoSpaceDE w:val="0"/>
        <w:autoSpaceDN w:val="0"/>
        <w:adjustRightInd w:val="0"/>
        <w:ind w:firstLine="540"/>
        <w:jc w:val="both"/>
      </w:pPr>
      <w:r>
        <w:t>совершенствование инструментов и механизмов, в том числе правовых и организационных, противодействия коррупции;</w:t>
      </w:r>
    </w:p>
    <w:p w:rsidR="005278BB" w:rsidRDefault="005278BB">
      <w:pPr>
        <w:widowControl w:val="0"/>
        <w:autoSpaceDE w:val="0"/>
        <w:autoSpaceDN w:val="0"/>
        <w:adjustRightInd w:val="0"/>
        <w:ind w:firstLine="540"/>
        <w:jc w:val="both"/>
      </w:pPr>
      <w:r>
        <w:t>совершенствование организации проведения антикоррупционной экспертизы нормативных правовых актов и проектов нормативных правовых актов;</w:t>
      </w:r>
    </w:p>
    <w:p w:rsidR="005278BB" w:rsidRDefault="005278BB">
      <w:pPr>
        <w:widowControl w:val="0"/>
        <w:autoSpaceDE w:val="0"/>
        <w:autoSpaceDN w:val="0"/>
        <w:adjustRightInd w:val="0"/>
        <w:ind w:firstLine="540"/>
        <w:jc w:val="both"/>
      </w:pPr>
      <w:r>
        <w:t>проведение антикоррупционного мониторинга;</w:t>
      </w:r>
    </w:p>
    <w:p w:rsidR="005278BB" w:rsidRDefault="005278BB">
      <w:pPr>
        <w:widowControl w:val="0"/>
        <w:autoSpaceDE w:val="0"/>
        <w:autoSpaceDN w:val="0"/>
        <w:adjustRightInd w:val="0"/>
        <w:ind w:firstLine="540"/>
        <w:jc w:val="both"/>
      </w:pPr>
      <w:r>
        <w:t>активизация антикоррупционного обучения и антикоррупционной пропаганды, вовлечение кадровых, материальных, информационных и других ресурсов гражданского общества в противодействие коррупции;</w:t>
      </w:r>
    </w:p>
    <w:p w:rsidR="005278BB" w:rsidRDefault="005278BB">
      <w:pPr>
        <w:widowControl w:val="0"/>
        <w:autoSpaceDE w:val="0"/>
        <w:autoSpaceDN w:val="0"/>
        <w:adjustRightInd w:val="0"/>
        <w:ind w:firstLine="540"/>
        <w:jc w:val="both"/>
      </w:pPr>
      <w:r>
        <w:t>обеспечение открытости, доступности для населения деятельности государственных и муниципальных органов, укрепление их связи с гражданским обществом, стимулирование антикоррупционной активности общественности;</w:t>
      </w:r>
    </w:p>
    <w:p w:rsidR="005278BB" w:rsidRDefault="005278BB">
      <w:pPr>
        <w:widowControl w:val="0"/>
        <w:autoSpaceDE w:val="0"/>
        <w:autoSpaceDN w:val="0"/>
        <w:adjustRightInd w:val="0"/>
        <w:ind w:firstLine="540"/>
        <w:jc w:val="both"/>
      </w:pPr>
      <w:r>
        <w:t>совершенствование деятельности по размещению государственного и муниципального заказов;</w:t>
      </w:r>
    </w:p>
    <w:p w:rsidR="005278BB" w:rsidRDefault="005278BB">
      <w:pPr>
        <w:widowControl w:val="0"/>
        <w:autoSpaceDE w:val="0"/>
        <w:autoSpaceDN w:val="0"/>
        <w:adjustRightInd w:val="0"/>
        <w:ind w:firstLine="540"/>
        <w:jc w:val="both"/>
      </w:pPr>
      <w:r>
        <w:t>последовательное снижение административного давления на предпринимательство (бизнес);</w:t>
      </w:r>
    </w:p>
    <w:p w:rsidR="005278BB" w:rsidRDefault="005278BB">
      <w:pPr>
        <w:widowControl w:val="0"/>
        <w:autoSpaceDE w:val="0"/>
        <w:autoSpaceDN w:val="0"/>
        <w:adjustRightInd w:val="0"/>
        <w:ind w:firstLine="540"/>
        <w:jc w:val="both"/>
      </w:pPr>
      <w:r>
        <w:t>повышение эффективности взаимодействия с правоохранительными органами.</w:t>
      </w:r>
    </w:p>
    <w:p w:rsidR="005278BB" w:rsidRDefault="005278BB">
      <w:pPr>
        <w:widowControl w:val="0"/>
        <w:autoSpaceDE w:val="0"/>
        <w:autoSpaceDN w:val="0"/>
        <w:adjustRightInd w:val="0"/>
        <w:ind w:firstLine="540"/>
        <w:jc w:val="both"/>
      </w:pPr>
      <w:r>
        <w:t>Для решения задач Подпрограммы-5 предусмотрена реализация следующих мероприятий, направленных на:</w:t>
      </w:r>
    </w:p>
    <w:p w:rsidR="005278BB" w:rsidRDefault="005278BB">
      <w:pPr>
        <w:widowControl w:val="0"/>
        <w:autoSpaceDE w:val="0"/>
        <w:autoSpaceDN w:val="0"/>
        <w:adjustRightInd w:val="0"/>
        <w:ind w:firstLine="540"/>
        <w:jc w:val="both"/>
      </w:pPr>
      <w:r>
        <w:t>устранение причин, порождающих коррупцию, и противодействие условиям, способствующим ее проявлению;</w:t>
      </w:r>
    </w:p>
    <w:p w:rsidR="005278BB" w:rsidRDefault="005278BB">
      <w:pPr>
        <w:widowControl w:val="0"/>
        <w:autoSpaceDE w:val="0"/>
        <w:autoSpaceDN w:val="0"/>
        <w:adjustRightInd w:val="0"/>
        <w:ind w:firstLine="540"/>
        <w:jc w:val="both"/>
      </w:pPr>
      <w:r>
        <w:t>вовлечение гражданского общества в реализацию антикоррупционной политики Республики Татарстан;</w:t>
      </w:r>
    </w:p>
    <w:p w:rsidR="005278BB" w:rsidRDefault="005278BB">
      <w:pPr>
        <w:widowControl w:val="0"/>
        <w:autoSpaceDE w:val="0"/>
        <w:autoSpaceDN w:val="0"/>
        <w:adjustRightInd w:val="0"/>
        <w:ind w:firstLine="540"/>
        <w:jc w:val="both"/>
      </w:pPr>
      <w:r>
        <w:t>формирование нетерпимости по отношению к коррупционным действиям;</w:t>
      </w:r>
    </w:p>
    <w:p w:rsidR="005278BB" w:rsidRDefault="005278BB">
      <w:pPr>
        <w:widowControl w:val="0"/>
        <w:autoSpaceDE w:val="0"/>
        <w:autoSpaceDN w:val="0"/>
        <w:adjustRightInd w:val="0"/>
        <w:ind w:firstLine="540"/>
        <w:jc w:val="both"/>
      </w:pPr>
      <w:r>
        <w:t xml:space="preserve">наполнение информацией официальных сайтов государственных органов Республики Татарстан, муниципальных районов и городских округов в соответствии с законодательством и </w:t>
      </w:r>
      <w:hyperlink r:id="rId58" w:history="1">
        <w:r>
          <w:rPr>
            <w:color w:val="0000FF"/>
          </w:rPr>
          <w:t>требованиями</w:t>
        </w:r>
      </w:hyperlink>
      <w:r>
        <w:t>, установленными Постановлением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противодействия коррупции";</w:t>
      </w:r>
    </w:p>
    <w:p w:rsidR="005278BB" w:rsidRDefault="005278BB">
      <w:pPr>
        <w:widowControl w:val="0"/>
        <w:autoSpaceDE w:val="0"/>
        <w:autoSpaceDN w:val="0"/>
        <w:adjustRightInd w:val="0"/>
        <w:ind w:firstLine="540"/>
        <w:jc w:val="both"/>
      </w:pPr>
      <w:r>
        <w:t>мониторинг состояния и результатов профилактики преступлений коррупционной направленности с указанием наиболее характерных примеров раскрытия преступлений данной категории.</w:t>
      </w:r>
    </w:p>
    <w:p w:rsidR="005278BB" w:rsidRDefault="005278BB">
      <w:pPr>
        <w:widowControl w:val="0"/>
        <w:autoSpaceDE w:val="0"/>
        <w:autoSpaceDN w:val="0"/>
        <w:adjustRightInd w:val="0"/>
        <w:ind w:firstLine="540"/>
        <w:jc w:val="both"/>
      </w:pPr>
      <w:r>
        <w:t>Для оценки эффективности мероприятий Подпрограммы-5 предлагается использовать следующие показатели:</w:t>
      </w:r>
    </w:p>
    <w:p w:rsidR="005278BB" w:rsidRDefault="005278BB">
      <w:pPr>
        <w:widowControl w:val="0"/>
        <w:autoSpaceDE w:val="0"/>
        <w:autoSpaceDN w:val="0"/>
        <w:adjustRightInd w:val="0"/>
        <w:ind w:firstLine="540"/>
        <w:jc w:val="both"/>
      </w:pPr>
      <w:r>
        <w:t>доля органов государственной власти Республики Татарстан и органов местного самоуправления Республики Татарстан, внедривших внутренний контроль и антикоррупционный механизм в кадровую политику;</w:t>
      </w:r>
    </w:p>
    <w:p w:rsidR="005278BB" w:rsidRDefault="005278BB">
      <w:pPr>
        <w:widowControl w:val="0"/>
        <w:autoSpaceDE w:val="0"/>
        <w:autoSpaceDN w:val="0"/>
        <w:adjustRightInd w:val="0"/>
        <w:ind w:firstLine="540"/>
        <w:jc w:val="both"/>
      </w:pPr>
      <w:r>
        <w:t>доля законодательных и иных нормативных правовых актов, подвергнутых антикоррупционной экспертизе на стадии разработки их проектов;</w:t>
      </w:r>
    </w:p>
    <w:p w:rsidR="005278BB" w:rsidRDefault="005278BB">
      <w:pPr>
        <w:widowControl w:val="0"/>
        <w:autoSpaceDE w:val="0"/>
        <w:autoSpaceDN w:val="0"/>
        <w:adjustRightInd w:val="0"/>
        <w:ind w:firstLine="540"/>
        <w:jc w:val="both"/>
      </w:pPr>
      <w:r>
        <w:t>полнота исполнения государственного задания на организацию социологических опросов;</w:t>
      </w:r>
    </w:p>
    <w:p w:rsidR="005278BB" w:rsidRDefault="005278BB">
      <w:pPr>
        <w:widowControl w:val="0"/>
        <w:autoSpaceDE w:val="0"/>
        <w:autoSpaceDN w:val="0"/>
        <w:adjustRightInd w:val="0"/>
        <w:ind w:firstLine="540"/>
        <w:jc w:val="both"/>
      </w:pPr>
      <w:r>
        <w:t>доля реализованных образовательных мероприятий, социальных акций, телепередач;</w:t>
      </w:r>
    </w:p>
    <w:p w:rsidR="005278BB" w:rsidRDefault="005278BB">
      <w:pPr>
        <w:widowControl w:val="0"/>
        <w:autoSpaceDE w:val="0"/>
        <w:autoSpaceDN w:val="0"/>
        <w:adjustRightInd w:val="0"/>
        <w:ind w:firstLine="540"/>
        <w:jc w:val="both"/>
      </w:pPr>
      <w:r>
        <w:t xml:space="preserve">доля исполнительных органов государственной власти и органов местного самоуправления муниципальных районов и городских округов, обеспечивающих наполнение информацией своих официальных сайтов в соответствии с законодательством и </w:t>
      </w:r>
      <w:hyperlink r:id="rId59" w:history="1">
        <w:r>
          <w:rPr>
            <w:color w:val="0000FF"/>
          </w:rPr>
          <w:t>требованиями</w:t>
        </w:r>
      </w:hyperlink>
      <w:r>
        <w:t xml:space="preserve">, установленными Постановлением Кабинета Министров Республики Татарстан от 04.04.2013 N 225 "Об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информационно-телекоммуникационной сети "Интернет" по вопросам </w:t>
      </w:r>
      <w:r>
        <w:lastRenderedPageBreak/>
        <w:t>противодействия коррупции";</w:t>
      </w:r>
    </w:p>
    <w:p w:rsidR="005278BB" w:rsidRDefault="005278BB">
      <w:pPr>
        <w:widowControl w:val="0"/>
        <w:autoSpaceDE w:val="0"/>
        <w:autoSpaceDN w:val="0"/>
        <w:adjustRightInd w:val="0"/>
        <w:ind w:firstLine="540"/>
        <w:jc w:val="both"/>
      </w:pPr>
      <w:r>
        <w:t>доля органов государственной власти и органов местного самоуправления Республики Татарстан, обеспечивших прозрачность деятельности по размещению государственных и муниципальных заказов;</w:t>
      </w:r>
    </w:p>
    <w:p w:rsidR="005278BB" w:rsidRDefault="005278BB">
      <w:pPr>
        <w:widowControl w:val="0"/>
        <w:autoSpaceDE w:val="0"/>
        <w:autoSpaceDN w:val="0"/>
        <w:adjustRightInd w:val="0"/>
        <w:ind w:firstLine="540"/>
        <w:jc w:val="both"/>
      </w:pPr>
      <w:r>
        <w:t>доля "Охвата предпринимателей коррупцией в Республике Татарстан" (по данным, полученным посредством проведения социологических исследований среди предпринимателей и руководителей коммерческих структур) по сравнению с 2012 годом;</w:t>
      </w:r>
    </w:p>
    <w:p w:rsidR="005278BB" w:rsidRDefault="005278BB">
      <w:pPr>
        <w:widowControl w:val="0"/>
        <w:autoSpaceDE w:val="0"/>
        <w:autoSpaceDN w:val="0"/>
        <w:adjustRightInd w:val="0"/>
        <w:ind w:firstLine="540"/>
        <w:jc w:val="both"/>
      </w:pPr>
      <w:r>
        <w:t>полнота реализации контрольных проверок, предусмотренных Подпрограммой-5.</w:t>
      </w:r>
    </w:p>
    <w:p w:rsidR="005278BB" w:rsidRDefault="005278BB">
      <w:pPr>
        <w:widowControl w:val="0"/>
        <w:autoSpaceDE w:val="0"/>
        <w:autoSpaceDN w:val="0"/>
        <w:adjustRightInd w:val="0"/>
        <w:ind w:firstLine="540"/>
        <w:jc w:val="both"/>
      </w:pPr>
      <w:r>
        <w:t>Срок реализации Подпрограммы-5 - 2014 год.</w:t>
      </w:r>
    </w:p>
    <w:p w:rsidR="005278BB" w:rsidRDefault="005278BB">
      <w:pPr>
        <w:widowControl w:val="0"/>
        <w:autoSpaceDE w:val="0"/>
        <w:autoSpaceDN w:val="0"/>
        <w:adjustRightInd w:val="0"/>
        <w:ind w:firstLine="540"/>
        <w:jc w:val="both"/>
      </w:pPr>
      <w:r>
        <w:t xml:space="preserve">Основные цели, задачи, индикаторы оценки результатов, а также объемы финансирования мероприятий, предусмотренных Подпрограммой-5, представлены в </w:t>
      </w:r>
      <w:hyperlink w:anchor="Par4341" w:history="1">
        <w:r>
          <w:rPr>
            <w:color w:val="0000FF"/>
          </w:rPr>
          <w:t>приложении</w:t>
        </w:r>
      </w:hyperlink>
      <w:r>
        <w:t xml:space="preserve"> к Подпрограмме-5.</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74" w:name="Par4300"/>
      <w:bookmarkEnd w:id="74"/>
      <w:r>
        <w:t>3. Обоснование ресурсного обеспечения Подпрограммы-5</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Общий объем финансирования Подпрограммы-5 за счет средств бюджета Республики Татарстан в 2014 году составляет 4,607 млн рублей.</w:t>
      </w:r>
    </w:p>
    <w:p w:rsidR="005278BB" w:rsidRDefault="005278BB">
      <w:pPr>
        <w:widowControl w:val="0"/>
        <w:autoSpaceDE w:val="0"/>
        <w:autoSpaceDN w:val="0"/>
        <w:adjustRightInd w:val="0"/>
        <w:ind w:firstLine="540"/>
        <w:jc w:val="both"/>
      </w:pPr>
      <w: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5278BB" w:rsidRDefault="005278BB">
      <w:pPr>
        <w:widowControl w:val="0"/>
        <w:autoSpaceDE w:val="0"/>
        <w:autoSpaceDN w:val="0"/>
        <w:adjustRightInd w:val="0"/>
        <w:ind w:firstLine="540"/>
        <w:jc w:val="both"/>
      </w:pPr>
      <w:r>
        <w:t>Объемы финансирования Подпрограммы-5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бюджета Республики Татарстан.</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75" w:name="Par4306"/>
      <w:bookmarkEnd w:id="75"/>
      <w:r>
        <w:t>4. Механизм реализации Подпрограммы-5</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Планирование, взаимодействие, координацию и общий контроль за исполнением осуществляет государственный заказчик - координатор Подпрограммы-5, который ежегодно уточняет целевые показатели и затраты на мероприятия Подпрограммы-5, механизм реализации Подпрограммы-5 и состав исполнителей, запрашивает у министерств и ведомств, ответственных за выполнение мероприятий, сведения о ходе выполнения Подпрограммы-5.</w:t>
      </w:r>
    </w:p>
    <w:p w:rsidR="005278BB" w:rsidRDefault="005278BB">
      <w:pPr>
        <w:widowControl w:val="0"/>
        <w:autoSpaceDE w:val="0"/>
        <w:autoSpaceDN w:val="0"/>
        <w:adjustRightInd w:val="0"/>
        <w:ind w:firstLine="540"/>
        <w:jc w:val="both"/>
      </w:pPr>
      <w:r>
        <w:t>Реализация Подпрограммы-5 осуществляется в соответствии с ежегодным планом, содержащим перечень мероприятий с указанием сроков их выполнения, бюджетных ассигнований.</w:t>
      </w:r>
    </w:p>
    <w:p w:rsidR="005278BB" w:rsidRDefault="005278BB">
      <w:pPr>
        <w:widowControl w:val="0"/>
        <w:autoSpaceDE w:val="0"/>
        <w:autoSpaceDN w:val="0"/>
        <w:adjustRightInd w:val="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Подпрограммы-5.</w:t>
      </w:r>
    </w:p>
    <w:p w:rsidR="005278BB" w:rsidRDefault="005278BB">
      <w:pPr>
        <w:widowControl w:val="0"/>
        <w:autoSpaceDE w:val="0"/>
        <w:autoSpaceDN w:val="0"/>
        <w:adjustRightInd w:val="0"/>
        <w:ind w:firstLine="540"/>
        <w:jc w:val="both"/>
      </w:pPr>
      <w:r>
        <w:t>Исполнители Подпрограммы-5, ответственные за реализацию, представляют государственному заказчику - координатору Подпрограммы-5 ежеквартально, до 5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с нарастающим итогом и в целом за отчетный год.</w:t>
      </w:r>
    </w:p>
    <w:p w:rsidR="005278BB" w:rsidRDefault="005278BB">
      <w:pPr>
        <w:widowControl w:val="0"/>
        <w:autoSpaceDE w:val="0"/>
        <w:autoSpaceDN w:val="0"/>
        <w:adjustRightInd w:val="0"/>
        <w:ind w:firstLine="540"/>
        <w:jc w:val="both"/>
      </w:pPr>
      <w:r>
        <w:t>Годовой отчет о ходе реализации и оценке эффективности Подпрограммы-5 (далее - годовой отчет) государственный заказчик - координатор Подпрограммы-5 совместно с соисполнителями до 1 февраля года, следующего за отчетным, представляет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5278BB" w:rsidRDefault="005278BB">
      <w:pPr>
        <w:widowControl w:val="0"/>
        <w:autoSpaceDE w:val="0"/>
        <w:autoSpaceDN w:val="0"/>
        <w:adjustRightInd w:val="0"/>
        <w:ind w:firstLine="540"/>
        <w:jc w:val="both"/>
      </w:pPr>
      <w:r>
        <w:t>Годовой отчет содержит:</w:t>
      </w:r>
    </w:p>
    <w:p w:rsidR="005278BB" w:rsidRDefault="005278BB">
      <w:pPr>
        <w:widowControl w:val="0"/>
        <w:autoSpaceDE w:val="0"/>
        <w:autoSpaceDN w:val="0"/>
        <w:adjustRightInd w:val="0"/>
        <w:ind w:firstLine="540"/>
        <w:jc w:val="both"/>
      </w:pPr>
      <w:r>
        <w:t>конкретные результаты, достигнутые за отчетный период;</w:t>
      </w:r>
    </w:p>
    <w:p w:rsidR="005278BB" w:rsidRDefault="005278BB">
      <w:pPr>
        <w:widowControl w:val="0"/>
        <w:autoSpaceDE w:val="0"/>
        <w:autoSpaceDN w:val="0"/>
        <w:adjustRightInd w:val="0"/>
        <w:ind w:firstLine="540"/>
        <w:jc w:val="both"/>
      </w:pPr>
      <w:r>
        <w:t>перечень мероприятий, выполненных и не выполненных (с указанием причин) в установленные сроки;</w:t>
      </w:r>
    </w:p>
    <w:p w:rsidR="005278BB" w:rsidRDefault="005278BB">
      <w:pPr>
        <w:widowControl w:val="0"/>
        <w:autoSpaceDE w:val="0"/>
        <w:autoSpaceDN w:val="0"/>
        <w:adjustRightInd w:val="0"/>
        <w:ind w:firstLine="540"/>
        <w:jc w:val="both"/>
      </w:pPr>
      <w:r>
        <w:t>анализ факторов, повлиявших на ход реализации Подпрограммы-5;</w:t>
      </w:r>
    </w:p>
    <w:p w:rsidR="005278BB" w:rsidRDefault="005278BB">
      <w:pPr>
        <w:widowControl w:val="0"/>
        <w:autoSpaceDE w:val="0"/>
        <w:autoSpaceDN w:val="0"/>
        <w:adjustRightInd w:val="0"/>
        <w:ind w:firstLine="540"/>
        <w:jc w:val="both"/>
      </w:pPr>
      <w:r>
        <w:t>данные об использовании бюджетных ассигнований и иных средств на выполнение мероприятий;</w:t>
      </w:r>
    </w:p>
    <w:p w:rsidR="005278BB" w:rsidRDefault="005278BB">
      <w:pPr>
        <w:widowControl w:val="0"/>
        <w:autoSpaceDE w:val="0"/>
        <w:autoSpaceDN w:val="0"/>
        <w:adjustRightInd w:val="0"/>
        <w:ind w:firstLine="540"/>
        <w:jc w:val="both"/>
      </w:pPr>
      <w:r>
        <w:t>информацию о внесенных ответственным исполнителем изменениях в Подпрограмму-5;</w:t>
      </w:r>
    </w:p>
    <w:p w:rsidR="005278BB" w:rsidRDefault="005278BB">
      <w:pPr>
        <w:widowControl w:val="0"/>
        <w:autoSpaceDE w:val="0"/>
        <w:autoSpaceDN w:val="0"/>
        <w:adjustRightInd w:val="0"/>
        <w:ind w:firstLine="540"/>
        <w:jc w:val="both"/>
      </w:pPr>
      <w:r>
        <w:t>иную информацию.</w:t>
      </w:r>
    </w:p>
    <w:p w:rsidR="005278BB" w:rsidRDefault="005278BB">
      <w:pPr>
        <w:widowControl w:val="0"/>
        <w:autoSpaceDE w:val="0"/>
        <w:autoSpaceDN w:val="0"/>
        <w:adjustRightInd w:val="0"/>
        <w:ind w:firstLine="540"/>
        <w:jc w:val="both"/>
      </w:pPr>
      <w:r>
        <w:t>Внесение изменений в Подпрограмму-5 осуществляется ответственным исполнителем мероприятий Подпрограммы-5 либо во исполнение поручений Правительства Республики Татарстан в соответствии с установленными требованиями.</w:t>
      </w:r>
    </w:p>
    <w:p w:rsidR="005278BB" w:rsidRDefault="005278BB">
      <w:pPr>
        <w:widowControl w:val="0"/>
        <w:autoSpaceDE w:val="0"/>
        <w:autoSpaceDN w:val="0"/>
        <w:adjustRightInd w:val="0"/>
        <w:ind w:firstLine="540"/>
        <w:jc w:val="both"/>
      </w:pPr>
      <w:r>
        <w:t>Государственный заказчик - координатор Подпрограммы-5 раз в полугодие представляет в Кабинет Министров Республики Татарстан информацию о ходе исполнения Подпрограммы-5. Также до 1 февраля наступившего года направляется обобщенная за предыдущий год информация в Управление Президента Республики Татарстан по вопросам антикоррупционной политики для включения в ежегодный сводный отчет о состоянии коррупции и реализации мер антикоррупционной политики в Республике Татарстан.</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76" w:name="Par4323"/>
      <w:bookmarkEnd w:id="76"/>
      <w:r>
        <w:t>5. Оценка экономической, социальной и</w:t>
      </w:r>
    </w:p>
    <w:p w:rsidR="005278BB" w:rsidRDefault="005278BB">
      <w:pPr>
        <w:widowControl w:val="0"/>
        <w:autoSpaceDE w:val="0"/>
        <w:autoSpaceDN w:val="0"/>
        <w:adjustRightInd w:val="0"/>
        <w:jc w:val="center"/>
      </w:pPr>
      <w:r>
        <w:t>экологической эффективности Подпрограммы-5</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Выполнение мероприятий Подпрограммы-5 позволит:</w:t>
      </w:r>
    </w:p>
    <w:p w:rsidR="005278BB" w:rsidRDefault="005278BB">
      <w:pPr>
        <w:widowControl w:val="0"/>
        <w:autoSpaceDE w:val="0"/>
        <w:autoSpaceDN w:val="0"/>
        <w:adjustRightInd w:val="0"/>
        <w:ind w:firstLine="540"/>
        <w:jc w:val="both"/>
      </w:pPr>
      <w:r>
        <w:t xml:space="preserve">совершенствовать инструменты и механизмы, в том числе правовые и организационные, </w:t>
      </w:r>
      <w:r>
        <w:lastRenderedPageBreak/>
        <w:t>противодействия коррупции;</w:t>
      </w:r>
    </w:p>
    <w:p w:rsidR="005278BB" w:rsidRDefault="005278BB">
      <w:pPr>
        <w:widowControl w:val="0"/>
        <w:autoSpaceDE w:val="0"/>
        <w:autoSpaceDN w:val="0"/>
        <w:adjustRightInd w:val="0"/>
        <w:ind w:firstLine="540"/>
        <w:jc w:val="both"/>
      </w:pPr>
      <w:r>
        <w:t>повысить эффективность координации антикоррупционной деятельности государственных органов, органов местного самоуправления и институтов гражданского общества;</w:t>
      </w:r>
    </w:p>
    <w:p w:rsidR="005278BB" w:rsidRDefault="005278BB">
      <w:pPr>
        <w:widowControl w:val="0"/>
        <w:autoSpaceDE w:val="0"/>
        <w:autoSpaceDN w:val="0"/>
        <w:adjustRightInd w:val="0"/>
        <w:ind w:firstLine="540"/>
        <w:jc w:val="both"/>
      </w:pPr>
      <w:r>
        <w:t>обеспечить объективную оценку процессов и тенденций в состоянии коррупции и противодействия коррупции посредством проведения мониторинговых исследований, поиск и внедрение инновационных технологий такого противодействия;</w:t>
      </w:r>
    </w:p>
    <w:p w:rsidR="005278BB" w:rsidRDefault="005278BB">
      <w:pPr>
        <w:widowControl w:val="0"/>
        <w:autoSpaceDE w:val="0"/>
        <w:autoSpaceDN w:val="0"/>
        <w:adjustRightInd w:val="0"/>
        <w:ind w:firstLine="540"/>
        <w:jc w:val="both"/>
      </w:pPr>
      <w:r>
        <w:t>активизировать антикоррупционное обучение и антикоррупционную пропаганду, вовлечение кадровых, материальных, информационных и других ресурсов гражданского общества в противодействие коррупции;</w:t>
      </w:r>
    </w:p>
    <w:p w:rsidR="005278BB" w:rsidRDefault="005278BB">
      <w:pPr>
        <w:widowControl w:val="0"/>
        <w:autoSpaceDE w:val="0"/>
        <w:autoSpaceDN w:val="0"/>
        <w:adjustRightInd w:val="0"/>
        <w:ind w:firstLine="540"/>
        <w:jc w:val="both"/>
      </w:pPr>
      <w:r>
        <w:t>повысить эффективность использования государственного и муниципального имущества;</w:t>
      </w:r>
    </w:p>
    <w:p w:rsidR="005278BB" w:rsidRDefault="005278BB">
      <w:pPr>
        <w:widowControl w:val="0"/>
        <w:autoSpaceDE w:val="0"/>
        <w:autoSpaceDN w:val="0"/>
        <w:adjustRightInd w:val="0"/>
        <w:ind w:firstLine="540"/>
        <w:jc w:val="both"/>
      </w:pPr>
      <w:r>
        <w:t>последовательно снизить административное давление на предпринимательство (бизнес).</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right"/>
        <w:outlineLvl w:val="2"/>
      </w:pPr>
      <w:bookmarkStart w:id="77" w:name="Par4335"/>
      <w:bookmarkEnd w:id="77"/>
      <w:r>
        <w:t>Приложение</w:t>
      </w:r>
    </w:p>
    <w:p w:rsidR="005278BB" w:rsidRDefault="005278BB">
      <w:pPr>
        <w:widowControl w:val="0"/>
        <w:autoSpaceDE w:val="0"/>
        <w:autoSpaceDN w:val="0"/>
        <w:adjustRightInd w:val="0"/>
        <w:jc w:val="right"/>
      </w:pPr>
      <w:r>
        <w:t>к Подпрограмме "Реализация</w:t>
      </w:r>
    </w:p>
    <w:p w:rsidR="005278BB" w:rsidRDefault="005278BB">
      <w:pPr>
        <w:widowControl w:val="0"/>
        <w:autoSpaceDE w:val="0"/>
        <w:autoSpaceDN w:val="0"/>
        <w:adjustRightInd w:val="0"/>
        <w:jc w:val="right"/>
      </w:pPr>
      <w:r>
        <w:t>антикоррупционной политики</w:t>
      </w:r>
    </w:p>
    <w:p w:rsidR="005278BB" w:rsidRDefault="005278BB">
      <w:pPr>
        <w:widowControl w:val="0"/>
        <w:autoSpaceDE w:val="0"/>
        <w:autoSpaceDN w:val="0"/>
        <w:adjustRightInd w:val="0"/>
        <w:jc w:val="right"/>
      </w:pPr>
      <w:r>
        <w:t>Республики Татарстан</w:t>
      </w:r>
    </w:p>
    <w:p w:rsidR="005278BB" w:rsidRDefault="005278BB">
      <w:pPr>
        <w:widowControl w:val="0"/>
        <w:autoSpaceDE w:val="0"/>
        <w:autoSpaceDN w:val="0"/>
        <w:adjustRightInd w:val="0"/>
        <w:jc w:val="right"/>
      </w:pPr>
      <w:r>
        <w:t>на 2014 год"</w:t>
      </w:r>
    </w:p>
    <w:p w:rsidR="005278BB" w:rsidRDefault="005278BB">
      <w:pPr>
        <w:widowControl w:val="0"/>
        <w:autoSpaceDE w:val="0"/>
        <w:autoSpaceDN w:val="0"/>
        <w:adjustRightInd w:val="0"/>
        <w:jc w:val="right"/>
      </w:pPr>
    </w:p>
    <w:p w:rsidR="005278BB" w:rsidRDefault="005278BB">
      <w:pPr>
        <w:widowControl w:val="0"/>
        <w:autoSpaceDE w:val="0"/>
        <w:autoSpaceDN w:val="0"/>
        <w:adjustRightInd w:val="0"/>
        <w:jc w:val="center"/>
        <w:rPr>
          <w:b/>
          <w:bCs/>
        </w:rPr>
      </w:pPr>
      <w:bookmarkStart w:id="78" w:name="Par4341"/>
      <w:bookmarkEnd w:id="78"/>
      <w:r>
        <w:rPr>
          <w:b/>
          <w:bCs/>
        </w:rPr>
        <w:t>ЦЕЛЬ, ЗАДАЧИ, ИНДИКАТОРЫ</w:t>
      </w:r>
    </w:p>
    <w:p w:rsidR="005278BB" w:rsidRDefault="005278BB">
      <w:pPr>
        <w:widowControl w:val="0"/>
        <w:autoSpaceDE w:val="0"/>
        <w:autoSpaceDN w:val="0"/>
        <w:adjustRightInd w:val="0"/>
        <w:jc w:val="center"/>
        <w:rPr>
          <w:b/>
          <w:bCs/>
        </w:rPr>
      </w:pPr>
      <w:r>
        <w:rPr>
          <w:b/>
          <w:bCs/>
        </w:rPr>
        <w:t>ОЦЕНКИ РЕЗУЛЬТАТОВ ПОДПРОГРАММЫ "РЕАЛИЗАЦИЯ</w:t>
      </w:r>
    </w:p>
    <w:p w:rsidR="005278BB" w:rsidRDefault="005278BB">
      <w:pPr>
        <w:widowControl w:val="0"/>
        <w:autoSpaceDE w:val="0"/>
        <w:autoSpaceDN w:val="0"/>
        <w:adjustRightInd w:val="0"/>
        <w:jc w:val="center"/>
        <w:rPr>
          <w:b/>
          <w:bCs/>
        </w:rPr>
      </w:pPr>
      <w:r>
        <w:rPr>
          <w:b/>
          <w:bCs/>
        </w:rPr>
        <w:t>АНТИКОРРУПЦИОННОЙ ПОЛИТИКИ РЕСПУБЛИКИ ТАТАРСТАН НА 2014 ГОД"</w:t>
      </w:r>
    </w:p>
    <w:p w:rsidR="005278BB" w:rsidRDefault="005278BB">
      <w:pPr>
        <w:widowControl w:val="0"/>
        <w:autoSpaceDE w:val="0"/>
        <w:autoSpaceDN w:val="0"/>
        <w:adjustRightInd w:val="0"/>
        <w:jc w:val="center"/>
        <w:rPr>
          <w:b/>
          <w:bCs/>
        </w:rPr>
      </w:pPr>
      <w:r>
        <w:rPr>
          <w:b/>
          <w:bCs/>
        </w:rPr>
        <w:t>И ФИНАНСИРОВАНИЕ ПО МЕРОПРИЯТИЯМ ПОДПРОГРАММЫ</w:t>
      </w:r>
    </w:p>
    <w:p w:rsidR="005278BB" w:rsidRDefault="005278BB">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80"/>
        <w:gridCol w:w="1824"/>
        <w:gridCol w:w="768"/>
        <w:gridCol w:w="1824"/>
        <w:gridCol w:w="576"/>
        <w:gridCol w:w="576"/>
        <w:gridCol w:w="960"/>
      </w:tblGrid>
      <w:tr w:rsidR="005278BB">
        <w:trPr>
          <w:trHeight w:val="1920"/>
          <w:tblCellSpacing w:w="5" w:type="nil"/>
        </w:trPr>
        <w:tc>
          <w:tcPr>
            <w:tcW w:w="2880"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Наименование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основных мероприятий    </w:t>
            </w:r>
          </w:p>
        </w:tc>
        <w:tc>
          <w:tcPr>
            <w:tcW w:w="1824"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Исполнители   </w:t>
            </w:r>
          </w:p>
        </w:tc>
        <w:tc>
          <w:tcPr>
            <w:tcW w:w="768"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Сроки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выпол</w:t>
            </w:r>
            <w:proofErr w:type="spellEnd"/>
            <w:r>
              <w:rPr>
                <w:rFonts w:ascii="Courier New" w:hAnsi="Courier New" w:cs="Courier New"/>
                <w:sz w:val="16"/>
                <w:szCs w:val="16"/>
              </w:rPr>
              <w:t>-</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основ-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ных</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меро</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прия</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тий</w:t>
            </w:r>
            <w:proofErr w:type="spellEnd"/>
            <w:r>
              <w:rPr>
                <w:rFonts w:ascii="Courier New" w:hAnsi="Courier New" w:cs="Courier New"/>
                <w:sz w:val="16"/>
                <w:szCs w:val="16"/>
              </w:rPr>
              <w:t xml:space="preserve">  </w:t>
            </w:r>
          </w:p>
        </w:tc>
        <w:tc>
          <w:tcPr>
            <w:tcW w:w="1824"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Индикаторы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оценки конечных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результатов,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единицы измерения</w:t>
            </w:r>
          </w:p>
        </w:tc>
        <w:tc>
          <w:tcPr>
            <w:tcW w:w="1152" w:type="dxa"/>
            <w:gridSpan w:val="2"/>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Значения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индикато</w:t>
            </w:r>
            <w:proofErr w:type="spellEnd"/>
            <w:r>
              <w:rPr>
                <w:rFonts w:ascii="Courier New" w:hAnsi="Courier New" w:cs="Courier New"/>
                <w:sz w:val="16"/>
                <w:szCs w:val="16"/>
              </w:rPr>
              <w:t>-</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ров   </w:t>
            </w:r>
          </w:p>
        </w:tc>
        <w:tc>
          <w:tcPr>
            <w:tcW w:w="960" w:type="dxa"/>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Финанси</w:t>
            </w:r>
            <w:proofErr w:type="spellEnd"/>
            <w:r>
              <w:rPr>
                <w:rFonts w:ascii="Courier New" w:hAnsi="Courier New" w:cs="Courier New"/>
                <w:sz w:val="16"/>
                <w:szCs w:val="16"/>
              </w:rPr>
              <w:t>-</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рование</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 счет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средств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бюджета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Респуб</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лики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Татар-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стан),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млн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рублей </w:t>
            </w:r>
          </w:p>
        </w:tc>
      </w:tr>
      <w:tr w:rsidR="005278BB">
        <w:trPr>
          <w:trHeight w:val="800"/>
          <w:tblCellSpacing w:w="5" w:type="nil"/>
        </w:trPr>
        <w:tc>
          <w:tcPr>
            <w:tcW w:w="288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76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2013</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(ба-</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зо</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вый)</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r>
      <w:tr w:rsidR="005278BB">
        <w:trPr>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    </w:t>
            </w:r>
          </w:p>
        </w:tc>
      </w:tr>
      <w:tr w:rsidR="005278BB">
        <w:trPr>
          <w:trHeight w:val="480"/>
          <w:tblCellSpacing w:w="5" w:type="nil"/>
        </w:trPr>
        <w:tc>
          <w:tcPr>
            <w:tcW w:w="9408" w:type="dxa"/>
            <w:gridSpan w:val="7"/>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Цель: выявление и устранение причин коррупции, противодействие условиям,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способствующим ее проявлениям, формирование в обществе нетерпимого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отношения к коррупции                                   </w:t>
            </w:r>
          </w:p>
        </w:tc>
      </w:tr>
      <w:tr w:rsidR="005278BB">
        <w:trPr>
          <w:trHeight w:val="320"/>
          <w:tblCellSpacing w:w="5" w:type="nil"/>
        </w:trPr>
        <w:tc>
          <w:tcPr>
            <w:tcW w:w="9408" w:type="dxa"/>
            <w:gridSpan w:val="7"/>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79" w:name="Par4371"/>
            <w:bookmarkEnd w:id="79"/>
            <w:r>
              <w:rPr>
                <w:rFonts w:ascii="Courier New" w:hAnsi="Courier New" w:cs="Courier New"/>
                <w:sz w:val="16"/>
                <w:szCs w:val="16"/>
              </w:rPr>
              <w:t xml:space="preserve">      Задача 1. Совершенствование инструментов и механизмов, в том числе правовых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организационных, противодействия коррупции                        </w:t>
            </w:r>
          </w:p>
        </w:tc>
      </w:tr>
      <w:tr w:rsidR="005278BB">
        <w:trPr>
          <w:trHeight w:val="22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1.1.  Внести   изменения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законодательные    и    иные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нормативные  правовые   акты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Республики    Татарстан    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противодействии коррупции,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том   числе    муниципальные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нормативные  правовые  акты,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  исполнение  федерального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законодательства и на основе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обобщения           практики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применения       действующих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антикоррупционных   норм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Республике Татарстан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Госсовет РТ </w:t>
            </w:r>
            <w:hyperlink w:anchor="Par5366" w:history="1">
              <w:r>
                <w:rPr>
                  <w:rFonts w:ascii="Courier New" w:hAnsi="Courier New" w:cs="Courier New"/>
                  <w:color w:val="0000FF"/>
                  <w:sz w:val="16"/>
                  <w:szCs w:val="16"/>
                </w:rPr>
                <w:t>&lt;*&gt;</w:t>
              </w:r>
            </w:hyperlink>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Кабмин</w:t>
            </w:r>
            <w:proofErr w:type="spellEnd"/>
            <w:r>
              <w:rPr>
                <w:rFonts w:ascii="Courier New" w:hAnsi="Courier New" w:cs="Courier New"/>
                <w:sz w:val="16"/>
                <w:szCs w:val="16"/>
              </w:rPr>
              <w:t xml:space="preserve"> РТ, Минюст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РТ, министерства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 ведомства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Доля органов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государственной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власти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Татарстан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органов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местного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самоуправления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Республики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Татарстан,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внедривших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внутренний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контроль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антикоррупционный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   механизм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кадровую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политику,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процентов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 90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88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1.2. Обеспечить  действенное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функционирование должностных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лиц     кадровых      служб,</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ответственных за  работу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профилактике коррупционных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иных    правонарушений,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соответствии  с   функциями,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возложенными         Указами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Президента        Российской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Федерации  от  21   сентября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2009   года   </w:t>
            </w:r>
            <w:hyperlink r:id="rId60" w:history="1">
              <w:r>
                <w:rPr>
                  <w:rFonts w:ascii="Courier New" w:hAnsi="Courier New" w:cs="Courier New"/>
                  <w:color w:val="0000FF"/>
                  <w:sz w:val="16"/>
                  <w:szCs w:val="16"/>
                </w:rPr>
                <w:t>N    1065</w:t>
              </w:r>
            </w:hyperlink>
            <w:r>
              <w:rPr>
                <w:rFonts w:ascii="Courier New" w:hAnsi="Courier New" w:cs="Courier New"/>
                <w:sz w:val="16"/>
                <w:szCs w:val="16"/>
              </w:rPr>
              <w:t xml:space="preserve">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Президента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от 1  ноября  2010</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года  </w:t>
            </w:r>
            <w:hyperlink r:id="rId61" w:history="1">
              <w:r>
                <w:rPr>
                  <w:rFonts w:ascii="Courier New" w:hAnsi="Courier New" w:cs="Courier New"/>
                  <w:color w:val="0000FF"/>
                  <w:sz w:val="16"/>
                  <w:szCs w:val="16"/>
                </w:rPr>
                <w:t>N  УП-711</w:t>
              </w:r>
            </w:hyperlink>
            <w:r>
              <w:rPr>
                <w:rFonts w:ascii="Courier New" w:hAnsi="Courier New" w:cs="Courier New"/>
                <w:sz w:val="16"/>
                <w:szCs w:val="16"/>
              </w:rPr>
              <w:t>,  соблюдение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принципа        стабильности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кадров,       осуществляющих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вышеуказанные функции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Министерства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 ведомства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36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1.2.1.      Проводить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соблюдением       требований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законодательства           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государственной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муниципальной   службе,    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противодействии    коррупции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проверки   достоверности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полноты       представляемых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государственными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муниципальными служащими,  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также  лицами,   замещающими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государственные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муниципальные     должности,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сведений     о      доходах,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расходах,  об  имуществе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обязательствах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имущественного     характера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служащих,   своих    супруги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(супруга)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несовершеннолетних детей    </w:t>
            </w:r>
          </w:p>
        </w:tc>
        <w:tc>
          <w:tcPr>
            <w:tcW w:w="182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Кадровые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службы аппаратов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государственных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органов и ОМС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прокуратура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4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1.2.2.  Проводить   проверки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соблюдения  государственными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(муниципальными)   служащими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требований   к    служебному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поведению,   предусмотренных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законодательством          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государственной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муниципальной службе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60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1.2.3.  Проводить   проверки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информации  о  наличии   или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возможности    возникновения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конфликта    интересов     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государственного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(муниципального)  служащего,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поступающей    представителю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нанимателя  в  установленном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законодательством порядке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60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1.2.4. Проводить в  порядке,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определенном  представителем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нанимателя   (работодателя),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проверки сведений  о  фактах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обращения в целях  склонения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государственного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(муниципального) служащего 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совершению     коррупционных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правонарушений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72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1.2.5.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систематическое (один раз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год)              проведение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исполнительными     органами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государственной   власти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органами            местного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самоуправления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оценки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коррупционных        рисков,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возникающих  при  реализации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ими   своих    функций,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внесение уточнений в перечни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должностей   государственной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(муниципальной)      службы,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замещение которых связано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коррупционными рисками      </w:t>
            </w:r>
          </w:p>
        </w:tc>
        <w:tc>
          <w:tcPr>
            <w:tcW w:w="182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Министерства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 ведомства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448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1.2.6.      Внедрить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деятельность должностных лиц</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подразделений кадровых служб</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исполнительных       органов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государственной       власти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Республики    Татарстан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органов             местного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самоуправления в  Республике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ответственных  за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работу    по    профилактике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коррупционных     и     иных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правонарушений,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специализированные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компьютерные   программы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целях проверки достоверности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     полноты      сведений,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представляемых   гражданами,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претендующими  на  замещение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должностей   государственной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(муниципальной)  службы,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государственными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(муниципальными)  служащими,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                 соблюдения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государственными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(муниципальными)   служащими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требований   к    служебному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поведению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40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1.3.             Обеспечение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действенного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функционирования    комиссий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            руководителях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исполнительных       органов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государственной   власти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органов             местного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самоуправления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по противодействию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коррупции, в том числе путем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вовлечения в их деятельность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представителей  общественных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советов и других  институтов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гражданского общества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8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1.4. Обеспечить  действенное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функционирование комиссий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соблюдению   требований    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служебному         поведению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(муниципальных)  служащих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урегулированию     конфликта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интересов в  соответствии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требованиями, установленными</w:t>
            </w:r>
          </w:p>
          <w:p w:rsidR="005278BB" w:rsidRDefault="00B053A1">
            <w:pPr>
              <w:widowControl w:val="0"/>
              <w:autoSpaceDE w:val="0"/>
              <w:autoSpaceDN w:val="0"/>
              <w:adjustRightInd w:val="0"/>
              <w:rPr>
                <w:rFonts w:ascii="Courier New" w:hAnsi="Courier New" w:cs="Courier New"/>
                <w:sz w:val="16"/>
                <w:szCs w:val="16"/>
              </w:rPr>
            </w:pPr>
            <w:hyperlink r:id="rId62" w:history="1">
              <w:r w:rsidR="005278BB">
                <w:rPr>
                  <w:rFonts w:ascii="Courier New" w:hAnsi="Courier New" w:cs="Courier New"/>
                  <w:color w:val="0000FF"/>
                  <w:sz w:val="16"/>
                  <w:szCs w:val="16"/>
                </w:rPr>
                <w:t>Указом</w:t>
              </w:r>
            </w:hyperlink>
            <w:r w:rsidR="005278BB">
              <w:rPr>
                <w:rFonts w:ascii="Courier New" w:hAnsi="Courier New" w:cs="Courier New"/>
                <w:sz w:val="16"/>
                <w:szCs w:val="16"/>
              </w:rPr>
              <w:t xml:space="preserve"> Президента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от 25 августа 2010</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года N УП-569, в  частности,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путем  включения  в  составы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комиссий      представителей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научных    организаций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образовательных  учреждений,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деятельность которых связана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            государственной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(муниципальной)  службой,  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также         представителей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общественных    советов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других          общественных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представителей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40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1.5.  Организовать  проверку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деятельности   комиссий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соблюдению   требований    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служебному         поведению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(муниципальных)  служащих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урегулированию     конфликта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интересов,  а  также  работы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подразделений кадровых служб</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органов      государственной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власти  и  органов  местного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самоуправления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профилактике коррупционных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иных правонарушений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Прокуратура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56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1.6.      Разместить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соответствии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законодательством на  сайтах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органов       исполнительной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власти,   органов   местного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самоуправления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сведения     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доходах, расходах, имуществе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             обязательствах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имущественного     характера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государственных  гражданских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служащих   и   муниципальных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служащих согласно  правилам,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установленным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законодательством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Министерства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 ведомства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2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1.7.      Разработать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осуществить         рассылку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методических     материалов,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направленных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совершенствование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деятельности   комиссий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соблюдению   требований    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служебному         поведению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(муниципальных)  служащих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урегулированию     конфликта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интересов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Департамент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делам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государственных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служащих при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Президенте РТ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Президента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вопросам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политики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Минюст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2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1.8. Организовать проведение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профессиональной  подготовки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лиц,              замещающих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государственные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(муниципальные)    должности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Республики        Татарстан,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(муниципальных) служащих,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том   числе   тех,   в   чьи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должностные      обязанности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входит       участие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противодействии коррупции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Департамент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делам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государственных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служащих при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Президенте РТ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Президента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вопросам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политики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60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1.9.             Разработать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методические   рекомендации,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модельные      муниципальные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нормативные правовые акты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иные виды оказания  правовой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помощи   органам    местного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самоуправления  по  вопросам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противодействия коррупции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Минюст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08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1.10. Проводить добровольное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тестирование (опросы)  среди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граждан,   поступающих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государственную  гражданскую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службу Республики Татарстан,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  муниципальную  службу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Республике   Татарстан,    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также        государственных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(муниципальных) служащих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определения их  отношения  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проявлениям коррупции, в том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числе     с      применением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полиграфа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Министерства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 ведомства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Департамент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делам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государственных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служащих при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Президенте РТ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20"/>
          <w:tblCellSpacing w:w="5" w:type="nil"/>
        </w:trPr>
        <w:tc>
          <w:tcPr>
            <w:tcW w:w="9408" w:type="dxa"/>
            <w:gridSpan w:val="7"/>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80" w:name="Par4623"/>
            <w:bookmarkEnd w:id="80"/>
            <w:r>
              <w:rPr>
                <w:rFonts w:ascii="Courier New" w:hAnsi="Courier New" w:cs="Courier New"/>
                <w:sz w:val="16"/>
                <w:szCs w:val="16"/>
              </w:rPr>
              <w:t xml:space="preserve">     Задача 2. Совершенствование организации проведения антикоррупционной экспертизы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нормативных правовых актов и проектов нормативных правовых актов             </w:t>
            </w:r>
          </w:p>
        </w:tc>
      </w:tr>
      <w:tr w:rsidR="005278BB">
        <w:trPr>
          <w:trHeight w:val="208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2.1.        Совершенствовать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систему нормативных правовых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актов,       устанавливающих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порядок           проведения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антикоррупционной экспертизы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нормативных  правовых  актов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Республики  Татарстан  и  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проектов,      муниципальных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нормативных правовых актов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их   проектов,   в    случае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изменения       федерального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законодательства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Госсовет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Кабмин</w:t>
            </w:r>
            <w:proofErr w:type="spellEnd"/>
            <w:r>
              <w:rPr>
                <w:rFonts w:ascii="Courier New" w:hAnsi="Courier New" w:cs="Courier New"/>
                <w:sz w:val="16"/>
                <w:szCs w:val="16"/>
              </w:rPr>
              <w:t xml:space="preserve">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министерства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ведомства РТ, ОМС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Доля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законодательных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иных нормативных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правовых актов,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подвергнутых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экспертизе на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стадии разработки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их проектов,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процентов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95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4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2.2.  Принять   практические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меры     по      организации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эффективного      проведения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антикоррупционной экспертизы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нормативных правовых актов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их   проектов,    ежегодного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обобщения   результатов   ее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проведения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Минюст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прокуратура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министерства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ведомства РТ, ОМС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08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2.3.   Создать   необходимые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условия    для    проведения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независимой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антикоррупционной экспертизы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проектов         нормативных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правовых  актов  (размещение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проектов         нормативных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правовых      актов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официальных  Интернет-сайтах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      сроком      принятия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заключений  от   независимых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экспертов)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Минюст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министерства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ведомства РТ, ОМС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4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2.4.   Проводить    семинары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(тренинги)     с     лицами,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привлекаемыми  к  проведению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антикоррупционной экспертизы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республиканских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муниципальных    нормативных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правовых  актов  и  проектов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нормативных правовых актов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Минюст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blCellSpacing w:w="5" w:type="nil"/>
        </w:trPr>
        <w:tc>
          <w:tcPr>
            <w:tcW w:w="9408" w:type="dxa"/>
            <w:gridSpan w:val="7"/>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81" w:name="Par4671"/>
            <w:bookmarkEnd w:id="81"/>
            <w:r>
              <w:rPr>
                <w:rFonts w:ascii="Courier New" w:hAnsi="Courier New" w:cs="Courier New"/>
                <w:sz w:val="16"/>
                <w:szCs w:val="16"/>
              </w:rPr>
              <w:t xml:space="preserve">                   Задача 3. Проведение антикоррупционного мониторинга                    </w:t>
            </w:r>
          </w:p>
        </w:tc>
      </w:tr>
      <w:tr w:rsidR="005278BB">
        <w:trPr>
          <w:trHeight w:val="272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3.1.  Проводить   мониторинг</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деятельности         органов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исполнительной        власти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Республики        Татарстан,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территориальных      органов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федеральных          органов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исполнительной   власти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Республике        Татарстан,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органов             местного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самоуправления муниципальных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районов и городских  округов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Республики   Татарстан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реализации антикоррупционных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мер на территории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и   оценке    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эффективности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Комитет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социально-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экономическому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мониторингу,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министерства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 ведомства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Полнота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исполнения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государственного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задания на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организацию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социологических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опросов,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процентов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72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3.2.               Исполнить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государственное  задание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организации  социологических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опросов   различных    групп</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населения      в       целях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мониторинга        состояния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коррупции,         выявления</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коррупциогенных</w:t>
            </w:r>
            <w:proofErr w:type="spellEnd"/>
            <w:r>
              <w:rPr>
                <w:rFonts w:ascii="Courier New" w:hAnsi="Courier New" w:cs="Courier New"/>
                <w:sz w:val="16"/>
                <w:szCs w:val="16"/>
              </w:rPr>
              <w:t xml:space="preserve">    факторов,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оценки         эффективности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антикоррупционных       мер.</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Информировать   граждан   об</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основных          полученных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результатах    и    выводах.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Подготовить  предложения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совершенствованию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антикоррупционных мер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Комитет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социально-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экономическому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мониторингу,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Центр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перспективных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экономических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исследований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Академии наук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0,924  </w:t>
            </w:r>
          </w:p>
        </w:tc>
      </w:tr>
      <w:tr w:rsidR="005278BB">
        <w:trPr>
          <w:trHeight w:val="160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3.3.   Провести   отраслевые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исследования </w:t>
            </w:r>
            <w:proofErr w:type="spellStart"/>
            <w:r>
              <w:rPr>
                <w:rFonts w:ascii="Courier New" w:hAnsi="Courier New" w:cs="Courier New"/>
                <w:sz w:val="16"/>
                <w:szCs w:val="16"/>
              </w:rPr>
              <w:t>коррупциогенных</w:t>
            </w:r>
            <w:proofErr w:type="spellEnd"/>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факторов    и    реализуемых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антикоррупционных мер  среди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целевых групп.  Использовать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полученные  результаты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выработки превентивных мер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рамках       противодействия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коррупции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Министерства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 ведомства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96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3.4. Проводить мониторинги: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вовлеченности     институтов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гражданского   общества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реализацию антикоррупционной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политики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Общественная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палата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Минюст РТ, ОМС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6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материалов   республиканских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средств массовой  информации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 тему коррупции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Агентство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Татмедиа</w:t>
            </w:r>
            <w:proofErr w:type="spellEnd"/>
            <w:r>
              <w:rPr>
                <w:rFonts w:ascii="Courier New" w:hAnsi="Courier New" w:cs="Courier New"/>
                <w:sz w:val="16"/>
                <w:szCs w:val="16"/>
              </w:rPr>
              <w:t xml:space="preserve">"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12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качества      предоставления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муниципальных   услуг    при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использовании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административных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регламентов,  в  том   числе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путем    опросов    конечных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потребителей услуг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480"/>
          <w:tblCellSpacing w:w="5" w:type="nil"/>
        </w:trPr>
        <w:tc>
          <w:tcPr>
            <w:tcW w:w="9408" w:type="dxa"/>
            <w:gridSpan w:val="7"/>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82" w:name="Par4735"/>
            <w:bookmarkEnd w:id="82"/>
            <w:r>
              <w:rPr>
                <w:rFonts w:ascii="Courier New" w:hAnsi="Courier New" w:cs="Courier New"/>
                <w:sz w:val="16"/>
                <w:szCs w:val="16"/>
              </w:rPr>
              <w:t xml:space="preserve">    Задача 4. Активизация антикоррупционного обучения и антикоррупционной пропаганды,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вовлечение кадровых, материальных, информационных и других ресурсов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гражданского общества в противодействие коррупции                     </w:t>
            </w:r>
          </w:p>
        </w:tc>
      </w:tr>
      <w:tr w:rsidR="005278BB">
        <w:trPr>
          <w:trHeight w:val="320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4.1.    Разработать     меры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организационно-методического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обеспечения       проведения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курсов             повышения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квалификации государственных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(муниципальных) служащих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направлениям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антикоррупционной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деятельности,  в  том  числе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обеспечить        разработку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программ             курсов,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методических рекомендаций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перечней    вопросов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тестирования,  разработку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сопровождение    программных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продуктов     -      средств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тестирования,    техническое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сопровождение    программных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продуктов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Департамент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делам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государственных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служащих при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Президенте РТ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ФГАОУ ВПО "КФУ"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ЧОУ ВПО "ИЭУП"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Доля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реализованных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образовательных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мероприятий,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социальных акций,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телепередач,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процентов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90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92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4.2.            Осуществлять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профилирование      обучения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государственных  гражданских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 муниципальных служащих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антикоррупционной тематике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видам       профессиональной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деятельности,  включение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образовательные    программы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дисциплин "Служебная этика",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"Конфликт    интересов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противодействие коррупции"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Департамент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делам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государственных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служащих при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Президенте РТ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92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4.3.  Разработать  и  издать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методические    и    учебные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пособия по антикоррупционной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тематике  и  внедрить  их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практику              работы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образовательных   учреждений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общего          образования,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начального,        среднего,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высшего  и   дополнительного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профессионального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образования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ГАОУ ДПО "ИРО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12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4.4.  Провести   специальный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журналистский конкурс  среди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республиканских      средств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массовой    информации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лучшее  освещение   вопросов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противодействия коррупции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Агентство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Татмедиа</w:t>
            </w:r>
            <w:proofErr w:type="spellEnd"/>
            <w:r>
              <w:rPr>
                <w:rFonts w:ascii="Courier New" w:hAnsi="Courier New" w:cs="Courier New"/>
                <w:sz w:val="16"/>
                <w:szCs w:val="16"/>
              </w:rPr>
              <w:t xml:space="preserve">"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0,278  </w:t>
            </w:r>
          </w:p>
        </w:tc>
      </w:tr>
      <w:tr w:rsidR="005278BB">
        <w:trPr>
          <w:trHeight w:val="160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4.5.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информационное сопровождение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мероприятий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антикоррупционной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направленности,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просветительскую  работу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обществе     по     вопросам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противостояния  коррупции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любых ее проявлениях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Агентство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Татмедиа</w:t>
            </w:r>
            <w:proofErr w:type="spellEnd"/>
            <w:r>
              <w:rPr>
                <w:rFonts w:ascii="Courier New" w:hAnsi="Courier New" w:cs="Courier New"/>
                <w:sz w:val="16"/>
                <w:szCs w:val="16"/>
              </w:rPr>
              <w:t xml:space="preserve">"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96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4.6. Организовать проведение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заседаний "круглых  столов",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брифингов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антикоррупционной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проблематике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Агентство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Татмедиа</w:t>
            </w:r>
            <w:proofErr w:type="spellEnd"/>
            <w:r>
              <w:rPr>
                <w:rFonts w:ascii="Courier New" w:hAnsi="Courier New" w:cs="Courier New"/>
                <w:sz w:val="16"/>
                <w:szCs w:val="16"/>
              </w:rPr>
              <w:t xml:space="preserve">"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92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4.7.  Опубликовать  в  блоке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республиканской   информации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"События  недели"  -   "</w:t>
            </w:r>
            <w:proofErr w:type="spellStart"/>
            <w:r>
              <w:rPr>
                <w:rFonts w:ascii="Courier New" w:hAnsi="Courier New" w:cs="Courier New"/>
                <w:sz w:val="16"/>
                <w:szCs w:val="16"/>
              </w:rPr>
              <w:t>Атна</w:t>
            </w:r>
            <w:proofErr w:type="spellEnd"/>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вакыйгалары</w:t>
            </w:r>
            <w:proofErr w:type="spellEnd"/>
            <w:r>
              <w:rPr>
                <w:rFonts w:ascii="Courier New" w:hAnsi="Courier New" w:cs="Courier New"/>
                <w:sz w:val="16"/>
                <w:szCs w:val="16"/>
              </w:rPr>
              <w:t>"    (специальный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вкладыш     изданий      ОАО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w:t>
            </w:r>
            <w:proofErr w:type="spellStart"/>
            <w:r>
              <w:rPr>
                <w:rFonts w:ascii="Courier New" w:hAnsi="Courier New" w:cs="Courier New"/>
                <w:sz w:val="16"/>
                <w:szCs w:val="16"/>
              </w:rPr>
              <w:t>Татмедиа</w:t>
            </w:r>
            <w:proofErr w:type="spellEnd"/>
            <w:r>
              <w:rPr>
                <w:rFonts w:ascii="Courier New" w:hAnsi="Courier New" w:cs="Courier New"/>
                <w:sz w:val="16"/>
                <w:szCs w:val="16"/>
              </w:rPr>
              <w:t>"  в  городских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районных средствах  массовой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информации)   материалы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тематике           "Правовое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просвещение    в     области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противодействия коррупции"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Агентство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Татмедиа</w:t>
            </w:r>
            <w:proofErr w:type="spellEnd"/>
            <w:r>
              <w:rPr>
                <w:rFonts w:ascii="Courier New" w:hAnsi="Courier New" w:cs="Courier New"/>
                <w:sz w:val="16"/>
                <w:szCs w:val="16"/>
              </w:rPr>
              <w:t xml:space="preserve">"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96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4.8.   Осуществить    выпуск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цикла     телепередач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правовому        просвещению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населения      в       сфере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противодействия коррупции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Агентство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Татмедиа</w:t>
            </w:r>
            <w:proofErr w:type="spellEnd"/>
            <w:r>
              <w:rPr>
                <w:rFonts w:ascii="Courier New" w:hAnsi="Courier New" w:cs="Courier New"/>
                <w:sz w:val="16"/>
                <w:szCs w:val="16"/>
              </w:rPr>
              <w:t xml:space="preserve">"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1,32  </w:t>
            </w:r>
          </w:p>
        </w:tc>
      </w:tr>
      <w:tr w:rsidR="005278BB">
        <w:trPr>
          <w:trHeight w:val="14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4.9.  Стимулировать   работу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средств массовой  информации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внедрению    элементов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журналистского расследования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области   противодействия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коррупции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Агентство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Татмедиа</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Президента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вопросам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политики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r>
      <w:tr w:rsidR="005278BB">
        <w:trPr>
          <w:trHeight w:val="192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4.10. Реализовать 72-часовую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программу          повышения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квалификации   профессорско-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преподавательского   состава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образовательных   учреждений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высшего  и   дополнительного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профессионального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образования   "Коррупция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противодействие ей  в  сфере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образовательной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деятельности"               </w:t>
            </w:r>
          </w:p>
        </w:tc>
        <w:tc>
          <w:tcPr>
            <w:tcW w:w="182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ФГАОУ ВПО "КФУ"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60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4.11.            Реализовать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образовательную    программу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"Противодействие  коррупции"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объеме 20 - 36 часов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образовательных   учреждений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начального,        среднего,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высшего  и   дополнительного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профессионального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образования)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92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4.12. Внести в установленном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порядке   предложения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включения в  государственные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образовательные    стандарты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высшего    профессионального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образования   требований   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формировании  у  обучающихся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нетерпимости               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коррупционному поведению как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одного    из     компонентов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профессиональной этики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ФГАОУ ВПО "КФУ"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36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4.13.     Разработать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реализовать серию молодежных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социальных            акций,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направленных   на   развитие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антикоррупционного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мировосприятия, под  девизом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"Честным   быть   модно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престижно!" ("Не дать  -  не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взять"), включающих  в  себя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проведение         заседаний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"круглых столов", семинаров,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информационно-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просветительских  встреч  со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студентами,     школьниками,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работающей   молодежью,    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также           мероприятий,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приуроченных               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Международному дню борьбы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коррупцией    (ежегодно    9</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декабря)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МДМСТ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"Союз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молодежи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общественная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организация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"Академия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творческой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молодежи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0,875  </w:t>
            </w:r>
          </w:p>
        </w:tc>
      </w:tr>
      <w:tr w:rsidR="005278BB">
        <w:trPr>
          <w:trHeight w:val="176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4.14.   Учредить   номинацию</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СТЭМов</w:t>
            </w:r>
            <w:proofErr w:type="spellEnd"/>
            <w:r>
              <w:rPr>
                <w:rFonts w:ascii="Courier New" w:hAnsi="Courier New" w:cs="Courier New"/>
                <w:sz w:val="16"/>
                <w:szCs w:val="16"/>
              </w:rPr>
              <w:t xml:space="preserve"> по  антикоррупционной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тематике      в       рамках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Республиканского   открытого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фестиваля      "Студенческая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весна"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МДМСТ РТ, МОО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"Лига студентов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Президента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вопросам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политики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0,06  </w:t>
            </w:r>
          </w:p>
        </w:tc>
      </w:tr>
      <w:tr w:rsidR="005278BB">
        <w:trPr>
          <w:trHeight w:val="176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4.15.   Провести    конкурсы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сочинений   "Будущее    моей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страны  -  в  моих  руках!",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творческих  работ   учащихся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национальных школ на  родном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языке   на   тему    "Скажем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коррупции "Нет"!" и  детских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рисунков "Надо жить честно!"</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Президента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вопросам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политики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ГАОУ ДОД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"РЦВР"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   </w:t>
            </w:r>
          </w:p>
        </w:tc>
      </w:tr>
      <w:tr w:rsidR="005278BB">
        <w:trPr>
          <w:trHeight w:val="22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4.16. Провести всероссийскую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научно-практическую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конференцию   по    вопросам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противодействия коррупции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Президента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вопросам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политики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Академия наук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ЧОУ ВПО "ИЭУП"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0,25  </w:t>
            </w:r>
          </w:p>
        </w:tc>
      </w:tr>
      <w:tr w:rsidR="005278BB">
        <w:trPr>
          <w:trHeight w:val="38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4.17.  Осуществить  комплекс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организационных,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разъяснительных и  иных  мер</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соблюдению     лицами,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замещающими  государственные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(муниципальные)   должности,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государственными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(муниципальными)   служащими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ограничений, запретов  и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исполнению     обязанностей,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установленных    в     целях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противодействия коррупции,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том    числе    ограничений,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касающихся     дарения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получения подарков. Провести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мероприятия по  формированию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обществе    негативного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отношения к дарению подарков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указанным лицам и служащим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связи   с   их   должностным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положением  или  в  связи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исполнением  ими   служебных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обязанностей и их получению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Департамент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делам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государственных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служащих при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Президенте РТ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министерства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ведомства РТ, ОМС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8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4.18.   Довести   до    лиц,</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замещающих   государственные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(муниципальные)   должности,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должности    государственной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(муниципальной)      службы,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положения   законодательства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Российской    Федерации    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противодействии коррупции,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том  числе  об  установлении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наказания  за   коммерческий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подкуп,  получение  и   дачу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взятки,  посредничество   во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взяточничестве    в     виде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штрафов,    кратных    сумме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коммерческого  подкупа   или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взятки,  об   увольнении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связи с утратой  доверия,  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порядке  проверки  сведений,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представляемых    указанными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лицами  в   соответствии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законодательством Российской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Федерации о  противодействии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коррупции                   </w:t>
            </w:r>
          </w:p>
        </w:tc>
        <w:tc>
          <w:tcPr>
            <w:tcW w:w="182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Департамент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делам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государственных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служащих при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Президенте РТ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министерства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ведомства РТ, ОМС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68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4.19.  С  учетом   положений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международных    актов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области      противодействия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коррупции  о  криминализации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обещания  дачи  взятки   или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получения      взятки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предложения дачи взятки  или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получения  взятки  и   опыта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иностранных       государств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разработать  и   осуществить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комплекс    организационных,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разъяснительных и  иных  мер</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недопущению    лицами,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замещающими  государственные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(муниципальные)   должности,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государственными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(муниципальными)   служащими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поведения,   которое   может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восприниматься   окружающими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как обещание или предложение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дачи   взятки    либо    как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согласие принять взятку, или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как просьба о даче взятки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480"/>
          <w:tblCellSpacing w:w="5" w:type="nil"/>
        </w:trPr>
        <w:tc>
          <w:tcPr>
            <w:tcW w:w="9408" w:type="dxa"/>
            <w:gridSpan w:val="7"/>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83" w:name="Par4996"/>
            <w:bookmarkEnd w:id="83"/>
            <w:r>
              <w:rPr>
                <w:rFonts w:ascii="Courier New" w:hAnsi="Courier New" w:cs="Courier New"/>
                <w:sz w:val="16"/>
                <w:szCs w:val="16"/>
              </w:rPr>
              <w:t xml:space="preserve">         Задача 5. Обеспечение открытости, доступности для населения деятельности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государственных и муниципальных органов, укрепление их связи с гражданским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обществом, стимулирование антикоррупционной активности общественности           </w:t>
            </w:r>
          </w:p>
        </w:tc>
      </w:tr>
      <w:tr w:rsidR="005278BB">
        <w:trPr>
          <w:trHeight w:val="160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5.1.  Проводить   мониторинг</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предоставления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государственных   услуг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выполнения  административных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регламентов   предоставления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государственных        услуг</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исполнительными     органами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государственной       власти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Республики Татарстан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Минэкономики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ЦЭСИ РТ при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КМ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Доля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исполнительных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органов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государственной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власти и органов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местного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самоуправления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муниципальных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районов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городских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округов,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обеспечивающих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наполнение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информацией своих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официальных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сайтов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соответствии 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законодательством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 требованиями,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установленными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Постановлением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Кабинета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Министров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Республики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Татарстан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от 04.04.2013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N 225 "Об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утверждении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Единых требований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 размещению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наполнению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разделов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официальных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сайтов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исполнительных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органов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государственной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власти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Татарстан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информационно-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телекоммуни</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кационной</w:t>
            </w:r>
            <w:proofErr w:type="spellEnd"/>
            <w:r>
              <w:rPr>
                <w:rFonts w:ascii="Courier New" w:hAnsi="Courier New" w:cs="Courier New"/>
                <w:sz w:val="16"/>
                <w:szCs w:val="16"/>
              </w:rPr>
              <w:t xml:space="preserve"> сети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"Интернет"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вопросам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противодействия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коррупции",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    процентов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 xml:space="preserve"> 90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95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0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5.2. Организовать наполнение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сайтов  в   соответствии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законодательством          и</w:t>
            </w:r>
          </w:p>
          <w:p w:rsidR="005278BB" w:rsidRDefault="00B053A1">
            <w:pPr>
              <w:widowControl w:val="0"/>
              <w:autoSpaceDE w:val="0"/>
              <w:autoSpaceDN w:val="0"/>
              <w:adjustRightInd w:val="0"/>
              <w:rPr>
                <w:rFonts w:ascii="Courier New" w:hAnsi="Courier New" w:cs="Courier New"/>
                <w:sz w:val="16"/>
                <w:szCs w:val="16"/>
              </w:rPr>
            </w:pPr>
            <w:hyperlink r:id="rId63" w:history="1">
              <w:r w:rsidR="005278BB">
                <w:rPr>
                  <w:rFonts w:ascii="Courier New" w:hAnsi="Courier New" w:cs="Courier New"/>
                  <w:color w:val="0000FF"/>
                  <w:sz w:val="16"/>
                  <w:szCs w:val="16"/>
                </w:rPr>
                <w:t>требованиями</w:t>
              </w:r>
            </w:hyperlink>
            <w:r w:rsidR="005278BB">
              <w:rPr>
                <w:rFonts w:ascii="Courier New" w:hAnsi="Courier New" w:cs="Courier New"/>
                <w:sz w:val="16"/>
                <w:szCs w:val="16"/>
              </w:rPr>
              <w:t>, установленными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Постановлением      Кабинета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Министров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от  04.04.2013  N</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225 "Об  утверждении  Единых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требований  к  размещению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наполнению          разделов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официальных           сайтов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исполнительных       органов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государственной       власти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Республики    Татарстан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информационно-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телекоммуникационной    сети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"Интернет"    по    вопросам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противодействия коррупции"  </w:t>
            </w:r>
          </w:p>
        </w:tc>
        <w:tc>
          <w:tcPr>
            <w:tcW w:w="182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Министерства,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ведомства РТ, ОМС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20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5.3.              Обеспечить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функционирование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министерствах,   ведомствах,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органах             местного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самоуправления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"телефонов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доверия", Интернет-приемных,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других        информационных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каналов,         позволяющих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гражданам сообщить о ставших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известными     им     фактах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коррупции,    причинах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условиях, способствующих  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совершению,        выделение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обращений    о     признаках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коррупционных правонарушений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обособленную   категорию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обращений граждан с пометкой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"Антикоррупционный вопрос"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60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5.4.   Формировать   рейтинг</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открытости   и   доступности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деятельности    министерств,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ведомств и органов  местного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самоуправления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в процессе общения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        предпринимательским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сообществом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Татарстан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ТПП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Минпромторг</w:t>
            </w:r>
            <w:proofErr w:type="spellEnd"/>
            <w:r>
              <w:rPr>
                <w:rFonts w:ascii="Courier New" w:hAnsi="Courier New" w:cs="Courier New"/>
                <w:sz w:val="16"/>
                <w:szCs w:val="16"/>
              </w:rPr>
              <w:t xml:space="preserve">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Минэкономики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08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5.5. Осуществлять публикации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средствах     массовой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информации  и  размещать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Интернет-сайтах    ежегодные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отчеты        исполнительных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органов  власти  и   органов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местного      самоуправления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Республики    Татарстан    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состоянии    коррупции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реализации               мер</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антикоррупционной политики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Республике Татарстан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Президента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вопросам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политики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министерства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ведомства РТ, ОМС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56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5.6.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ежеквартальный        анализ</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обращений           граждан,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поступающих  в  Региональную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общественную        приемную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полномочного   представителя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Президента РФ в  Приволжском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федеральном  округе  по  РТ,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размещать      итоги      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рассмотрения    на    сайтах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Главного        федерального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инспектора   по   Республике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и опубликовывать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средствах           массовой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Региональная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общественная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приемная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полномочного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представителя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Президента РФ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Приволжском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федеральном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округе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r>
      <w:tr w:rsidR="005278BB">
        <w:trPr>
          <w:trHeight w:val="22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5.7. Организовать работу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проведению       мониторинга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информации  о  коррупционных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проявлениях  в  деятельности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должностных лиц, размещенной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средствах     массовой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информации и содержащейся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поступающих       обращениях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граждан и юридических лиц,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ежеквартальным обобщением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рассмотрением            его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результатов  на   заседаниях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антикоррупционных комиссий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Министерства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 ведомства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60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5.8.  Оказывать   содействие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средствам           массовой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информации     в     широком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освещении  мер,  принимаемых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органами     государственной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власти и  органами  местного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самоуправления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противодействию коррупции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Министерства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 ведомства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96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5.9.   Формировать   систему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общественного   контроля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оценки   коррупционности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различных   сферах    силами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общественных объединений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Молодежные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иные общественные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объединения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2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5.10.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республиканские   молодежные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смены "Фронт противодействия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коррупции"      (организация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образовательных  курсов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противодействию    коррупции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для   членов    студенческих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антикоррупционных комиссий)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МДМСТ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Президента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вопросам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политики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общественная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организация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"Академия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творческой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молодежи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0,3   </w:t>
            </w:r>
          </w:p>
        </w:tc>
      </w:tr>
      <w:tr w:rsidR="005278BB">
        <w:trPr>
          <w:trHeight w:val="22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5.11.   Принять   меры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повышению      эффективности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использования   общественных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(публичных)        слушаний,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предусмотренных земельным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градостроительным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законодательствами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Российской  Федерации,   при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рассмотрении   вопросов    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предоставлении     земельных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участков,   находящихся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государственной          или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муниципальной собственности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Министерство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земельных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имущественных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отношений РТ, ОМС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60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5.12. Осуществлять поддержку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общественных  инициатив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разработке и внедрению новых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технологий     в     области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профилактики коррупции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Минюст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Общественная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палата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Президента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вопросам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антикоррупционной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политики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0,1   </w:t>
            </w:r>
          </w:p>
        </w:tc>
      </w:tr>
      <w:tr w:rsidR="005278BB">
        <w:trPr>
          <w:trHeight w:val="320"/>
          <w:tblCellSpacing w:w="5" w:type="nil"/>
        </w:trPr>
        <w:tc>
          <w:tcPr>
            <w:tcW w:w="9408" w:type="dxa"/>
            <w:gridSpan w:val="7"/>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84" w:name="Par5157"/>
            <w:bookmarkEnd w:id="84"/>
            <w:r>
              <w:rPr>
                <w:rFonts w:ascii="Courier New" w:hAnsi="Courier New" w:cs="Courier New"/>
                <w:sz w:val="16"/>
                <w:szCs w:val="16"/>
              </w:rPr>
              <w:t xml:space="preserve">            Задача 6. Совершенствование организации деятельности по размещению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государственного и муниципального заказов                         </w:t>
            </w:r>
          </w:p>
        </w:tc>
      </w:tr>
      <w:tr w:rsidR="005278BB">
        <w:trPr>
          <w:trHeight w:val="336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6.1.  Осуществлять  контроль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 соблюдением  заказчиками,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специализированными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организациями           либо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конкурсными,    аукционными,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котировочными     комиссиями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законодательства  Российской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Федерации и иных нормативных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правовых  актов   Российской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Федерации,      регулирующих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размещение    заказов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государственных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муниципальных          нужд,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обеспечение  защиты  прав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законных           интересов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участников        размещения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заказов на  поставку  работ,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оказание      услуг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государственных         нужд</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Республики Татарстан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Минфин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Доля органов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государственной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власти и органов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местного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самоуправления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Республики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Татарстан,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обеспечивших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прозрачность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деятельности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размещению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государственных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муниципальных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заказов,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процентов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75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85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56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6.2.   Формировать    единый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Реестр   закупок    товаров,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выполнения  работ,  оказания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услуг    на    сумму,     не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превышающую   установленного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предельного размера расчетов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наличными     деньгами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Российской  Федерации,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обеспечения        получения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пользователями       сводной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статистической информации  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государственных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муниципальных       заказах,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размещаемых    у     единого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поставщика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Минэкономики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ГУП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"Агентство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госзаказу,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инвестиционной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деятельности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межрегиональным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связям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76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6.3. Осуществлять публикации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планов-графиков   размещения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заказов         заказчиками,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уполномоченными     органами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наряду    со    специальными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сайтами    на    официальных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Интернет-сайтах министерств,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ведомств,  органов  местного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самоуправления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Татарстан                   </w:t>
            </w:r>
          </w:p>
        </w:tc>
        <w:tc>
          <w:tcPr>
            <w:tcW w:w="182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Министерства,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ведомства РТ, ОМС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76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6.4. Организовать работу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привлечению  к   участию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торгах    на     электронных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площадках республиканского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федерального         уровней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(http://tattis.ru,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http://agzrt.ru,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http://zakazrf.ru и  другие)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представителей   малого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среднего     бизнеса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согласованию)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20"/>
          <w:tblCellSpacing w:w="5" w:type="nil"/>
        </w:trPr>
        <w:tc>
          <w:tcPr>
            <w:tcW w:w="9408" w:type="dxa"/>
            <w:gridSpan w:val="7"/>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85" w:name="Par5220"/>
            <w:bookmarkEnd w:id="85"/>
            <w:r>
              <w:rPr>
                <w:rFonts w:ascii="Courier New" w:hAnsi="Courier New" w:cs="Courier New"/>
                <w:sz w:val="16"/>
                <w:szCs w:val="16"/>
              </w:rPr>
              <w:t xml:space="preserve">              Задача 7. Последовательное снижение административного давления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на предпринимательство (бизнес)                              </w:t>
            </w:r>
          </w:p>
        </w:tc>
      </w:tr>
      <w:tr w:rsidR="005278BB">
        <w:trPr>
          <w:trHeight w:val="128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7.1.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социологические       опросы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предпринимателей по вопросам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их     взаимоотношений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контролирующими,  надзорными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  другими  государственными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органами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Минэкономики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ТПП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Доля "Охват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предпринимателей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коррупцией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Республике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Татарстан"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данным,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полученным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посредством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проведения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социологических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исследований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среди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предпринимателей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 руководителей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коммерческих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структур)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сравнению с 2012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годом,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процентов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17,8</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15,8</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2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7.2.   Развивать   на   базе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объединений предпринимателей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службы   "горячая    линия",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"скорая  юридическая  помощь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для   предпринимателей"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целью  оказания  юридических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консультаций  по   телефону,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электронной  почте   или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выездом   на    место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оказания              помощи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предпринимателям  в   случае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возникновения  коррупционных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ситуаций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ТПП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Минэкономики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80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7.3.       Обобщить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распространить положительный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опыт      антикоррупционного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поведения предпринимателей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Минэкономики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ТПП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4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7.4.   Проводить   заседания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"круглых             столов"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представителей       органов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исполнительной   власти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бизнес-сообщества  с   целью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выработки согласованных  мер</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дальнейшему    снижению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административного   давления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 бизнес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ТПП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Минэкономики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blCellSpacing w:w="5" w:type="nil"/>
        </w:trPr>
        <w:tc>
          <w:tcPr>
            <w:tcW w:w="9408" w:type="dxa"/>
            <w:gridSpan w:val="7"/>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86" w:name="Par5260"/>
            <w:bookmarkEnd w:id="86"/>
            <w:r>
              <w:rPr>
                <w:rFonts w:ascii="Courier New" w:hAnsi="Courier New" w:cs="Courier New"/>
                <w:sz w:val="16"/>
                <w:szCs w:val="16"/>
              </w:rPr>
              <w:t xml:space="preserve">     Задача 8. Повышение эффективности взаимодействия с правоохранительными органами      </w:t>
            </w:r>
          </w:p>
        </w:tc>
      </w:tr>
      <w:tr w:rsidR="005278BB">
        <w:trPr>
          <w:trHeight w:val="14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8.1.  Осуществлять  проверки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соблюдения  законодательства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 реализации  приоритетных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национальных   проектов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республиканских      целевых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программ     на      предмет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выявления      коррупционных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правонарушений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Прокуратура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МВД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Минфин РТ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Полнота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реализации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контрольных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проверок,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предусмотренных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Подпрограммой-5,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процентов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4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8.2.                Обобщать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следственно-судебную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практику по уголовным  делам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коррупционной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направленности; своевременно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принимать меры к  устранению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условий        возникновения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коррупционных предпосылок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Прокуратура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согласованию), СУ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СК РФ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МВД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76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8.3.   Принимать   меры    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повышению      эффективности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надзорных   и    контрольных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проверок          соблюдения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законодательства           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размещении    заказов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поставки товаров, выполнение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работ, предоставление  услуг</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для государственных и  (или)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муниципальных нужд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Прокуратура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МВД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92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8.4.             Подготовить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аналитическую  информацию  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состоянии   и    результатах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борьбы   с    преступлениями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коррупционной направленности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     указанием     наиболее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характерных         примеров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раскрытия       преступлений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данной категории, разместить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открытые сведения  на  сайте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МВД по РТ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МВД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прокуратура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08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8.5.  Осуществлять  проверки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исполнения        земельного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законодательства         при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предоставлении     земельных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участков,   находящихся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государственной          или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муниципальной собственности,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совершенствовать нормативные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правовые акты,  регулирующие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отношения в данной сфере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Прокуратура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МВД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Минюст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Министерство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земельных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имущественных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отношений РТ, ОМС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согласованию)</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92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8.6.  Проводить   мониторинг</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материалов средств  массовой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Интернет-ресурсов          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противодействии коррупции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ее  проявлениям,  на  основе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полученной        информации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вырабатывать  дополнительные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меры      по       повышению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эффективности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профилактической работы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МВД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2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8.7.             Реализовать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законодательство           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государственной  гражданской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службе    и    муниципальной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службе        в        части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своевременности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достоверности  представления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сведений   о   доходах,   об</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имуществе  и  обязательствах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имущественного     характера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государственных  гражданских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служащих   и   муниципальных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служащих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Прокуратура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МВД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44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8.8.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взаимодействие  с   органами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государственного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муниципального     контроля,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направленное на  безусловное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соблюдение  законодательства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  расходовании  бюджетных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средств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МВД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600"/>
          <w:tblCellSpacing w:w="5" w:type="nil"/>
        </w:trPr>
        <w:tc>
          <w:tcPr>
            <w:tcW w:w="28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8.9.  Проводить  мероприятия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пресечению     фактов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деятельности    сомнительных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фирм,   использующихся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уклонения от уплаты налогов,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хищения  бюджетных  средств,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государственного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муниципального    имущества,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получения         незаконных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денежных вознаграждений     </w:t>
            </w:r>
          </w:p>
        </w:tc>
        <w:tc>
          <w:tcPr>
            <w:tcW w:w="1824"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МВД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  </w:t>
            </w:r>
          </w:p>
        </w:tc>
        <w:tc>
          <w:tcPr>
            <w:tcW w:w="1824"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blCellSpacing w:w="5" w:type="nil"/>
        </w:trPr>
        <w:tc>
          <w:tcPr>
            <w:tcW w:w="8448" w:type="dxa"/>
            <w:gridSpan w:val="6"/>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Всего по Подпрограмме за счет средств бюджета Республики Татарстан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4,607  </w:t>
            </w:r>
          </w:p>
        </w:tc>
      </w:tr>
    </w:tbl>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w:t>
      </w:r>
    </w:p>
    <w:p w:rsidR="005278BB" w:rsidRDefault="005278BB">
      <w:pPr>
        <w:widowControl w:val="0"/>
        <w:autoSpaceDE w:val="0"/>
        <w:autoSpaceDN w:val="0"/>
        <w:adjustRightInd w:val="0"/>
        <w:ind w:firstLine="540"/>
        <w:jc w:val="both"/>
      </w:pPr>
      <w:bookmarkStart w:id="87" w:name="Par5366"/>
      <w:bookmarkEnd w:id="87"/>
      <w:r>
        <w:t>&lt;*&gt; Список сокращений, используемых в настоящем приложении.</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Список использованных сокращений:</w:t>
      </w:r>
    </w:p>
    <w:p w:rsidR="005278BB" w:rsidRDefault="005278BB">
      <w:pPr>
        <w:widowControl w:val="0"/>
        <w:autoSpaceDE w:val="0"/>
        <w:autoSpaceDN w:val="0"/>
        <w:adjustRightInd w:val="0"/>
        <w:jc w:val="both"/>
      </w:pPr>
    </w:p>
    <w:p w:rsidR="005278BB" w:rsidRDefault="005278BB">
      <w:pPr>
        <w:widowControl w:val="0"/>
        <w:autoSpaceDE w:val="0"/>
        <w:autoSpaceDN w:val="0"/>
        <w:adjustRightInd w:val="0"/>
        <w:ind w:firstLine="540"/>
        <w:jc w:val="both"/>
      </w:pPr>
      <w:r>
        <w:t>"Союз молодежи РТ" - Союз молодежи Республики Татарстан;</w:t>
      </w:r>
    </w:p>
    <w:p w:rsidR="005278BB" w:rsidRDefault="005278BB">
      <w:pPr>
        <w:widowControl w:val="0"/>
        <w:autoSpaceDE w:val="0"/>
        <w:autoSpaceDN w:val="0"/>
        <w:adjustRightInd w:val="0"/>
        <w:ind w:firstLine="540"/>
        <w:jc w:val="both"/>
      </w:pPr>
      <w:r>
        <w:t>Агентство "</w:t>
      </w:r>
      <w:proofErr w:type="spellStart"/>
      <w:r>
        <w:t>Татмедиа</w:t>
      </w:r>
      <w:proofErr w:type="spellEnd"/>
      <w:r>
        <w:t>" - Республиканское агентство по печати и массовым коммуникациям "</w:t>
      </w:r>
      <w:proofErr w:type="spellStart"/>
      <w:r>
        <w:t>Татмедиа</w:t>
      </w:r>
      <w:proofErr w:type="spellEnd"/>
      <w:r>
        <w:t>";</w:t>
      </w:r>
    </w:p>
    <w:p w:rsidR="005278BB" w:rsidRDefault="005278BB">
      <w:pPr>
        <w:widowControl w:val="0"/>
        <w:autoSpaceDE w:val="0"/>
        <w:autoSpaceDN w:val="0"/>
        <w:adjustRightInd w:val="0"/>
        <w:ind w:firstLine="540"/>
        <w:jc w:val="both"/>
      </w:pPr>
      <w:r>
        <w:t>Академия наук РТ - Академия наук Республики Татарстан;</w:t>
      </w:r>
    </w:p>
    <w:p w:rsidR="005278BB" w:rsidRDefault="005278BB">
      <w:pPr>
        <w:widowControl w:val="0"/>
        <w:autoSpaceDE w:val="0"/>
        <w:autoSpaceDN w:val="0"/>
        <w:adjustRightInd w:val="0"/>
        <w:ind w:firstLine="540"/>
        <w:jc w:val="both"/>
      </w:pPr>
      <w:r>
        <w:lastRenderedPageBreak/>
        <w:t>ГАОУ ДОД "РЦВР" - государственное автономное образовательное учреждение дополнительного образования детей "Республиканский центр внешкольной работы";</w:t>
      </w:r>
    </w:p>
    <w:p w:rsidR="005278BB" w:rsidRDefault="005278BB">
      <w:pPr>
        <w:widowControl w:val="0"/>
        <w:autoSpaceDE w:val="0"/>
        <w:autoSpaceDN w:val="0"/>
        <w:adjustRightInd w:val="0"/>
        <w:ind w:firstLine="540"/>
        <w:jc w:val="both"/>
      </w:pPr>
      <w:r>
        <w:t>ГАОУ ДПО "ИРО РТ" - государственное автономное учреждение дополнительного профессионального образования "Институт развития образования Республики Татарстан";</w:t>
      </w:r>
    </w:p>
    <w:p w:rsidR="005278BB" w:rsidRDefault="005278BB">
      <w:pPr>
        <w:widowControl w:val="0"/>
        <w:autoSpaceDE w:val="0"/>
        <w:autoSpaceDN w:val="0"/>
        <w:adjustRightInd w:val="0"/>
        <w:ind w:firstLine="540"/>
        <w:jc w:val="both"/>
      </w:pPr>
      <w:r>
        <w:t>Госсовет РТ - Государственный Совет Республики Татарстан;</w:t>
      </w:r>
    </w:p>
    <w:p w:rsidR="005278BB" w:rsidRDefault="005278BB">
      <w:pPr>
        <w:widowControl w:val="0"/>
        <w:autoSpaceDE w:val="0"/>
        <w:autoSpaceDN w:val="0"/>
        <w:adjustRightInd w:val="0"/>
        <w:ind w:firstLine="540"/>
        <w:jc w:val="both"/>
      </w:pPr>
      <w:r>
        <w:t>ГУП "Агентство по госзаказу, инвестиционной деятельности и межрегиональным связям РТ" - государственное унитарное предприятие "Агентство по государственному заказу, инвестиционной деятельности и межрегиональным связям Республики Татарстан";</w:t>
      </w:r>
    </w:p>
    <w:p w:rsidR="005278BB" w:rsidRDefault="005278BB">
      <w:pPr>
        <w:widowControl w:val="0"/>
        <w:autoSpaceDE w:val="0"/>
        <w:autoSpaceDN w:val="0"/>
        <w:adjustRightInd w:val="0"/>
        <w:ind w:firstLine="540"/>
        <w:jc w:val="both"/>
      </w:pPr>
      <w:r>
        <w:t>Департамент по делам государственных служащих при Президенте РТ - Департамент по делам государственных служащих при Президенте Республики Татарстан;</w:t>
      </w:r>
    </w:p>
    <w:p w:rsidR="005278BB" w:rsidRDefault="005278BB">
      <w:pPr>
        <w:widowControl w:val="0"/>
        <w:autoSpaceDE w:val="0"/>
        <w:autoSpaceDN w:val="0"/>
        <w:adjustRightInd w:val="0"/>
        <w:ind w:firstLine="540"/>
        <w:jc w:val="both"/>
      </w:pPr>
      <w:proofErr w:type="spellStart"/>
      <w:r>
        <w:t>Кабмин</w:t>
      </w:r>
      <w:proofErr w:type="spellEnd"/>
      <w:r>
        <w:t xml:space="preserve"> РТ - Кабинет Министров Республики Татарстан;</w:t>
      </w:r>
    </w:p>
    <w:p w:rsidR="005278BB" w:rsidRDefault="005278BB">
      <w:pPr>
        <w:widowControl w:val="0"/>
        <w:autoSpaceDE w:val="0"/>
        <w:autoSpaceDN w:val="0"/>
        <w:adjustRightInd w:val="0"/>
        <w:ind w:firstLine="540"/>
        <w:jc w:val="both"/>
      </w:pPr>
      <w:r>
        <w:t>Комитет РТ по социально-экономическому мониторингу - Комитет Республики Татарстан по социально-экономическому мониторингу;</w:t>
      </w:r>
    </w:p>
    <w:p w:rsidR="005278BB" w:rsidRDefault="005278BB">
      <w:pPr>
        <w:widowControl w:val="0"/>
        <w:autoSpaceDE w:val="0"/>
        <w:autoSpaceDN w:val="0"/>
        <w:adjustRightInd w:val="0"/>
        <w:ind w:firstLine="540"/>
        <w:jc w:val="both"/>
      </w:pPr>
      <w:r>
        <w:t>МВД по РТ - Министерство внутренних дел по Республике Татарстан;</w:t>
      </w:r>
    </w:p>
    <w:p w:rsidR="005278BB" w:rsidRDefault="005278BB">
      <w:pPr>
        <w:widowControl w:val="0"/>
        <w:autoSpaceDE w:val="0"/>
        <w:autoSpaceDN w:val="0"/>
        <w:adjustRightInd w:val="0"/>
        <w:ind w:firstLine="540"/>
        <w:jc w:val="both"/>
      </w:pPr>
      <w:r>
        <w:t>МДМСТ РТ - Министерство по делам молодежи, спорту и туризму Республики Татарстан;</w:t>
      </w:r>
    </w:p>
    <w:p w:rsidR="005278BB" w:rsidRDefault="005278BB">
      <w:pPr>
        <w:widowControl w:val="0"/>
        <w:autoSpaceDE w:val="0"/>
        <w:autoSpaceDN w:val="0"/>
        <w:adjustRightInd w:val="0"/>
        <w:ind w:firstLine="540"/>
        <w:jc w:val="both"/>
      </w:pPr>
      <w:r>
        <w:t>министерства и ведомства РТ - министерства и ведомства Республики Татарстан;</w:t>
      </w:r>
    </w:p>
    <w:p w:rsidR="005278BB" w:rsidRDefault="005278BB">
      <w:pPr>
        <w:widowControl w:val="0"/>
        <w:autoSpaceDE w:val="0"/>
        <w:autoSpaceDN w:val="0"/>
        <w:adjustRightInd w:val="0"/>
        <w:ind w:firstLine="540"/>
        <w:jc w:val="both"/>
      </w:pPr>
      <w:r>
        <w:t>Министерство земельных и имущественных отношений РТ - Министерство земельных и имущественных отношений Республики Татарстан;</w:t>
      </w:r>
    </w:p>
    <w:p w:rsidR="005278BB" w:rsidRDefault="005278BB">
      <w:pPr>
        <w:widowControl w:val="0"/>
        <w:autoSpaceDE w:val="0"/>
        <w:autoSpaceDN w:val="0"/>
        <w:adjustRightInd w:val="0"/>
        <w:ind w:firstLine="540"/>
        <w:jc w:val="both"/>
      </w:pPr>
      <w:proofErr w:type="spellStart"/>
      <w:r>
        <w:t>Минпромторг</w:t>
      </w:r>
      <w:proofErr w:type="spellEnd"/>
      <w:r>
        <w:t xml:space="preserve"> РТ - Министерство промышленности и торговли Республики Татарстан;</w:t>
      </w:r>
    </w:p>
    <w:p w:rsidR="005278BB" w:rsidRDefault="005278BB">
      <w:pPr>
        <w:widowControl w:val="0"/>
        <w:autoSpaceDE w:val="0"/>
        <w:autoSpaceDN w:val="0"/>
        <w:adjustRightInd w:val="0"/>
        <w:ind w:firstLine="540"/>
        <w:jc w:val="both"/>
      </w:pPr>
      <w:r>
        <w:t>Минфин РТ - Министерство финансов Республики Татарстан;</w:t>
      </w:r>
    </w:p>
    <w:p w:rsidR="005278BB" w:rsidRDefault="005278BB">
      <w:pPr>
        <w:widowControl w:val="0"/>
        <w:autoSpaceDE w:val="0"/>
        <w:autoSpaceDN w:val="0"/>
        <w:adjustRightInd w:val="0"/>
        <w:ind w:firstLine="540"/>
        <w:jc w:val="both"/>
      </w:pPr>
      <w:r>
        <w:t>Минэкономики РТ - Министерство экономики Республики Татарстан;</w:t>
      </w:r>
    </w:p>
    <w:p w:rsidR="005278BB" w:rsidRDefault="005278BB">
      <w:pPr>
        <w:widowControl w:val="0"/>
        <w:autoSpaceDE w:val="0"/>
        <w:autoSpaceDN w:val="0"/>
        <w:adjustRightInd w:val="0"/>
        <w:ind w:firstLine="540"/>
        <w:jc w:val="both"/>
      </w:pPr>
      <w:r>
        <w:t>Минюст РТ - Министерство юстиции Республики Татарстан;</w:t>
      </w:r>
    </w:p>
    <w:p w:rsidR="005278BB" w:rsidRDefault="005278BB">
      <w:pPr>
        <w:widowControl w:val="0"/>
        <w:autoSpaceDE w:val="0"/>
        <w:autoSpaceDN w:val="0"/>
        <w:adjustRightInd w:val="0"/>
        <w:ind w:firstLine="540"/>
        <w:jc w:val="both"/>
      </w:pPr>
      <w:proofErr w:type="spellStart"/>
      <w:r>
        <w:t>МОиН</w:t>
      </w:r>
      <w:proofErr w:type="spellEnd"/>
      <w:r>
        <w:t xml:space="preserve"> РТ - Министерство образования и науки Республики Татарстан;</w:t>
      </w:r>
    </w:p>
    <w:p w:rsidR="005278BB" w:rsidRDefault="005278BB">
      <w:pPr>
        <w:widowControl w:val="0"/>
        <w:autoSpaceDE w:val="0"/>
        <w:autoSpaceDN w:val="0"/>
        <w:adjustRightInd w:val="0"/>
        <w:ind w:firstLine="540"/>
        <w:jc w:val="both"/>
      </w:pPr>
      <w:r>
        <w:t>молодежные и иные общественные объединения РТ - молодежные и иные общественные объединения Республики Татарстан;</w:t>
      </w:r>
    </w:p>
    <w:p w:rsidR="005278BB" w:rsidRDefault="005278BB">
      <w:pPr>
        <w:widowControl w:val="0"/>
        <w:autoSpaceDE w:val="0"/>
        <w:autoSpaceDN w:val="0"/>
        <w:adjustRightInd w:val="0"/>
        <w:ind w:firstLine="540"/>
        <w:jc w:val="both"/>
      </w:pPr>
      <w:r>
        <w:t>МОО "Лига студентов РТ" - Молодежная общественная организация "Лига студентов Республики Татарстан";</w:t>
      </w:r>
    </w:p>
    <w:p w:rsidR="005278BB" w:rsidRDefault="005278BB">
      <w:pPr>
        <w:widowControl w:val="0"/>
        <w:autoSpaceDE w:val="0"/>
        <w:autoSpaceDN w:val="0"/>
        <w:adjustRightInd w:val="0"/>
        <w:ind w:firstLine="540"/>
        <w:jc w:val="both"/>
      </w:pPr>
      <w:r>
        <w:t>Общественная организация "Академия творческой молодежи РТ" - Общественная организация "Академия творческой молодежи Республики Татарстан";</w:t>
      </w:r>
    </w:p>
    <w:p w:rsidR="005278BB" w:rsidRDefault="005278BB">
      <w:pPr>
        <w:widowControl w:val="0"/>
        <w:autoSpaceDE w:val="0"/>
        <w:autoSpaceDN w:val="0"/>
        <w:adjustRightInd w:val="0"/>
        <w:ind w:firstLine="540"/>
        <w:jc w:val="both"/>
      </w:pPr>
      <w:r>
        <w:t>Общественная палата РТ - Общественная палата Республики Татарстан;</w:t>
      </w:r>
    </w:p>
    <w:p w:rsidR="005278BB" w:rsidRDefault="005278BB">
      <w:pPr>
        <w:widowControl w:val="0"/>
        <w:autoSpaceDE w:val="0"/>
        <w:autoSpaceDN w:val="0"/>
        <w:adjustRightInd w:val="0"/>
        <w:ind w:firstLine="540"/>
        <w:jc w:val="both"/>
      </w:pPr>
      <w:r>
        <w:t>ОМС - органы местного самоуправления;</w:t>
      </w:r>
    </w:p>
    <w:p w:rsidR="005278BB" w:rsidRDefault="005278BB">
      <w:pPr>
        <w:widowControl w:val="0"/>
        <w:autoSpaceDE w:val="0"/>
        <w:autoSpaceDN w:val="0"/>
        <w:adjustRightInd w:val="0"/>
        <w:ind w:firstLine="540"/>
        <w:jc w:val="both"/>
      </w:pPr>
      <w:r>
        <w:t>прокуратура РТ - прокуратура Республики Татарстан;</w:t>
      </w:r>
    </w:p>
    <w:p w:rsidR="005278BB" w:rsidRDefault="005278BB">
      <w:pPr>
        <w:widowControl w:val="0"/>
        <w:autoSpaceDE w:val="0"/>
        <w:autoSpaceDN w:val="0"/>
        <w:adjustRightInd w:val="0"/>
        <w:ind w:firstLine="540"/>
        <w:jc w:val="both"/>
      </w:pPr>
      <w:r>
        <w:t>Региональная общественная приемная полномочного представителя Президента РФ в Приволжском федеральном округе по РТ - Региональная общественная приемная полномочного представителя Президента Российской Федерации в Приволжском федеральном округе по Республике Татарстан;</w:t>
      </w:r>
    </w:p>
    <w:p w:rsidR="005278BB" w:rsidRDefault="005278BB">
      <w:pPr>
        <w:widowControl w:val="0"/>
        <w:autoSpaceDE w:val="0"/>
        <w:autoSpaceDN w:val="0"/>
        <w:adjustRightInd w:val="0"/>
        <w:ind w:firstLine="540"/>
        <w:jc w:val="both"/>
      </w:pPr>
      <w:r>
        <w:t>СУ СК РФ по РТ - Следственное управление Следственного комитета Российской Федерации по Республике Татарстан;</w:t>
      </w:r>
    </w:p>
    <w:p w:rsidR="005278BB" w:rsidRDefault="005278BB">
      <w:pPr>
        <w:widowControl w:val="0"/>
        <w:autoSpaceDE w:val="0"/>
        <w:autoSpaceDN w:val="0"/>
        <w:adjustRightInd w:val="0"/>
        <w:ind w:firstLine="540"/>
        <w:jc w:val="both"/>
      </w:pPr>
      <w:r>
        <w:t>ТПП РТ - Торгово-промышленная палата Республики Татарстан;</w:t>
      </w:r>
    </w:p>
    <w:p w:rsidR="005278BB" w:rsidRDefault="005278BB">
      <w:pPr>
        <w:widowControl w:val="0"/>
        <w:autoSpaceDE w:val="0"/>
        <w:autoSpaceDN w:val="0"/>
        <w:adjustRightInd w:val="0"/>
        <w:ind w:firstLine="540"/>
        <w:jc w:val="both"/>
      </w:pPr>
      <w:r>
        <w:t>Управление Президента РТ по вопросам антикоррупционной политики - Управление Президента Республики Татарстан по вопросам антикоррупционной политики;</w:t>
      </w:r>
    </w:p>
    <w:p w:rsidR="005278BB" w:rsidRDefault="005278BB">
      <w:pPr>
        <w:widowControl w:val="0"/>
        <w:autoSpaceDE w:val="0"/>
        <w:autoSpaceDN w:val="0"/>
        <w:adjustRightInd w:val="0"/>
        <w:ind w:firstLine="540"/>
        <w:jc w:val="both"/>
      </w:pPr>
      <w:r>
        <w:t>ФГАОУ ВПО "КФУ" - федеральное государственное автономное образовательное учреждение высшего профессионального образования "Казанский (Приволжский) федеральный университет";</w:t>
      </w:r>
    </w:p>
    <w:p w:rsidR="005278BB" w:rsidRDefault="005278BB">
      <w:pPr>
        <w:widowControl w:val="0"/>
        <w:autoSpaceDE w:val="0"/>
        <w:autoSpaceDN w:val="0"/>
        <w:adjustRightInd w:val="0"/>
        <w:ind w:firstLine="540"/>
        <w:jc w:val="both"/>
      </w:pPr>
      <w:r>
        <w:t>Центр перспективных экономических исследований Академии наук РТ - Центр перспективных экономических исследований Академии наук Республики Татарстан;</w:t>
      </w:r>
    </w:p>
    <w:p w:rsidR="005278BB" w:rsidRDefault="005278BB">
      <w:pPr>
        <w:widowControl w:val="0"/>
        <w:autoSpaceDE w:val="0"/>
        <w:autoSpaceDN w:val="0"/>
        <w:adjustRightInd w:val="0"/>
        <w:ind w:firstLine="540"/>
        <w:jc w:val="both"/>
      </w:pPr>
      <w:r>
        <w:t>ЦЭСИ РТ при КМ РТ - Центр экономических и социальных исследований Республики Татарстан при Кабинете Министров Республики Татарстан;</w:t>
      </w:r>
    </w:p>
    <w:p w:rsidR="005278BB" w:rsidRDefault="005278BB">
      <w:pPr>
        <w:widowControl w:val="0"/>
        <w:autoSpaceDE w:val="0"/>
        <w:autoSpaceDN w:val="0"/>
        <w:adjustRightInd w:val="0"/>
        <w:ind w:firstLine="540"/>
        <w:jc w:val="both"/>
      </w:pPr>
      <w:r>
        <w:t>ЧОУ ВПО "ИЭУП" - частное образовательное учреждение высшего профессионального образования "Институт экономики, управления и права".</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1"/>
        <w:rPr>
          <w:b/>
          <w:bCs/>
        </w:rPr>
      </w:pPr>
      <w:bookmarkStart w:id="88" w:name="Par5405"/>
      <w:bookmarkEnd w:id="88"/>
      <w:r>
        <w:rPr>
          <w:b/>
          <w:bCs/>
        </w:rPr>
        <w:t>ПОДПРОГРАММА</w:t>
      </w:r>
    </w:p>
    <w:p w:rsidR="005278BB" w:rsidRDefault="005278BB">
      <w:pPr>
        <w:widowControl w:val="0"/>
        <w:autoSpaceDE w:val="0"/>
        <w:autoSpaceDN w:val="0"/>
        <w:adjustRightInd w:val="0"/>
        <w:jc w:val="center"/>
        <w:rPr>
          <w:b/>
          <w:bCs/>
        </w:rPr>
      </w:pPr>
      <w:r>
        <w:rPr>
          <w:b/>
          <w:bCs/>
        </w:rPr>
        <w:t>"РАЗВИТИЕ КОМПЛЕКСНОЙ СИСТЕМЫ ЗАЩИТЫ ПРАВ ПОТРЕБИТЕЛЕЙ</w:t>
      </w:r>
    </w:p>
    <w:p w:rsidR="005278BB" w:rsidRDefault="005278BB">
      <w:pPr>
        <w:widowControl w:val="0"/>
        <w:autoSpaceDE w:val="0"/>
        <w:autoSpaceDN w:val="0"/>
        <w:adjustRightInd w:val="0"/>
        <w:jc w:val="center"/>
        <w:rPr>
          <w:b/>
          <w:bCs/>
        </w:rPr>
      </w:pPr>
      <w:r>
        <w:rPr>
          <w:b/>
          <w:bCs/>
        </w:rPr>
        <w:t>В РЕСПУБЛИКЕ ТАТАРСТАН НА 2014 - 2020 ГОДЫ"</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89" w:name="Par5409"/>
      <w:bookmarkEnd w:id="89"/>
      <w:r>
        <w:t>Паспорт Подпрограммы</w:t>
      </w:r>
    </w:p>
    <w:p w:rsidR="005278BB" w:rsidRDefault="005278BB">
      <w:pPr>
        <w:widowControl w:val="0"/>
        <w:autoSpaceDE w:val="0"/>
        <w:autoSpaceDN w:val="0"/>
        <w:adjustRightInd w:val="0"/>
        <w:jc w:val="center"/>
      </w:pPr>
    </w:p>
    <w:p w:rsidR="005278BB" w:rsidRDefault="005278BB">
      <w:pPr>
        <w:pStyle w:val="ConsPlusNonformat"/>
      </w:pPr>
      <w:r>
        <w:t>┌─────────────────────┬───────────────────────────────────────────────────┐</w:t>
      </w:r>
    </w:p>
    <w:p w:rsidR="005278BB" w:rsidRDefault="005278BB">
      <w:pPr>
        <w:pStyle w:val="ConsPlusNonformat"/>
      </w:pPr>
      <w:r>
        <w:t>│Наименование         │"Развитие   комплексной   системы    защиты    прав│</w:t>
      </w:r>
    </w:p>
    <w:p w:rsidR="005278BB" w:rsidRDefault="005278BB">
      <w:pPr>
        <w:pStyle w:val="ConsPlusNonformat"/>
      </w:pPr>
      <w:r>
        <w:t>│подпрограммы         │потребителей в Республике Татарстан на 2014 -  2020│</w:t>
      </w:r>
    </w:p>
    <w:p w:rsidR="005278BB" w:rsidRDefault="005278BB">
      <w:pPr>
        <w:pStyle w:val="ConsPlusNonformat"/>
      </w:pPr>
      <w:r>
        <w:t>│                     │годы" (далее - Подпрограмма-6)                     │</w:t>
      </w:r>
    </w:p>
    <w:p w:rsidR="005278BB" w:rsidRDefault="005278BB">
      <w:pPr>
        <w:pStyle w:val="ConsPlusNonformat"/>
      </w:pPr>
      <w:r>
        <w:t>├─────────────────────┼───────────────────────────────────────────────────┤</w:t>
      </w:r>
    </w:p>
    <w:p w:rsidR="005278BB" w:rsidRDefault="005278BB">
      <w:pPr>
        <w:pStyle w:val="ConsPlusNonformat"/>
      </w:pPr>
      <w:r>
        <w:t>│Государственный      │Государственная инспекция Республики  Татарстан  по│</w:t>
      </w:r>
    </w:p>
    <w:p w:rsidR="005278BB" w:rsidRDefault="005278BB">
      <w:pPr>
        <w:pStyle w:val="ConsPlusNonformat"/>
      </w:pPr>
      <w:r>
        <w:t>│заказчик -           │обеспечению    государственного     контроля     за│</w:t>
      </w:r>
    </w:p>
    <w:p w:rsidR="005278BB" w:rsidRDefault="005278BB">
      <w:pPr>
        <w:pStyle w:val="ConsPlusNonformat"/>
      </w:pPr>
      <w:r>
        <w:lastRenderedPageBreak/>
        <w:t>│координатор          │производством,  оборотом  и   качеством   этилового│</w:t>
      </w:r>
    </w:p>
    <w:p w:rsidR="005278BB" w:rsidRDefault="005278BB">
      <w:pPr>
        <w:pStyle w:val="ConsPlusNonformat"/>
      </w:pPr>
      <w:r>
        <w:t>│Подпрограммы-6       │спирта,  алкогольной  продукции   и   защите   прав│</w:t>
      </w:r>
    </w:p>
    <w:p w:rsidR="005278BB" w:rsidRDefault="005278BB">
      <w:pPr>
        <w:pStyle w:val="ConsPlusNonformat"/>
      </w:pPr>
      <w:r>
        <w:t>│                     │потребителей                                       │</w:t>
      </w:r>
    </w:p>
    <w:p w:rsidR="005278BB" w:rsidRDefault="005278BB">
      <w:pPr>
        <w:pStyle w:val="ConsPlusNonformat"/>
      </w:pPr>
      <w:r>
        <w:t>├─────────────────────┼───────────────────────────────────────────────────┤</w:t>
      </w:r>
    </w:p>
    <w:p w:rsidR="005278BB" w:rsidRDefault="005278BB">
      <w:pPr>
        <w:pStyle w:val="ConsPlusNonformat"/>
      </w:pPr>
      <w:r>
        <w:t xml:space="preserve">│Основные </w:t>
      </w:r>
      <w:proofErr w:type="spellStart"/>
      <w:r>
        <w:t>разработчики│Государственная</w:t>
      </w:r>
      <w:proofErr w:type="spellEnd"/>
      <w:r>
        <w:t xml:space="preserve"> инспекция Республики  Татарстан  по│</w:t>
      </w:r>
    </w:p>
    <w:p w:rsidR="005278BB" w:rsidRDefault="005278BB">
      <w:pPr>
        <w:pStyle w:val="ConsPlusNonformat"/>
      </w:pPr>
      <w:r>
        <w:t>│Подпрограммы-6       │обеспечению    государственного     контроля     за│</w:t>
      </w:r>
    </w:p>
    <w:p w:rsidR="005278BB" w:rsidRDefault="005278BB">
      <w:pPr>
        <w:pStyle w:val="ConsPlusNonformat"/>
      </w:pPr>
      <w:r>
        <w:t>│                     │производством,  оборотом  и   качеством   этилового│</w:t>
      </w:r>
    </w:p>
    <w:p w:rsidR="005278BB" w:rsidRDefault="005278BB">
      <w:pPr>
        <w:pStyle w:val="ConsPlusNonformat"/>
      </w:pPr>
      <w:r>
        <w:t>│                     │спирта,  алкогольной  продукции   и   защите   прав│</w:t>
      </w:r>
    </w:p>
    <w:p w:rsidR="005278BB" w:rsidRDefault="005278BB">
      <w:pPr>
        <w:pStyle w:val="ConsPlusNonformat"/>
      </w:pPr>
      <w:r>
        <w:t>│                     │потребителей;                                      │</w:t>
      </w:r>
    </w:p>
    <w:p w:rsidR="005278BB" w:rsidRDefault="005278BB">
      <w:pPr>
        <w:pStyle w:val="ConsPlusNonformat"/>
      </w:pPr>
      <w:r>
        <w:t>│                     │Управление Федеральной службы по  надзору  в  сфере│</w:t>
      </w:r>
    </w:p>
    <w:p w:rsidR="005278BB" w:rsidRDefault="005278BB">
      <w:pPr>
        <w:pStyle w:val="ConsPlusNonformat"/>
      </w:pPr>
      <w:r>
        <w:t>│                     │защиты прав потребителей и благополучия человека по│</w:t>
      </w:r>
    </w:p>
    <w:p w:rsidR="005278BB" w:rsidRDefault="005278BB">
      <w:pPr>
        <w:pStyle w:val="ConsPlusNonformat"/>
      </w:pPr>
      <w:r>
        <w:t>│                     │Республике Татарстан;                              │</w:t>
      </w:r>
    </w:p>
    <w:p w:rsidR="005278BB" w:rsidRDefault="005278BB">
      <w:pPr>
        <w:pStyle w:val="ConsPlusNonformat"/>
      </w:pPr>
      <w:r>
        <w:t>│                     │федеральное  бюджетное  учреждение  здравоохранения│</w:t>
      </w:r>
    </w:p>
    <w:p w:rsidR="005278BB" w:rsidRDefault="005278BB">
      <w:pPr>
        <w:pStyle w:val="ConsPlusNonformat"/>
      </w:pPr>
      <w:r>
        <w:t>│                     │"Центр  гигиены  и   эпидемиологии   в   Республике│</w:t>
      </w:r>
    </w:p>
    <w:p w:rsidR="005278BB" w:rsidRDefault="005278BB">
      <w:pPr>
        <w:pStyle w:val="ConsPlusNonformat"/>
      </w:pPr>
      <w:r>
        <w:t>│                     │Татарстан (Татарстан)";                            │</w:t>
      </w:r>
    </w:p>
    <w:p w:rsidR="005278BB" w:rsidRDefault="005278BB">
      <w:pPr>
        <w:pStyle w:val="ConsPlusNonformat"/>
      </w:pPr>
      <w:r>
        <w:t>│                     │Главное управление ветеринарии  Кабинета  Министров│</w:t>
      </w:r>
    </w:p>
    <w:p w:rsidR="005278BB" w:rsidRDefault="005278BB">
      <w:pPr>
        <w:pStyle w:val="ConsPlusNonformat"/>
      </w:pPr>
      <w:r>
        <w:t>│                     │Республики Татарстан                               │</w:t>
      </w:r>
    </w:p>
    <w:p w:rsidR="005278BB" w:rsidRDefault="005278BB">
      <w:pPr>
        <w:pStyle w:val="ConsPlusNonformat"/>
      </w:pPr>
      <w:r>
        <w:t>├─────────────────────┼───────────────────────────────────────────────────┤</w:t>
      </w:r>
    </w:p>
    <w:p w:rsidR="005278BB" w:rsidRDefault="005278BB">
      <w:pPr>
        <w:pStyle w:val="ConsPlusNonformat"/>
      </w:pPr>
      <w:r>
        <w:t>│Цель Подпрограммы-6  │Создание  в  Республике   Татарстан   условий   для│</w:t>
      </w:r>
    </w:p>
    <w:p w:rsidR="005278BB" w:rsidRDefault="005278BB">
      <w:pPr>
        <w:pStyle w:val="ConsPlusNonformat"/>
      </w:pPr>
      <w:r>
        <w:t>│                     │эффективной защиты установленных  законодательством│</w:t>
      </w:r>
    </w:p>
    <w:p w:rsidR="005278BB" w:rsidRDefault="005278BB">
      <w:pPr>
        <w:pStyle w:val="ConsPlusNonformat"/>
      </w:pPr>
      <w:r>
        <w:t>│                     │Российской Федерации  прав  потребителей,  развитие│</w:t>
      </w:r>
    </w:p>
    <w:p w:rsidR="005278BB" w:rsidRDefault="005278BB">
      <w:pPr>
        <w:pStyle w:val="ConsPlusNonformat"/>
      </w:pPr>
      <w:r>
        <w:t>│                     │потребительского рынка товаров, работ и услуг      │</w:t>
      </w:r>
    </w:p>
    <w:p w:rsidR="005278BB" w:rsidRDefault="005278BB">
      <w:pPr>
        <w:pStyle w:val="ConsPlusNonformat"/>
      </w:pPr>
      <w:r>
        <w:t>├─────────────────────┼───────────────────────────────────────────────────┤</w:t>
      </w:r>
    </w:p>
    <w:p w:rsidR="005278BB" w:rsidRDefault="005278BB">
      <w:pPr>
        <w:pStyle w:val="ConsPlusNonformat"/>
      </w:pPr>
      <w:r>
        <w:t>│Задачи Подпрограммы-6│Совершенствование   и    повышение    эффективности│</w:t>
      </w:r>
    </w:p>
    <w:p w:rsidR="005278BB" w:rsidRDefault="005278BB">
      <w:pPr>
        <w:pStyle w:val="ConsPlusNonformat"/>
      </w:pPr>
      <w:r>
        <w:t>│                     │организации   и   осуществления    государственного│</w:t>
      </w:r>
    </w:p>
    <w:p w:rsidR="005278BB" w:rsidRDefault="005278BB">
      <w:pPr>
        <w:pStyle w:val="ConsPlusNonformat"/>
      </w:pPr>
      <w:r>
        <w:t>│                     │контроля за соблюдением законодательства Российской│</w:t>
      </w:r>
    </w:p>
    <w:p w:rsidR="005278BB" w:rsidRDefault="005278BB">
      <w:pPr>
        <w:pStyle w:val="ConsPlusNonformat"/>
      </w:pPr>
      <w:r>
        <w:t>│                     │Федерации в области защиты прав потребителей;      │</w:t>
      </w:r>
    </w:p>
    <w:p w:rsidR="005278BB" w:rsidRDefault="005278BB">
      <w:pPr>
        <w:pStyle w:val="ConsPlusNonformat"/>
      </w:pPr>
      <w:r>
        <w:t>│                     │повышение    уровня    правовой    грамотности    и│</w:t>
      </w:r>
    </w:p>
    <w:p w:rsidR="005278BB" w:rsidRDefault="005278BB">
      <w:pPr>
        <w:pStyle w:val="ConsPlusNonformat"/>
      </w:pPr>
      <w:r>
        <w:t>│                     │информированности населения в вопросах защиты  прав│</w:t>
      </w:r>
    </w:p>
    <w:p w:rsidR="005278BB" w:rsidRDefault="005278BB">
      <w:pPr>
        <w:pStyle w:val="ConsPlusNonformat"/>
      </w:pPr>
      <w:r>
        <w:t>│                     │потребителей      и      соблюдения      требований│</w:t>
      </w:r>
    </w:p>
    <w:p w:rsidR="005278BB" w:rsidRDefault="005278BB">
      <w:pPr>
        <w:pStyle w:val="ConsPlusNonformat"/>
      </w:pPr>
      <w:r>
        <w:t>│                     │законодательства о защите прав потребителей;       │</w:t>
      </w:r>
    </w:p>
    <w:p w:rsidR="005278BB" w:rsidRDefault="005278BB">
      <w:pPr>
        <w:pStyle w:val="ConsPlusNonformat"/>
      </w:pPr>
      <w:r>
        <w:t>│                     │стимулирование повышения качества  товаров  (работ,│</w:t>
      </w:r>
    </w:p>
    <w:p w:rsidR="005278BB" w:rsidRDefault="005278BB">
      <w:pPr>
        <w:pStyle w:val="ConsPlusNonformat"/>
      </w:pPr>
      <w:r>
        <w:t>│                     │услуг), предоставляемых  на  потребительском  рынке│</w:t>
      </w:r>
    </w:p>
    <w:p w:rsidR="005278BB" w:rsidRDefault="005278BB">
      <w:pPr>
        <w:pStyle w:val="ConsPlusNonformat"/>
      </w:pPr>
      <w:r>
        <w:t>│                     │Республики Татарстан                               │</w:t>
      </w:r>
    </w:p>
    <w:p w:rsidR="005278BB" w:rsidRDefault="005278BB">
      <w:pPr>
        <w:pStyle w:val="ConsPlusNonformat"/>
      </w:pPr>
      <w:r>
        <w:t>├─────────────────────┼───────────────────────────────────────────────────┤</w:t>
      </w:r>
    </w:p>
    <w:p w:rsidR="005278BB" w:rsidRDefault="005278BB">
      <w:pPr>
        <w:pStyle w:val="ConsPlusNonformat"/>
      </w:pPr>
      <w:r>
        <w:t>│Сроки     и     этапы│2014 - 2020 годы:                                  │</w:t>
      </w:r>
    </w:p>
    <w:p w:rsidR="005278BB" w:rsidRDefault="005278BB">
      <w:pPr>
        <w:pStyle w:val="ConsPlusNonformat"/>
      </w:pPr>
      <w:r>
        <w:t>│реализации           │I этап - 2014 - 2016 годы;                         │</w:t>
      </w:r>
    </w:p>
    <w:p w:rsidR="005278BB" w:rsidRDefault="005278BB">
      <w:pPr>
        <w:pStyle w:val="ConsPlusNonformat"/>
      </w:pPr>
      <w:r>
        <w:t>│Подпрограммы-6       │II этап - 2017 - 2020 годы                         │</w:t>
      </w:r>
    </w:p>
    <w:p w:rsidR="005278BB" w:rsidRDefault="005278BB">
      <w:pPr>
        <w:pStyle w:val="ConsPlusNonformat"/>
      </w:pPr>
      <w:r>
        <w:t>├─────────────────────┼───────────────────────────────────────────────────┤</w:t>
      </w:r>
    </w:p>
    <w:p w:rsidR="005278BB" w:rsidRDefault="005278BB">
      <w:pPr>
        <w:pStyle w:val="ConsPlusNonformat"/>
      </w:pPr>
      <w:r>
        <w:t xml:space="preserve">│Объемы </w:t>
      </w:r>
      <w:proofErr w:type="spellStart"/>
      <w:r>
        <w:t>финансирования│Общий</w:t>
      </w:r>
      <w:proofErr w:type="spellEnd"/>
      <w:r>
        <w:t xml:space="preserve"> объем финансирования Подпрограммы-6  за  счет│</w:t>
      </w:r>
    </w:p>
    <w:p w:rsidR="005278BB" w:rsidRDefault="005278BB">
      <w:pPr>
        <w:pStyle w:val="ConsPlusNonformat"/>
      </w:pPr>
      <w:r>
        <w:t xml:space="preserve">│Подпрограммы-6      </w:t>
      </w:r>
      <w:proofErr w:type="spellStart"/>
      <w:r>
        <w:t>с│средств</w:t>
      </w:r>
      <w:proofErr w:type="spellEnd"/>
      <w:r>
        <w:t xml:space="preserve">  бюджета  Республики  Татарстан  составляет│</w:t>
      </w:r>
    </w:p>
    <w:p w:rsidR="005278BB" w:rsidRDefault="005278BB">
      <w:pPr>
        <w:pStyle w:val="ConsPlusNonformat"/>
      </w:pPr>
      <w:r>
        <w:t>│разбивкой по годам  и│33,2 млн рублей:                                   │</w:t>
      </w:r>
    </w:p>
    <w:p w:rsidR="005278BB" w:rsidRDefault="005278BB">
      <w:pPr>
        <w:pStyle w:val="ConsPlusNonformat"/>
      </w:pPr>
      <w:r>
        <w:t>│источникам           │                                                   │</w:t>
      </w:r>
    </w:p>
    <w:p w:rsidR="005278BB" w:rsidRDefault="005278BB">
      <w:pPr>
        <w:pStyle w:val="ConsPlusNonformat"/>
      </w:pPr>
      <w:r>
        <w:t>│                     │                                       (млн рублей)│</w:t>
      </w:r>
    </w:p>
    <w:p w:rsidR="005278BB" w:rsidRDefault="005278BB">
      <w:pPr>
        <w:pStyle w:val="ConsPlusNonformat"/>
      </w:pPr>
      <w:r>
        <w:t>│                     │┌─────────────────────┬───────────────────────────┐│</w:t>
      </w:r>
    </w:p>
    <w:p w:rsidR="005278BB" w:rsidRDefault="005278BB">
      <w:pPr>
        <w:pStyle w:val="ConsPlusNonformat"/>
      </w:pPr>
      <w:r>
        <w:t>│                     ││         Год         │Средства бюджета Республики││</w:t>
      </w:r>
    </w:p>
    <w:p w:rsidR="005278BB" w:rsidRDefault="005278BB">
      <w:pPr>
        <w:pStyle w:val="ConsPlusNonformat"/>
      </w:pPr>
      <w:r>
        <w:t>│                     ││                     │         Татарстан         ││</w:t>
      </w:r>
    </w:p>
    <w:p w:rsidR="005278BB" w:rsidRDefault="005278BB">
      <w:pPr>
        <w:pStyle w:val="ConsPlusNonformat"/>
      </w:pPr>
      <w:r>
        <w:t>│                     │├─────────────────────┼───────────────────────────┤│</w:t>
      </w:r>
    </w:p>
    <w:p w:rsidR="005278BB" w:rsidRDefault="005278BB">
      <w:pPr>
        <w:pStyle w:val="ConsPlusNonformat"/>
      </w:pPr>
      <w:r>
        <w:t>│                     ││        2014         │            4,0            ││</w:t>
      </w:r>
    </w:p>
    <w:p w:rsidR="005278BB" w:rsidRDefault="005278BB">
      <w:pPr>
        <w:pStyle w:val="ConsPlusNonformat"/>
      </w:pPr>
      <w:r>
        <w:t>│                     │├─────────────────────┼───────────────────────────┤│</w:t>
      </w:r>
    </w:p>
    <w:p w:rsidR="005278BB" w:rsidRDefault="005278BB">
      <w:pPr>
        <w:pStyle w:val="ConsPlusNonformat"/>
      </w:pPr>
      <w:r>
        <w:t>│                     ││        2015         │            4,7            ││</w:t>
      </w:r>
    </w:p>
    <w:p w:rsidR="005278BB" w:rsidRDefault="005278BB">
      <w:pPr>
        <w:pStyle w:val="ConsPlusNonformat"/>
      </w:pPr>
      <w:r>
        <w:t>│                     │├─────────────────────┼───────────────────────────┤│</w:t>
      </w:r>
    </w:p>
    <w:p w:rsidR="005278BB" w:rsidRDefault="005278BB">
      <w:pPr>
        <w:pStyle w:val="ConsPlusNonformat"/>
      </w:pPr>
      <w:r>
        <w:t>│                     ││        2016         │            4,9            ││</w:t>
      </w:r>
    </w:p>
    <w:p w:rsidR="005278BB" w:rsidRDefault="005278BB">
      <w:pPr>
        <w:pStyle w:val="ConsPlusNonformat"/>
      </w:pPr>
      <w:r>
        <w:t>│                     │├─────────────────────┼───────────────────────────┤│</w:t>
      </w:r>
    </w:p>
    <w:p w:rsidR="005278BB" w:rsidRDefault="005278BB">
      <w:pPr>
        <w:pStyle w:val="ConsPlusNonformat"/>
      </w:pPr>
      <w:r>
        <w:t>│                     ││        2017         │            4,9            ││</w:t>
      </w:r>
    </w:p>
    <w:p w:rsidR="005278BB" w:rsidRDefault="005278BB">
      <w:pPr>
        <w:pStyle w:val="ConsPlusNonformat"/>
      </w:pPr>
      <w:r>
        <w:t>│                     │├─────────────────────┼───────────────────────────┤│</w:t>
      </w:r>
    </w:p>
    <w:p w:rsidR="005278BB" w:rsidRDefault="005278BB">
      <w:pPr>
        <w:pStyle w:val="ConsPlusNonformat"/>
      </w:pPr>
      <w:r>
        <w:t>│                     ││        2018         │            4,9            ││</w:t>
      </w:r>
    </w:p>
    <w:p w:rsidR="005278BB" w:rsidRDefault="005278BB">
      <w:pPr>
        <w:pStyle w:val="ConsPlusNonformat"/>
      </w:pPr>
      <w:r>
        <w:t>│                     │├─────────────────────┼───────────────────────────┤│</w:t>
      </w:r>
    </w:p>
    <w:p w:rsidR="005278BB" w:rsidRDefault="005278BB">
      <w:pPr>
        <w:pStyle w:val="ConsPlusNonformat"/>
      </w:pPr>
      <w:r>
        <w:t>│                     ││        2019         │            4,9            ││</w:t>
      </w:r>
    </w:p>
    <w:p w:rsidR="005278BB" w:rsidRDefault="005278BB">
      <w:pPr>
        <w:pStyle w:val="ConsPlusNonformat"/>
      </w:pPr>
      <w:r>
        <w:t>│                     │├─────────────────────┼───────────────────────────┤│</w:t>
      </w:r>
    </w:p>
    <w:p w:rsidR="005278BB" w:rsidRDefault="005278BB">
      <w:pPr>
        <w:pStyle w:val="ConsPlusNonformat"/>
      </w:pPr>
      <w:r>
        <w:t>│                     ││        2020         │            4,9            ││</w:t>
      </w:r>
    </w:p>
    <w:p w:rsidR="005278BB" w:rsidRDefault="005278BB">
      <w:pPr>
        <w:pStyle w:val="ConsPlusNonformat"/>
      </w:pPr>
      <w:r>
        <w:t>│                     │├─────────────────────┼───────────────────────────┤│</w:t>
      </w:r>
    </w:p>
    <w:p w:rsidR="005278BB" w:rsidRDefault="005278BB">
      <w:pPr>
        <w:pStyle w:val="ConsPlusNonformat"/>
      </w:pPr>
      <w:r>
        <w:t>│                     ││        Всего        │           33,2            ││</w:t>
      </w:r>
    </w:p>
    <w:p w:rsidR="005278BB" w:rsidRDefault="005278BB">
      <w:pPr>
        <w:pStyle w:val="ConsPlusNonformat"/>
      </w:pPr>
      <w:r>
        <w:t>│                     │└─────────────────────┴───────────────────────────┘│</w:t>
      </w:r>
    </w:p>
    <w:p w:rsidR="005278BB" w:rsidRDefault="005278BB">
      <w:pPr>
        <w:pStyle w:val="ConsPlusNonformat"/>
      </w:pPr>
      <w:r>
        <w:lastRenderedPageBreak/>
        <w:t>│                     │Примечание: объемы финансирования носят  прогнозный│</w:t>
      </w:r>
    </w:p>
    <w:p w:rsidR="005278BB" w:rsidRDefault="005278BB">
      <w:pPr>
        <w:pStyle w:val="ConsPlusNonformat"/>
      </w:pPr>
      <w:r>
        <w:t>│                     │характер  и  подлежат  ежегодной  корректировке   с│</w:t>
      </w:r>
    </w:p>
    <w:p w:rsidR="005278BB" w:rsidRDefault="005278BB">
      <w:pPr>
        <w:pStyle w:val="ConsPlusNonformat"/>
      </w:pPr>
      <w:r>
        <w:t>│                     │учетом возможностей бюджета Республики Татарстан   │</w:t>
      </w:r>
    </w:p>
    <w:p w:rsidR="005278BB" w:rsidRDefault="005278BB">
      <w:pPr>
        <w:pStyle w:val="ConsPlusNonformat"/>
      </w:pPr>
      <w:r>
        <w:t>├─────────────────────┼───────────────────────────────────────────────────┤</w:t>
      </w:r>
    </w:p>
    <w:p w:rsidR="005278BB" w:rsidRDefault="005278BB">
      <w:pPr>
        <w:pStyle w:val="ConsPlusNonformat"/>
      </w:pPr>
      <w:r>
        <w:t xml:space="preserve">│Ожидаемые    </w:t>
      </w:r>
      <w:proofErr w:type="spellStart"/>
      <w:r>
        <w:t>конечные│Реализация</w:t>
      </w:r>
      <w:proofErr w:type="spellEnd"/>
      <w:r>
        <w:t xml:space="preserve"> мероприятий  Подпрограммы-6  позволит  к│</w:t>
      </w:r>
    </w:p>
    <w:p w:rsidR="005278BB" w:rsidRDefault="005278BB">
      <w:pPr>
        <w:pStyle w:val="ConsPlusNonformat"/>
      </w:pPr>
      <w:r>
        <w:t>│результаты реализации│2020 году относительно 2013 года:                  │</w:t>
      </w:r>
    </w:p>
    <w:p w:rsidR="005278BB" w:rsidRDefault="005278BB">
      <w:pPr>
        <w:pStyle w:val="ConsPlusNonformat"/>
      </w:pPr>
      <w:r>
        <w:t xml:space="preserve">│целей     и     </w:t>
      </w:r>
      <w:proofErr w:type="spellStart"/>
      <w:r>
        <w:t>задач│снизить</w:t>
      </w:r>
      <w:proofErr w:type="spellEnd"/>
      <w:r>
        <w:t xml:space="preserve">  количество  обращений  граждан  по  фактам│</w:t>
      </w:r>
    </w:p>
    <w:p w:rsidR="005278BB" w:rsidRDefault="005278BB">
      <w:pPr>
        <w:pStyle w:val="ConsPlusNonformat"/>
      </w:pPr>
      <w:r>
        <w:t>│Подпрограммы-6       │нарушений законодательства Российской  Федерации  в│</w:t>
      </w:r>
    </w:p>
    <w:p w:rsidR="005278BB" w:rsidRDefault="005278BB">
      <w:pPr>
        <w:pStyle w:val="ConsPlusNonformat"/>
      </w:pPr>
      <w:r>
        <w:t xml:space="preserve">│(индикаторы    </w:t>
      </w:r>
      <w:proofErr w:type="spellStart"/>
      <w:r>
        <w:t>оценки│области</w:t>
      </w:r>
      <w:proofErr w:type="spellEnd"/>
      <w:r>
        <w:t xml:space="preserve"> защиты прав потребителей до 92 процентов;  │</w:t>
      </w:r>
    </w:p>
    <w:p w:rsidR="005278BB" w:rsidRDefault="005278BB">
      <w:pPr>
        <w:pStyle w:val="ConsPlusNonformat"/>
      </w:pPr>
      <w:r>
        <w:t xml:space="preserve">│результатов)        </w:t>
      </w:r>
      <w:proofErr w:type="spellStart"/>
      <w:r>
        <w:t>с│увеличить</w:t>
      </w:r>
      <w:proofErr w:type="spellEnd"/>
      <w:r>
        <w:t xml:space="preserve">  удельный  вес  потребительских   споров,│</w:t>
      </w:r>
    </w:p>
    <w:p w:rsidR="005278BB" w:rsidRDefault="005278BB">
      <w:pPr>
        <w:pStyle w:val="ConsPlusNonformat"/>
      </w:pPr>
      <w:r>
        <w:t xml:space="preserve">│разбивкой по годам  </w:t>
      </w:r>
      <w:proofErr w:type="spellStart"/>
      <w:r>
        <w:t>и│урегулированных</w:t>
      </w:r>
      <w:proofErr w:type="spellEnd"/>
      <w:r>
        <w:t xml:space="preserve">  в  досудебном  порядке,   до   113│</w:t>
      </w:r>
    </w:p>
    <w:p w:rsidR="005278BB" w:rsidRDefault="005278BB">
      <w:pPr>
        <w:pStyle w:val="ConsPlusNonformat"/>
      </w:pPr>
      <w:r>
        <w:t xml:space="preserve">│показатели  </w:t>
      </w:r>
      <w:proofErr w:type="spellStart"/>
      <w:r>
        <w:t>бюджетной│процентов</w:t>
      </w:r>
      <w:proofErr w:type="spellEnd"/>
      <w:r>
        <w:t>;                                         │</w:t>
      </w:r>
    </w:p>
    <w:p w:rsidR="005278BB" w:rsidRDefault="005278BB">
      <w:pPr>
        <w:pStyle w:val="ConsPlusNonformat"/>
      </w:pPr>
      <w:r>
        <w:t>│эффективности        │увеличить   количество   консультаций,   полученных│</w:t>
      </w:r>
    </w:p>
    <w:p w:rsidR="005278BB" w:rsidRDefault="005278BB">
      <w:pPr>
        <w:pStyle w:val="ConsPlusNonformat"/>
      </w:pPr>
      <w:r>
        <w:t>│Подпрограммы-6       │потребителями по вопросам защиты их  прав,  до  112│</w:t>
      </w:r>
    </w:p>
    <w:p w:rsidR="005278BB" w:rsidRDefault="005278BB">
      <w:pPr>
        <w:pStyle w:val="ConsPlusNonformat"/>
      </w:pPr>
      <w:r>
        <w:t>│                     │процентов;                                         │</w:t>
      </w:r>
    </w:p>
    <w:p w:rsidR="005278BB" w:rsidRDefault="005278BB">
      <w:pPr>
        <w:pStyle w:val="ConsPlusNonformat"/>
      </w:pPr>
      <w:r>
        <w:t>│                     │увеличить   количество   хозяйствующих   субъектов,│</w:t>
      </w:r>
    </w:p>
    <w:p w:rsidR="005278BB" w:rsidRDefault="005278BB">
      <w:pPr>
        <w:pStyle w:val="ConsPlusNonformat"/>
      </w:pPr>
      <w:r>
        <w:t>│                     │прослушавших  семинары   по   вопросам   соблюдения│</w:t>
      </w:r>
    </w:p>
    <w:p w:rsidR="005278BB" w:rsidRDefault="005278BB">
      <w:pPr>
        <w:pStyle w:val="ConsPlusNonformat"/>
      </w:pPr>
      <w:r>
        <w:t>│                     │требований   законодательства   о    защите    прав│</w:t>
      </w:r>
    </w:p>
    <w:p w:rsidR="005278BB" w:rsidRDefault="005278BB">
      <w:pPr>
        <w:pStyle w:val="ConsPlusNonformat"/>
      </w:pPr>
      <w:r>
        <w:t>│                     │потребителей, до 113 процентов;                    │</w:t>
      </w:r>
    </w:p>
    <w:p w:rsidR="005278BB" w:rsidRDefault="005278BB">
      <w:pPr>
        <w:pStyle w:val="ConsPlusNonformat"/>
      </w:pPr>
      <w:r>
        <w:t>│                     │увеличить   количество   выпущенных   в   средствах│</w:t>
      </w:r>
    </w:p>
    <w:p w:rsidR="005278BB" w:rsidRDefault="005278BB">
      <w:pPr>
        <w:pStyle w:val="ConsPlusNonformat"/>
      </w:pPr>
      <w:r>
        <w:t>│                     │массовой информации материалов  (печатных,  радио-,│</w:t>
      </w:r>
    </w:p>
    <w:p w:rsidR="005278BB" w:rsidRDefault="005278BB">
      <w:pPr>
        <w:pStyle w:val="ConsPlusNonformat"/>
      </w:pPr>
      <w:r>
        <w:t>│                     │видео-, Интернет), касающихся вопросов защиты  прав│</w:t>
      </w:r>
    </w:p>
    <w:p w:rsidR="005278BB" w:rsidRDefault="005278BB">
      <w:pPr>
        <w:pStyle w:val="ConsPlusNonformat"/>
      </w:pPr>
      <w:r>
        <w:t>│                     │потребителей, до 112 процентов;                    │</w:t>
      </w:r>
    </w:p>
    <w:p w:rsidR="005278BB" w:rsidRDefault="005278BB">
      <w:pPr>
        <w:pStyle w:val="ConsPlusNonformat"/>
      </w:pPr>
      <w:r>
        <w:t>│                     │увеличить   количество   учащихся   образовательных│</w:t>
      </w:r>
    </w:p>
    <w:p w:rsidR="005278BB" w:rsidRDefault="005278BB">
      <w:pPr>
        <w:pStyle w:val="ConsPlusNonformat"/>
      </w:pPr>
      <w:r>
        <w:t>│                     │учреждений республики, принявших участие в занятиях│</w:t>
      </w:r>
    </w:p>
    <w:p w:rsidR="005278BB" w:rsidRDefault="005278BB">
      <w:pPr>
        <w:pStyle w:val="ConsPlusNonformat"/>
      </w:pPr>
      <w:r>
        <w:t>│                     │по   основам   законодательства   о   защите   прав│</w:t>
      </w:r>
    </w:p>
    <w:p w:rsidR="005278BB" w:rsidRDefault="005278BB">
      <w:pPr>
        <w:pStyle w:val="ConsPlusNonformat"/>
      </w:pPr>
      <w:r>
        <w:t>│                     │потребителей, до 113 процентов;                    │</w:t>
      </w:r>
    </w:p>
    <w:p w:rsidR="005278BB" w:rsidRDefault="005278BB">
      <w:pPr>
        <w:pStyle w:val="ConsPlusNonformat"/>
      </w:pPr>
      <w:r>
        <w:t>│                     │увеличить  количество  исследований   и   экспертиз│</w:t>
      </w:r>
    </w:p>
    <w:p w:rsidR="005278BB" w:rsidRDefault="005278BB">
      <w:pPr>
        <w:pStyle w:val="ConsPlusNonformat"/>
      </w:pPr>
      <w:r>
        <w:t>│                     │товаров    (работ,    услуг),    реализуемых     на│</w:t>
      </w:r>
    </w:p>
    <w:p w:rsidR="005278BB" w:rsidRDefault="005278BB">
      <w:pPr>
        <w:pStyle w:val="ConsPlusNonformat"/>
      </w:pPr>
      <w:r>
        <w:t>│                     │потребительском  рынке  республики,  с  последующим│</w:t>
      </w:r>
    </w:p>
    <w:p w:rsidR="005278BB" w:rsidRDefault="005278BB">
      <w:pPr>
        <w:pStyle w:val="ConsPlusNonformat"/>
      </w:pPr>
      <w:r>
        <w:t>│                     │размещением  результатов   в   средствах   массовой│</w:t>
      </w:r>
    </w:p>
    <w:p w:rsidR="005278BB" w:rsidRDefault="005278BB">
      <w:pPr>
        <w:pStyle w:val="ConsPlusNonformat"/>
      </w:pPr>
      <w:r>
        <w:t>│                     │информации до 117 процентов                        │</w:t>
      </w:r>
    </w:p>
    <w:p w:rsidR="005278BB" w:rsidRDefault="005278BB">
      <w:pPr>
        <w:pStyle w:val="ConsPlusNonformat"/>
      </w:pPr>
      <w:r>
        <w:t>└─────────────────────┴───────────────────────────────────────────────────┘</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90" w:name="Par5516"/>
      <w:bookmarkEnd w:id="90"/>
      <w:r>
        <w:t>1. Общая характеристика сферы реализации Подпрограммы-6.</w:t>
      </w:r>
    </w:p>
    <w:p w:rsidR="005278BB" w:rsidRDefault="005278BB">
      <w:pPr>
        <w:widowControl w:val="0"/>
        <w:autoSpaceDE w:val="0"/>
        <w:autoSpaceDN w:val="0"/>
        <w:adjustRightInd w:val="0"/>
        <w:jc w:val="center"/>
      </w:pPr>
      <w:r>
        <w:t>Основные проблемы и пути их решения</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С момента зарождения и развития рыночных отношений в мире защита прав потребителей является одной из наиболее актуальных социально-экономических проблем. Решение данной проблемы - это достижение баланса в отношениях между производителем, продавцом (исполнителем) и потребителем, способствующего развитию свободной конкуренции, и обеспечение нормального функционирования рынка товаров и услуг.</w:t>
      </w:r>
    </w:p>
    <w:p w:rsidR="005278BB" w:rsidRDefault="005278BB">
      <w:pPr>
        <w:widowControl w:val="0"/>
        <w:autoSpaceDE w:val="0"/>
        <w:autoSpaceDN w:val="0"/>
        <w:adjustRightInd w:val="0"/>
        <w:ind w:firstLine="540"/>
        <w:jc w:val="both"/>
      </w:pPr>
      <w:r>
        <w:t>Основными причинами, порождающими многочисленные нарушения прав потребителей, являются низкая правовая грамотность населения и хозяйствующих субъектов, а также недостаточная информированность граждан о механизмах реализации своих прав, отсутствие в Республике Татарстан системы всеохватывающего потребительского образования и просвещения.</w:t>
      </w:r>
    </w:p>
    <w:p w:rsidR="005278BB" w:rsidRDefault="005278BB">
      <w:pPr>
        <w:widowControl w:val="0"/>
        <w:autoSpaceDE w:val="0"/>
        <w:autoSpaceDN w:val="0"/>
        <w:adjustRightInd w:val="0"/>
        <w:ind w:firstLine="540"/>
        <w:jc w:val="both"/>
      </w:pPr>
      <w:r>
        <w:t>Негативно сказываются на положении потребителей наличие множества монопольных рынков, в том числе деятельность отраслей, относящихся к естественным монополиям; ценовые спекуляции; наводнение потребительского рынка контрафактными и фальсифицированными товарами; отсутствие или низкий уровень информационных систем, доступных для потребителей и предпринимателей, на фоне широкой и наступательной рекламы; ограниченные средства и возможности контролирующих и судебных органов и т.д.</w:t>
      </w:r>
    </w:p>
    <w:p w:rsidR="005278BB" w:rsidRDefault="005278BB">
      <w:pPr>
        <w:widowControl w:val="0"/>
        <w:autoSpaceDE w:val="0"/>
        <w:autoSpaceDN w:val="0"/>
        <w:adjustRightInd w:val="0"/>
        <w:ind w:firstLine="540"/>
        <w:jc w:val="both"/>
      </w:pPr>
      <w:r>
        <w:t>Следует отметить, что в настоящее время вопросами потребительского рынка на муниципальном уровне профессионально занимаются только отдельные органы местного самоуправления Республики Татарстан, а полномочия общественных объединений потребителей реализуются не в полной мере.</w:t>
      </w:r>
    </w:p>
    <w:p w:rsidR="005278BB" w:rsidRDefault="005278BB">
      <w:pPr>
        <w:widowControl w:val="0"/>
        <w:autoSpaceDE w:val="0"/>
        <w:autoSpaceDN w:val="0"/>
        <w:adjustRightInd w:val="0"/>
        <w:ind w:firstLine="540"/>
        <w:jc w:val="both"/>
      </w:pPr>
      <w:r>
        <w:t>Для повышения эффективности защиты прав потребителей в Республике Татарстан необходим переход на новый качественный уровень защиты прав потребителей, для чего требуются новые организационные подходы, в том числе внедрение программно-целевых методов, направленных на консолидацию усилий федеральных органов, органов государственной власти Республики Татарстан, органов местного самоуправления и общественных организаций.</w:t>
      </w:r>
    </w:p>
    <w:p w:rsidR="005278BB" w:rsidRDefault="005278BB">
      <w:pPr>
        <w:widowControl w:val="0"/>
        <w:autoSpaceDE w:val="0"/>
        <w:autoSpaceDN w:val="0"/>
        <w:adjustRightInd w:val="0"/>
        <w:ind w:firstLine="540"/>
        <w:jc w:val="both"/>
      </w:pPr>
      <w:r>
        <w:t xml:space="preserve">Приоритетным направлением Подпрограммы-6 является проведение активной разъяснительной работы с населением, которая позволит повысить уровень потребительской грамотности и реализации системы самозащиты потребителями своих прав. Кроме того, в целях снижения правонарушений на </w:t>
      </w:r>
      <w:r>
        <w:lastRenderedPageBreak/>
        <w:t>потребительском рынке и разрешения претензий потребителей в добровольном порядке эффективной является деятельность, направленная на обучение представителей хозяйствующих субъектов.</w:t>
      </w:r>
    </w:p>
    <w:p w:rsidR="005278BB" w:rsidRDefault="005278BB">
      <w:pPr>
        <w:widowControl w:val="0"/>
        <w:autoSpaceDE w:val="0"/>
        <w:autoSpaceDN w:val="0"/>
        <w:adjustRightInd w:val="0"/>
        <w:ind w:firstLine="540"/>
        <w:jc w:val="both"/>
      </w:pPr>
      <w:r>
        <w:t>Другим стратегическим направлением Подпрограммы-6 является работа по стимулированию повышения качества товаров, работ, услуг, предоставляемых на потребительском рынке Республики Татарстан.</w:t>
      </w:r>
    </w:p>
    <w:p w:rsidR="005278BB" w:rsidRDefault="005278BB">
      <w:pPr>
        <w:widowControl w:val="0"/>
        <w:autoSpaceDE w:val="0"/>
        <w:autoSpaceDN w:val="0"/>
        <w:adjustRightInd w:val="0"/>
        <w:ind w:firstLine="540"/>
        <w:jc w:val="both"/>
      </w:pPr>
      <w:r>
        <w:t>Для обеспечения дополнительных гарантий реализации права потребителей на приобретение продукции, соответствующей требованиям технических регламентов, выявления контрафактных, некачественных и опасных, в том числе фальсифицированных, товаров, работ и услуг, реализуемых на потребительском рынке Республики Татарстан, а также выявления продукции с наилучшими потребительскими свойствами необходимо проводить независимые потребительские экспертизы и сравнительные исследования товаров, работ и услуг.</w:t>
      </w:r>
    </w:p>
    <w:p w:rsidR="005278BB" w:rsidRDefault="005278BB">
      <w:pPr>
        <w:widowControl w:val="0"/>
        <w:autoSpaceDE w:val="0"/>
        <w:autoSpaceDN w:val="0"/>
        <w:adjustRightInd w:val="0"/>
        <w:ind w:firstLine="540"/>
        <w:jc w:val="both"/>
      </w:pPr>
      <w:r>
        <w:t>Решение указанных задач требует комплексного и целенаправленного подхода. Необходимо применение мер экономического, организационного и правового характера, направленных на охрану прав и законных интересов потребителя, на региональном уровне с учетом местных условий.</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91" w:name="Par5529"/>
      <w:bookmarkEnd w:id="91"/>
      <w:r>
        <w:t>2. Основные цель, задачи Подпрограммы-6. Описание ожидаемых</w:t>
      </w:r>
    </w:p>
    <w:p w:rsidR="005278BB" w:rsidRDefault="005278BB">
      <w:pPr>
        <w:widowControl w:val="0"/>
        <w:autoSpaceDE w:val="0"/>
        <w:autoSpaceDN w:val="0"/>
        <w:adjustRightInd w:val="0"/>
        <w:jc w:val="center"/>
      </w:pPr>
      <w:r>
        <w:t>конечных результатов Подпрограммы-6, сроки и</w:t>
      </w:r>
    </w:p>
    <w:p w:rsidR="005278BB" w:rsidRDefault="005278BB">
      <w:pPr>
        <w:widowControl w:val="0"/>
        <w:autoSpaceDE w:val="0"/>
        <w:autoSpaceDN w:val="0"/>
        <w:adjustRightInd w:val="0"/>
        <w:jc w:val="center"/>
      </w:pPr>
      <w:r>
        <w:t>этапы ее реализации</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ind w:firstLine="540"/>
        <w:jc w:val="both"/>
      </w:pPr>
      <w:r>
        <w:t>Целью Подпрограммы-6 является создание в Республике Татарстан условий для эффективной защиты установленных законодательством Российской Федерации прав потребителей, развитие потребительского рынка товаров, работ и услуг.</w:t>
      </w:r>
    </w:p>
    <w:p w:rsidR="005278BB" w:rsidRDefault="005278BB">
      <w:pPr>
        <w:widowControl w:val="0"/>
        <w:autoSpaceDE w:val="0"/>
        <w:autoSpaceDN w:val="0"/>
        <w:adjustRightInd w:val="0"/>
        <w:ind w:firstLine="540"/>
        <w:jc w:val="both"/>
      </w:pPr>
      <w:r>
        <w:t>Для достижения цели Подпрограммы-6 требуется решение следующих задач:</w:t>
      </w:r>
    </w:p>
    <w:p w:rsidR="005278BB" w:rsidRDefault="005278BB">
      <w:pPr>
        <w:widowControl w:val="0"/>
        <w:autoSpaceDE w:val="0"/>
        <w:autoSpaceDN w:val="0"/>
        <w:adjustRightInd w:val="0"/>
        <w:ind w:firstLine="540"/>
        <w:jc w:val="both"/>
      </w:pPr>
      <w:r>
        <w:t>совершенствование и повышение эффективности организации и осуществления государственного контроля за соблюдением законодательства Российской Федерации в области защиты прав потребителей;</w:t>
      </w:r>
    </w:p>
    <w:p w:rsidR="005278BB" w:rsidRDefault="005278BB">
      <w:pPr>
        <w:widowControl w:val="0"/>
        <w:autoSpaceDE w:val="0"/>
        <w:autoSpaceDN w:val="0"/>
        <w:adjustRightInd w:val="0"/>
        <w:ind w:firstLine="540"/>
        <w:jc w:val="both"/>
      </w:pPr>
      <w:r>
        <w:t>повышение уровня правовой грамотности и информированности населения в вопросах защиты прав потребителей и соблюдения требований законодательства о защите прав потребителей;</w:t>
      </w:r>
    </w:p>
    <w:p w:rsidR="005278BB" w:rsidRDefault="005278BB">
      <w:pPr>
        <w:widowControl w:val="0"/>
        <w:autoSpaceDE w:val="0"/>
        <w:autoSpaceDN w:val="0"/>
        <w:adjustRightInd w:val="0"/>
        <w:ind w:firstLine="540"/>
        <w:jc w:val="both"/>
      </w:pPr>
      <w:r>
        <w:t>стимулирование повышения качества товаров (работ, услуг), предоставляемых на потребительском рынке Республики Татарстан.</w:t>
      </w:r>
    </w:p>
    <w:p w:rsidR="005278BB" w:rsidRDefault="005278BB">
      <w:pPr>
        <w:widowControl w:val="0"/>
        <w:autoSpaceDE w:val="0"/>
        <w:autoSpaceDN w:val="0"/>
        <w:adjustRightInd w:val="0"/>
        <w:ind w:firstLine="540"/>
        <w:jc w:val="both"/>
      </w:pPr>
      <w:r>
        <w:t>Для решения задач Подпрограммы-6 предусмотрена реализация следующих мероприятий, направленных на:</w:t>
      </w:r>
    </w:p>
    <w:p w:rsidR="005278BB" w:rsidRDefault="005278BB">
      <w:pPr>
        <w:widowControl w:val="0"/>
        <w:autoSpaceDE w:val="0"/>
        <w:autoSpaceDN w:val="0"/>
        <w:adjustRightInd w:val="0"/>
        <w:ind w:firstLine="540"/>
        <w:jc w:val="both"/>
      </w:pPr>
      <w:r>
        <w:t>профилактику и пресечение правонарушений в сфере защиты прав потребителей;</w:t>
      </w:r>
    </w:p>
    <w:p w:rsidR="005278BB" w:rsidRDefault="005278BB">
      <w:pPr>
        <w:widowControl w:val="0"/>
        <w:autoSpaceDE w:val="0"/>
        <w:autoSpaceDN w:val="0"/>
        <w:adjustRightInd w:val="0"/>
        <w:ind w:firstLine="540"/>
        <w:jc w:val="both"/>
      </w:pPr>
      <w:r>
        <w:t>создание в Республике Татарстан условий эффективной защиты прав потребителей, установленной законодательством Российской Федерации;</w:t>
      </w:r>
    </w:p>
    <w:p w:rsidR="005278BB" w:rsidRDefault="005278BB">
      <w:pPr>
        <w:widowControl w:val="0"/>
        <w:autoSpaceDE w:val="0"/>
        <w:autoSpaceDN w:val="0"/>
        <w:adjustRightInd w:val="0"/>
        <w:ind w:firstLine="540"/>
        <w:jc w:val="both"/>
      </w:pPr>
      <w:r>
        <w:t>информирование и просвещение населения в сфере защиты прав потребителей, формирование у населения навыков рационального потребительского поведения.</w:t>
      </w:r>
    </w:p>
    <w:p w:rsidR="005278BB" w:rsidRDefault="005278BB">
      <w:pPr>
        <w:widowControl w:val="0"/>
        <w:autoSpaceDE w:val="0"/>
        <w:autoSpaceDN w:val="0"/>
        <w:adjustRightInd w:val="0"/>
        <w:ind w:firstLine="540"/>
        <w:jc w:val="both"/>
      </w:pPr>
      <w:r>
        <w:t>Для оценки эффективности мероприятий Подпрограммы-6 предлагается использовать следующие показатели:</w:t>
      </w:r>
    </w:p>
    <w:p w:rsidR="005278BB" w:rsidRDefault="005278BB">
      <w:pPr>
        <w:widowControl w:val="0"/>
        <w:autoSpaceDE w:val="0"/>
        <w:autoSpaceDN w:val="0"/>
        <w:adjustRightInd w:val="0"/>
        <w:ind w:firstLine="540"/>
        <w:jc w:val="both"/>
      </w:pPr>
      <w:r>
        <w:t>количество обращений граждан по фактам нарушений законодательства Российской Федерации в области защиты прав потребителей;</w:t>
      </w:r>
    </w:p>
    <w:p w:rsidR="005278BB" w:rsidRDefault="005278BB">
      <w:pPr>
        <w:widowControl w:val="0"/>
        <w:autoSpaceDE w:val="0"/>
        <w:autoSpaceDN w:val="0"/>
        <w:adjustRightInd w:val="0"/>
        <w:ind w:firstLine="540"/>
        <w:jc w:val="both"/>
      </w:pPr>
      <w:r>
        <w:t>количество потребительских споров, урегулированных в досудебном порядке;</w:t>
      </w:r>
    </w:p>
    <w:p w:rsidR="005278BB" w:rsidRDefault="005278BB">
      <w:pPr>
        <w:widowControl w:val="0"/>
        <w:autoSpaceDE w:val="0"/>
        <w:autoSpaceDN w:val="0"/>
        <w:adjustRightInd w:val="0"/>
        <w:ind w:firstLine="540"/>
        <w:jc w:val="both"/>
      </w:pPr>
      <w:r>
        <w:t>количество консультаций, полученных потребителями по вопросам защиты их прав;</w:t>
      </w:r>
    </w:p>
    <w:p w:rsidR="005278BB" w:rsidRDefault="005278BB">
      <w:pPr>
        <w:widowControl w:val="0"/>
        <w:autoSpaceDE w:val="0"/>
        <w:autoSpaceDN w:val="0"/>
        <w:adjustRightInd w:val="0"/>
        <w:ind w:firstLine="540"/>
        <w:jc w:val="both"/>
      </w:pPr>
      <w:r>
        <w:t>количество хозяйствующих субъектов, прослушавших семинары по вопросам соблюдения требований законодательства о защите прав потребителей;</w:t>
      </w:r>
    </w:p>
    <w:p w:rsidR="005278BB" w:rsidRDefault="005278BB">
      <w:pPr>
        <w:widowControl w:val="0"/>
        <w:autoSpaceDE w:val="0"/>
        <w:autoSpaceDN w:val="0"/>
        <w:adjustRightInd w:val="0"/>
        <w:ind w:firstLine="540"/>
        <w:jc w:val="both"/>
      </w:pPr>
      <w:r>
        <w:t>количество выпущенных в средствах массовой информации материалов (печатных, радио-, видео-, Интернет), касающихся вопросов защиты прав потребителей;</w:t>
      </w:r>
    </w:p>
    <w:p w:rsidR="005278BB" w:rsidRDefault="005278BB">
      <w:pPr>
        <w:widowControl w:val="0"/>
        <w:autoSpaceDE w:val="0"/>
        <w:autoSpaceDN w:val="0"/>
        <w:adjustRightInd w:val="0"/>
        <w:ind w:firstLine="540"/>
        <w:jc w:val="both"/>
      </w:pPr>
      <w:r>
        <w:t>количество учащихся образовательных учреждений республики, принявших участие в занятиях по основам законодательства о защите прав потребителей;</w:t>
      </w:r>
    </w:p>
    <w:p w:rsidR="005278BB" w:rsidRDefault="005278BB">
      <w:pPr>
        <w:widowControl w:val="0"/>
        <w:autoSpaceDE w:val="0"/>
        <w:autoSpaceDN w:val="0"/>
        <w:adjustRightInd w:val="0"/>
        <w:ind w:firstLine="540"/>
        <w:jc w:val="both"/>
      </w:pPr>
      <w:r>
        <w:t>количество исследований и экспертиз товаров (работ, услуг), реализуемых на потребительском рынке республики, с последующим размещением результатов в средствах массовой информации.</w:t>
      </w:r>
    </w:p>
    <w:p w:rsidR="005278BB" w:rsidRDefault="005278BB">
      <w:pPr>
        <w:widowControl w:val="0"/>
        <w:autoSpaceDE w:val="0"/>
        <w:autoSpaceDN w:val="0"/>
        <w:adjustRightInd w:val="0"/>
        <w:ind w:firstLine="540"/>
        <w:jc w:val="both"/>
      </w:pPr>
      <w:r>
        <w:t>Срок реализации Подпрограммы-6 - 2014 - 2020 годы (в два этапа):</w:t>
      </w:r>
    </w:p>
    <w:p w:rsidR="005278BB" w:rsidRDefault="005278BB">
      <w:pPr>
        <w:widowControl w:val="0"/>
        <w:autoSpaceDE w:val="0"/>
        <w:autoSpaceDN w:val="0"/>
        <w:adjustRightInd w:val="0"/>
        <w:ind w:firstLine="540"/>
        <w:jc w:val="both"/>
      </w:pPr>
      <w:r>
        <w:t>1 этап - 2014 - 2016 годы;</w:t>
      </w:r>
    </w:p>
    <w:p w:rsidR="005278BB" w:rsidRDefault="005278BB">
      <w:pPr>
        <w:widowControl w:val="0"/>
        <w:autoSpaceDE w:val="0"/>
        <w:autoSpaceDN w:val="0"/>
        <w:adjustRightInd w:val="0"/>
        <w:ind w:firstLine="540"/>
        <w:jc w:val="both"/>
      </w:pPr>
      <w:r>
        <w:t>2 этап - 2017 - 2020 годы.</w:t>
      </w:r>
    </w:p>
    <w:p w:rsidR="005278BB" w:rsidRDefault="005278BB">
      <w:pPr>
        <w:widowControl w:val="0"/>
        <w:autoSpaceDE w:val="0"/>
        <w:autoSpaceDN w:val="0"/>
        <w:adjustRightInd w:val="0"/>
        <w:ind w:firstLine="540"/>
        <w:jc w:val="both"/>
      </w:pPr>
      <w:r>
        <w:t xml:space="preserve">Основные цели, задачи, индикаторы оценки результатов, а также объемы финансирования мероприятий, предусмотренных Подпрограммой-6, представлены в </w:t>
      </w:r>
      <w:hyperlink w:anchor="Par5620" w:history="1">
        <w:r>
          <w:rPr>
            <w:color w:val="0000FF"/>
          </w:rPr>
          <w:t>приложении</w:t>
        </w:r>
      </w:hyperlink>
      <w:r>
        <w:t xml:space="preserve"> к Подпрограмме-6.</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92" w:name="Par5555"/>
      <w:bookmarkEnd w:id="92"/>
      <w:r>
        <w:t>3. Обоснование ресурсного обеспечения Подпрограммы-6</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Общий объем финансирования Подпрограммы-6 за счет средств бюджета Республики Татарстан составляет 33,2 млн рублей:</w:t>
      </w:r>
    </w:p>
    <w:p w:rsidR="005278BB" w:rsidRDefault="005278BB">
      <w:pPr>
        <w:widowControl w:val="0"/>
        <w:autoSpaceDE w:val="0"/>
        <w:autoSpaceDN w:val="0"/>
        <w:adjustRightInd w:val="0"/>
        <w:ind w:firstLine="540"/>
        <w:jc w:val="both"/>
      </w:pPr>
    </w:p>
    <w:p w:rsidR="005278BB" w:rsidRDefault="005278BB">
      <w:pPr>
        <w:pStyle w:val="ConsPlusNonformat"/>
      </w:pPr>
      <w:r>
        <w:t xml:space="preserve">                                                               (млн рублей)</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0"/>
        <w:gridCol w:w="5520"/>
      </w:tblGrid>
      <w:tr w:rsidR="005278BB">
        <w:trPr>
          <w:tblCellSpacing w:w="5" w:type="nil"/>
        </w:trPr>
        <w:tc>
          <w:tcPr>
            <w:tcW w:w="3600" w:type="dxa"/>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             </w:t>
            </w:r>
          </w:p>
        </w:tc>
        <w:tc>
          <w:tcPr>
            <w:tcW w:w="5520" w:type="dxa"/>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Средства бюджета Республики Татарстан    </w:t>
            </w:r>
          </w:p>
        </w:tc>
      </w:tr>
      <w:tr w:rsidR="005278BB">
        <w:trPr>
          <w:tblCellSpacing w:w="5" w:type="nil"/>
        </w:trPr>
        <w:tc>
          <w:tcPr>
            <w:tcW w:w="36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 xml:space="preserve">            2014            </w:t>
            </w:r>
          </w:p>
        </w:tc>
        <w:tc>
          <w:tcPr>
            <w:tcW w:w="55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4,0                     </w:t>
            </w:r>
          </w:p>
        </w:tc>
      </w:tr>
      <w:tr w:rsidR="005278BB">
        <w:trPr>
          <w:tblCellSpacing w:w="5" w:type="nil"/>
        </w:trPr>
        <w:tc>
          <w:tcPr>
            <w:tcW w:w="36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tc>
        <w:tc>
          <w:tcPr>
            <w:tcW w:w="55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4,7                     </w:t>
            </w:r>
          </w:p>
        </w:tc>
      </w:tr>
      <w:tr w:rsidR="005278BB">
        <w:trPr>
          <w:tblCellSpacing w:w="5" w:type="nil"/>
        </w:trPr>
        <w:tc>
          <w:tcPr>
            <w:tcW w:w="36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2016            </w:t>
            </w:r>
          </w:p>
        </w:tc>
        <w:tc>
          <w:tcPr>
            <w:tcW w:w="55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4,9                     </w:t>
            </w:r>
          </w:p>
        </w:tc>
      </w:tr>
      <w:tr w:rsidR="005278BB">
        <w:trPr>
          <w:tblCellSpacing w:w="5" w:type="nil"/>
        </w:trPr>
        <w:tc>
          <w:tcPr>
            <w:tcW w:w="36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2017            </w:t>
            </w:r>
          </w:p>
        </w:tc>
        <w:tc>
          <w:tcPr>
            <w:tcW w:w="55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4,9                     </w:t>
            </w:r>
          </w:p>
        </w:tc>
      </w:tr>
      <w:tr w:rsidR="005278BB">
        <w:trPr>
          <w:tblCellSpacing w:w="5" w:type="nil"/>
        </w:trPr>
        <w:tc>
          <w:tcPr>
            <w:tcW w:w="36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2018            </w:t>
            </w:r>
          </w:p>
        </w:tc>
        <w:tc>
          <w:tcPr>
            <w:tcW w:w="55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4,9                     </w:t>
            </w:r>
          </w:p>
        </w:tc>
      </w:tr>
      <w:tr w:rsidR="005278BB">
        <w:trPr>
          <w:tblCellSpacing w:w="5" w:type="nil"/>
        </w:trPr>
        <w:tc>
          <w:tcPr>
            <w:tcW w:w="36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2019            </w:t>
            </w:r>
          </w:p>
        </w:tc>
        <w:tc>
          <w:tcPr>
            <w:tcW w:w="55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4,9                     </w:t>
            </w:r>
          </w:p>
        </w:tc>
      </w:tr>
      <w:tr w:rsidR="005278BB">
        <w:trPr>
          <w:tblCellSpacing w:w="5" w:type="nil"/>
        </w:trPr>
        <w:tc>
          <w:tcPr>
            <w:tcW w:w="36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2020            </w:t>
            </w:r>
          </w:p>
        </w:tc>
        <w:tc>
          <w:tcPr>
            <w:tcW w:w="55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4,9                     </w:t>
            </w:r>
          </w:p>
        </w:tc>
      </w:tr>
      <w:tr w:rsidR="005278BB">
        <w:trPr>
          <w:tblCellSpacing w:w="5" w:type="nil"/>
        </w:trPr>
        <w:tc>
          <w:tcPr>
            <w:tcW w:w="36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Всего            </w:t>
            </w:r>
          </w:p>
        </w:tc>
        <w:tc>
          <w:tcPr>
            <w:tcW w:w="55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33,2                    </w:t>
            </w:r>
          </w:p>
        </w:tc>
      </w:tr>
    </w:tbl>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На реализацию подпрограммных мероприятий предполагается использовать средства, выделяемые на финансирование основной деятельности исполнителей мероприятий.</w:t>
      </w:r>
    </w:p>
    <w:p w:rsidR="005278BB" w:rsidRDefault="005278BB">
      <w:pPr>
        <w:widowControl w:val="0"/>
        <w:autoSpaceDE w:val="0"/>
        <w:autoSpaceDN w:val="0"/>
        <w:adjustRightInd w:val="0"/>
        <w:ind w:firstLine="540"/>
        <w:jc w:val="both"/>
      </w:pPr>
      <w:r>
        <w:t>Объемы финансирования Подпрограммы-6 носят прогнозный характер и подлежат ежегодному уточнению в установленном порядке при формировании проекта бюджета Республики Татарстан на соответствующий год исходя из возможностей бюджета Республики Татарстан.</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93" w:name="Par5583"/>
      <w:bookmarkEnd w:id="93"/>
      <w:r>
        <w:t>4. Механизм реализации Подпрограммы-6</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Планирование, взаимодействие, координацию и общий контроль за исполнением осуществляет государственный заказчик - координатор Подпрограммы-6, который ежегодно уточняет целевые показатели и затраты на программные мероприятия, механизм реализации Подпрограммы-6 и состав исполнителей, запрашивает у министерств и ведомств, ответственных за выполнение мероприятий, сведения о ходе выполнения Подпрограммы-6.</w:t>
      </w:r>
    </w:p>
    <w:p w:rsidR="005278BB" w:rsidRDefault="005278BB">
      <w:pPr>
        <w:widowControl w:val="0"/>
        <w:autoSpaceDE w:val="0"/>
        <w:autoSpaceDN w:val="0"/>
        <w:adjustRightInd w:val="0"/>
        <w:ind w:firstLine="540"/>
        <w:jc w:val="both"/>
      </w:pPr>
      <w:r>
        <w:t>Реализация Подпрограммы-6 осуществляется в соответствии с ежегодным планом, содержащим перечень мероприятий с указанием сроков их выполнения, бюджетных ассигнований.</w:t>
      </w:r>
    </w:p>
    <w:p w:rsidR="005278BB" w:rsidRDefault="005278BB">
      <w:pPr>
        <w:widowControl w:val="0"/>
        <w:autoSpaceDE w:val="0"/>
        <w:autoSpaceDN w:val="0"/>
        <w:adjustRightInd w:val="0"/>
        <w:ind w:firstLine="540"/>
        <w:jc w:val="both"/>
      </w:pPr>
      <w:r>
        <w:t>Финансирование мероприятий осуществляется через министерства и ведомства, ответственные за их реализацию и являющиеся исполнителями Подпрограммы-6.</w:t>
      </w:r>
    </w:p>
    <w:p w:rsidR="005278BB" w:rsidRDefault="005278BB">
      <w:pPr>
        <w:widowControl w:val="0"/>
        <w:autoSpaceDE w:val="0"/>
        <w:autoSpaceDN w:val="0"/>
        <w:adjustRightInd w:val="0"/>
        <w:ind w:firstLine="540"/>
        <w:jc w:val="both"/>
      </w:pPr>
      <w:r>
        <w:t>Исполнители Подпрограммы-6, ответственные за реализацию, представляют государственному заказчику - координатору Подпрограммы-6 ежеквартально, до 10 числа месяца, следующего за отчетным периодом, информацию об исполнении мероприятий и освоенных денежных средствах, выделяемых исполнителям мероприятий с нарастающим итогом и в целом за отчетный год.</w:t>
      </w:r>
    </w:p>
    <w:p w:rsidR="005278BB" w:rsidRDefault="005278BB">
      <w:pPr>
        <w:widowControl w:val="0"/>
        <w:autoSpaceDE w:val="0"/>
        <w:autoSpaceDN w:val="0"/>
        <w:adjustRightInd w:val="0"/>
        <w:ind w:firstLine="540"/>
        <w:jc w:val="both"/>
      </w:pPr>
      <w:r>
        <w:t>Годовой отчет о ходе реализации и оценке эффективности Подпрограммы-6 (далее - годовой отчет) государственный заказчик - координатор Подпрограммы-6 совместно с соисполнителями до 1 февраля года, следующего за отчетным, представляет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5278BB" w:rsidRDefault="005278BB">
      <w:pPr>
        <w:widowControl w:val="0"/>
        <w:autoSpaceDE w:val="0"/>
        <w:autoSpaceDN w:val="0"/>
        <w:adjustRightInd w:val="0"/>
        <w:ind w:firstLine="540"/>
        <w:jc w:val="both"/>
      </w:pPr>
      <w:r>
        <w:t>Годовой отчет содержит:</w:t>
      </w:r>
    </w:p>
    <w:p w:rsidR="005278BB" w:rsidRDefault="005278BB">
      <w:pPr>
        <w:widowControl w:val="0"/>
        <w:autoSpaceDE w:val="0"/>
        <w:autoSpaceDN w:val="0"/>
        <w:adjustRightInd w:val="0"/>
        <w:ind w:firstLine="540"/>
        <w:jc w:val="both"/>
      </w:pPr>
      <w:r>
        <w:t>конкретные результаты, достигнутые за отчетный период;</w:t>
      </w:r>
    </w:p>
    <w:p w:rsidR="005278BB" w:rsidRDefault="005278BB">
      <w:pPr>
        <w:widowControl w:val="0"/>
        <w:autoSpaceDE w:val="0"/>
        <w:autoSpaceDN w:val="0"/>
        <w:adjustRightInd w:val="0"/>
        <w:ind w:firstLine="540"/>
        <w:jc w:val="both"/>
      </w:pPr>
      <w:r>
        <w:t>перечень мероприятий, выполненных и не выполненных (с указанием причин) в установленные сроки;</w:t>
      </w:r>
    </w:p>
    <w:p w:rsidR="005278BB" w:rsidRDefault="005278BB">
      <w:pPr>
        <w:widowControl w:val="0"/>
        <w:autoSpaceDE w:val="0"/>
        <w:autoSpaceDN w:val="0"/>
        <w:adjustRightInd w:val="0"/>
        <w:ind w:firstLine="540"/>
        <w:jc w:val="both"/>
      </w:pPr>
      <w:r>
        <w:t>анализ факторов, повлиявших на ход реализации Подпрограммы-6;</w:t>
      </w:r>
    </w:p>
    <w:p w:rsidR="005278BB" w:rsidRDefault="005278BB">
      <w:pPr>
        <w:widowControl w:val="0"/>
        <w:autoSpaceDE w:val="0"/>
        <w:autoSpaceDN w:val="0"/>
        <w:adjustRightInd w:val="0"/>
        <w:ind w:firstLine="540"/>
        <w:jc w:val="both"/>
      </w:pPr>
      <w:r>
        <w:t>данные об использовании бюджетных ассигнований и иных средств на выполнение мероприятий;</w:t>
      </w:r>
    </w:p>
    <w:p w:rsidR="005278BB" w:rsidRDefault="005278BB">
      <w:pPr>
        <w:widowControl w:val="0"/>
        <w:autoSpaceDE w:val="0"/>
        <w:autoSpaceDN w:val="0"/>
        <w:adjustRightInd w:val="0"/>
        <w:ind w:firstLine="540"/>
        <w:jc w:val="both"/>
      </w:pPr>
      <w:r>
        <w:t>информацию о внесенных ответственным исполнителем изменениях в подпрограммах;</w:t>
      </w:r>
    </w:p>
    <w:p w:rsidR="005278BB" w:rsidRDefault="005278BB">
      <w:pPr>
        <w:widowControl w:val="0"/>
        <w:autoSpaceDE w:val="0"/>
        <w:autoSpaceDN w:val="0"/>
        <w:adjustRightInd w:val="0"/>
        <w:ind w:firstLine="540"/>
        <w:jc w:val="both"/>
      </w:pPr>
      <w:r>
        <w:t>иную информацию.</w:t>
      </w:r>
    </w:p>
    <w:p w:rsidR="005278BB" w:rsidRDefault="005278BB">
      <w:pPr>
        <w:widowControl w:val="0"/>
        <w:autoSpaceDE w:val="0"/>
        <w:autoSpaceDN w:val="0"/>
        <w:adjustRightInd w:val="0"/>
        <w:ind w:firstLine="540"/>
        <w:jc w:val="both"/>
      </w:pPr>
      <w:r>
        <w:t>Внесение изменений в Подпрограмму-6 осуществляется ответственным исполнителем мероприятий Подпрограммы-6 либо во исполнение поручений Правительства Республики Татарстан в соответствии с установленными требованиями.</w:t>
      </w:r>
    </w:p>
    <w:p w:rsidR="005278BB" w:rsidRDefault="005278BB">
      <w:pPr>
        <w:widowControl w:val="0"/>
        <w:autoSpaceDE w:val="0"/>
        <w:autoSpaceDN w:val="0"/>
        <w:adjustRightInd w:val="0"/>
        <w:ind w:firstLine="540"/>
        <w:jc w:val="both"/>
      </w:pPr>
      <w:r>
        <w:t>Выполнение мероприятий Подпрограммы-6 и эффективность использования финансовых средств планируется регулярно рассматривать на заседаниях Правительственной комиссии Республики Татарстан по профилактике правонарушений с заслушиванием руководителей министерств и ведомств - исполнителей Подпрограммы-6.</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94" w:name="Par5600"/>
      <w:bookmarkEnd w:id="94"/>
      <w:r>
        <w:t>5. Оценка экономической, социальной и</w:t>
      </w:r>
    </w:p>
    <w:p w:rsidR="005278BB" w:rsidRDefault="005278BB">
      <w:pPr>
        <w:widowControl w:val="0"/>
        <w:autoSpaceDE w:val="0"/>
        <w:autoSpaceDN w:val="0"/>
        <w:adjustRightInd w:val="0"/>
        <w:jc w:val="center"/>
      </w:pPr>
      <w:r>
        <w:t>экологической эффективности Подпрограммы-6</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Реализация Подпрограммы-6 позволит к 2020 году:</w:t>
      </w:r>
    </w:p>
    <w:p w:rsidR="005278BB" w:rsidRDefault="005278BB">
      <w:pPr>
        <w:widowControl w:val="0"/>
        <w:autoSpaceDE w:val="0"/>
        <w:autoSpaceDN w:val="0"/>
        <w:adjustRightInd w:val="0"/>
        <w:ind w:firstLine="540"/>
        <w:jc w:val="both"/>
      </w:pPr>
      <w:r>
        <w:t>снизить количество обращений граждан по фактам нарушений законодательства Российской Федерации в области защиты прав потребителей;</w:t>
      </w:r>
    </w:p>
    <w:p w:rsidR="005278BB" w:rsidRDefault="005278BB">
      <w:pPr>
        <w:widowControl w:val="0"/>
        <w:autoSpaceDE w:val="0"/>
        <w:autoSpaceDN w:val="0"/>
        <w:adjustRightInd w:val="0"/>
        <w:ind w:firstLine="540"/>
        <w:jc w:val="both"/>
      </w:pPr>
      <w:r>
        <w:t>увеличить удельный вес потребительских споров, урегулированных в досудебном порядке;</w:t>
      </w:r>
    </w:p>
    <w:p w:rsidR="005278BB" w:rsidRDefault="005278BB">
      <w:pPr>
        <w:widowControl w:val="0"/>
        <w:autoSpaceDE w:val="0"/>
        <w:autoSpaceDN w:val="0"/>
        <w:adjustRightInd w:val="0"/>
        <w:ind w:firstLine="540"/>
        <w:jc w:val="both"/>
      </w:pPr>
      <w:r>
        <w:t>увеличить количество консультаций, полученных потребителями по вопросам защиты их прав;</w:t>
      </w:r>
    </w:p>
    <w:p w:rsidR="005278BB" w:rsidRDefault="005278BB">
      <w:pPr>
        <w:widowControl w:val="0"/>
        <w:autoSpaceDE w:val="0"/>
        <w:autoSpaceDN w:val="0"/>
        <w:adjustRightInd w:val="0"/>
        <w:ind w:firstLine="540"/>
        <w:jc w:val="both"/>
      </w:pPr>
      <w:r>
        <w:t>увеличить количество хозяйствующих субъектов, прослушавших семинары по вопросам соблюдения требований законодательства о защите прав потребителей;</w:t>
      </w:r>
    </w:p>
    <w:p w:rsidR="005278BB" w:rsidRDefault="005278BB">
      <w:pPr>
        <w:widowControl w:val="0"/>
        <w:autoSpaceDE w:val="0"/>
        <w:autoSpaceDN w:val="0"/>
        <w:adjustRightInd w:val="0"/>
        <w:ind w:firstLine="540"/>
        <w:jc w:val="both"/>
      </w:pPr>
      <w:r>
        <w:t xml:space="preserve">увеличить количество выпущенных в средствах массовой информации материалов (печатных, радио-, </w:t>
      </w:r>
      <w:r>
        <w:lastRenderedPageBreak/>
        <w:t>видео-, Интернет), касающихся вопросов защиты прав потребителей;</w:t>
      </w:r>
    </w:p>
    <w:p w:rsidR="005278BB" w:rsidRDefault="005278BB">
      <w:pPr>
        <w:widowControl w:val="0"/>
        <w:autoSpaceDE w:val="0"/>
        <w:autoSpaceDN w:val="0"/>
        <w:adjustRightInd w:val="0"/>
        <w:ind w:firstLine="540"/>
        <w:jc w:val="both"/>
      </w:pPr>
      <w:r>
        <w:t>увеличить количество учащихся образовательных учреждений республики, принявших участие в занятиях по основам законодательства о защите прав потребителей;</w:t>
      </w:r>
    </w:p>
    <w:p w:rsidR="005278BB" w:rsidRDefault="005278BB">
      <w:pPr>
        <w:widowControl w:val="0"/>
        <w:autoSpaceDE w:val="0"/>
        <w:autoSpaceDN w:val="0"/>
        <w:adjustRightInd w:val="0"/>
        <w:ind w:firstLine="540"/>
        <w:jc w:val="both"/>
      </w:pPr>
      <w:r>
        <w:t>увеличить количество исследований и экспертиз товаров (работ, услуг), реализуемых на потребительском рынке республики, с последующим размещением результатов в средствах массовой информации.</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right"/>
        <w:outlineLvl w:val="2"/>
      </w:pPr>
      <w:bookmarkStart w:id="95" w:name="Par5613"/>
      <w:bookmarkEnd w:id="95"/>
      <w:r>
        <w:t>Приложение</w:t>
      </w:r>
    </w:p>
    <w:p w:rsidR="005278BB" w:rsidRDefault="005278BB">
      <w:pPr>
        <w:widowControl w:val="0"/>
        <w:autoSpaceDE w:val="0"/>
        <w:autoSpaceDN w:val="0"/>
        <w:adjustRightInd w:val="0"/>
        <w:jc w:val="right"/>
      </w:pPr>
      <w:r>
        <w:t>к Подпрограмме "Развитие</w:t>
      </w:r>
    </w:p>
    <w:p w:rsidR="005278BB" w:rsidRDefault="005278BB">
      <w:pPr>
        <w:widowControl w:val="0"/>
        <w:autoSpaceDE w:val="0"/>
        <w:autoSpaceDN w:val="0"/>
        <w:adjustRightInd w:val="0"/>
        <w:jc w:val="right"/>
      </w:pPr>
      <w:r>
        <w:t>комплексной системы защиты</w:t>
      </w:r>
    </w:p>
    <w:p w:rsidR="005278BB" w:rsidRDefault="005278BB">
      <w:pPr>
        <w:widowControl w:val="0"/>
        <w:autoSpaceDE w:val="0"/>
        <w:autoSpaceDN w:val="0"/>
        <w:adjustRightInd w:val="0"/>
        <w:jc w:val="right"/>
      </w:pPr>
      <w:r>
        <w:t>прав потребителей</w:t>
      </w:r>
    </w:p>
    <w:p w:rsidR="005278BB" w:rsidRDefault="005278BB">
      <w:pPr>
        <w:widowControl w:val="0"/>
        <w:autoSpaceDE w:val="0"/>
        <w:autoSpaceDN w:val="0"/>
        <w:adjustRightInd w:val="0"/>
        <w:jc w:val="right"/>
      </w:pPr>
      <w:r>
        <w:t>в Республике Татарстан</w:t>
      </w:r>
    </w:p>
    <w:p w:rsidR="005278BB" w:rsidRDefault="005278BB">
      <w:pPr>
        <w:widowControl w:val="0"/>
        <w:autoSpaceDE w:val="0"/>
        <w:autoSpaceDN w:val="0"/>
        <w:adjustRightInd w:val="0"/>
        <w:jc w:val="right"/>
      </w:pPr>
      <w:r>
        <w:t>на 2014 - 2020 годы"</w:t>
      </w:r>
    </w:p>
    <w:p w:rsidR="005278BB" w:rsidRDefault="005278BB">
      <w:pPr>
        <w:widowControl w:val="0"/>
        <w:autoSpaceDE w:val="0"/>
        <w:autoSpaceDN w:val="0"/>
        <w:adjustRightInd w:val="0"/>
        <w:jc w:val="right"/>
        <w:sectPr w:rsidR="005278BB">
          <w:pgSz w:w="11905" w:h="16838"/>
          <w:pgMar w:top="1134" w:right="850" w:bottom="1134" w:left="1701" w:header="720" w:footer="720" w:gutter="0"/>
          <w:cols w:space="720"/>
          <w:noEndnote/>
        </w:sectPr>
      </w:pPr>
    </w:p>
    <w:p w:rsidR="005278BB" w:rsidRDefault="005278BB">
      <w:pPr>
        <w:widowControl w:val="0"/>
        <w:autoSpaceDE w:val="0"/>
        <w:autoSpaceDN w:val="0"/>
        <w:adjustRightInd w:val="0"/>
        <w:jc w:val="right"/>
      </w:pPr>
    </w:p>
    <w:p w:rsidR="005278BB" w:rsidRDefault="005278BB">
      <w:pPr>
        <w:widowControl w:val="0"/>
        <w:autoSpaceDE w:val="0"/>
        <w:autoSpaceDN w:val="0"/>
        <w:adjustRightInd w:val="0"/>
        <w:jc w:val="center"/>
        <w:rPr>
          <w:b/>
          <w:bCs/>
        </w:rPr>
      </w:pPr>
      <w:bookmarkStart w:id="96" w:name="Par5620"/>
      <w:bookmarkEnd w:id="96"/>
      <w:r>
        <w:rPr>
          <w:b/>
          <w:bCs/>
        </w:rPr>
        <w:t>ЦЕЛЬ, ЗАДАЧИ, ИНДИКАТОРЫ</w:t>
      </w:r>
    </w:p>
    <w:p w:rsidR="005278BB" w:rsidRDefault="005278BB">
      <w:pPr>
        <w:widowControl w:val="0"/>
        <w:autoSpaceDE w:val="0"/>
        <w:autoSpaceDN w:val="0"/>
        <w:adjustRightInd w:val="0"/>
        <w:jc w:val="center"/>
        <w:rPr>
          <w:b/>
          <w:bCs/>
        </w:rPr>
      </w:pPr>
      <w:r>
        <w:rPr>
          <w:b/>
          <w:bCs/>
        </w:rPr>
        <w:t>ОЦЕНКИ РЕЗУЛЬТАТОВ ПОДПРОГРАММЫ "РАЗВИТИЕ КОМПЛЕКСНОЙ</w:t>
      </w:r>
    </w:p>
    <w:p w:rsidR="005278BB" w:rsidRDefault="005278BB">
      <w:pPr>
        <w:widowControl w:val="0"/>
        <w:autoSpaceDE w:val="0"/>
        <w:autoSpaceDN w:val="0"/>
        <w:adjustRightInd w:val="0"/>
        <w:jc w:val="center"/>
        <w:rPr>
          <w:b/>
          <w:bCs/>
        </w:rPr>
      </w:pPr>
      <w:r>
        <w:rPr>
          <w:b/>
          <w:bCs/>
        </w:rPr>
        <w:t>СИСТЕМЫ ЗАЩИТЫ ПРАВ ПОТРЕБИТЕЛЕЙ В РЕСПУБЛИКЕ ТАТАРСТАН</w:t>
      </w:r>
    </w:p>
    <w:p w:rsidR="005278BB" w:rsidRDefault="005278BB">
      <w:pPr>
        <w:widowControl w:val="0"/>
        <w:autoSpaceDE w:val="0"/>
        <w:autoSpaceDN w:val="0"/>
        <w:adjustRightInd w:val="0"/>
        <w:jc w:val="center"/>
        <w:rPr>
          <w:b/>
          <w:bCs/>
        </w:rPr>
      </w:pPr>
      <w:r>
        <w:rPr>
          <w:b/>
          <w:bCs/>
        </w:rPr>
        <w:t>НА 2014 - 2020 ГОДЫ" И ФИНАНСИРОВАНИЕ</w:t>
      </w:r>
    </w:p>
    <w:p w:rsidR="005278BB" w:rsidRDefault="005278BB">
      <w:pPr>
        <w:widowControl w:val="0"/>
        <w:autoSpaceDE w:val="0"/>
        <w:autoSpaceDN w:val="0"/>
        <w:adjustRightInd w:val="0"/>
        <w:jc w:val="center"/>
        <w:rPr>
          <w:b/>
          <w:bCs/>
        </w:rPr>
      </w:pPr>
      <w:r>
        <w:rPr>
          <w:b/>
          <w:bCs/>
        </w:rPr>
        <w:t>ПО МЕРОПРИЯТИЯМ ПОДПРОГРАММЫ</w:t>
      </w:r>
    </w:p>
    <w:p w:rsidR="005278BB" w:rsidRDefault="005278BB">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08"/>
        <w:gridCol w:w="1728"/>
        <w:gridCol w:w="768"/>
        <w:gridCol w:w="1248"/>
        <w:gridCol w:w="576"/>
        <w:gridCol w:w="576"/>
        <w:gridCol w:w="576"/>
        <w:gridCol w:w="576"/>
        <w:gridCol w:w="576"/>
        <w:gridCol w:w="576"/>
        <w:gridCol w:w="576"/>
        <w:gridCol w:w="576"/>
        <w:gridCol w:w="576"/>
        <w:gridCol w:w="576"/>
        <w:gridCol w:w="576"/>
        <w:gridCol w:w="576"/>
        <w:gridCol w:w="384"/>
        <w:gridCol w:w="192"/>
        <w:gridCol w:w="576"/>
        <w:gridCol w:w="576"/>
      </w:tblGrid>
      <w:tr w:rsidR="005278BB">
        <w:trPr>
          <w:trHeight w:val="640"/>
          <w:tblCellSpacing w:w="5" w:type="nil"/>
        </w:trPr>
        <w:tc>
          <w:tcPr>
            <w:tcW w:w="2208"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Наименование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мероприятий     </w:t>
            </w:r>
          </w:p>
        </w:tc>
        <w:tc>
          <w:tcPr>
            <w:tcW w:w="1728"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Исполнители   </w:t>
            </w:r>
          </w:p>
        </w:tc>
        <w:tc>
          <w:tcPr>
            <w:tcW w:w="768"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Сроки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выпол</w:t>
            </w:r>
            <w:proofErr w:type="spellEnd"/>
            <w:r>
              <w:rPr>
                <w:rFonts w:ascii="Courier New" w:hAnsi="Courier New" w:cs="Courier New"/>
                <w:sz w:val="16"/>
                <w:szCs w:val="16"/>
              </w:rPr>
              <w:t>-</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основ-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ных</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меро</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прия</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тий</w:t>
            </w:r>
            <w:proofErr w:type="spellEnd"/>
            <w:r>
              <w:rPr>
                <w:rFonts w:ascii="Courier New" w:hAnsi="Courier New" w:cs="Courier New"/>
                <w:sz w:val="16"/>
                <w:szCs w:val="16"/>
              </w:rPr>
              <w:t xml:space="preserve">  </w:t>
            </w:r>
          </w:p>
        </w:tc>
        <w:tc>
          <w:tcPr>
            <w:tcW w:w="1248"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Индикаторы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оценки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конечных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результа</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тов</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единицы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измерения </w:t>
            </w:r>
          </w:p>
        </w:tc>
        <w:tc>
          <w:tcPr>
            <w:tcW w:w="4608" w:type="dxa"/>
            <w:gridSpan w:val="8"/>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Значения индикаторов          </w:t>
            </w:r>
          </w:p>
        </w:tc>
        <w:tc>
          <w:tcPr>
            <w:tcW w:w="4032" w:type="dxa"/>
            <w:gridSpan w:val="8"/>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Финансирование за счет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средств Республики Татарстан,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млн рублей            </w:t>
            </w:r>
          </w:p>
        </w:tc>
      </w:tr>
      <w:tr w:rsidR="005278BB">
        <w:trPr>
          <w:trHeight w:val="800"/>
          <w:tblCellSpacing w:w="5" w:type="nil"/>
        </w:trPr>
        <w:tc>
          <w:tcPr>
            <w:tcW w:w="220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72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76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24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2013</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(ба-</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зо</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вый)</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2015</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2016</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2017</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2018</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2019</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2020</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2015</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2016</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2017</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2018</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2019</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2020</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год </w:t>
            </w:r>
          </w:p>
        </w:tc>
      </w:tr>
      <w:tr w:rsidR="005278BB">
        <w:trPr>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   </w:t>
            </w:r>
          </w:p>
        </w:tc>
        <w:tc>
          <w:tcPr>
            <w:tcW w:w="124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12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13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14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16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17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18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 </w:t>
            </w:r>
          </w:p>
        </w:tc>
      </w:tr>
      <w:tr w:rsidR="005278BB">
        <w:trPr>
          <w:trHeight w:val="320"/>
          <w:tblCellSpacing w:w="5" w:type="nil"/>
        </w:trPr>
        <w:tc>
          <w:tcPr>
            <w:tcW w:w="14592" w:type="dxa"/>
            <w:gridSpan w:val="20"/>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Цель: создание в Республике Татарстан условий для эффективной защиты установленных законодательством Российской Федерации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прав потребителей, развитие потребительского рынка товаров, работ и услуг                              </w:t>
            </w:r>
          </w:p>
        </w:tc>
      </w:tr>
      <w:tr w:rsidR="005278BB">
        <w:trPr>
          <w:trHeight w:val="320"/>
          <w:tblCellSpacing w:w="5" w:type="nil"/>
        </w:trPr>
        <w:tc>
          <w:tcPr>
            <w:tcW w:w="14592" w:type="dxa"/>
            <w:gridSpan w:val="20"/>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97" w:name="Par5642"/>
            <w:bookmarkEnd w:id="97"/>
            <w:r>
              <w:rPr>
                <w:rFonts w:ascii="Courier New" w:hAnsi="Courier New" w:cs="Courier New"/>
                <w:sz w:val="16"/>
                <w:szCs w:val="16"/>
              </w:rPr>
              <w:t xml:space="preserve">                 Задача 1. Совершенствование и повышение эффективности организации и осуществления государственного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контроля за соблюдением законодательства Российской Федерации в области защиты прав потребителей                  </w:t>
            </w:r>
          </w:p>
        </w:tc>
      </w:tr>
      <w:tr w:rsidR="005278BB">
        <w:trPr>
          <w:trHeight w:val="304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1.1.      Реализовать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комплекс         мер,</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направленных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выявление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пресечение негативных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тенденций в различных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сферах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потребительского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рынка при  проведении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государственного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контроля и надзора за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соблюдением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действующего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законодательства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обеспечению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безопасности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качества      товаров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(работ, услуг)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Госалкоголь</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инспекция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w:t>
            </w:r>
            <w:hyperlink w:anchor="Par6027" w:history="1">
              <w:r>
                <w:rPr>
                  <w:rFonts w:ascii="Courier New" w:hAnsi="Courier New" w:cs="Courier New"/>
                  <w:color w:val="0000FF"/>
                  <w:sz w:val="16"/>
                  <w:szCs w:val="16"/>
                </w:rPr>
                <w:t>&lt;*&gt;</w:t>
              </w:r>
            </w:hyperlink>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Роспотребнад</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зора</w:t>
            </w:r>
            <w:proofErr w:type="spellEnd"/>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ФБУЗ "Центр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гигиены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эпидемиологии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ГУ ветеринарии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КМ РТ, ГЖИ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Количество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обращений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граждан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фактам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нарушений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законода</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тельства</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Российской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Федерации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области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защиты прав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лей,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процентов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97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93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93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93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92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92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92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68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1.2. Совершенствовать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контроль           за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исполнением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законодательств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Российской  Федерации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в  области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защиты           прав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потребителей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потребительского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рынка,  в  том  числе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привлекать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специалистов-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экспертов         при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осуществлении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проверок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Госалкоголь</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инспекция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Роспотребнад</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зора</w:t>
            </w:r>
            <w:proofErr w:type="spellEnd"/>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ФБУЗ "Центр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гигиены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эпидемиологии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ГУ ветеринарии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КМ РТ, ГЖИ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ЗАО "РСМЦ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"Тест-Татарстан"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общественные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0,35</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0,4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0,4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0,5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0,5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0,5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0,5 </w:t>
            </w:r>
          </w:p>
        </w:tc>
      </w:tr>
      <w:tr w:rsidR="005278BB">
        <w:trPr>
          <w:trHeight w:val="320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1.3.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социологические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опросы          среди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представителей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потребительского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рынка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Татарстан по вопросам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защиты           прав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потребителей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различных      сферах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деятельности,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размещать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информационные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материалы    по    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результатам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средствах    массовой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информации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Госалкоголь</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инспекция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Роспотребнад</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зора</w:t>
            </w:r>
            <w:proofErr w:type="spellEnd"/>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ФБУЗ "Центр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гигиены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эпидемиологии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общественные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56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1.4.     Осуществлять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мониторинг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общественного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мнения  по   вопросам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защиты           прав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потребителей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различных      сферах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деятельности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посредством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размещения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интерактивного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голосования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информационно-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телекоммуникационной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сети "Интернет"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Госалкоголь</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инспекция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Роспотребнадзора</w:t>
            </w:r>
            <w:proofErr w:type="spellEnd"/>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272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1.5.        Оказывать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консультационную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поддержку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организациям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индивидуальным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предпринимателям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вопросам  обеспечения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защиты           прав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потребителей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Госалкоголь</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инспекция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Роспотребнад</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зора</w:t>
            </w:r>
            <w:proofErr w:type="spellEnd"/>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ФБУЗ "Центр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гигиены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эпидемиологии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общественные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04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1.6.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взаимодействие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органов       власти,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местного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самоуправления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общественных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Республики  Татарстан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решении  задач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защите           прав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осуществлять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системный       обмен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информацией  с  целью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разработки и принятия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превентивных  мер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пресечению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профилактике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выявленных нарушений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Госалкоголь</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инспекция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Роспотребнадзора</w:t>
            </w:r>
            <w:proofErr w:type="spellEnd"/>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ФБУЗ "Центр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гигиены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эпидемиологии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 Республике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Татарстан"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общественные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20"/>
          <w:tblCellSpacing w:w="5" w:type="nil"/>
        </w:trPr>
        <w:tc>
          <w:tcPr>
            <w:tcW w:w="14592" w:type="dxa"/>
            <w:gridSpan w:val="20"/>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98" w:name="Par5760"/>
            <w:bookmarkEnd w:id="98"/>
            <w:r>
              <w:rPr>
                <w:rFonts w:ascii="Courier New" w:hAnsi="Courier New" w:cs="Courier New"/>
                <w:sz w:val="16"/>
                <w:szCs w:val="16"/>
              </w:rPr>
              <w:lastRenderedPageBreak/>
              <w:t xml:space="preserve">                  Задача 2. Повышение уровня правовой грамотности и информированности населения в вопросах защиты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прав потребителей и соблюдения требований законодательства о защите прав потребителей                        </w:t>
            </w:r>
          </w:p>
        </w:tc>
      </w:tr>
      <w:tr w:rsidR="005278BB">
        <w:trPr>
          <w:trHeight w:val="384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2.1.         Провести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мероприятия,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направленные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повышение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потребительской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грамотности учащихся,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том      числе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республиканские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олимпиады по  основам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потребительских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знаний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Госалкоголь</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инспекция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Роспотребнадзора</w:t>
            </w:r>
            <w:proofErr w:type="spellEnd"/>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общественные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ФБУЗ "Центр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гигиены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эпидемиологии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ФБУ "ЦСМ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Татарстан"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ЗАО "РСМЦ "Тест-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Татарстан"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Количество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учащихся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образо</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вательных</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учреждений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принявших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участие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занятиях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основам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законода</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тельства</w:t>
            </w:r>
            <w:proofErr w:type="spellEnd"/>
            <w:r>
              <w:rPr>
                <w:rFonts w:ascii="Courier New" w:hAnsi="Courier New" w:cs="Courier New"/>
                <w:sz w:val="16"/>
                <w:szCs w:val="16"/>
              </w:rPr>
              <w:t xml:space="preserve"> 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защите прав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лей,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процентов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105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110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112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112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112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113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113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0,6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0,7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0,7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0,7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0,7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0,7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0,7 </w:t>
            </w:r>
          </w:p>
        </w:tc>
      </w:tr>
      <w:tr w:rsidR="005278BB">
        <w:trPr>
          <w:trHeight w:val="160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2.2.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мониторинг количества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учащихся,   принявших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участие в занятиях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основам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законодательства    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защите           прав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потребителей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Госалкоголь</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инспекция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Роспотребнадзора</w:t>
            </w:r>
            <w:proofErr w:type="spellEnd"/>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МОиН</w:t>
            </w:r>
            <w:proofErr w:type="spellEnd"/>
            <w:r>
              <w:rPr>
                <w:rFonts w:ascii="Courier New" w:hAnsi="Courier New" w:cs="Courier New"/>
                <w:sz w:val="16"/>
                <w:szCs w:val="16"/>
              </w:rPr>
              <w:t xml:space="preserve">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общественные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416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2.3.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отраслевые семинары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совещания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актуальным   вопросам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деятельности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хозяйствующих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субъектов   во   всех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сферах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потребительского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рынка;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принять   участие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работе     совещаний,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заседаний,  коллегий,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семинаров по вопросам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защиты           прав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качества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безопасности товаров;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организовать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повышение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квалификации,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консультирование  для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специалистов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муниципальных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образованиях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Республики Татарстан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Госалкоголь</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инспекция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Роспотребнадзора</w:t>
            </w:r>
            <w:proofErr w:type="spellEnd"/>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ФБУЗ "Центр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гигиены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эпидемиологии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ЗАО "РСМЦ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"Тест-Татарстан"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общественные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Количество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хозяйствую-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щих</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субъектов,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прослушав-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ших</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семинары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вопросам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соблюдения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требований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законода</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тельства</w:t>
            </w:r>
            <w:proofErr w:type="spellEnd"/>
            <w:r>
              <w:rPr>
                <w:rFonts w:ascii="Courier New" w:hAnsi="Courier New" w:cs="Courier New"/>
                <w:sz w:val="16"/>
                <w:szCs w:val="16"/>
              </w:rPr>
              <w:t xml:space="preserve"> 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защите прав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лей,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процентов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105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110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112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112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112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113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113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96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2.4.       Обеспечить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работу       телефона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"горячей  линии"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вопросам защиты  прав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потребителей         </w:t>
            </w:r>
          </w:p>
        </w:tc>
        <w:tc>
          <w:tcPr>
            <w:tcW w:w="1728"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Госалкоголь</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инспекция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Роспотребнад</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зора</w:t>
            </w:r>
            <w:proofErr w:type="spellEnd"/>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ФБУЗ "Центр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гигиены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эпидемиологии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Удельный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вес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количества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потреби-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тельских</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споров,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урегулиро</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ванных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досудебном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порядке,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процентов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60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2.5.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выездные       приемы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населения          со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специалистами органов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местного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самоуправления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вопросам  в  сфере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потребительского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рынка (в том числе  с</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предпринимателями)   </w:t>
            </w:r>
          </w:p>
        </w:tc>
        <w:tc>
          <w:tcPr>
            <w:tcW w:w="172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105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110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112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112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112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113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113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04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2.6.     Осуществлять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мониторинг: освещения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средствах  массовой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информации проблем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области  защиты  прав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обращений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потребителей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вопросам нарушения 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   в    различных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сферах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потребительского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рынка товаров,  работ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 услуг, в том  числе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разрезе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муниципальных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образований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Госалкоголь</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инспекция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Роспотребнад</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зора</w:t>
            </w:r>
            <w:proofErr w:type="spellEnd"/>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ФБУЗ "Центр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гигиены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эпидемиологии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ЗАО "РСМЦ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"Тест-Татарстан"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общественные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Количество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консульта</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ций</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полученных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лями</w:t>
            </w:r>
            <w:proofErr w:type="spellEnd"/>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вопросам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защиты 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прав,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процентов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105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110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110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111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111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111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112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52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2.7.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информационные акции,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приуроченные        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Всемирному дню защиты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    потребителей,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Европейской    неделе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качества,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распространять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местах      массового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скопления     граждан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листовки,    брошюры,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справочные  материалы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защите     прав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потребителей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Госалкоголь</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инспекция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Роспотребнад</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зора</w:t>
            </w:r>
            <w:proofErr w:type="spellEnd"/>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ФБУЗ "Центр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гигиены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эпидемиологии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ФБУ "ЦСМ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Татарстан"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ЗАО "РСМЦ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"Тест-Татарстан"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общественные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36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2.8.         Оформить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информационные стенды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вопросам   защиты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  потребителей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городах   и   районах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Республики  Татарстан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               базе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территориальных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органов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Госалкогольинспекции</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РТ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Госалкоголь</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инспекция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Роспотребнадзора</w:t>
            </w:r>
            <w:proofErr w:type="spellEnd"/>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ФБУЗ "Центр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гигиены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эпидемиологии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ФБУ "ЦСМ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Татарстан"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ЗАО "РСМЦ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"Тест-Татарстан"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общественные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384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2.9.  Проводить  цикл</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передач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телевидении  и  радио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           вопросам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потребительского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законодательства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Госалкоголь</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инспекция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Роспотребнад</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зора</w:t>
            </w:r>
            <w:proofErr w:type="spellEnd"/>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ФБУЗ "Центр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гигиены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эпидемиологии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ФБУ "ЦСМ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Татарстан"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ЗАО "РСМЦ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"Тест-Татарстан"</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общественные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Количество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выпущенных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средствах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массовой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материалов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(печатных,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радио-,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видео-,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Интернет),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касающихся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вопросов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защиты прав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лей,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процентов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105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110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110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111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111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111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112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0,65</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0,8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0,8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0,8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0,8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0,8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0,8 </w:t>
            </w:r>
          </w:p>
        </w:tc>
      </w:tr>
      <w:tr w:rsidR="005278BB">
        <w:trPr>
          <w:trHeight w:val="256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2.10.    Организовать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выпуск  периодических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печатных     изданий,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научно-методической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литературы,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рекомендаций,  других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материалов  в   целях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повышения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потребительской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грамотности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распространения среди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граждан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представителей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хозяйствующих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субъектов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Госалкоголь</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инспекция РТ,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Управление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Роспотребнадзора</w:t>
            </w:r>
            <w:proofErr w:type="spellEnd"/>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1,15</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1,3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1,4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1,4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1,4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1,4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1,4 </w:t>
            </w:r>
          </w:p>
        </w:tc>
      </w:tr>
      <w:tr w:rsidR="005278BB">
        <w:trPr>
          <w:trHeight w:val="352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2.11. Создать: единую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республиканскую  базу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данных             об</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изготовителях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(продавцах,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исполнителях),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товарах     (работах,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услугах), в отношении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которых       имеются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неоднократные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обоснованные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претензии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потребителей;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доступный        банк</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судебных  решений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потребительским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спорам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правонарушениям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сфере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законодательства    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защите           прав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потребителей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Госалкоголь</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инспекция РТ, ГУ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ветеринарии КМ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Управление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Роспотребнадзора</w:t>
            </w:r>
            <w:proofErr w:type="spellEnd"/>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0,35</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0,4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0,4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0,2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0,2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0,2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0,2 </w:t>
            </w:r>
          </w:p>
        </w:tc>
      </w:tr>
      <w:tr w:rsidR="005278BB">
        <w:trPr>
          <w:trHeight w:val="320"/>
          <w:tblCellSpacing w:w="5" w:type="nil"/>
        </w:trPr>
        <w:tc>
          <w:tcPr>
            <w:tcW w:w="13248" w:type="dxa"/>
            <w:gridSpan w:val="17"/>
            <w:tcBorders>
              <w:left w:val="single" w:sz="8" w:space="0" w:color="auto"/>
              <w:bottom w:val="single" w:sz="8" w:space="0" w:color="auto"/>
            </w:tcBorders>
          </w:tcPr>
          <w:p w:rsidR="005278BB" w:rsidRDefault="005278BB">
            <w:pPr>
              <w:widowControl w:val="0"/>
              <w:autoSpaceDE w:val="0"/>
              <w:autoSpaceDN w:val="0"/>
              <w:adjustRightInd w:val="0"/>
              <w:outlineLvl w:val="3"/>
              <w:rPr>
                <w:rFonts w:ascii="Courier New" w:hAnsi="Courier New" w:cs="Courier New"/>
                <w:sz w:val="16"/>
                <w:szCs w:val="16"/>
              </w:rPr>
            </w:pPr>
            <w:bookmarkStart w:id="99" w:name="Par5968"/>
            <w:bookmarkEnd w:id="99"/>
            <w:r>
              <w:rPr>
                <w:rFonts w:ascii="Courier New" w:hAnsi="Courier New" w:cs="Courier New"/>
                <w:sz w:val="16"/>
                <w:szCs w:val="16"/>
              </w:rPr>
              <w:t xml:space="preserve">            Задача 3. Стимулирование повышения качества товаров (работ, услуг), предоставляемых на потребительском рынке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Республики Татарстан</w:t>
            </w:r>
          </w:p>
        </w:tc>
        <w:tc>
          <w:tcPr>
            <w:tcW w:w="1344" w:type="dxa"/>
            <w:gridSpan w:val="3"/>
            <w:tcBorders>
              <w:bottom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r>
      <w:tr w:rsidR="005278BB">
        <w:trPr>
          <w:trHeight w:val="432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lastRenderedPageBreak/>
              <w:t>3.1.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потребительские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дегустации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продовольственных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товаров,  реализуемых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    потребительском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рынке      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Татарстан,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сравнительные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экспертизы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лабораторные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исследования       по</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идентификации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продукции,  выявлению</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контрафактных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фальсифицированных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товаров,      наличия</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генетически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модифицированных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организмов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продовольственных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товарах с последующим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освещением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результатов         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средствах    массовой</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информации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ФБУЗ "Центр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гигиены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эпидемиологии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ГУ ветеринарии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КМ РТ, ФБУ "ЦСМ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Татарстан"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ЗАО "РСМЦ "Тест-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Татарстан"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общественные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Количество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исследова</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ний</w:t>
            </w:r>
            <w:proofErr w:type="spellEnd"/>
            <w:r>
              <w:rPr>
                <w:rFonts w:ascii="Courier New" w:hAnsi="Courier New" w:cs="Courier New"/>
                <w:sz w:val="16"/>
                <w:szCs w:val="16"/>
              </w:rPr>
              <w:t xml:space="preserve">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экспертиз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товаров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(работ,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услуг),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реализуемых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на потреби-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тельском</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рынке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республики,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последующим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размещением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результатов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в средствах</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массовой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информации,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процентов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100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110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115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115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116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116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117 </w:t>
            </w:r>
          </w:p>
        </w:tc>
        <w:tc>
          <w:tcPr>
            <w:tcW w:w="576"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117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0,9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1,2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1,3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1,3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1,3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1,3 </w:t>
            </w:r>
          </w:p>
        </w:tc>
      </w:tr>
      <w:tr w:rsidR="005278BB">
        <w:trPr>
          <w:trHeight w:val="256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3.2.        Проводить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мониторинг качества 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безопасности  товаров</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народного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потребления,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реализуемых        на</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потребительском рынке</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Республики Татарстан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ФБУЗ "Центр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гигиены 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эпидемиологии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ГУ ветеринарии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КМ РТ, ФБУ "ЦСМ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Татарстан"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ЗАО "РСМЦ "Тест-</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Татарстан"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общественные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организации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rHeight w:val="1440"/>
          <w:tblCellSpacing w:w="5" w:type="nil"/>
        </w:trPr>
        <w:tc>
          <w:tcPr>
            <w:tcW w:w="220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3.3. Популяризировать</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опыт передовой работы</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организаций,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обеспечивающих защиту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прав потребителей, в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том числе посредством</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размещения информации</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 средствах массовой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информации           </w:t>
            </w:r>
          </w:p>
        </w:tc>
        <w:tc>
          <w:tcPr>
            <w:tcW w:w="172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w:t>
            </w:r>
            <w:proofErr w:type="spellStart"/>
            <w:r>
              <w:rPr>
                <w:rFonts w:ascii="Courier New" w:hAnsi="Courier New" w:cs="Courier New"/>
                <w:sz w:val="16"/>
                <w:szCs w:val="16"/>
              </w:rPr>
              <w:t>Госалкоголь</w:t>
            </w:r>
            <w:proofErr w:type="spellEnd"/>
            <w:r>
              <w:rPr>
                <w:rFonts w:ascii="Courier New" w:hAnsi="Courier New" w:cs="Courier New"/>
                <w:sz w:val="16"/>
                <w:szCs w:val="16"/>
              </w:rPr>
              <w:t xml:space="preserve">-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инспекция РТ, ГУ</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ветеринарии КМ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РТ, Управление </w:t>
            </w:r>
          </w:p>
          <w:p w:rsidR="005278BB" w:rsidRDefault="005278BB">
            <w:pPr>
              <w:widowControl w:val="0"/>
              <w:autoSpaceDE w:val="0"/>
              <w:autoSpaceDN w:val="0"/>
              <w:adjustRightInd w:val="0"/>
              <w:rPr>
                <w:rFonts w:ascii="Courier New" w:hAnsi="Courier New" w:cs="Courier New"/>
                <w:sz w:val="16"/>
                <w:szCs w:val="16"/>
              </w:rPr>
            </w:pPr>
            <w:proofErr w:type="spellStart"/>
            <w:r>
              <w:rPr>
                <w:rFonts w:ascii="Courier New" w:hAnsi="Courier New" w:cs="Courier New"/>
                <w:sz w:val="16"/>
                <w:szCs w:val="16"/>
              </w:rPr>
              <w:t>Роспотребнадзора</w:t>
            </w:r>
            <w:proofErr w:type="spellEnd"/>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по РТ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ОМС (по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согласованию)  </w:t>
            </w:r>
          </w:p>
        </w:tc>
        <w:tc>
          <w:tcPr>
            <w:tcW w:w="768"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2014 -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2020 </w:t>
            </w:r>
          </w:p>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годы </w:t>
            </w:r>
          </w:p>
        </w:tc>
        <w:tc>
          <w:tcPr>
            <w:tcW w:w="1248"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  </w:t>
            </w:r>
          </w:p>
        </w:tc>
      </w:tr>
      <w:tr w:rsidR="005278BB">
        <w:trPr>
          <w:tblCellSpacing w:w="5" w:type="nil"/>
        </w:trPr>
        <w:tc>
          <w:tcPr>
            <w:tcW w:w="10560" w:type="dxa"/>
            <w:gridSpan w:val="1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Всего по Подпрограмме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4,0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4,7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4,9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4,9 </w:t>
            </w:r>
          </w:p>
        </w:tc>
        <w:tc>
          <w:tcPr>
            <w:tcW w:w="576" w:type="dxa"/>
            <w:gridSpan w:val="2"/>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4,9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4,9 </w:t>
            </w:r>
          </w:p>
        </w:tc>
        <w:tc>
          <w:tcPr>
            <w:tcW w:w="576"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4,9 </w:t>
            </w:r>
          </w:p>
        </w:tc>
      </w:tr>
    </w:tbl>
    <w:p w:rsidR="005278BB" w:rsidRDefault="005278BB">
      <w:pPr>
        <w:widowControl w:val="0"/>
        <w:autoSpaceDE w:val="0"/>
        <w:autoSpaceDN w:val="0"/>
        <w:adjustRightInd w:val="0"/>
        <w:jc w:val="center"/>
      </w:pPr>
    </w:p>
    <w:p w:rsidR="005278BB" w:rsidRDefault="005278BB">
      <w:pPr>
        <w:widowControl w:val="0"/>
        <w:autoSpaceDE w:val="0"/>
        <w:autoSpaceDN w:val="0"/>
        <w:adjustRightInd w:val="0"/>
        <w:ind w:firstLine="540"/>
        <w:jc w:val="both"/>
      </w:pPr>
      <w:bookmarkStart w:id="100" w:name="Par6027"/>
      <w:bookmarkEnd w:id="100"/>
      <w:r>
        <w:t>&lt;*&gt; Список сокращений, используемых в настоящем приложении.</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ind w:firstLine="540"/>
        <w:jc w:val="both"/>
      </w:pPr>
      <w:r>
        <w:t>Список использованных сокращений:</w:t>
      </w:r>
    </w:p>
    <w:p w:rsidR="005278BB" w:rsidRDefault="005278BB">
      <w:pPr>
        <w:widowControl w:val="0"/>
        <w:autoSpaceDE w:val="0"/>
        <w:autoSpaceDN w:val="0"/>
        <w:adjustRightInd w:val="0"/>
        <w:jc w:val="both"/>
      </w:pPr>
    </w:p>
    <w:p w:rsidR="005278BB" w:rsidRDefault="005278BB">
      <w:pPr>
        <w:widowControl w:val="0"/>
        <w:autoSpaceDE w:val="0"/>
        <w:autoSpaceDN w:val="0"/>
        <w:adjustRightInd w:val="0"/>
        <w:ind w:firstLine="540"/>
        <w:jc w:val="both"/>
      </w:pPr>
      <w:proofErr w:type="spellStart"/>
      <w:r>
        <w:t>Госалкогольинспекция</w:t>
      </w:r>
      <w:proofErr w:type="spellEnd"/>
      <w:r>
        <w:t xml:space="preserve"> РТ - 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rsidR="005278BB" w:rsidRDefault="005278BB">
      <w:pPr>
        <w:widowControl w:val="0"/>
        <w:autoSpaceDE w:val="0"/>
        <w:autoSpaceDN w:val="0"/>
        <w:adjustRightInd w:val="0"/>
        <w:ind w:firstLine="540"/>
        <w:jc w:val="both"/>
      </w:pPr>
      <w:r>
        <w:t xml:space="preserve">Управление </w:t>
      </w:r>
      <w:proofErr w:type="spellStart"/>
      <w:r>
        <w:t>Роспотребнадзора</w:t>
      </w:r>
      <w:proofErr w:type="spellEnd"/>
      <w:r>
        <w:t xml:space="preserve"> по РТ - Управление Федеральной службы по надзору в сфере защиты прав потребителей и благополучия человека по Республике Татарстан;</w:t>
      </w:r>
    </w:p>
    <w:p w:rsidR="005278BB" w:rsidRDefault="005278BB">
      <w:pPr>
        <w:widowControl w:val="0"/>
        <w:autoSpaceDE w:val="0"/>
        <w:autoSpaceDN w:val="0"/>
        <w:adjustRightInd w:val="0"/>
        <w:ind w:firstLine="540"/>
        <w:jc w:val="both"/>
      </w:pPr>
      <w:r>
        <w:t>ФБУЗ "Центр гигиены и эпидемиологии в Республике Татарстан" - федеральное бюджетное учреждение здравоохранения "Центр гигиены и эпидемиологии в Республике Татарстан (Татарстан)";</w:t>
      </w:r>
    </w:p>
    <w:p w:rsidR="005278BB" w:rsidRDefault="005278BB">
      <w:pPr>
        <w:widowControl w:val="0"/>
        <w:autoSpaceDE w:val="0"/>
        <w:autoSpaceDN w:val="0"/>
        <w:adjustRightInd w:val="0"/>
        <w:ind w:firstLine="540"/>
        <w:jc w:val="both"/>
      </w:pPr>
      <w:r>
        <w:t>ГУ ветеринарии КМ РТ - Главное управление ветеринарии Кабинета Министров Республики Татарстан;</w:t>
      </w:r>
    </w:p>
    <w:p w:rsidR="005278BB" w:rsidRDefault="005278BB">
      <w:pPr>
        <w:widowControl w:val="0"/>
        <w:autoSpaceDE w:val="0"/>
        <w:autoSpaceDN w:val="0"/>
        <w:adjustRightInd w:val="0"/>
        <w:ind w:firstLine="540"/>
        <w:jc w:val="both"/>
      </w:pPr>
      <w:r>
        <w:t>ГЖИ РТ - Государственная жилищная инспекция Республики Татарстан;</w:t>
      </w:r>
    </w:p>
    <w:p w:rsidR="005278BB" w:rsidRDefault="005278BB">
      <w:pPr>
        <w:widowControl w:val="0"/>
        <w:autoSpaceDE w:val="0"/>
        <w:autoSpaceDN w:val="0"/>
        <w:adjustRightInd w:val="0"/>
        <w:ind w:firstLine="540"/>
        <w:jc w:val="both"/>
      </w:pPr>
      <w:r>
        <w:t>ЗАО "РСМЦ "Тест-Татарстан" - закрытое акционерное общество "Республиканский сертификационный методический центр "Тест-Татарстан";</w:t>
      </w:r>
    </w:p>
    <w:p w:rsidR="005278BB" w:rsidRDefault="005278BB">
      <w:pPr>
        <w:widowControl w:val="0"/>
        <w:autoSpaceDE w:val="0"/>
        <w:autoSpaceDN w:val="0"/>
        <w:adjustRightInd w:val="0"/>
        <w:ind w:firstLine="540"/>
        <w:jc w:val="both"/>
      </w:pPr>
      <w:r>
        <w:t>ОМС - органы местного самоуправления;</w:t>
      </w:r>
    </w:p>
    <w:p w:rsidR="005278BB" w:rsidRDefault="005278BB">
      <w:pPr>
        <w:widowControl w:val="0"/>
        <w:autoSpaceDE w:val="0"/>
        <w:autoSpaceDN w:val="0"/>
        <w:adjustRightInd w:val="0"/>
        <w:ind w:firstLine="540"/>
        <w:jc w:val="both"/>
      </w:pPr>
      <w:proofErr w:type="spellStart"/>
      <w:r>
        <w:t>МОиН</w:t>
      </w:r>
      <w:proofErr w:type="spellEnd"/>
      <w:r>
        <w:t xml:space="preserve"> РТ - Министерство образования и науки Республики Татарстан;</w:t>
      </w:r>
    </w:p>
    <w:p w:rsidR="005278BB" w:rsidRDefault="005278BB">
      <w:pPr>
        <w:widowControl w:val="0"/>
        <w:autoSpaceDE w:val="0"/>
        <w:autoSpaceDN w:val="0"/>
        <w:adjustRightInd w:val="0"/>
        <w:ind w:firstLine="540"/>
        <w:jc w:val="both"/>
      </w:pPr>
      <w:r>
        <w:t>ФБУ "ЦСМ Татарстан" - федеральное бюджетное учреждение "Государственный региональный центр стандартизации, метрологии и испытаний в Республике Татарстан".</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1"/>
        <w:rPr>
          <w:b/>
          <w:bCs/>
        </w:rPr>
      </w:pPr>
      <w:bookmarkStart w:id="101" w:name="Par6042"/>
      <w:bookmarkEnd w:id="101"/>
      <w:r>
        <w:rPr>
          <w:b/>
          <w:bCs/>
        </w:rPr>
        <w:t>ПОДПРОГРАММА</w:t>
      </w:r>
    </w:p>
    <w:p w:rsidR="005278BB" w:rsidRDefault="005278BB">
      <w:pPr>
        <w:widowControl w:val="0"/>
        <w:autoSpaceDE w:val="0"/>
        <w:autoSpaceDN w:val="0"/>
        <w:adjustRightInd w:val="0"/>
        <w:jc w:val="center"/>
        <w:rPr>
          <w:b/>
          <w:bCs/>
        </w:rPr>
      </w:pPr>
      <w:r>
        <w:rPr>
          <w:b/>
          <w:bCs/>
        </w:rPr>
        <w:t>"СНИЖЕНИЕ МАСШТАБОВ ЗЛОУПОТРЕБЛЕНИЯ АЛКОГОЛЬНОЙ ПРОДУКЦИЕЙ И</w:t>
      </w:r>
    </w:p>
    <w:p w:rsidR="005278BB" w:rsidRDefault="005278BB">
      <w:pPr>
        <w:widowControl w:val="0"/>
        <w:autoSpaceDE w:val="0"/>
        <w:autoSpaceDN w:val="0"/>
        <w:adjustRightInd w:val="0"/>
        <w:jc w:val="center"/>
        <w:rPr>
          <w:b/>
          <w:bCs/>
        </w:rPr>
      </w:pPr>
      <w:r>
        <w:rPr>
          <w:b/>
          <w:bCs/>
        </w:rPr>
        <w:t>ПРОФИЛАКТИКА АЛКОГОЛИЗМА В РЕСПУБЛИКЕ ТАТАРСТАН</w:t>
      </w:r>
    </w:p>
    <w:p w:rsidR="005278BB" w:rsidRDefault="005278BB">
      <w:pPr>
        <w:widowControl w:val="0"/>
        <w:autoSpaceDE w:val="0"/>
        <w:autoSpaceDN w:val="0"/>
        <w:adjustRightInd w:val="0"/>
        <w:jc w:val="center"/>
        <w:rPr>
          <w:b/>
          <w:bCs/>
        </w:rPr>
      </w:pPr>
      <w:r>
        <w:rPr>
          <w:b/>
          <w:bCs/>
        </w:rPr>
        <w:t>НА 2014 - 2015 ГОДЫ"</w:t>
      </w:r>
    </w:p>
    <w:p w:rsidR="005278BB" w:rsidRDefault="005278BB">
      <w:pPr>
        <w:widowControl w:val="0"/>
        <w:autoSpaceDE w:val="0"/>
        <w:autoSpaceDN w:val="0"/>
        <w:adjustRightInd w:val="0"/>
        <w:jc w:val="right"/>
      </w:pPr>
    </w:p>
    <w:p w:rsidR="005278BB" w:rsidRDefault="005278BB">
      <w:pPr>
        <w:widowControl w:val="0"/>
        <w:autoSpaceDE w:val="0"/>
        <w:autoSpaceDN w:val="0"/>
        <w:adjustRightInd w:val="0"/>
        <w:jc w:val="center"/>
        <w:outlineLvl w:val="2"/>
      </w:pPr>
      <w:bookmarkStart w:id="102" w:name="Par6047"/>
      <w:bookmarkEnd w:id="102"/>
      <w:r>
        <w:t>Паспорт Подпрограммы</w:t>
      </w:r>
    </w:p>
    <w:p w:rsidR="005278BB" w:rsidRDefault="005278BB">
      <w:pPr>
        <w:widowControl w:val="0"/>
        <w:autoSpaceDE w:val="0"/>
        <w:autoSpaceDN w:val="0"/>
        <w:adjustRightInd w:val="0"/>
        <w:jc w:val="center"/>
        <w:outlineLvl w:val="2"/>
        <w:sectPr w:rsidR="005278BB">
          <w:pgSz w:w="16838" w:h="11905" w:orient="landscape"/>
          <w:pgMar w:top="1701" w:right="1134" w:bottom="850" w:left="1134" w:header="720" w:footer="720" w:gutter="0"/>
          <w:cols w:space="720"/>
          <w:noEndnote/>
        </w:sectPr>
      </w:pPr>
    </w:p>
    <w:p w:rsidR="005278BB" w:rsidRDefault="005278BB">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6360"/>
      </w:tblGrid>
      <w:tr w:rsidR="005278BB">
        <w:trPr>
          <w:trHeight w:val="800"/>
          <w:tblCellSpacing w:w="5" w:type="nil"/>
        </w:trPr>
        <w:tc>
          <w:tcPr>
            <w:tcW w:w="2760" w:type="dxa"/>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Наименование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подпрограммы         </w:t>
            </w:r>
          </w:p>
        </w:tc>
        <w:tc>
          <w:tcPr>
            <w:tcW w:w="6360" w:type="dxa"/>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"Снижение  масштабов  злоупотребления   алкогольной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продукцией и профилактика алкоголизма в  Республике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Татарстан  на  2014   -   2015   годы"   (далее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Подпрограмма-7)                                    </w:t>
            </w:r>
          </w:p>
        </w:tc>
      </w:tr>
      <w:tr w:rsidR="005278BB">
        <w:trPr>
          <w:trHeight w:val="800"/>
          <w:tblCellSpacing w:w="5" w:type="nil"/>
        </w:trPr>
        <w:tc>
          <w:tcPr>
            <w:tcW w:w="27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Государственный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заказчик -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координатор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Подпрограммы-7       </w:t>
            </w:r>
          </w:p>
        </w:tc>
        <w:tc>
          <w:tcPr>
            <w:tcW w:w="63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Министерство здравоохранения Республики Татарстан  </w:t>
            </w:r>
          </w:p>
        </w:tc>
      </w:tr>
      <w:tr w:rsidR="005278BB">
        <w:trPr>
          <w:trHeight w:val="3400"/>
          <w:tblCellSpacing w:w="5" w:type="nil"/>
        </w:trPr>
        <w:tc>
          <w:tcPr>
            <w:tcW w:w="27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Основные разработчики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Подпрограммы-7       </w:t>
            </w:r>
          </w:p>
        </w:tc>
        <w:tc>
          <w:tcPr>
            <w:tcW w:w="63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Государственная инспекция Республики  Татарстан  по</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обеспечению    государственного     контроля     за</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производством,  оборотом  и   качеством   этилового</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спирта,  алкогольной  продукции   и   защите   прав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потребителей;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Министерство здравоохранения Республики Татарстан;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Министерство   внутренних   дел    по    Республике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Татарстан;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Министерство промышленности и  торговли  Республики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Татарстан;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Министерство   образования   и   науки   Республики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Татарстан;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Министерство по делам молодежи,  спорту  и  туризму</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Республики Татарстан;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Управление Федеральной службы по  надзору  в  сфере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защиты прав потребителей и благополучия человека по</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Республике Татарстан                               </w:t>
            </w:r>
          </w:p>
        </w:tc>
      </w:tr>
      <w:tr w:rsidR="005278BB">
        <w:trPr>
          <w:trHeight w:val="600"/>
          <w:tblCellSpacing w:w="5" w:type="nil"/>
        </w:trPr>
        <w:tc>
          <w:tcPr>
            <w:tcW w:w="27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Цель Подпрограммы-7  </w:t>
            </w:r>
          </w:p>
        </w:tc>
        <w:tc>
          <w:tcPr>
            <w:tcW w:w="63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Снижение  масштабов   злоупотребления   алкогольной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продукцией среди населения Республики  Татарстан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профилактика алкоголизма                           </w:t>
            </w:r>
          </w:p>
        </w:tc>
      </w:tr>
      <w:tr w:rsidR="005278BB">
        <w:trPr>
          <w:trHeight w:val="3400"/>
          <w:tblCellSpacing w:w="5" w:type="nil"/>
        </w:trPr>
        <w:tc>
          <w:tcPr>
            <w:tcW w:w="27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Задачи Подпрограммы-7</w:t>
            </w:r>
          </w:p>
        </w:tc>
        <w:tc>
          <w:tcPr>
            <w:tcW w:w="63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Активизация      усилий      контролирующих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правоохранительных   органов   по   противодействию</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незаконной   реализации   алкогольной    продукции,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нелегальному  производству  и  обороту  алкогольной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продукции и ее суррогатов;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обеспечение  доступности  для  сельского  населения</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Республики Татарстан торговых объектов, реализующих</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легальную  алкогольную  продукцию,   предупреждение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реализации алкогольных суррогатов;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недопущение   на   алкогольный   рынок   Республики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Татарстан  нелегальной  и  опасной  для   жизни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здоровья населения алкогольной продукции;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пропаганда  здорового  образа  жизни,   отказа   от</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злоупотребления       алкоголем,       формирование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нетерпимости общества к проявлениям злоупотребления</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алкогольной   продукцией,   в   том   числе   среди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подростков и молодежи                              </w:t>
            </w:r>
          </w:p>
        </w:tc>
      </w:tr>
      <w:tr w:rsidR="005278BB">
        <w:trPr>
          <w:trHeight w:val="600"/>
          <w:tblCellSpacing w:w="5" w:type="nil"/>
        </w:trPr>
        <w:tc>
          <w:tcPr>
            <w:tcW w:w="27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Сроки     и     этапы</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реализации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Подпрограммы-7       </w:t>
            </w:r>
          </w:p>
        </w:tc>
        <w:tc>
          <w:tcPr>
            <w:tcW w:w="63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2014 - 2015 годы                                   </w:t>
            </w:r>
          </w:p>
        </w:tc>
      </w:tr>
      <w:tr w:rsidR="005278BB">
        <w:trPr>
          <w:trHeight w:val="800"/>
          <w:tblCellSpacing w:w="5" w:type="nil"/>
        </w:trPr>
        <w:tc>
          <w:tcPr>
            <w:tcW w:w="27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Объемы финансирования</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Подпрограммы-7      с</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разбивкой по годам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источникам           </w:t>
            </w:r>
          </w:p>
        </w:tc>
        <w:tc>
          <w:tcPr>
            <w:tcW w:w="63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Выделение денежных средств  из  бюджета  Республики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Татарстан   на   реализацию    Подпрограммы-7    не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предусмотрено                                      </w:t>
            </w:r>
          </w:p>
        </w:tc>
      </w:tr>
      <w:tr w:rsidR="005278BB">
        <w:trPr>
          <w:trHeight w:val="8000"/>
          <w:tblCellSpacing w:w="5" w:type="nil"/>
        </w:trPr>
        <w:tc>
          <w:tcPr>
            <w:tcW w:w="27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Ожидаемые    конечные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результаты реализации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целей     и     задач</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Подпрограммы-7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(индикаторы    оценки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результатов)        с</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разбивкой по годам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показатели  бюджетной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эффективности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Подпрограммы-7       </w:t>
            </w:r>
          </w:p>
        </w:tc>
        <w:tc>
          <w:tcPr>
            <w:tcW w:w="63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Реализация мероприятий  Подпрограммы-7  позволит  к</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2015 году обеспечить: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уменьшение числа умерших  от  случайных  отравлений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алкоголем в расчете на 100  тыс.  населения  до  95</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процентов;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снижение удельного веса преступлений, совершенных 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состоянии алкогольного  опьянения,  в  общем  числе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расследованных преступлений до 22,3 процента;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уменьшение количества сельских населенных  пунктов,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в   которых   отсутствуют   стационарные   торговые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объекты,  имеющие  лицензию  на  розничную  продажу</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алкогольной продукции, до 97 процентов;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увеличение    количества     исследованных     проб</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алкогольной продукции до 4000;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снижение   объема   алкогольной    продукции,    не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подлежащей продаже населению, до 96 процентов;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снижение     показателя     летальности     больных</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алкоголизмом с выраженной  соматической  патологией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до 0,09 промилле;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увеличение удельного  веса  больных  с  алкогольной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зависимостью,  прошедших  реабилитацию  (от   числа</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стационарно  пролеченных  больных   с   алкогольной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зависимостью), до 24,6 процента;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увеличение доли  учащихся  -  участников  акции  от</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общего    числа    учащихся     общеобразовательных</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учреждений Республики Татарстан до 94 процентов;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увеличение доли  школ,  содействующих  формированию</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здорового  образа  жизни,  от   общего   количества</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общеобразовательных учреждений Республики Татарстан</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до 65 процентов;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увеличение    доли    добровольцев,    занимающихся</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профилактической    деятельностью,    от     общего</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количества добровольцев до 20 процентов;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увеличение   количества   участников   проекта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молодежи, ведущей здоровый  образ  жизни,  до  5000</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тыс. человек;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увеличение  доли   студентов   учреждений   высшего</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профессионального образования - участников проекта,</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охваченных  психологической  работой,   от   общего</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количества студентов до 23 процентов               </w:t>
            </w:r>
          </w:p>
        </w:tc>
      </w:tr>
    </w:tbl>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103" w:name="Par6151"/>
      <w:bookmarkEnd w:id="103"/>
      <w:r>
        <w:t>1. Общая характеристика сферы реализации Подпрограммы-7.</w:t>
      </w:r>
    </w:p>
    <w:p w:rsidR="005278BB" w:rsidRDefault="005278BB">
      <w:pPr>
        <w:widowControl w:val="0"/>
        <w:autoSpaceDE w:val="0"/>
        <w:autoSpaceDN w:val="0"/>
        <w:adjustRightInd w:val="0"/>
        <w:jc w:val="center"/>
      </w:pPr>
      <w:r>
        <w:t>Основные проблемы и пути их решения</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ind w:firstLine="540"/>
        <w:jc w:val="both"/>
      </w:pPr>
      <w:r>
        <w:t xml:space="preserve">Согласно </w:t>
      </w:r>
      <w:hyperlink r:id="rId64" w:history="1">
        <w:r>
          <w:rPr>
            <w:color w:val="0000FF"/>
          </w:rPr>
          <w:t>Концепции</w:t>
        </w:r>
      </w:hyperlink>
      <w:r>
        <w:t xml:space="preserve"> 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30.12.2009 N 2128-р, злоупотребление алкогольной продукцией стало основной причиной стремительного накопления демографических и социальных проблем в России. В соответствии со </w:t>
      </w:r>
      <w:hyperlink r:id="rId65" w:history="1">
        <w:r>
          <w:rPr>
            <w:color w:val="0000FF"/>
          </w:rPr>
          <w:t>Стратегией</w:t>
        </w:r>
      </w:hyperlink>
      <w:r>
        <w:t xml:space="preserve"> национальной безопасности Российской Федерации до 2020 года, утвержденной Указом Президента Российской Федерации от 12 мая 2009 года N 537 "О стратегии национальной безопасности Российской Федерации до 2020 года",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 а алкоголизм назван одной из главных угроз национальной безопасности в сфере здравоохранения.</w:t>
      </w:r>
    </w:p>
    <w:p w:rsidR="005278BB" w:rsidRDefault="005278BB">
      <w:pPr>
        <w:widowControl w:val="0"/>
        <w:autoSpaceDE w:val="0"/>
        <w:autoSpaceDN w:val="0"/>
        <w:adjustRightInd w:val="0"/>
        <w:ind w:firstLine="540"/>
        <w:jc w:val="both"/>
      </w:pPr>
      <w:r>
        <w:t>Республика Татарстан является одним из крупнейших субъектов Российской Федерации как по производству, так и по потреблению алкогольной продукции. Согласно данным Федеральной службы государственной статистики Республики Татарстан, по объемам производства водки в 2011 году (4194,2 тыс. дал) республика заняла 1-е место в Приволжском федеральном округе и 5-е - в России, по уровню потребления легальной алкогольной продукции на душу населения в 2010 году (9,4 литра стопроцентного безводного спирта) - 3-е место в Приволжском федеральном округе и 32-е - в России.</w:t>
      </w:r>
    </w:p>
    <w:p w:rsidR="005278BB" w:rsidRDefault="005278BB">
      <w:pPr>
        <w:widowControl w:val="0"/>
        <w:autoSpaceDE w:val="0"/>
        <w:autoSpaceDN w:val="0"/>
        <w:adjustRightInd w:val="0"/>
        <w:ind w:firstLine="540"/>
        <w:jc w:val="both"/>
      </w:pPr>
      <w:r>
        <w:t xml:space="preserve">По данным Федеральной службы государственной статистики, смертность от случайных отравлений алкоголем в Республике Татарстан традиционно в 4 - 5 раз ниже, чем в среднем в регионах Приволжского федерального округа, и в 3 - 4 раза меньше, чем по России в целом (число умерших от случайных </w:t>
      </w:r>
      <w:r>
        <w:lastRenderedPageBreak/>
        <w:t>отравлений алкоголем в 2010 году составило в Республике Татарстан 4,2 на 100 тыс. населения, в среднем в регионах Приволжского федерального округа - 16,0, по России в целом - 13,4; в 2009 году - 4,1, 18,8 и 15,0 соответственно; в 2008 году - 3,8, 20,5 и 16,9 соответственно).</w:t>
      </w:r>
    </w:p>
    <w:p w:rsidR="005278BB" w:rsidRDefault="005278BB">
      <w:pPr>
        <w:widowControl w:val="0"/>
        <w:autoSpaceDE w:val="0"/>
        <w:autoSpaceDN w:val="0"/>
        <w:adjustRightInd w:val="0"/>
        <w:ind w:firstLine="540"/>
        <w:jc w:val="both"/>
      </w:pPr>
      <w:r>
        <w:t>В Республике Татарстан проводится целенаправленная комплексная работа министерств и ведомств, муниципальных образований, общественных организаций по профилактике злоупотребления алкогольной продукцией, формированию здорового образа жизни среди населения.</w:t>
      </w:r>
    </w:p>
    <w:p w:rsidR="005278BB" w:rsidRDefault="005278BB">
      <w:pPr>
        <w:widowControl w:val="0"/>
        <w:autoSpaceDE w:val="0"/>
        <w:autoSpaceDN w:val="0"/>
        <w:adjustRightInd w:val="0"/>
        <w:ind w:firstLine="540"/>
        <w:jc w:val="both"/>
      </w:pPr>
      <w:r>
        <w:t>В соответствии с законодательством Республики Татарстан в целях снижения доступности алкогольной продукции с 10.11.2010 действует запрет ее розничной продажи с 22:00 до 10:00 часов, установлен порядок определения территорий, на которых не допускается продажа алкогольной продукции, а также мест, в которых не разрешается розничная продажа, в том числе в розлив, и потребление (распитие) пива и напитков, изготавливаемых на его основе.</w:t>
      </w:r>
    </w:p>
    <w:p w:rsidR="005278BB" w:rsidRDefault="005278BB">
      <w:pPr>
        <w:widowControl w:val="0"/>
        <w:autoSpaceDE w:val="0"/>
        <w:autoSpaceDN w:val="0"/>
        <w:adjustRightInd w:val="0"/>
        <w:ind w:firstLine="540"/>
        <w:jc w:val="both"/>
      </w:pPr>
      <w:r>
        <w:t>Министерствами и ведомствами Республики Татарстан совместно с органами местного самоуправления муниципальных образований Республики Татарстан обеспечивается контроль за соблюдением установленных требований, регулярно осуществляется популяризация знаний о вреде злоупотребления алкогольной продукцией, создаются условия, способствующие формированию мотивации и ведению здорового образа жизни. В образовательных учреждениях реализуются комплексные проекты "Образование и здоровье", "Школа - территория здоровья", "Основы лидерства", "Самостоятельные дети", "Школьные отряды профилактики" и другие.</w:t>
      </w:r>
    </w:p>
    <w:p w:rsidR="005278BB" w:rsidRDefault="005278BB">
      <w:pPr>
        <w:widowControl w:val="0"/>
        <w:autoSpaceDE w:val="0"/>
        <w:autoSpaceDN w:val="0"/>
        <w:adjustRightInd w:val="0"/>
        <w:ind w:firstLine="540"/>
        <w:jc w:val="both"/>
      </w:pPr>
      <w:r>
        <w:t>В результате принимаемых мер сокращается количество преступлений, совершенных в состоянии алкогольного опьянения, снижается заболеваемость алкоголизмом, а количество больных алкоголизмом, прошедших лечение и реабилитацию, постоянно увеличивается.</w:t>
      </w:r>
    </w:p>
    <w:p w:rsidR="005278BB" w:rsidRDefault="005278BB">
      <w:pPr>
        <w:widowControl w:val="0"/>
        <w:autoSpaceDE w:val="0"/>
        <w:autoSpaceDN w:val="0"/>
        <w:adjustRightInd w:val="0"/>
        <w:ind w:firstLine="540"/>
        <w:jc w:val="both"/>
      </w:pPr>
      <w:r>
        <w:t>Вместе с тем актуальность проблемы алкоголизации населения республики сохраняется. Этому способствуют следующие факторы:</w:t>
      </w:r>
    </w:p>
    <w:p w:rsidR="005278BB" w:rsidRDefault="005278BB">
      <w:pPr>
        <w:widowControl w:val="0"/>
        <w:autoSpaceDE w:val="0"/>
        <w:autoSpaceDN w:val="0"/>
        <w:adjustRightInd w:val="0"/>
        <w:ind w:firstLine="540"/>
        <w:jc w:val="both"/>
      </w:pPr>
      <w:r>
        <w:t>рост числа лиц, осуществляющих розничную продажу алкогольной продукции без соответствующей лицензии;</w:t>
      </w:r>
    </w:p>
    <w:p w:rsidR="005278BB" w:rsidRDefault="005278BB">
      <w:pPr>
        <w:widowControl w:val="0"/>
        <w:autoSpaceDE w:val="0"/>
        <w:autoSpaceDN w:val="0"/>
        <w:adjustRightInd w:val="0"/>
        <w:ind w:firstLine="540"/>
        <w:jc w:val="both"/>
      </w:pPr>
      <w:r>
        <w:t>продолжающийся незаконный ввоз на территорию Республики Татарстан, в особенности в приграничные районы, нелегальной алкогольной продукции, а также противозаконная деятельность определенных лиц, реализующих населению спиртосодержащую продукцию двойного назначения, в том числе домашней выработки;</w:t>
      </w:r>
    </w:p>
    <w:p w:rsidR="005278BB" w:rsidRDefault="005278BB">
      <w:pPr>
        <w:widowControl w:val="0"/>
        <w:autoSpaceDE w:val="0"/>
        <w:autoSpaceDN w:val="0"/>
        <w:adjustRightInd w:val="0"/>
        <w:ind w:firstLine="540"/>
        <w:jc w:val="both"/>
      </w:pPr>
      <w:r>
        <w:t>наличие у населения терпимого отношения к лицам, злоупотребляющим алкогольной продукцией, в том числе среди молодежи;</w:t>
      </w:r>
    </w:p>
    <w:p w:rsidR="005278BB" w:rsidRDefault="005278BB">
      <w:pPr>
        <w:widowControl w:val="0"/>
        <w:autoSpaceDE w:val="0"/>
        <w:autoSpaceDN w:val="0"/>
        <w:adjustRightInd w:val="0"/>
        <w:ind w:firstLine="540"/>
        <w:jc w:val="both"/>
      </w:pPr>
      <w:r>
        <w:t>недостаточная организация досуга детей, подростков и молодежи.</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104" w:name="Par6167"/>
      <w:bookmarkEnd w:id="104"/>
      <w:r>
        <w:t>2. Основные цель, задачи Подпрограммы-7. Описание ожидаемых</w:t>
      </w:r>
    </w:p>
    <w:p w:rsidR="005278BB" w:rsidRDefault="005278BB">
      <w:pPr>
        <w:widowControl w:val="0"/>
        <w:autoSpaceDE w:val="0"/>
        <w:autoSpaceDN w:val="0"/>
        <w:adjustRightInd w:val="0"/>
        <w:jc w:val="center"/>
      </w:pPr>
      <w:r>
        <w:t>конечных результатов Подпрограммы-7, сроки и</w:t>
      </w:r>
    </w:p>
    <w:p w:rsidR="005278BB" w:rsidRDefault="005278BB">
      <w:pPr>
        <w:widowControl w:val="0"/>
        <w:autoSpaceDE w:val="0"/>
        <w:autoSpaceDN w:val="0"/>
        <w:adjustRightInd w:val="0"/>
        <w:jc w:val="center"/>
      </w:pPr>
      <w:r>
        <w:t>этапы ее реализации</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ind w:firstLine="540"/>
        <w:jc w:val="both"/>
      </w:pPr>
      <w:r>
        <w:t>Целью Подпрограммы-7 является снижение масштабов злоупотребления алкогольной продукцией среди населения Республики Татарстан и профилактика алкоголизма.</w:t>
      </w:r>
    </w:p>
    <w:p w:rsidR="005278BB" w:rsidRDefault="005278BB">
      <w:pPr>
        <w:widowControl w:val="0"/>
        <w:autoSpaceDE w:val="0"/>
        <w:autoSpaceDN w:val="0"/>
        <w:adjustRightInd w:val="0"/>
        <w:ind w:firstLine="540"/>
        <w:jc w:val="both"/>
      </w:pPr>
      <w:r>
        <w:t>Для достижения цели Подпрограммы-7 требуется решение следующих задач:</w:t>
      </w:r>
    </w:p>
    <w:p w:rsidR="005278BB" w:rsidRDefault="005278BB">
      <w:pPr>
        <w:widowControl w:val="0"/>
        <w:autoSpaceDE w:val="0"/>
        <w:autoSpaceDN w:val="0"/>
        <w:adjustRightInd w:val="0"/>
        <w:ind w:firstLine="540"/>
        <w:jc w:val="both"/>
      </w:pPr>
      <w:r>
        <w:t>активизация усилий контролирующих и правоохранительных органов по противодействию незаконной реализации алкогольной продукции, нелегальному производству и обороту алкогольной продукции и ее суррогатов;</w:t>
      </w:r>
    </w:p>
    <w:p w:rsidR="005278BB" w:rsidRDefault="005278BB">
      <w:pPr>
        <w:widowControl w:val="0"/>
        <w:autoSpaceDE w:val="0"/>
        <w:autoSpaceDN w:val="0"/>
        <w:adjustRightInd w:val="0"/>
        <w:ind w:firstLine="540"/>
        <w:jc w:val="both"/>
      </w:pPr>
      <w:r>
        <w:t>обеспечение доступности для сельского населения Республики Татарстан торговых объектов, реализующих легальную алкогольную продукцию, предупреждение реализации алкогольных суррогатов;</w:t>
      </w:r>
    </w:p>
    <w:p w:rsidR="005278BB" w:rsidRDefault="005278BB">
      <w:pPr>
        <w:widowControl w:val="0"/>
        <w:autoSpaceDE w:val="0"/>
        <w:autoSpaceDN w:val="0"/>
        <w:adjustRightInd w:val="0"/>
        <w:ind w:firstLine="540"/>
        <w:jc w:val="both"/>
      </w:pPr>
      <w:r>
        <w:t>недопущение на алкогольный рынок Республики Татарстан нелегальной и опасной для жизни и здоровья населения алкогольной продукции;</w:t>
      </w:r>
    </w:p>
    <w:p w:rsidR="005278BB" w:rsidRDefault="005278BB">
      <w:pPr>
        <w:widowControl w:val="0"/>
        <w:autoSpaceDE w:val="0"/>
        <w:autoSpaceDN w:val="0"/>
        <w:adjustRightInd w:val="0"/>
        <w:ind w:firstLine="540"/>
        <w:jc w:val="both"/>
      </w:pPr>
      <w:r>
        <w:t>пропаганда здорового образа жизни, отказа от злоупотребления алкоголем, формирование нетерпимости общества к проявлениям злоупотребления алкогольной продукцией, в том числе среди подростков и молодежи.</w:t>
      </w:r>
    </w:p>
    <w:p w:rsidR="005278BB" w:rsidRDefault="005278BB">
      <w:pPr>
        <w:widowControl w:val="0"/>
        <w:autoSpaceDE w:val="0"/>
        <w:autoSpaceDN w:val="0"/>
        <w:adjustRightInd w:val="0"/>
        <w:ind w:firstLine="540"/>
        <w:jc w:val="both"/>
      </w:pPr>
      <w:r>
        <w:t>Для решения задач Подпрограммы-7 предусмотрена реализация следующих мероприятий, направленных на:</w:t>
      </w:r>
    </w:p>
    <w:p w:rsidR="005278BB" w:rsidRDefault="005278BB">
      <w:pPr>
        <w:widowControl w:val="0"/>
        <w:autoSpaceDE w:val="0"/>
        <w:autoSpaceDN w:val="0"/>
        <w:adjustRightInd w:val="0"/>
        <w:ind w:firstLine="540"/>
        <w:jc w:val="both"/>
      </w:pPr>
      <w:r>
        <w:t>снижение общего уровня потребления населением алкогольной продукции;</w:t>
      </w:r>
    </w:p>
    <w:p w:rsidR="005278BB" w:rsidRDefault="005278BB">
      <w:pPr>
        <w:widowControl w:val="0"/>
        <w:autoSpaceDE w:val="0"/>
        <w:autoSpaceDN w:val="0"/>
        <w:adjustRightInd w:val="0"/>
        <w:ind w:firstLine="540"/>
        <w:jc w:val="both"/>
      </w:pPr>
      <w:r>
        <w:t>формирование здорового образа жизни у населения, в том числе молодежи;</w:t>
      </w:r>
    </w:p>
    <w:p w:rsidR="005278BB" w:rsidRDefault="005278BB">
      <w:pPr>
        <w:widowControl w:val="0"/>
        <w:autoSpaceDE w:val="0"/>
        <w:autoSpaceDN w:val="0"/>
        <w:adjustRightInd w:val="0"/>
        <w:ind w:firstLine="540"/>
        <w:jc w:val="both"/>
      </w:pPr>
      <w:r>
        <w:t>снижение количества преступлений, совершенных в состоянии алкогольного опьянения;</w:t>
      </w:r>
    </w:p>
    <w:p w:rsidR="005278BB" w:rsidRDefault="005278BB">
      <w:pPr>
        <w:widowControl w:val="0"/>
        <w:autoSpaceDE w:val="0"/>
        <w:autoSpaceDN w:val="0"/>
        <w:adjustRightInd w:val="0"/>
        <w:ind w:firstLine="540"/>
        <w:jc w:val="both"/>
      </w:pPr>
      <w:r>
        <w:t>совершенствование системы наркологической медицинской помощи и социальной реабилитации лиц, имеющих алкогольную зависимость;</w:t>
      </w:r>
    </w:p>
    <w:p w:rsidR="005278BB" w:rsidRDefault="005278BB">
      <w:pPr>
        <w:widowControl w:val="0"/>
        <w:autoSpaceDE w:val="0"/>
        <w:autoSpaceDN w:val="0"/>
        <w:adjustRightInd w:val="0"/>
        <w:ind w:firstLine="540"/>
        <w:jc w:val="both"/>
      </w:pPr>
      <w:r>
        <w:t>активизацию усилий контролирующих и правоохранительных органов по противодействию незаконной реализации алкогольной продукции, нелегальному производству и обороту алкогольной продукции и ее суррогатов;</w:t>
      </w:r>
    </w:p>
    <w:p w:rsidR="005278BB" w:rsidRDefault="005278BB">
      <w:pPr>
        <w:widowControl w:val="0"/>
        <w:autoSpaceDE w:val="0"/>
        <w:autoSpaceDN w:val="0"/>
        <w:adjustRightInd w:val="0"/>
        <w:ind w:firstLine="540"/>
        <w:jc w:val="both"/>
      </w:pPr>
      <w:r>
        <w:t>недопущение на алкогольный рынок Республики Татарстан нелегальной и опасной для жизни и здоровья населения алкогольной продукции.</w:t>
      </w:r>
    </w:p>
    <w:p w:rsidR="005278BB" w:rsidRDefault="005278BB">
      <w:pPr>
        <w:widowControl w:val="0"/>
        <w:autoSpaceDE w:val="0"/>
        <w:autoSpaceDN w:val="0"/>
        <w:adjustRightInd w:val="0"/>
        <w:ind w:firstLine="540"/>
        <w:jc w:val="both"/>
      </w:pPr>
      <w:r>
        <w:t xml:space="preserve">Для оценки эффективности мероприятий Подпрограммы-7 предлагается использовать следующие </w:t>
      </w:r>
      <w:r>
        <w:lastRenderedPageBreak/>
        <w:t>показатели:</w:t>
      </w:r>
    </w:p>
    <w:p w:rsidR="005278BB" w:rsidRDefault="005278BB">
      <w:pPr>
        <w:widowControl w:val="0"/>
        <w:autoSpaceDE w:val="0"/>
        <w:autoSpaceDN w:val="0"/>
        <w:adjustRightInd w:val="0"/>
        <w:ind w:firstLine="540"/>
        <w:jc w:val="both"/>
      </w:pPr>
      <w:r>
        <w:t>число умерших от случайных отравлений алкоголем;</w:t>
      </w:r>
    </w:p>
    <w:p w:rsidR="005278BB" w:rsidRDefault="005278BB">
      <w:pPr>
        <w:widowControl w:val="0"/>
        <w:autoSpaceDE w:val="0"/>
        <w:autoSpaceDN w:val="0"/>
        <w:adjustRightInd w:val="0"/>
        <w:ind w:firstLine="540"/>
        <w:jc w:val="both"/>
      </w:pPr>
      <w:r>
        <w:t>удельный вес преступлений, совершенных в состоянии алкогольного опьянения, в общем числе расследованных преступлений;</w:t>
      </w:r>
    </w:p>
    <w:p w:rsidR="005278BB" w:rsidRDefault="005278BB">
      <w:pPr>
        <w:widowControl w:val="0"/>
        <w:autoSpaceDE w:val="0"/>
        <w:autoSpaceDN w:val="0"/>
        <w:adjustRightInd w:val="0"/>
        <w:ind w:firstLine="540"/>
        <w:jc w:val="both"/>
      </w:pPr>
      <w:r>
        <w:t>количество сельских населенных пунктов, в которых отсутствуют стационарные торговые объекты, имеющие лицензию на розничную продажу алкогольной продукции;</w:t>
      </w:r>
    </w:p>
    <w:p w:rsidR="005278BB" w:rsidRDefault="005278BB">
      <w:pPr>
        <w:widowControl w:val="0"/>
        <w:autoSpaceDE w:val="0"/>
        <w:autoSpaceDN w:val="0"/>
        <w:adjustRightInd w:val="0"/>
        <w:ind w:firstLine="540"/>
        <w:jc w:val="both"/>
      </w:pPr>
      <w:r>
        <w:t>количество исследованных проб алкогольной продукции;</w:t>
      </w:r>
    </w:p>
    <w:p w:rsidR="005278BB" w:rsidRDefault="005278BB">
      <w:pPr>
        <w:widowControl w:val="0"/>
        <w:autoSpaceDE w:val="0"/>
        <w:autoSpaceDN w:val="0"/>
        <w:adjustRightInd w:val="0"/>
        <w:ind w:firstLine="540"/>
        <w:jc w:val="both"/>
      </w:pPr>
      <w:r>
        <w:t>объем алкогольной продукции, не подлежащей продаже населению;</w:t>
      </w:r>
    </w:p>
    <w:p w:rsidR="005278BB" w:rsidRDefault="005278BB">
      <w:pPr>
        <w:widowControl w:val="0"/>
        <w:autoSpaceDE w:val="0"/>
        <w:autoSpaceDN w:val="0"/>
        <w:adjustRightInd w:val="0"/>
        <w:ind w:firstLine="540"/>
        <w:jc w:val="both"/>
      </w:pPr>
      <w:r>
        <w:t>показатель летальности больных алкоголизмом с выраженной соматической патологией;</w:t>
      </w:r>
    </w:p>
    <w:p w:rsidR="005278BB" w:rsidRDefault="005278BB">
      <w:pPr>
        <w:widowControl w:val="0"/>
        <w:autoSpaceDE w:val="0"/>
        <w:autoSpaceDN w:val="0"/>
        <w:adjustRightInd w:val="0"/>
        <w:ind w:firstLine="540"/>
        <w:jc w:val="both"/>
      </w:pPr>
      <w:r>
        <w:t>удельный вес больных с алкогольной зависимостью, прошедших реабилитацию (от числа стационарно пролеченных больных с алкогольной зависимостью);</w:t>
      </w:r>
    </w:p>
    <w:p w:rsidR="005278BB" w:rsidRDefault="005278BB">
      <w:pPr>
        <w:widowControl w:val="0"/>
        <w:autoSpaceDE w:val="0"/>
        <w:autoSpaceDN w:val="0"/>
        <w:adjustRightInd w:val="0"/>
        <w:ind w:firstLine="540"/>
        <w:jc w:val="both"/>
      </w:pPr>
      <w:r>
        <w:t>доля учащихся - участников акции от общего числа учащихся общеобразовательных учреждений Республики Татарстан;</w:t>
      </w:r>
    </w:p>
    <w:p w:rsidR="005278BB" w:rsidRDefault="005278BB">
      <w:pPr>
        <w:widowControl w:val="0"/>
        <w:autoSpaceDE w:val="0"/>
        <w:autoSpaceDN w:val="0"/>
        <w:adjustRightInd w:val="0"/>
        <w:ind w:firstLine="540"/>
        <w:jc w:val="both"/>
      </w:pPr>
      <w:r>
        <w:t>доля школ, содействующих формированию здорового образа жизни, от общего количества общеобразовательных учреждений Республики Татарстан;</w:t>
      </w:r>
    </w:p>
    <w:p w:rsidR="005278BB" w:rsidRDefault="005278BB">
      <w:pPr>
        <w:widowControl w:val="0"/>
        <w:autoSpaceDE w:val="0"/>
        <w:autoSpaceDN w:val="0"/>
        <w:adjustRightInd w:val="0"/>
        <w:ind w:firstLine="540"/>
        <w:jc w:val="both"/>
      </w:pPr>
      <w:r>
        <w:t>доля добровольцев, занимающихся профилактической деятельностью, от общего количества добровольцев;</w:t>
      </w:r>
    </w:p>
    <w:p w:rsidR="005278BB" w:rsidRDefault="005278BB">
      <w:pPr>
        <w:widowControl w:val="0"/>
        <w:autoSpaceDE w:val="0"/>
        <w:autoSpaceDN w:val="0"/>
        <w:adjustRightInd w:val="0"/>
        <w:ind w:firstLine="540"/>
        <w:jc w:val="both"/>
      </w:pPr>
      <w:r>
        <w:t>количество участников проекта - молодежи, ведущей здоровый образ жизни;</w:t>
      </w:r>
    </w:p>
    <w:p w:rsidR="005278BB" w:rsidRDefault="005278BB">
      <w:pPr>
        <w:widowControl w:val="0"/>
        <w:autoSpaceDE w:val="0"/>
        <w:autoSpaceDN w:val="0"/>
        <w:adjustRightInd w:val="0"/>
        <w:ind w:firstLine="540"/>
        <w:jc w:val="both"/>
      </w:pPr>
      <w:r>
        <w:t>доля студентов учреждений высшего профессионального образования - участников проекта, охваченных психологической работой, от общего количества студентов.</w:t>
      </w:r>
    </w:p>
    <w:p w:rsidR="005278BB" w:rsidRDefault="005278BB">
      <w:pPr>
        <w:widowControl w:val="0"/>
        <w:autoSpaceDE w:val="0"/>
        <w:autoSpaceDN w:val="0"/>
        <w:adjustRightInd w:val="0"/>
        <w:ind w:firstLine="540"/>
        <w:jc w:val="both"/>
      </w:pPr>
      <w:r>
        <w:t>Срок реализации Подпрограммы-7 - 2014 - 2015 годы.</w:t>
      </w:r>
    </w:p>
    <w:p w:rsidR="005278BB" w:rsidRDefault="005278BB">
      <w:pPr>
        <w:widowControl w:val="0"/>
        <w:autoSpaceDE w:val="0"/>
        <w:autoSpaceDN w:val="0"/>
        <w:adjustRightInd w:val="0"/>
        <w:ind w:firstLine="540"/>
        <w:jc w:val="both"/>
      </w:pPr>
      <w:r>
        <w:t xml:space="preserve">Основные цели, задачи, индикаторы оценки результатов, а также объемы финансирования мероприятий, предусмотренных Подпрограммой-7, представлены в </w:t>
      </w:r>
      <w:hyperlink w:anchor="Par6239" w:history="1">
        <w:r>
          <w:rPr>
            <w:color w:val="0000FF"/>
          </w:rPr>
          <w:t>приложении</w:t>
        </w:r>
      </w:hyperlink>
      <w:r>
        <w:t xml:space="preserve"> к Подпрограмме-7.</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105" w:name="Par6200"/>
      <w:bookmarkEnd w:id="105"/>
      <w:r>
        <w:t>3. Обоснование ресурсного обеспечения Подпрограммы-7</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Выделение денежных средств из бюджета Республики Татарстан на реализацию Подпрограммы-7 не предусмотрено.</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center"/>
        <w:outlineLvl w:val="2"/>
      </w:pPr>
      <w:bookmarkStart w:id="106" w:name="Par6204"/>
      <w:bookmarkEnd w:id="106"/>
      <w:r>
        <w:t>4. Механизм реализации Подпрограммы-7</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Планирование, взаимодействие, координацию и общий контроль за исполнением осуществляет государственный заказчик - координатор Подпрограммы-7, который ежегодно уточняет целевые показатели и затраты на программные мероприятия, механизм реализации Подпрограммы-7 и состав исполнителей, запрашивает у министерств и ведомств, ответственных за выполнение мероприятий, сведения о ходе выполнения Подпрограммы-7.</w:t>
      </w:r>
    </w:p>
    <w:p w:rsidR="005278BB" w:rsidRDefault="005278BB">
      <w:pPr>
        <w:widowControl w:val="0"/>
        <w:autoSpaceDE w:val="0"/>
        <w:autoSpaceDN w:val="0"/>
        <w:adjustRightInd w:val="0"/>
        <w:ind w:firstLine="540"/>
        <w:jc w:val="both"/>
      </w:pPr>
      <w:r>
        <w:t>Реализация Подпрограммы-7 осуществляется в соответствии с ежегодным планом, содержащим перечень мероприятий с указанием сроков их выполнения.</w:t>
      </w:r>
    </w:p>
    <w:p w:rsidR="005278BB" w:rsidRDefault="005278BB">
      <w:pPr>
        <w:widowControl w:val="0"/>
        <w:autoSpaceDE w:val="0"/>
        <w:autoSpaceDN w:val="0"/>
        <w:adjustRightInd w:val="0"/>
        <w:ind w:firstLine="540"/>
        <w:jc w:val="both"/>
      </w:pPr>
      <w:r>
        <w:t>Исполнители Подпрограммы-7, ответственные за реализацию, представляют государственному заказчику - координатору Подпрограммы-7 ежеквартально, до 5 числа месяца, следующего за отчетным периодом, информацию об исполнении мероприятий с нарастающим итогом и в целом за отчетный год.</w:t>
      </w:r>
    </w:p>
    <w:p w:rsidR="005278BB" w:rsidRDefault="005278BB">
      <w:pPr>
        <w:widowControl w:val="0"/>
        <w:autoSpaceDE w:val="0"/>
        <w:autoSpaceDN w:val="0"/>
        <w:adjustRightInd w:val="0"/>
        <w:ind w:firstLine="540"/>
        <w:jc w:val="both"/>
      </w:pPr>
      <w:r>
        <w:t>Годовой отчет о ходе реализации и оценке эффективности Подпрограммы-7 (далее - годовой отчет) государственный заказчик - координатор Подпрограммы-7 совместно с соисполнителями до 1 февраля года, следующего за отчетным, предоставляет в Министерство внутренних дел по Республике Татарстан для формирования итоговой информации по Программе и направления Президенту Республики Татарстан и Премьер-министру Республики Татарстан.</w:t>
      </w:r>
    </w:p>
    <w:p w:rsidR="005278BB" w:rsidRDefault="005278BB">
      <w:pPr>
        <w:widowControl w:val="0"/>
        <w:autoSpaceDE w:val="0"/>
        <w:autoSpaceDN w:val="0"/>
        <w:adjustRightInd w:val="0"/>
        <w:ind w:firstLine="540"/>
        <w:jc w:val="both"/>
      </w:pPr>
      <w:r>
        <w:t>Годовой отчет содержит:</w:t>
      </w:r>
    </w:p>
    <w:p w:rsidR="005278BB" w:rsidRDefault="005278BB">
      <w:pPr>
        <w:widowControl w:val="0"/>
        <w:autoSpaceDE w:val="0"/>
        <w:autoSpaceDN w:val="0"/>
        <w:adjustRightInd w:val="0"/>
        <w:ind w:firstLine="540"/>
        <w:jc w:val="both"/>
      </w:pPr>
      <w:r>
        <w:t>конкретные результаты, достигнутые за отчетный период;</w:t>
      </w:r>
    </w:p>
    <w:p w:rsidR="005278BB" w:rsidRDefault="005278BB">
      <w:pPr>
        <w:widowControl w:val="0"/>
        <w:autoSpaceDE w:val="0"/>
        <w:autoSpaceDN w:val="0"/>
        <w:adjustRightInd w:val="0"/>
        <w:ind w:firstLine="540"/>
        <w:jc w:val="both"/>
      </w:pPr>
      <w:r>
        <w:t>перечень мероприятий, выполненных и не выполненных (с указанием причин) в установленные сроки;</w:t>
      </w:r>
    </w:p>
    <w:p w:rsidR="005278BB" w:rsidRDefault="005278BB">
      <w:pPr>
        <w:widowControl w:val="0"/>
        <w:autoSpaceDE w:val="0"/>
        <w:autoSpaceDN w:val="0"/>
        <w:adjustRightInd w:val="0"/>
        <w:ind w:firstLine="540"/>
        <w:jc w:val="both"/>
      </w:pPr>
      <w:r>
        <w:t>анализ факторов, повлиявших на ход реализации Подпрограммы-7;</w:t>
      </w:r>
    </w:p>
    <w:p w:rsidR="005278BB" w:rsidRDefault="005278BB">
      <w:pPr>
        <w:widowControl w:val="0"/>
        <w:autoSpaceDE w:val="0"/>
        <w:autoSpaceDN w:val="0"/>
        <w:adjustRightInd w:val="0"/>
        <w:ind w:firstLine="540"/>
        <w:jc w:val="both"/>
      </w:pPr>
      <w:r>
        <w:t>информацию о внесенных ответственным исполнителем изменениях в Подпрограмму-7;</w:t>
      </w:r>
    </w:p>
    <w:p w:rsidR="005278BB" w:rsidRDefault="005278BB">
      <w:pPr>
        <w:widowControl w:val="0"/>
        <w:autoSpaceDE w:val="0"/>
        <w:autoSpaceDN w:val="0"/>
        <w:adjustRightInd w:val="0"/>
        <w:ind w:firstLine="540"/>
        <w:jc w:val="both"/>
      </w:pPr>
      <w:r>
        <w:t>иную информацию.</w:t>
      </w:r>
    </w:p>
    <w:p w:rsidR="005278BB" w:rsidRDefault="005278BB">
      <w:pPr>
        <w:widowControl w:val="0"/>
        <w:autoSpaceDE w:val="0"/>
        <w:autoSpaceDN w:val="0"/>
        <w:adjustRightInd w:val="0"/>
        <w:ind w:firstLine="540"/>
        <w:jc w:val="both"/>
      </w:pPr>
      <w:r>
        <w:t>Внесение изменений в Подпрограмму-7 осуществляется ответственным исполнителем мероприятий Подпрограммы-7 либо во исполнение поручений Правительства Республики Татарстан в соответствии с установленными требованиями.</w:t>
      </w:r>
    </w:p>
    <w:p w:rsidR="005278BB" w:rsidRDefault="005278BB">
      <w:pPr>
        <w:widowControl w:val="0"/>
        <w:autoSpaceDE w:val="0"/>
        <w:autoSpaceDN w:val="0"/>
        <w:adjustRightInd w:val="0"/>
        <w:ind w:firstLine="540"/>
        <w:jc w:val="both"/>
      </w:pPr>
      <w:r>
        <w:t>Выполнение программных мероприятий планируется регулярно рассматривать на заседаниях Правительственной комиссии Республики Татарстан по профилактике правонарушений с заслушиванием руководителей министерств и ведомств - исполнителей Подпрограммы-7.</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jc w:val="center"/>
        <w:outlineLvl w:val="2"/>
      </w:pPr>
      <w:bookmarkStart w:id="107" w:name="Par6219"/>
      <w:bookmarkEnd w:id="107"/>
      <w:r>
        <w:t>5. Оценка экономической, социальной и</w:t>
      </w:r>
    </w:p>
    <w:p w:rsidR="005278BB" w:rsidRDefault="005278BB">
      <w:pPr>
        <w:widowControl w:val="0"/>
        <w:autoSpaceDE w:val="0"/>
        <w:autoSpaceDN w:val="0"/>
        <w:adjustRightInd w:val="0"/>
        <w:jc w:val="center"/>
      </w:pPr>
      <w:r>
        <w:t>экологической эффективности Подпрограммы-7</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lastRenderedPageBreak/>
        <w:t>Социально-экономическая эффективность Подпрограммы-7 проявляется в снижении масштабов злоупотребления алкогольной продукцией среди населения Республики Татарстан, числа смертельных исходов от последствий употребления алкогольной продукции, преступлений, совершенных в состоянии опьянения, в повышении информированности населения о негативных последствиях употребления алкогольной продукции.</w:t>
      </w:r>
    </w:p>
    <w:p w:rsidR="005278BB" w:rsidRDefault="005278BB">
      <w:pPr>
        <w:widowControl w:val="0"/>
        <w:autoSpaceDE w:val="0"/>
        <w:autoSpaceDN w:val="0"/>
        <w:adjustRightInd w:val="0"/>
        <w:ind w:firstLine="540"/>
        <w:jc w:val="both"/>
      </w:pPr>
      <w:r>
        <w:t>Основные результаты реализации Подпрограммы-7 будут определяться:</w:t>
      </w:r>
    </w:p>
    <w:p w:rsidR="005278BB" w:rsidRDefault="005278BB">
      <w:pPr>
        <w:widowControl w:val="0"/>
        <w:autoSpaceDE w:val="0"/>
        <w:autoSpaceDN w:val="0"/>
        <w:adjustRightInd w:val="0"/>
        <w:ind w:firstLine="540"/>
        <w:jc w:val="both"/>
      </w:pPr>
      <w:r>
        <w:t>снижением уровня смертности, связанной с острым отравлением алкогольной продукцией;</w:t>
      </w:r>
    </w:p>
    <w:p w:rsidR="005278BB" w:rsidRDefault="005278BB">
      <w:pPr>
        <w:widowControl w:val="0"/>
        <w:autoSpaceDE w:val="0"/>
        <w:autoSpaceDN w:val="0"/>
        <w:adjustRightInd w:val="0"/>
        <w:ind w:firstLine="540"/>
        <w:jc w:val="both"/>
      </w:pPr>
      <w:r>
        <w:t>уменьшением числа преступлений, совершенных в состоянии алкогольного опьянения;</w:t>
      </w:r>
    </w:p>
    <w:p w:rsidR="005278BB" w:rsidRDefault="005278BB">
      <w:pPr>
        <w:widowControl w:val="0"/>
        <w:autoSpaceDE w:val="0"/>
        <w:autoSpaceDN w:val="0"/>
        <w:adjustRightInd w:val="0"/>
        <w:ind w:firstLine="540"/>
        <w:jc w:val="both"/>
      </w:pPr>
      <w:r>
        <w:t>повышением уровня вовлечения детей и молодежи в занятия физкультурой и спортом;</w:t>
      </w:r>
    </w:p>
    <w:p w:rsidR="005278BB" w:rsidRDefault="005278BB">
      <w:pPr>
        <w:widowControl w:val="0"/>
        <w:autoSpaceDE w:val="0"/>
        <w:autoSpaceDN w:val="0"/>
        <w:adjustRightInd w:val="0"/>
        <w:ind w:firstLine="540"/>
        <w:jc w:val="both"/>
      </w:pPr>
      <w:r>
        <w:t>формированием среди подростков и молодежи мотивации на ведение здорового образа жизни, отказов от употребления алкогольной продукции;</w:t>
      </w:r>
    </w:p>
    <w:p w:rsidR="005278BB" w:rsidRDefault="005278BB">
      <w:pPr>
        <w:widowControl w:val="0"/>
        <w:autoSpaceDE w:val="0"/>
        <w:autoSpaceDN w:val="0"/>
        <w:adjustRightInd w:val="0"/>
        <w:ind w:firstLine="540"/>
        <w:jc w:val="both"/>
      </w:pPr>
      <w:r>
        <w:t>снижением уровня потребления алкогольной продукции на душу населения.</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jc w:val="right"/>
        <w:outlineLvl w:val="2"/>
      </w:pPr>
      <w:bookmarkStart w:id="108" w:name="Par6231"/>
      <w:bookmarkEnd w:id="108"/>
      <w:r>
        <w:t>Приложение</w:t>
      </w:r>
    </w:p>
    <w:p w:rsidR="005278BB" w:rsidRDefault="005278BB">
      <w:pPr>
        <w:widowControl w:val="0"/>
        <w:autoSpaceDE w:val="0"/>
        <w:autoSpaceDN w:val="0"/>
        <w:adjustRightInd w:val="0"/>
        <w:jc w:val="right"/>
      </w:pPr>
      <w:r>
        <w:t>к Подпрограмме "Снижение</w:t>
      </w:r>
    </w:p>
    <w:p w:rsidR="005278BB" w:rsidRDefault="005278BB">
      <w:pPr>
        <w:widowControl w:val="0"/>
        <w:autoSpaceDE w:val="0"/>
        <w:autoSpaceDN w:val="0"/>
        <w:adjustRightInd w:val="0"/>
        <w:jc w:val="right"/>
      </w:pPr>
      <w:r>
        <w:t>масштабов злоупотребления</w:t>
      </w:r>
    </w:p>
    <w:p w:rsidR="005278BB" w:rsidRDefault="005278BB">
      <w:pPr>
        <w:widowControl w:val="0"/>
        <w:autoSpaceDE w:val="0"/>
        <w:autoSpaceDN w:val="0"/>
        <w:adjustRightInd w:val="0"/>
        <w:jc w:val="right"/>
      </w:pPr>
      <w:r>
        <w:t>алкогольной продукцией и</w:t>
      </w:r>
    </w:p>
    <w:p w:rsidR="005278BB" w:rsidRDefault="005278BB">
      <w:pPr>
        <w:widowControl w:val="0"/>
        <w:autoSpaceDE w:val="0"/>
        <w:autoSpaceDN w:val="0"/>
        <w:adjustRightInd w:val="0"/>
        <w:jc w:val="right"/>
      </w:pPr>
      <w:r>
        <w:t>профилактика алкоголизма</w:t>
      </w:r>
    </w:p>
    <w:p w:rsidR="005278BB" w:rsidRDefault="005278BB">
      <w:pPr>
        <w:widowControl w:val="0"/>
        <w:autoSpaceDE w:val="0"/>
        <w:autoSpaceDN w:val="0"/>
        <w:adjustRightInd w:val="0"/>
        <w:jc w:val="right"/>
      </w:pPr>
      <w:r>
        <w:t>в Республике Татарстан</w:t>
      </w:r>
    </w:p>
    <w:p w:rsidR="005278BB" w:rsidRDefault="005278BB">
      <w:pPr>
        <w:widowControl w:val="0"/>
        <w:autoSpaceDE w:val="0"/>
        <w:autoSpaceDN w:val="0"/>
        <w:adjustRightInd w:val="0"/>
        <w:jc w:val="right"/>
      </w:pPr>
      <w:r>
        <w:t>на 2014 - 2015 годы"</w:t>
      </w:r>
    </w:p>
    <w:p w:rsidR="005278BB" w:rsidRDefault="005278BB">
      <w:pPr>
        <w:widowControl w:val="0"/>
        <w:autoSpaceDE w:val="0"/>
        <w:autoSpaceDN w:val="0"/>
        <w:adjustRightInd w:val="0"/>
        <w:jc w:val="right"/>
        <w:sectPr w:rsidR="005278BB">
          <w:pgSz w:w="11905" w:h="16838"/>
          <w:pgMar w:top="1134" w:right="850" w:bottom="1134" w:left="1701" w:header="720" w:footer="720" w:gutter="0"/>
          <w:cols w:space="720"/>
          <w:noEndnote/>
        </w:sectPr>
      </w:pPr>
    </w:p>
    <w:p w:rsidR="005278BB" w:rsidRDefault="005278BB">
      <w:pPr>
        <w:widowControl w:val="0"/>
        <w:autoSpaceDE w:val="0"/>
        <w:autoSpaceDN w:val="0"/>
        <w:adjustRightInd w:val="0"/>
        <w:jc w:val="right"/>
      </w:pPr>
    </w:p>
    <w:p w:rsidR="005278BB" w:rsidRDefault="005278BB">
      <w:pPr>
        <w:widowControl w:val="0"/>
        <w:autoSpaceDE w:val="0"/>
        <w:autoSpaceDN w:val="0"/>
        <w:adjustRightInd w:val="0"/>
        <w:jc w:val="center"/>
        <w:rPr>
          <w:b/>
          <w:bCs/>
        </w:rPr>
      </w:pPr>
      <w:bookmarkStart w:id="109" w:name="Par6239"/>
      <w:bookmarkEnd w:id="109"/>
      <w:r>
        <w:rPr>
          <w:b/>
          <w:bCs/>
        </w:rPr>
        <w:t>ЦЕЛЬ, ЗАДАЧИ, ИНДИКАТОРЫ</w:t>
      </w:r>
    </w:p>
    <w:p w:rsidR="005278BB" w:rsidRDefault="005278BB">
      <w:pPr>
        <w:widowControl w:val="0"/>
        <w:autoSpaceDE w:val="0"/>
        <w:autoSpaceDN w:val="0"/>
        <w:adjustRightInd w:val="0"/>
        <w:jc w:val="center"/>
        <w:rPr>
          <w:b/>
          <w:bCs/>
        </w:rPr>
      </w:pPr>
      <w:r>
        <w:rPr>
          <w:b/>
          <w:bCs/>
        </w:rPr>
        <w:t>ОЦЕНКИ РЕЗУЛЬТАТОВ ПОДПРОГРАММЫ "СНИЖЕНИЕ МАСШТАБОВ</w:t>
      </w:r>
    </w:p>
    <w:p w:rsidR="005278BB" w:rsidRDefault="005278BB">
      <w:pPr>
        <w:widowControl w:val="0"/>
        <w:autoSpaceDE w:val="0"/>
        <w:autoSpaceDN w:val="0"/>
        <w:adjustRightInd w:val="0"/>
        <w:jc w:val="center"/>
        <w:rPr>
          <w:b/>
          <w:bCs/>
        </w:rPr>
      </w:pPr>
      <w:r>
        <w:rPr>
          <w:b/>
          <w:bCs/>
        </w:rPr>
        <w:t>ЗЛОУПОТРЕБЛЕНИЯ АЛКОГОЛЬНОЙ ПРОДУКЦИЕЙ И ПРОФИЛАКТИКА</w:t>
      </w:r>
    </w:p>
    <w:p w:rsidR="005278BB" w:rsidRDefault="005278BB">
      <w:pPr>
        <w:widowControl w:val="0"/>
        <w:autoSpaceDE w:val="0"/>
        <w:autoSpaceDN w:val="0"/>
        <w:adjustRightInd w:val="0"/>
        <w:jc w:val="center"/>
        <w:rPr>
          <w:b/>
          <w:bCs/>
        </w:rPr>
      </w:pPr>
      <w:r>
        <w:rPr>
          <w:b/>
          <w:bCs/>
        </w:rPr>
        <w:t>АЛКОГОЛИЗМА В РЕСПУБЛИКЕ ТАТАРСТАН НА 2014 - 2015 ГОДЫ"</w:t>
      </w:r>
    </w:p>
    <w:p w:rsidR="005278BB" w:rsidRDefault="005278BB">
      <w:pPr>
        <w:widowControl w:val="0"/>
        <w:autoSpaceDE w:val="0"/>
        <w:autoSpaceDN w:val="0"/>
        <w:adjustRightInd w:val="0"/>
        <w:jc w:val="center"/>
        <w:rPr>
          <w:b/>
          <w:bCs/>
        </w:rPr>
      </w:pPr>
      <w:r>
        <w:rPr>
          <w:b/>
          <w:bCs/>
        </w:rPr>
        <w:t>И ФИНАНСИРОВАНИЕ ПО МЕРОПРИЯТИЯМ ПОДПРОГРАММЫ</w:t>
      </w:r>
    </w:p>
    <w:p w:rsidR="005278BB" w:rsidRDefault="005278BB">
      <w:pPr>
        <w:widowControl w:val="0"/>
        <w:autoSpaceDE w:val="0"/>
        <w:autoSpaceDN w:val="0"/>
        <w:adjustRightInd w:val="0"/>
        <w:jc w:val="cente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80"/>
        <w:gridCol w:w="1800"/>
        <w:gridCol w:w="1080"/>
        <w:gridCol w:w="1920"/>
        <w:gridCol w:w="960"/>
        <w:gridCol w:w="720"/>
        <w:gridCol w:w="720"/>
        <w:gridCol w:w="720"/>
        <w:gridCol w:w="720"/>
      </w:tblGrid>
      <w:tr w:rsidR="005278BB">
        <w:trPr>
          <w:tblCellSpacing w:w="5" w:type="nil"/>
        </w:trPr>
        <w:tc>
          <w:tcPr>
            <w:tcW w:w="4080"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Наименование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основных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мероприятий           </w:t>
            </w:r>
          </w:p>
        </w:tc>
        <w:tc>
          <w:tcPr>
            <w:tcW w:w="1800"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Исполнители </w:t>
            </w:r>
          </w:p>
        </w:tc>
        <w:tc>
          <w:tcPr>
            <w:tcW w:w="1080"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Сроки </w:t>
            </w:r>
          </w:p>
          <w:p w:rsidR="005278BB" w:rsidRDefault="005278BB">
            <w:pPr>
              <w:widowControl w:val="0"/>
              <w:autoSpaceDE w:val="0"/>
              <w:autoSpaceDN w:val="0"/>
              <w:adjustRightInd w:val="0"/>
              <w:rPr>
                <w:rFonts w:ascii="Courier New" w:hAnsi="Courier New" w:cs="Courier New"/>
              </w:rPr>
            </w:pPr>
            <w:proofErr w:type="spellStart"/>
            <w:r>
              <w:rPr>
                <w:rFonts w:ascii="Courier New" w:hAnsi="Courier New" w:cs="Courier New"/>
              </w:rPr>
              <w:t>выпол</w:t>
            </w:r>
            <w:proofErr w:type="spellEnd"/>
            <w:r>
              <w:rPr>
                <w:rFonts w:ascii="Courier New" w:hAnsi="Courier New" w:cs="Courier New"/>
              </w:rPr>
              <w:t xml:space="preserve">-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нения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основ-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ных</w:t>
            </w:r>
            <w:proofErr w:type="spellEnd"/>
            <w:r>
              <w:rPr>
                <w:rFonts w:ascii="Courier New" w:hAnsi="Courier New" w:cs="Courier New"/>
              </w:rPr>
              <w:t xml:space="preserve">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меро</w:t>
            </w:r>
            <w:proofErr w:type="spellEnd"/>
            <w:r>
              <w:rPr>
                <w:rFonts w:ascii="Courier New" w:hAnsi="Courier New" w:cs="Courier New"/>
              </w:rPr>
              <w:t xml:space="preserve">-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приятий</w:t>
            </w:r>
          </w:p>
        </w:tc>
        <w:tc>
          <w:tcPr>
            <w:tcW w:w="1920" w:type="dxa"/>
            <w:vMerge w:val="restart"/>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Индикаторы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оценки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конечных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результатов,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единицы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измерения   </w:t>
            </w:r>
          </w:p>
        </w:tc>
        <w:tc>
          <w:tcPr>
            <w:tcW w:w="2400" w:type="dxa"/>
            <w:gridSpan w:val="3"/>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Значения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индикаторов   </w:t>
            </w:r>
          </w:p>
        </w:tc>
        <w:tc>
          <w:tcPr>
            <w:tcW w:w="1440" w:type="dxa"/>
            <w:gridSpan w:val="2"/>
            <w:tcBorders>
              <w:top w:val="single" w:sz="8" w:space="0" w:color="auto"/>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roofErr w:type="spellStart"/>
            <w:r>
              <w:rPr>
                <w:rFonts w:ascii="Courier New" w:hAnsi="Courier New" w:cs="Courier New"/>
              </w:rPr>
              <w:t>Финанси</w:t>
            </w:r>
            <w:proofErr w:type="spellEnd"/>
            <w:r>
              <w:rPr>
                <w:rFonts w:ascii="Courier New" w:hAnsi="Courier New" w:cs="Courier New"/>
              </w:rPr>
              <w:t xml:space="preserve">- </w:t>
            </w:r>
          </w:p>
          <w:p w:rsidR="005278BB" w:rsidRDefault="005278BB">
            <w:pPr>
              <w:widowControl w:val="0"/>
              <w:autoSpaceDE w:val="0"/>
              <w:autoSpaceDN w:val="0"/>
              <w:adjustRightInd w:val="0"/>
              <w:rPr>
                <w:rFonts w:ascii="Courier New" w:hAnsi="Courier New" w:cs="Courier New"/>
              </w:rPr>
            </w:pPr>
            <w:proofErr w:type="spellStart"/>
            <w:r>
              <w:rPr>
                <w:rFonts w:ascii="Courier New" w:hAnsi="Courier New" w:cs="Courier New"/>
              </w:rPr>
              <w:t>рование</w:t>
            </w:r>
            <w:proofErr w:type="spellEnd"/>
            <w:r>
              <w:rPr>
                <w:rFonts w:ascii="Courier New" w:hAnsi="Courier New" w:cs="Courier New"/>
              </w:rPr>
              <w:t xml:space="preserve"> с</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указанием</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источника</w:t>
            </w:r>
          </w:p>
          <w:p w:rsidR="005278BB" w:rsidRDefault="005278BB">
            <w:pPr>
              <w:widowControl w:val="0"/>
              <w:autoSpaceDE w:val="0"/>
              <w:autoSpaceDN w:val="0"/>
              <w:adjustRightInd w:val="0"/>
              <w:rPr>
                <w:rFonts w:ascii="Courier New" w:hAnsi="Courier New" w:cs="Courier New"/>
              </w:rPr>
            </w:pPr>
            <w:proofErr w:type="spellStart"/>
            <w:r>
              <w:rPr>
                <w:rFonts w:ascii="Courier New" w:hAnsi="Courier New" w:cs="Courier New"/>
              </w:rPr>
              <w:t>финанси</w:t>
            </w:r>
            <w:proofErr w:type="spellEnd"/>
            <w:r>
              <w:rPr>
                <w:rFonts w:ascii="Courier New" w:hAnsi="Courier New" w:cs="Courier New"/>
              </w:rPr>
              <w:t xml:space="preserve">- </w:t>
            </w:r>
          </w:p>
          <w:p w:rsidR="005278BB" w:rsidRDefault="005278BB">
            <w:pPr>
              <w:widowControl w:val="0"/>
              <w:autoSpaceDE w:val="0"/>
              <w:autoSpaceDN w:val="0"/>
              <w:adjustRightInd w:val="0"/>
              <w:rPr>
                <w:rFonts w:ascii="Courier New" w:hAnsi="Courier New" w:cs="Courier New"/>
              </w:rPr>
            </w:pPr>
            <w:proofErr w:type="spellStart"/>
            <w:r>
              <w:rPr>
                <w:rFonts w:ascii="Courier New" w:hAnsi="Courier New" w:cs="Courier New"/>
              </w:rPr>
              <w:t>рования</w:t>
            </w:r>
            <w:proofErr w:type="spellEnd"/>
            <w:r>
              <w:rPr>
                <w:rFonts w:ascii="Courier New" w:hAnsi="Courier New" w:cs="Courier New"/>
              </w:rPr>
              <w:t xml:space="preserve">,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млн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рублей  </w:t>
            </w:r>
          </w:p>
        </w:tc>
      </w:tr>
      <w:tr w:rsidR="005278BB">
        <w:trPr>
          <w:tblCellSpacing w:w="5" w:type="nil"/>
        </w:trPr>
        <w:tc>
          <w:tcPr>
            <w:tcW w:w="408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80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08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19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jc w:val="center"/>
            </w:pP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2013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w:t>
            </w:r>
            <w:proofErr w:type="spellStart"/>
            <w:r>
              <w:rPr>
                <w:rFonts w:ascii="Courier New" w:hAnsi="Courier New" w:cs="Courier New"/>
              </w:rPr>
              <w:t>базо</w:t>
            </w:r>
            <w:proofErr w:type="spellEnd"/>
            <w:r>
              <w:rPr>
                <w:rFonts w:ascii="Courier New" w:hAnsi="Courier New" w:cs="Courier New"/>
              </w:rPr>
              <w:t>-</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вый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2014</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год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2015</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год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2014</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год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2015</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год </w:t>
            </w:r>
          </w:p>
        </w:tc>
      </w:tr>
      <w:tr w:rsidR="005278BB">
        <w:trPr>
          <w:tblCellSpacing w:w="5" w:type="nil"/>
        </w:trPr>
        <w:tc>
          <w:tcPr>
            <w:tcW w:w="4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                </w:t>
            </w:r>
          </w:p>
        </w:tc>
        <w:tc>
          <w:tcPr>
            <w:tcW w:w="18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3   </w:t>
            </w:r>
          </w:p>
        </w:tc>
        <w:tc>
          <w:tcPr>
            <w:tcW w:w="19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4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5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6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7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8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  </w:t>
            </w:r>
          </w:p>
        </w:tc>
      </w:tr>
      <w:tr w:rsidR="005278BB">
        <w:trPr>
          <w:tblCellSpacing w:w="5" w:type="nil"/>
        </w:trPr>
        <w:tc>
          <w:tcPr>
            <w:tcW w:w="12720" w:type="dxa"/>
            <w:gridSpan w:val="9"/>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Цель: снижение масштабов злоупотребления алкогольной продукцией среди населения Республики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Татарстан и профилактика алкоголизма                              </w:t>
            </w:r>
          </w:p>
        </w:tc>
      </w:tr>
      <w:tr w:rsidR="005278BB">
        <w:trPr>
          <w:tblCellSpacing w:w="5" w:type="nil"/>
        </w:trPr>
        <w:tc>
          <w:tcPr>
            <w:tcW w:w="12720" w:type="dxa"/>
            <w:gridSpan w:val="9"/>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rPr>
            </w:pPr>
            <w:bookmarkStart w:id="110" w:name="Par6265"/>
            <w:bookmarkEnd w:id="110"/>
            <w:r>
              <w:rPr>
                <w:rFonts w:ascii="Courier New" w:hAnsi="Courier New" w:cs="Courier New"/>
              </w:rPr>
              <w:t xml:space="preserve">  Задача 1. Активизация усилий контролирующих и правоохранительных органов по противодействию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незаконной реализации алкогольной продукции, нелегальному производству 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обороту алкогольной продукции и ее суррогатов                          </w:t>
            </w:r>
          </w:p>
        </w:tc>
      </w:tr>
      <w:tr w:rsidR="005278BB">
        <w:trPr>
          <w:tblCellSpacing w:w="5" w:type="nil"/>
        </w:trPr>
        <w:tc>
          <w:tcPr>
            <w:tcW w:w="4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1.1. Активизировать деятельность</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по   выявлению   и    пресечению</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розничной  продажи   алкогольной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продукции  без   соответствующей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лицензии                        </w:t>
            </w:r>
          </w:p>
        </w:tc>
        <w:tc>
          <w:tcPr>
            <w:tcW w:w="180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roofErr w:type="spellStart"/>
            <w:r>
              <w:rPr>
                <w:rFonts w:ascii="Courier New" w:hAnsi="Courier New" w:cs="Courier New"/>
              </w:rPr>
              <w:t>Госалкоголь</w:t>
            </w:r>
            <w:proofErr w:type="spellEnd"/>
            <w:r>
              <w:rPr>
                <w:rFonts w:ascii="Courier New" w:hAnsi="Courier New" w:cs="Courier New"/>
              </w:rPr>
              <w:t xml:space="preserve">-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инспекция РТ </w:t>
            </w:r>
          </w:p>
          <w:p w:rsidR="005278BB" w:rsidRDefault="00B053A1">
            <w:pPr>
              <w:widowControl w:val="0"/>
              <w:autoSpaceDE w:val="0"/>
              <w:autoSpaceDN w:val="0"/>
              <w:adjustRightInd w:val="0"/>
              <w:rPr>
                <w:rFonts w:ascii="Courier New" w:hAnsi="Courier New" w:cs="Courier New"/>
              </w:rPr>
            </w:pPr>
            <w:hyperlink w:anchor="Par6442" w:history="1">
              <w:r w:rsidR="005278BB">
                <w:rPr>
                  <w:rFonts w:ascii="Courier New" w:hAnsi="Courier New" w:cs="Courier New"/>
                  <w:color w:val="0000FF"/>
                </w:rPr>
                <w:t>&lt;*&gt;</w:t>
              </w:r>
            </w:hyperlink>
            <w:r w:rsidR="005278BB">
              <w:rPr>
                <w:rFonts w:ascii="Courier New" w:hAnsi="Courier New" w:cs="Courier New"/>
              </w:rPr>
              <w:t xml:space="preserve">,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подразделения</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МВД по РТ (по</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согласованию)</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годы  </w:t>
            </w:r>
          </w:p>
        </w:tc>
        <w:tc>
          <w:tcPr>
            <w:tcW w:w="192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Доля умерших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от случайных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отравлений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алкоголем 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расчете на 100</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тыс.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населения,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процентов   </w:t>
            </w:r>
          </w:p>
        </w:tc>
        <w:tc>
          <w:tcPr>
            <w:tcW w:w="96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98  </w:t>
            </w:r>
          </w:p>
        </w:tc>
        <w:tc>
          <w:tcPr>
            <w:tcW w:w="72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97 </w:t>
            </w:r>
          </w:p>
        </w:tc>
        <w:tc>
          <w:tcPr>
            <w:tcW w:w="72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95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4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1.2. Усилить  контроль  (надзор)</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за   соблюдением    обязательных</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требований     к      реализации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алкогольной  продукции,  в   том</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числе  к   ограничению   времени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продажи алкогольной продукции   </w:t>
            </w:r>
          </w:p>
        </w:tc>
        <w:tc>
          <w:tcPr>
            <w:tcW w:w="180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годы  </w:t>
            </w:r>
          </w:p>
        </w:tc>
        <w:tc>
          <w:tcPr>
            <w:tcW w:w="19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96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r>
      <w:tr w:rsidR="005278BB">
        <w:trPr>
          <w:tblCellSpacing w:w="5" w:type="nil"/>
        </w:trPr>
        <w:tc>
          <w:tcPr>
            <w:tcW w:w="4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1.3.    Совершенствовать    меры</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противодействия     нелегальному</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производству      и      обороту</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алкогольной  и  спиртосодержащей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продукции, в том числе  домашней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выработки                       </w:t>
            </w:r>
          </w:p>
        </w:tc>
        <w:tc>
          <w:tcPr>
            <w:tcW w:w="180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годы  </w:t>
            </w:r>
          </w:p>
        </w:tc>
        <w:tc>
          <w:tcPr>
            <w:tcW w:w="192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Удельный вес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преступлений,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совершенных 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состоянии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 xml:space="preserve"> алкогольного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опьянения, 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общем числе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расследованных</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преступлений,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процентов   </w:t>
            </w:r>
          </w:p>
        </w:tc>
        <w:tc>
          <w:tcPr>
            <w:tcW w:w="96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 xml:space="preserve"> 22,5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(2012)</w:t>
            </w:r>
          </w:p>
        </w:tc>
        <w:tc>
          <w:tcPr>
            <w:tcW w:w="72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22,4</w:t>
            </w:r>
          </w:p>
        </w:tc>
        <w:tc>
          <w:tcPr>
            <w:tcW w:w="72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22,3</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4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1.4. Внести в Кабинет  Министров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Республики   Татарстан    проект</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федерального закона об  усилении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ответственности               за</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правонарушения      в      сфере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алкогольного рынка              </w:t>
            </w:r>
          </w:p>
        </w:tc>
        <w:tc>
          <w:tcPr>
            <w:tcW w:w="180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годы  </w:t>
            </w:r>
          </w:p>
        </w:tc>
        <w:tc>
          <w:tcPr>
            <w:tcW w:w="19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96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12720" w:type="dxa"/>
            <w:gridSpan w:val="9"/>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rPr>
            </w:pPr>
            <w:bookmarkStart w:id="111" w:name="Par6296"/>
            <w:bookmarkEnd w:id="111"/>
            <w:r>
              <w:rPr>
                <w:rFonts w:ascii="Courier New" w:hAnsi="Courier New" w:cs="Courier New"/>
              </w:rPr>
              <w:t xml:space="preserve">    Задача 2. Обеспечение доступности для сельского населения Республики Татарстан торговых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объектов, реализующих легальную алкогольную продукцию, предупреждение реализации алкогольных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суррогатов                                           </w:t>
            </w:r>
          </w:p>
        </w:tc>
      </w:tr>
      <w:tr w:rsidR="005278BB">
        <w:trPr>
          <w:tblCellSpacing w:w="5" w:type="nil"/>
        </w:trPr>
        <w:tc>
          <w:tcPr>
            <w:tcW w:w="4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2.1.   Создать    условия    для</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обеспечения   малых   населенных</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пунктов стационарными  торговыми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объектами,       осуществляющими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розничную  продажу   алкогольной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продукции      на      основании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соответствующей лицензии        </w:t>
            </w:r>
          </w:p>
        </w:tc>
        <w:tc>
          <w:tcPr>
            <w:tcW w:w="180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Минпромторг</w:t>
            </w:r>
            <w:proofErr w:type="spellEnd"/>
            <w:r>
              <w:rPr>
                <w:rFonts w:ascii="Courier New" w:hAnsi="Courier New" w:cs="Courier New"/>
              </w:rPr>
              <w:t xml:space="preserve">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РТ, исполкомы</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МО РТ (по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согласованию)</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годы  </w:t>
            </w:r>
          </w:p>
        </w:tc>
        <w:tc>
          <w:tcPr>
            <w:tcW w:w="192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Количество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сельских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населенных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пунктов, 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которых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отсутствуют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стационарные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торговые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объекты,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имеющие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лицензию на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розничную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продажу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алкогольной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продукции,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процентов   </w:t>
            </w:r>
          </w:p>
        </w:tc>
        <w:tc>
          <w:tcPr>
            <w:tcW w:w="96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99  </w:t>
            </w:r>
          </w:p>
        </w:tc>
        <w:tc>
          <w:tcPr>
            <w:tcW w:w="72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98 </w:t>
            </w:r>
          </w:p>
        </w:tc>
        <w:tc>
          <w:tcPr>
            <w:tcW w:w="72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97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4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2.2.  Организовать   работу   по</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исключению      спиртосодержащих</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жидкостей двойного назначения из</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ассортиментного перечня товаров,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реализуемых        предприятиями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розничной торговли и  в  киосках</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печати                          </w:t>
            </w:r>
          </w:p>
        </w:tc>
        <w:tc>
          <w:tcPr>
            <w:tcW w:w="180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годы  </w:t>
            </w:r>
          </w:p>
        </w:tc>
        <w:tc>
          <w:tcPr>
            <w:tcW w:w="19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96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12720" w:type="dxa"/>
            <w:gridSpan w:val="9"/>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rPr>
            </w:pPr>
            <w:bookmarkStart w:id="112" w:name="Par6317"/>
            <w:bookmarkEnd w:id="112"/>
            <w:r>
              <w:rPr>
                <w:rFonts w:ascii="Courier New" w:hAnsi="Courier New" w:cs="Courier New"/>
              </w:rPr>
              <w:t xml:space="preserve">         Задача 3. Недопущение на алкогольный рынок Республики Татарстан нелегальной 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опасной для жизни и здоровья населения алкогольной продукции                  </w:t>
            </w:r>
          </w:p>
        </w:tc>
      </w:tr>
      <w:tr w:rsidR="005278BB">
        <w:trPr>
          <w:tblCellSpacing w:w="5" w:type="nil"/>
        </w:trPr>
        <w:tc>
          <w:tcPr>
            <w:tcW w:w="4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3.1.     Реконструировать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оснастить:    лабораторию     по</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исследованию         алкогольной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продукции   ИЛЦ   ФБУЗ    "Центр</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гигиены и  эпидемиологии  в  РТ"</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(г.  Казань)  спектрофотометром,</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генератором     </w:t>
            </w:r>
            <w:proofErr w:type="spellStart"/>
            <w:r>
              <w:rPr>
                <w:rFonts w:ascii="Courier New" w:hAnsi="Courier New" w:cs="Courier New"/>
              </w:rPr>
              <w:t>ртутногидридным</w:t>
            </w:r>
            <w:proofErr w:type="spellEnd"/>
            <w:r>
              <w:rPr>
                <w:rFonts w:ascii="Courier New" w:hAnsi="Courier New" w:cs="Courier New"/>
              </w:rPr>
              <w:t>,</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высокоэффективным     жидкостным</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хроматографом;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санитарно-химические лаборатории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в  ИЛЦ   филиала   ФБУЗ   "Центр</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гигиены и эпидемиологии в РТ"  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Нижнекамском   районе    и    г.</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Нижнекамске             системой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капиллярного       электрофореза</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"Капель - 105М" (эквивалент);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ИЛЦ филиала ФБУЗ "Центр  гигиены</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и  эпидемиологии  в  РТ"  в   г.</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Набережные  Челны  хроматографом</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"Кристалл - 2000М" (эквивалент),</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системой            капиллярного</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электрофореза  "Капель  -  105М"</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(эквивалент)                    </w:t>
            </w:r>
          </w:p>
        </w:tc>
        <w:tc>
          <w:tcPr>
            <w:tcW w:w="18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 xml:space="preserve"> Управление  </w:t>
            </w:r>
          </w:p>
          <w:p w:rsidR="005278BB" w:rsidRDefault="005278BB">
            <w:pPr>
              <w:widowControl w:val="0"/>
              <w:autoSpaceDE w:val="0"/>
              <w:autoSpaceDN w:val="0"/>
              <w:adjustRightInd w:val="0"/>
              <w:rPr>
                <w:rFonts w:ascii="Courier New" w:hAnsi="Courier New" w:cs="Courier New"/>
              </w:rPr>
            </w:pPr>
            <w:proofErr w:type="spellStart"/>
            <w:r>
              <w:rPr>
                <w:rFonts w:ascii="Courier New" w:hAnsi="Courier New" w:cs="Courier New"/>
              </w:rPr>
              <w:t>Роспотребнад</w:t>
            </w:r>
            <w:proofErr w:type="spellEnd"/>
            <w:r>
              <w:rPr>
                <w:rFonts w:ascii="Courier New" w:hAnsi="Courier New" w:cs="Courier New"/>
              </w:rPr>
              <w:t>-</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зора</w:t>
            </w:r>
            <w:proofErr w:type="spellEnd"/>
            <w:r>
              <w:rPr>
                <w:rFonts w:ascii="Courier New" w:hAnsi="Courier New" w:cs="Courier New"/>
              </w:rPr>
              <w:t xml:space="preserve"> по РТ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согласованию)</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годы  </w:t>
            </w:r>
          </w:p>
        </w:tc>
        <w:tc>
          <w:tcPr>
            <w:tcW w:w="19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Количество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исследованных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проб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алкогольной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продукции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до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3500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до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4000</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до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4000</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4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3.2.  Совершенствовать   систему</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работы       по       обращениям</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организаций,        занимающихся</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оптовыми поставками  алкогольной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продукции                       </w:t>
            </w:r>
          </w:p>
        </w:tc>
        <w:tc>
          <w:tcPr>
            <w:tcW w:w="18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roofErr w:type="spellStart"/>
            <w:r>
              <w:rPr>
                <w:rFonts w:ascii="Courier New" w:hAnsi="Courier New" w:cs="Courier New"/>
              </w:rPr>
              <w:t>Госалкоголь</w:t>
            </w:r>
            <w:proofErr w:type="spellEnd"/>
            <w:r>
              <w:rPr>
                <w:rFonts w:ascii="Courier New" w:hAnsi="Courier New" w:cs="Courier New"/>
              </w:rPr>
              <w:t xml:space="preserve">-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инспекция РТ,</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Управление  </w:t>
            </w:r>
          </w:p>
          <w:p w:rsidR="005278BB" w:rsidRDefault="005278BB">
            <w:pPr>
              <w:widowControl w:val="0"/>
              <w:autoSpaceDE w:val="0"/>
              <w:autoSpaceDN w:val="0"/>
              <w:adjustRightInd w:val="0"/>
              <w:rPr>
                <w:rFonts w:ascii="Courier New" w:hAnsi="Courier New" w:cs="Courier New"/>
              </w:rPr>
            </w:pPr>
            <w:proofErr w:type="spellStart"/>
            <w:r>
              <w:rPr>
                <w:rFonts w:ascii="Courier New" w:hAnsi="Courier New" w:cs="Courier New"/>
              </w:rPr>
              <w:t>Роспотребнад</w:t>
            </w:r>
            <w:proofErr w:type="spellEnd"/>
            <w:r>
              <w:rPr>
                <w:rFonts w:ascii="Courier New" w:hAnsi="Courier New" w:cs="Courier New"/>
              </w:rPr>
              <w:t>-</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зора</w:t>
            </w:r>
            <w:proofErr w:type="spellEnd"/>
            <w:r>
              <w:rPr>
                <w:rFonts w:ascii="Courier New" w:hAnsi="Courier New" w:cs="Courier New"/>
              </w:rPr>
              <w:t xml:space="preserve"> по РТ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согласованию)</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годы  </w:t>
            </w:r>
          </w:p>
        </w:tc>
        <w:tc>
          <w:tcPr>
            <w:tcW w:w="19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Объем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алкогольной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продукции, не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подлежащей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продаже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населению,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процентов к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уровню 2013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года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98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97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96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12720" w:type="dxa"/>
            <w:gridSpan w:val="9"/>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outlineLvl w:val="3"/>
              <w:rPr>
                <w:rFonts w:ascii="Courier New" w:hAnsi="Courier New" w:cs="Courier New"/>
              </w:rPr>
            </w:pPr>
            <w:bookmarkStart w:id="113" w:name="Par6354"/>
            <w:bookmarkEnd w:id="113"/>
            <w:r>
              <w:rPr>
                <w:rFonts w:ascii="Courier New" w:hAnsi="Courier New" w:cs="Courier New"/>
              </w:rPr>
              <w:t xml:space="preserve">       Задача 4. Пропаганда здорового образа жизни, отказа от злоупотребления алкоголем,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формирование нетерпимости общества к проявлениям злоупотребления алкогольной продукцией,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в том числе среди подростков и молодежи                             </w:t>
            </w:r>
          </w:p>
        </w:tc>
      </w:tr>
      <w:tr w:rsidR="005278BB">
        <w:trPr>
          <w:tblCellSpacing w:w="5" w:type="nil"/>
        </w:trPr>
        <w:tc>
          <w:tcPr>
            <w:tcW w:w="4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4.1.  Издать  и   распространить</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информационно-наглядный печатный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материал   (баннеры,    плакаты,</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буклеты,  листовки,  вкладыши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т.п.)  о  вредном   влиянии   на</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организм                человека</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злоупотребления алкоголем       </w:t>
            </w:r>
          </w:p>
        </w:tc>
        <w:tc>
          <w:tcPr>
            <w:tcW w:w="18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МЗ РТ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годы  </w:t>
            </w:r>
          </w:p>
        </w:tc>
        <w:tc>
          <w:tcPr>
            <w:tcW w:w="192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Показатель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летальности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больных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алкоголизмом с</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выраженной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соматической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патологией,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промилле   </w:t>
            </w:r>
          </w:p>
        </w:tc>
        <w:tc>
          <w:tcPr>
            <w:tcW w:w="96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0,11 </w:t>
            </w:r>
          </w:p>
        </w:tc>
        <w:tc>
          <w:tcPr>
            <w:tcW w:w="72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0,10</w:t>
            </w:r>
          </w:p>
        </w:tc>
        <w:tc>
          <w:tcPr>
            <w:tcW w:w="720" w:type="dxa"/>
            <w:vMerge w:val="restart"/>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0,09</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4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4.2.  Провести  массовые  акции,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направленные   на   формирование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здорового     образа      жизни,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осуществлять      информирование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населения о вредном  влиянии  на</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организм                человека</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злоупотребления алкоголем       </w:t>
            </w:r>
          </w:p>
        </w:tc>
        <w:tc>
          <w:tcPr>
            <w:tcW w:w="18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МЗ РТ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годы  </w:t>
            </w:r>
          </w:p>
        </w:tc>
        <w:tc>
          <w:tcPr>
            <w:tcW w:w="19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96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4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4.3.  Создать   и   организовать</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трансляцию видеофильмов,  теле-,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радиопрограмм по  гигиеническому</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воспитанию      населения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пропаганде   здорового    образа</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жизни,              профилактике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алкоголизации населения         </w:t>
            </w:r>
          </w:p>
        </w:tc>
        <w:tc>
          <w:tcPr>
            <w:tcW w:w="18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 xml:space="preserve">    МЗ РТ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 xml:space="preserve"> годы  </w:t>
            </w:r>
          </w:p>
        </w:tc>
        <w:tc>
          <w:tcPr>
            <w:tcW w:w="19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96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4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4.4.   Включить   в    программу</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гигиенического          обучения</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декретированного     контингента</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(продавцов           алкогольной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продукции)  лекции  по  вопросам</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здорового образа жизни          </w:t>
            </w:r>
          </w:p>
        </w:tc>
        <w:tc>
          <w:tcPr>
            <w:tcW w:w="18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Управление  </w:t>
            </w:r>
          </w:p>
          <w:p w:rsidR="005278BB" w:rsidRDefault="005278BB">
            <w:pPr>
              <w:widowControl w:val="0"/>
              <w:autoSpaceDE w:val="0"/>
              <w:autoSpaceDN w:val="0"/>
              <w:adjustRightInd w:val="0"/>
              <w:rPr>
                <w:rFonts w:ascii="Courier New" w:hAnsi="Courier New" w:cs="Courier New"/>
              </w:rPr>
            </w:pPr>
            <w:proofErr w:type="spellStart"/>
            <w:r>
              <w:rPr>
                <w:rFonts w:ascii="Courier New" w:hAnsi="Courier New" w:cs="Courier New"/>
              </w:rPr>
              <w:t>Роспотребнад</w:t>
            </w:r>
            <w:proofErr w:type="spellEnd"/>
            <w:r>
              <w:rPr>
                <w:rFonts w:ascii="Courier New" w:hAnsi="Courier New" w:cs="Courier New"/>
              </w:rPr>
              <w:t>-</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зора</w:t>
            </w:r>
            <w:proofErr w:type="spellEnd"/>
            <w:r>
              <w:rPr>
                <w:rFonts w:ascii="Courier New" w:hAnsi="Courier New" w:cs="Courier New"/>
              </w:rPr>
              <w:t xml:space="preserve"> по РТ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согласованию)</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годы  </w:t>
            </w:r>
          </w:p>
        </w:tc>
        <w:tc>
          <w:tcPr>
            <w:tcW w:w="19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96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4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4.5. Приобрести реанимационное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лабораторное  оборудование   для</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РНД  МЗ  РТ  в  соответствии  со</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Стандартом             оснащения</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наркологического       отделения</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диспансера  (утвержден  Приказом</w:t>
            </w:r>
          </w:p>
          <w:p w:rsidR="005278BB" w:rsidRDefault="005278BB">
            <w:pPr>
              <w:widowControl w:val="0"/>
              <w:autoSpaceDE w:val="0"/>
              <w:autoSpaceDN w:val="0"/>
              <w:adjustRightInd w:val="0"/>
              <w:rPr>
                <w:rFonts w:ascii="Courier New" w:hAnsi="Courier New" w:cs="Courier New"/>
              </w:rPr>
            </w:pPr>
            <w:proofErr w:type="spellStart"/>
            <w:r>
              <w:rPr>
                <w:rFonts w:ascii="Courier New" w:hAnsi="Courier New" w:cs="Courier New"/>
              </w:rPr>
              <w:t>Минздравсоцразвития</w:t>
            </w:r>
            <w:proofErr w:type="spellEnd"/>
            <w:r>
              <w:rPr>
                <w:rFonts w:ascii="Courier New" w:hAnsi="Courier New" w:cs="Courier New"/>
              </w:rPr>
              <w:t xml:space="preserve">           РФ</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от 09.04.2010)                  </w:t>
            </w:r>
          </w:p>
        </w:tc>
        <w:tc>
          <w:tcPr>
            <w:tcW w:w="18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МЗ РТ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годы  </w:t>
            </w:r>
          </w:p>
        </w:tc>
        <w:tc>
          <w:tcPr>
            <w:tcW w:w="19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96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vMerge/>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4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4.6.         Внедрить          в</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специализированные    учреждения</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здравоохранения,     оказывающие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наркологическую          помощь,</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современные             методики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диагностики,      лечения      и</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реабилитации      больных      с</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алкогольной патологией          </w:t>
            </w:r>
          </w:p>
        </w:tc>
        <w:tc>
          <w:tcPr>
            <w:tcW w:w="18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МЗ РТ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годы  </w:t>
            </w:r>
          </w:p>
        </w:tc>
        <w:tc>
          <w:tcPr>
            <w:tcW w:w="19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Удельный вес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больных с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алкогольной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зависимостью,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прошедших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реабилитацию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(от числа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стационарно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пролеченных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больных с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алкогольной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зависимостью),</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процентов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24,0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24,2</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24,6</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4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4.7.  Провести   Республиканский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этап Всероссийской акции  "Спорт</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альтернатива      пагубным</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привычкам"                      </w:t>
            </w:r>
          </w:p>
        </w:tc>
        <w:tc>
          <w:tcPr>
            <w:tcW w:w="18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МОиН</w:t>
            </w:r>
            <w:proofErr w:type="spellEnd"/>
            <w:r>
              <w:rPr>
                <w:rFonts w:ascii="Courier New" w:hAnsi="Courier New" w:cs="Courier New"/>
              </w:rPr>
              <w:t xml:space="preserve"> РТ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годы  </w:t>
            </w:r>
          </w:p>
        </w:tc>
        <w:tc>
          <w:tcPr>
            <w:tcW w:w="19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Доля учащихся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участников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акции от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общего числа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учащихся   </w:t>
            </w:r>
          </w:p>
          <w:p w:rsidR="005278BB" w:rsidRDefault="005278BB">
            <w:pPr>
              <w:widowControl w:val="0"/>
              <w:autoSpaceDE w:val="0"/>
              <w:autoSpaceDN w:val="0"/>
              <w:adjustRightInd w:val="0"/>
              <w:rPr>
                <w:rFonts w:ascii="Courier New" w:hAnsi="Courier New" w:cs="Courier New"/>
              </w:rPr>
            </w:pPr>
            <w:proofErr w:type="spellStart"/>
            <w:r>
              <w:rPr>
                <w:rFonts w:ascii="Courier New" w:hAnsi="Courier New" w:cs="Courier New"/>
              </w:rPr>
              <w:t>общеобразова</w:t>
            </w:r>
            <w:proofErr w:type="spellEnd"/>
            <w:r>
              <w:rPr>
                <w:rFonts w:ascii="Courier New" w:hAnsi="Courier New" w:cs="Courier New"/>
              </w:rPr>
              <w:t xml:space="preserve">-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тельных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учреждений,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 xml:space="preserve">  процентов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 xml:space="preserve">  88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91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94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4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lastRenderedPageBreak/>
              <w:t>4.8.   Развивать   сеть    школ,</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содействующих здоровью          </w:t>
            </w:r>
          </w:p>
        </w:tc>
        <w:tc>
          <w:tcPr>
            <w:tcW w:w="18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w:t>
            </w:r>
            <w:proofErr w:type="spellStart"/>
            <w:r>
              <w:rPr>
                <w:rFonts w:ascii="Courier New" w:hAnsi="Courier New" w:cs="Courier New"/>
              </w:rPr>
              <w:t>МОиН</w:t>
            </w:r>
            <w:proofErr w:type="spellEnd"/>
            <w:r>
              <w:rPr>
                <w:rFonts w:ascii="Courier New" w:hAnsi="Courier New" w:cs="Courier New"/>
              </w:rPr>
              <w:t xml:space="preserve"> РТ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годы  </w:t>
            </w:r>
          </w:p>
        </w:tc>
        <w:tc>
          <w:tcPr>
            <w:tcW w:w="19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Доля школ,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содействующих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формированию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здорового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образа жизни,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процентов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61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63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65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r w:rsidR="005278BB">
        <w:trPr>
          <w:tblCellSpacing w:w="5" w:type="nil"/>
        </w:trPr>
        <w:tc>
          <w:tcPr>
            <w:tcW w:w="4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4.9. Реализовать республиканский</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проект    "Сессия     здоровья",</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направленный     на     развитие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волонтерского          движения,</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действующего       в       сфере</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профилактики       </w:t>
            </w:r>
            <w:proofErr w:type="spellStart"/>
            <w:r>
              <w:rPr>
                <w:rFonts w:ascii="Courier New" w:hAnsi="Courier New" w:cs="Courier New"/>
              </w:rPr>
              <w:t>психоактивных</w:t>
            </w:r>
            <w:proofErr w:type="spellEnd"/>
          </w:p>
          <w:p w:rsidR="005278BB" w:rsidRDefault="005278BB">
            <w:pPr>
              <w:widowControl w:val="0"/>
              <w:autoSpaceDE w:val="0"/>
              <w:autoSpaceDN w:val="0"/>
              <w:adjustRightInd w:val="0"/>
              <w:rPr>
                <w:rFonts w:ascii="Courier New" w:hAnsi="Courier New" w:cs="Courier New"/>
              </w:rPr>
            </w:pPr>
            <w:r>
              <w:rPr>
                <w:rFonts w:ascii="Courier New" w:hAnsi="Courier New" w:cs="Courier New"/>
              </w:rPr>
              <w:t>веществ и  пропаганды  здорового</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образа жизни                    </w:t>
            </w:r>
          </w:p>
        </w:tc>
        <w:tc>
          <w:tcPr>
            <w:tcW w:w="180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МДМСТ РТ   </w:t>
            </w:r>
          </w:p>
        </w:tc>
        <w:tc>
          <w:tcPr>
            <w:tcW w:w="108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2014 -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2015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годы  </w:t>
            </w:r>
          </w:p>
        </w:tc>
        <w:tc>
          <w:tcPr>
            <w:tcW w:w="19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Доля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добровольцев,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занимающихся </w:t>
            </w:r>
          </w:p>
          <w:p w:rsidR="005278BB" w:rsidRDefault="005278BB">
            <w:pPr>
              <w:widowControl w:val="0"/>
              <w:autoSpaceDE w:val="0"/>
              <w:autoSpaceDN w:val="0"/>
              <w:adjustRightInd w:val="0"/>
              <w:rPr>
                <w:rFonts w:ascii="Courier New" w:hAnsi="Courier New" w:cs="Courier New"/>
              </w:rPr>
            </w:pPr>
            <w:proofErr w:type="spellStart"/>
            <w:r>
              <w:rPr>
                <w:rFonts w:ascii="Courier New" w:hAnsi="Courier New" w:cs="Courier New"/>
              </w:rPr>
              <w:t>профилактичес</w:t>
            </w:r>
            <w:proofErr w:type="spellEnd"/>
            <w:r>
              <w:rPr>
                <w:rFonts w:ascii="Courier New" w:hAnsi="Courier New" w:cs="Courier New"/>
              </w:rPr>
              <w:t>-</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кой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деятельностью,</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от общего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количества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добровольцев, </w:t>
            </w:r>
          </w:p>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процентов   </w:t>
            </w:r>
          </w:p>
        </w:tc>
        <w:tc>
          <w:tcPr>
            <w:tcW w:w="96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12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15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20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c>
          <w:tcPr>
            <w:tcW w:w="720" w:type="dxa"/>
            <w:tcBorders>
              <w:left w:val="single" w:sz="8" w:space="0" w:color="auto"/>
              <w:bottom w:val="single" w:sz="8" w:space="0" w:color="auto"/>
              <w:right w:val="single" w:sz="8" w:space="0" w:color="auto"/>
            </w:tcBorders>
          </w:tcPr>
          <w:p w:rsidR="005278BB" w:rsidRDefault="005278BB">
            <w:pPr>
              <w:widowControl w:val="0"/>
              <w:autoSpaceDE w:val="0"/>
              <w:autoSpaceDN w:val="0"/>
              <w:adjustRightInd w:val="0"/>
              <w:rPr>
                <w:rFonts w:ascii="Courier New" w:hAnsi="Courier New" w:cs="Courier New"/>
              </w:rPr>
            </w:pPr>
            <w:r>
              <w:rPr>
                <w:rFonts w:ascii="Courier New" w:hAnsi="Courier New" w:cs="Courier New"/>
              </w:rPr>
              <w:t xml:space="preserve"> -  </w:t>
            </w:r>
          </w:p>
        </w:tc>
      </w:tr>
    </w:tbl>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r>
        <w:t>--------------------------------</w:t>
      </w:r>
    </w:p>
    <w:p w:rsidR="005278BB" w:rsidRDefault="005278BB">
      <w:pPr>
        <w:widowControl w:val="0"/>
        <w:autoSpaceDE w:val="0"/>
        <w:autoSpaceDN w:val="0"/>
        <w:adjustRightInd w:val="0"/>
        <w:ind w:firstLine="540"/>
        <w:jc w:val="both"/>
      </w:pPr>
      <w:bookmarkStart w:id="114" w:name="Par6442"/>
      <w:bookmarkEnd w:id="114"/>
      <w:r>
        <w:t>&lt;*&gt; Список сокращений, использованных в настоящем приложении.</w:t>
      </w:r>
    </w:p>
    <w:p w:rsidR="005278BB" w:rsidRDefault="005278BB">
      <w:pPr>
        <w:widowControl w:val="0"/>
        <w:autoSpaceDE w:val="0"/>
        <w:autoSpaceDN w:val="0"/>
        <w:adjustRightInd w:val="0"/>
        <w:jc w:val="center"/>
      </w:pPr>
    </w:p>
    <w:p w:rsidR="005278BB" w:rsidRDefault="005278BB">
      <w:pPr>
        <w:widowControl w:val="0"/>
        <w:autoSpaceDE w:val="0"/>
        <w:autoSpaceDN w:val="0"/>
        <w:adjustRightInd w:val="0"/>
        <w:ind w:firstLine="540"/>
        <w:jc w:val="both"/>
      </w:pPr>
      <w:r>
        <w:t>Список использованных сокращений:</w:t>
      </w:r>
    </w:p>
    <w:p w:rsidR="005278BB" w:rsidRDefault="005278BB">
      <w:pPr>
        <w:widowControl w:val="0"/>
        <w:autoSpaceDE w:val="0"/>
        <w:autoSpaceDN w:val="0"/>
        <w:adjustRightInd w:val="0"/>
        <w:jc w:val="both"/>
      </w:pPr>
    </w:p>
    <w:p w:rsidR="005278BB" w:rsidRDefault="005278BB">
      <w:pPr>
        <w:widowControl w:val="0"/>
        <w:autoSpaceDE w:val="0"/>
        <w:autoSpaceDN w:val="0"/>
        <w:adjustRightInd w:val="0"/>
        <w:ind w:firstLine="540"/>
        <w:jc w:val="both"/>
      </w:pPr>
      <w:proofErr w:type="spellStart"/>
      <w:r>
        <w:t>Госалкогольинспекция</w:t>
      </w:r>
      <w:proofErr w:type="spellEnd"/>
      <w:r>
        <w:t xml:space="preserve"> РТ - Государственная инспекция Республики Татарстан по обеспечению государственного контроля за производством, оборотом и качеством этилового спирта, алкогольной продукции и защите прав потребителей;</w:t>
      </w:r>
    </w:p>
    <w:p w:rsidR="005278BB" w:rsidRDefault="005278BB">
      <w:pPr>
        <w:widowControl w:val="0"/>
        <w:autoSpaceDE w:val="0"/>
        <w:autoSpaceDN w:val="0"/>
        <w:adjustRightInd w:val="0"/>
        <w:ind w:firstLine="540"/>
        <w:jc w:val="both"/>
      </w:pPr>
      <w:r>
        <w:t xml:space="preserve">ИЛЦ - </w:t>
      </w:r>
      <w:proofErr w:type="spellStart"/>
      <w:r>
        <w:t>испытательно</w:t>
      </w:r>
      <w:proofErr w:type="spellEnd"/>
      <w:r>
        <w:t>-лабораторный центр;</w:t>
      </w:r>
    </w:p>
    <w:p w:rsidR="005278BB" w:rsidRDefault="005278BB">
      <w:pPr>
        <w:widowControl w:val="0"/>
        <w:autoSpaceDE w:val="0"/>
        <w:autoSpaceDN w:val="0"/>
        <w:adjustRightInd w:val="0"/>
        <w:ind w:firstLine="540"/>
        <w:jc w:val="both"/>
      </w:pPr>
      <w:r>
        <w:t>исполкомы МО РТ - исполнительные комитеты муниципальных образований Республики Татарстан;</w:t>
      </w:r>
    </w:p>
    <w:p w:rsidR="005278BB" w:rsidRDefault="005278BB">
      <w:pPr>
        <w:widowControl w:val="0"/>
        <w:autoSpaceDE w:val="0"/>
        <w:autoSpaceDN w:val="0"/>
        <w:adjustRightInd w:val="0"/>
        <w:ind w:firstLine="540"/>
        <w:jc w:val="both"/>
      </w:pPr>
      <w:r>
        <w:t>МВД по РТ - Министерство внутренних дел по Республике Татарстан;</w:t>
      </w:r>
    </w:p>
    <w:p w:rsidR="005278BB" w:rsidRDefault="005278BB">
      <w:pPr>
        <w:widowControl w:val="0"/>
        <w:autoSpaceDE w:val="0"/>
        <w:autoSpaceDN w:val="0"/>
        <w:adjustRightInd w:val="0"/>
        <w:ind w:firstLine="540"/>
        <w:jc w:val="both"/>
      </w:pPr>
      <w:r>
        <w:t>МДМСТ РТ - Министерство по делам молодежи, спорту и туризму Республики Татарстан;</w:t>
      </w:r>
    </w:p>
    <w:p w:rsidR="005278BB" w:rsidRDefault="005278BB">
      <w:pPr>
        <w:widowControl w:val="0"/>
        <w:autoSpaceDE w:val="0"/>
        <w:autoSpaceDN w:val="0"/>
        <w:adjustRightInd w:val="0"/>
        <w:ind w:firstLine="540"/>
        <w:jc w:val="both"/>
      </w:pPr>
      <w:r>
        <w:t>МЗ РТ - Министерство здравоохранения Республики Татарстан;</w:t>
      </w:r>
    </w:p>
    <w:p w:rsidR="005278BB" w:rsidRDefault="005278BB">
      <w:pPr>
        <w:widowControl w:val="0"/>
        <w:autoSpaceDE w:val="0"/>
        <w:autoSpaceDN w:val="0"/>
        <w:adjustRightInd w:val="0"/>
        <w:ind w:firstLine="540"/>
        <w:jc w:val="both"/>
      </w:pPr>
      <w:proofErr w:type="spellStart"/>
      <w:r>
        <w:t>Минздравсоцразвития</w:t>
      </w:r>
      <w:proofErr w:type="spellEnd"/>
      <w:r>
        <w:t xml:space="preserve"> РФ - Министерство здравоохранения и социального развития Российской Федерации;</w:t>
      </w:r>
    </w:p>
    <w:p w:rsidR="005278BB" w:rsidRDefault="005278BB">
      <w:pPr>
        <w:widowControl w:val="0"/>
        <w:autoSpaceDE w:val="0"/>
        <w:autoSpaceDN w:val="0"/>
        <w:adjustRightInd w:val="0"/>
        <w:ind w:firstLine="540"/>
        <w:jc w:val="both"/>
      </w:pPr>
      <w:proofErr w:type="spellStart"/>
      <w:r>
        <w:t>Минпромторг</w:t>
      </w:r>
      <w:proofErr w:type="spellEnd"/>
      <w:r>
        <w:t xml:space="preserve"> РТ - Министерство промышленности и торговли Республики Татарстан;</w:t>
      </w:r>
    </w:p>
    <w:p w:rsidR="005278BB" w:rsidRDefault="005278BB">
      <w:pPr>
        <w:widowControl w:val="0"/>
        <w:autoSpaceDE w:val="0"/>
        <w:autoSpaceDN w:val="0"/>
        <w:adjustRightInd w:val="0"/>
        <w:ind w:firstLine="540"/>
        <w:jc w:val="both"/>
      </w:pPr>
      <w:proofErr w:type="spellStart"/>
      <w:r>
        <w:t>МОиН</w:t>
      </w:r>
      <w:proofErr w:type="spellEnd"/>
      <w:r>
        <w:t xml:space="preserve"> РТ - Министерство образования и науки Республики Татарстан;</w:t>
      </w:r>
    </w:p>
    <w:p w:rsidR="005278BB" w:rsidRDefault="005278BB">
      <w:pPr>
        <w:widowControl w:val="0"/>
        <w:autoSpaceDE w:val="0"/>
        <w:autoSpaceDN w:val="0"/>
        <w:adjustRightInd w:val="0"/>
        <w:ind w:firstLine="540"/>
        <w:jc w:val="both"/>
      </w:pPr>
      <w:r>
        <w:t>РНД МЗ РТ - Республиканский наркологический диспансер Министерства здравоохранения Республики Татарстан;</w:t>
      </w:r>
    </w:p>
    <w:p w:rsidR="005278BB" w:rsidRDefault="005278BB">
      <w:pPr>
        <w:widowControl w:val="0"/>
        <w:autoSpaceDE w:val="0"/>
        <w:autoSpaceDN w:val="0"/>
        <w:adjustRightInd w:val="0"/>
        <w:ind w:firstLine="540"/>
        <w:jc w:val="both"/>
      </w:pPr>
      <w:r>
        <w:t xml:space="preserve">Управление </w:t>
      </w:r>
      <w:proofErr w:type="spellStart"/>
      <w:r>
        <w:t>Роспотребнадзора</w:t>
      </w:r>
      <w:proofErr w:type="spellEnd"/>
      <w:r>
        <w:t xml:space="preserve"> по РТ - Управление Федеральной службы по надзору в сфере защиты прав потребителей и благополучия человека по Республике Татарстан;</w:t>
      </w:r>
    </w:p>
    <w:p w:rsidR="005278BB" w:rsidRDefault="005278BB">
      <w:pPr>
        <w:widowControl w:val="0"/>
        <w:autoSpaceDE w:val="0"/>
        <w:autoSpaceDN w:val="0"/>
        <w:adjustRightInd w:val="0"/>
        <w:ind w:firstLine="540"/>
        <w:jc w:val="both"/>
      </w:pPr>
      <w:r>
        <w:t>ФБУЗ "Центр гигиены и эпидемиологии в Республике Татарстан" - федеральное бюджетное учреждение здравоохранения "Центр гигиены и эпидемиологии в Республике Татарстан (Татарстан)".</w:t>
      </w:r>
    </w:p>
    <w:p w:rsidR="005278BB" w:rsidRDefault="005278BB">
      <w:pPr>
        <w:widowControl w:val="0"/>
        <w:autoSpaceDE w:val="0"/>
        <w:autoSpaceDN w:val="0"/>
        <w:adjustRightInd w:val="0"/>
        <w:ind w:firstLine="540"/>
        <w:jc w:val="both"/>
      </w:pPr>
    </w:p>
    <w:p w:rsidR="005278BB" w:rsidRDefault="005278BB">
      <w:pPr>
        <w:widowControl w:val="0"/>
        <w:autoSpaceDE w:val="0"/>
        <w:autoSpaceDN w:val="0"/>
        <w:adjustRightInd w:val="0"/>
        <w:ind w:firstLine="540"/>
        <w:jc w:val="both"/>
      </w:pPr>
    </w:p>
    <w:p w:rsidR="005278BB" w:rsidRDefault="005278BB">
      <w:pPr>
        <w:widowControl w:val="0"/>
        <w:pBdr>
          <w:bottom w:val="single" w:sz="6" w:space="0" w:color="auto"/>
        </w:pBdr>
        <w:autoSpaceDE w:val="0"/>
        <w:autoSpaceDN w:val="0"/>
        <w:adjustRightInd w:val="0"/>
        <w:rPr>
          <w:sz w:val="5"/>
          <w:szCs w:val="5"/>
        </w:rPr>
      </w:pPr>
    </w:p>
    <w:p w:rsidR="00872673" w:rsidRDefault="00872673"/>
    <w:sectPr w:rsidR="00872673" w:rsidSect="0008641D">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8BB"/>
    <w:rsid w:val="00001A3C"/>
    <w:rsid w:val="00063B6B"/>
    <w:rsid w:val="00064ADE"/>
    <w:rsid w:val="00075330"/>
    <w:rsid w:val="0008195D"/>
    <w:rsid w:val="0008641D"/>
    <w:rsid w:val="000A0A62"/>
    <w:rsid w:val="00104822"/>
    <w:rsid w:val="00113AB5"/>
    <w:rsid w:val="001B6050"/>
    <w:rsid w:val="001D2CA0"/>
    <w:rsid w:val="002073BF"/>
    <w:rsid w:val="00254D56"/>
    <w:rsid w:val="0027158B"/>
    <w:rsid w:val="002807E7"/>
    <w:rsid w:val="00282050"/>
    <w:rsid w:val="003037B5"/>
    <w:rsid w:val="00311637"/>
    <w:rsid w:val="003154D2"/>
    <w:rsid w:val="003259E9"/>
    <w:rsid w:val="003A36C1"/>
    <w:rsid w:val="003A5DD7"/>
    <w:rsid w:val="003D3C3C"/>
    <w:rsid w:val="003D7B05"/>
    <w:rsid w:val="003E16B9"/>
    <w:rsid w:val="003E67E2"/>
    <w:rsid w:val="003F4182"/>
    <w:rsid w:val="00402108"/>
    <w:rsid w:val="004066BD"/>
    <w:rsid w:val="004171A5"/>
    <w:rsid w:val="004270B9"/>
    <w:rsid w:val="0044415E"/>
    <w:rsid w:val="004748FA"/>
    <w:rsid w:val="0047535F"/>
    <w:rsid w:val="004E0935"/>
    <w:rsid w:val="005278BB"/>
    <w:rsid w:val="00531656"/>
    <w:rsid w:val="00535D32"/>
    <w:rsid w:val="00541613"/>
    <w:rsid w:val="00573E39"/>
    <w:rsid w:val="005C78E2"/>
    <w:rsid w:val="0063796A"/>
    <w:rsid w:val="0068526D"/>
    <w:rsid w:val="00692947"/>
    <w:rsid w:val="006A06E2"/>
    <w:rsid w:val="006A1785"/>
    <w:rsid w:val="006C38CF"/>
    <w:rsid w:val="006F2B13"/>
    <w:rsid w:val="007010B0"/>
    <w:rsid w:val="0075007F"/>
    <w:rsid w:val="00751ACD"/>
    <w:rsid w:val="007874A1"/>
    <w:rsid w:val="007C52BA"/>
    <w:rsid w:val="00872673"/>
    <w:rsid w:val="0087476B"/>
    <w:rsid w:val="00890753"/>
    <w:rsid w:val="0089769D"/>
    <w:rsid w:val="008A1597"/>
    <w:rsid w:val="008A794D"/>
    <w:rsid w:val="008D147E"/>
    <w:rsid w:val="008D176F"/>
    <w:rsid w:val="008D3BD4"/>
    <w:rsid w:val="009104FA"/>
    <w:rsid w:val="0092468A"/>
    <w:rsid w:val="00932282"/>
    <w:rsid w:val="00962C55"/>
    <w:rsid w:val="009755E2"/>
    <w:rsid w:val="009A7FAA"/>
    <w:rsid w:val="009B0DF7"/>
    <w:rsid w:val="00A62D85"/>
    <w:rsid w:val="00A667BB"/>
    <w:rsid w:val="00AC7236"/>
    <w:rsid w:val="00B041BB"/>
    <w:rsid w:val="00B053A1"/>
    <w:rsid w:val="00BA3F5B"/>
    <w:rsid w:val="00C0256C"/>
    <w:rsid w:val="00C16719"/>
    <w:rsid w:val="00C340B3"/>
    <w:rsid w:val="00C352E8"/>
    <w:rsid w:val="00C9137D"/>
    <w:rsid w:val="00CA7A9D"/>
    <w:rsid w:val="00CF20F3"/>
    <w:rsid w:val="00D167F2"/>
    <w:rsid w:val="00D57243"/>
    <w:rsid w:val="00D65C33"/>
    <w:rsid w:val="00DA70E0"/>
    <w:rsid w:val="00DC205A"/>
    <w:rsid w:val="00F330AF"/>
    <w:rsid w:val="00F5510E"/>
    <w:rsid w:val="00F7427E"/>
    <w:rsid w:val="00F842F4"/>
    <w:rsid w:val="00F92FC6"/>
    <w:rsid w:val="00FC47EB"/>
    <w:rsid w:val="00FE3C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97"/>
    <w:rPr>
      <w:lang w:eastAsia="ru-RU"/>
    </w:rPr>
  </w:style>
  <w:style w:type="paragraph" w:styleId="1">
    <w:name w:val="heading 1"/>
    <w:basedOn w:val="a"/>
    <w:next w:val="a"/>
    <w:link w:val="10"/>
    <w:qFormat/>
    <w:rsid w:val="008A1597"/>
    <w:pPr>
      <w:keepNext/>
      <w:outlineLvl w:val="0"/>
    </w:pPr>
    <w:rPr>
      <w:sz w:val="28"/>
    </w:rPr>
  </w:style>
  <w:style w:type="paragraph" w:styleId="2">
    <w:name w:val="heading 2"/>
    <w:basedOn w:val="a"/>
    <w:next w:val="a"/>
    <w:link w:val="20"/>
    <w:semiHidden/>
    <w:unhideWhenUsed/>
    <w:qFormat/>
    <w:rsid w:val="004E093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8A15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E093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rsid w:val="004E0935"/>
    <w:rPr>
      <w:rFonts w:ascii="Arial" w:hAnsi="Arial" w:cs="Arial"/>
      <w:b/>
      <w:bCs/>
      <w:sz w:val="26"/>
      <w:szCs w:val="26"/>
      <w:lang w:eastAsia="ru-RU"/>
    </w:rPr>
  </w:style>
  <w:style w:type="character" w:styleId="a3">
    <w:name w:val="Strong"/>
    <w:basedOn w:val="a0"/>
    <w:qFormat/>
    <w:rsid w:val="004E0935"/>
    <w:rPr>
      <w:b/>
      <w:bCs/>
    </w:rPr>
  </w:style>
  <w:style w:type="character" w:styleId="a4">
    <w:name w:val="Emphasis"/>
    <w:basedOn w:val="a0"/>
    <w:qFormat/>
    <w:rsid w:val="004E0935"/>
    <w:rPr>
      <w:i/>
      <w:iCs/>
    </w:rPr>
  </w:style>
  <w:style w:type="paragraph" w:styleId="a5">
    <w:name w:val="List Paragraph"/>
    <w:basedOn w:val="a"/>
    <w:uiPriority w:val="34"/>
    <w:qFormat/>
    <w:rsid w:val="004E0935"/>
    <w:pPr>
      <w:ind w:left="708"/>
    </w:pPr>
  </w:style>
  <w:style w:type="character" w:customStyle="1" w:styleId="10">
    <w:name w:val="Заголовок 1 Знак"/>
    <w:basedOn w:val="a0"/>
    <w:link w:val="1"/>
    <w:rsid w:val="008A1597"/>
    <w:rPr>
      <w:sz w:val="28"/>
      <w:lang w:eastAsia="ru-RU"/>
    </w:rPr>
  </w:style>
  <w:style w:type="paragraph" w:styleId="a6">
    <w:name w:val="Title"/>
    <w:basedOn w:val="a"/>
    <w:link w:val="a7"/>
    <w:qFormat/>
    <w:rsid w:val="008A1597"/>
    <w:pPr>
      <w:jc w:val="center"/>
    </w:pPr>
    <w:rPr>
      <w:sz w:val="28"/>
    </w:rPr>
  </w:style>
  <w:style w:type="character" w:customStyle="1" w:styleId="a7">
    <w:name w:val="Название Знак"/>
    <w:basedOn w:val="a0"/>
    <w:link w:val="a6"/>
    <w:rsid w:val="008A1597"/>
    <w:rPr>
      <w:sz w:val="28"/>
      <w:lang w:eastAsia="ru-RU"/>
    </w:rPr>
  </w:style>
  <w:style w:type="paragraph" w:customStyle="1" w:styleId="ConsPlusNormal">
    <w:name w:val="ConsPlusNormal"/>
    <w:rsid w:val="005278BB"/>
    <w:pPr>
      <w:widowControl w:val="0"/>
      <w:autoSpaceDE w:val="0"/>
      <w:autoSpaceDN w:val="0"/>
      <w:adjustRightInd w:val="0"/>
    </w:pPr>
    <w:rPr>
      <w:rFonts w:eastAsiaTheme="minorEastAsia"/>
      <w:lang w:eastAsia="ru-RU"/>
    </w:rPr>
  </w:style>
  <w:style w:type="paragraph" w:customStyle="1" w:styleId="ConsPlusNonformat">
    <w:name w:val="ConsPlusNonformat"/>
    <w:uiPriority w:val="99"/>
    <w:rsid w:val="005278BB"/>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5278BB"/>
    <w:pPr>
      <w:widowControl w:val="0"/>
      <w:autoSpaceDE w:val="0"/>
      <w:autoSpaceDN w:val="0"/>
      <w:adjustRightInd w:val="0"/>
    </w:pPr>
    <w:rPr>
      <w:rFonts w:eastAsiaTheme="minorEastAsia"/>
      <w:b/>
      <w:bCs/>
      <w:lang w:eastAsia="ru-RU"/>
    </w:rPr>
  </w:style>
  <w:style w:type="paragraph" w:customStyle="1" w:styleId="ConsPlusCell">
    <w:name w:val="ConsPlusCell"/>
    <w:uiPriority w:val="99"/>
    <w:rsid w:val="005278BB"/>
    <w:pPr>
      <w:widowControl w:val="0"/>
      <w:autoSpaceDE w:val="0"/>
      <w:autoSpaceDN w:val="0"/>
      <w:adjustRightInd w:val="0"/>
    </w:pPr>
    <w:rPr>
      <w:rFonts w:eastAsiaTheme="minorEastAsia"/>
      <w:lang w:eastAsia="ru-RU"/>
    </w:rPr>
  </w:style>
  <w:style w:type="character" w:styleId="a8">
    <w:name w:val="Hyperlink"/>
    <w:basedOn w:val="a0"/>
    <w:uiPriority w:val="99"/>
    <w:semiHidden/>
    <w:unhideWhenUsed/>
    <w:rsid w:val="00113AB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597"/>
    <w:rPr>
      <w:lang w:eastAsia="ru-RU"/>
    </w:rPr>
  </w:style>
  <w:style w:type="paragraph" w:styleId="1">
    <w:name w:val="heading 1"/>
    <w:basedOn w:val="a"/>
    <w:next w:val="a"/>
    <w:link w:val="10"/>
    <w:qFormat/>
    <w:rsid w:val="008A1597"/>
    <w:pPr>
      <w:keepNext/>
      <w:outlineLvl w:val="0"/>
    </w:pPr>
    <w:rPr>
      <w:sz w:val="28"/>
    </w:rPr>
  </w:style>
  <w:style w:type="paragraph" w:styleId="2">
    <w:name w:val="heading 2"/>
    <w:basedOn w:val="a"/>
    <w:next w:val="a"/>
    <w:link w:val="20"/>
    <w:semiHidden/>
    <w:unhideWhenUsed/>
    <w:qFormat/>
    <w:rsid w:val="004E093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qFormat/>
    <w:rsid w:val="008A159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E093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rsid w:val="004E0935"/>
    <w:rPr>
      <w:rFonts w:ascii="Arial" w:hAnsi="Arial" w:cs="Arial"/>
      <w:b/>
      <w:bCs/>
      <w:sz w:val="26"/>
      <w:szCs w:val="26"/>
      <w:lang w:eastAsia="ru-RU"/>
    </w:rPr>
  </w:style>
  <w:style w:type="character" w:styleId="a3">
    <w:name w:val="Strong"/>
    <w:basedOn w:val="a0"/>
    <w:qFormat/>
    <w:rsid w:val="004E0935"/>
    <w:rPr>
      <w:b/>
      <w:bCs/>
    </w:rPr>
  </w:style>
  <w:style w:type="character" w:styleId="a4">
    <w:name w:val="Emphasis"/>
    <w:basedOn w:val="a0"/>
    <w:qFormat/>
    <w:rsid w:val="004E0935"/>
    <w:rPr>
      <w:i/>
      <w:iCs/>
    </w:rPr>
  </w:style>
  <w:style w:type="paragraph" w:styleId="a5">
    <w:name w:val="List Paragraph"/>
    <w:basedOn w:val="a"/>
    <w:uiPriority w:val="34"/>
    <w:qFormat/>
    <w:rsid w:val="004E0935"/>
    <w:pPr>
      <w:ind w:left="708"/>
    </w:pPr>
  </w:style>
  <w:style w:type="character" w:customStyle="1" w:styleId="10">
    <w:name w:val="Заголовок 1 Знак"/>
    <w:basedOn w:val="a0"/>
    <w:link w:val="1"/>
    <w:rsid w:val="008A1597"/>
    <w:rPr>
      <w:sz w:val="28"/>
      <w:lang w:eastAsia="ru-RU"/>
    </w:rPr>
  </w:style>
  <w:style w:type="paragraph" w:styleId="a6">
    <w:name w:val="Title"/>
    <w:basedOn w:val="a"/>
    <w:link w:val="a7"/>
    <w:qFormat/>
    <w:rsid w:val="008A1597"/>
    <w:pPr>
      <w:jc w:val="center"/>
    </w:pPr>
    <w:rPr>
      <w:sz w:val="28"/>
    </w:rPr>
  </w:style>
  <w:style w:type="character" w:customStyle="1" w:styleId="a7">
    <w:name w:val="Название Знак"/>
    <w:basedOn w:val="a0"/>
    <w:link w:val="a6"/>
    <w:rsid w:val="008A1597"/>
    <w:rPr>
      <w:sz w:val="28"/>
      <w:lang w:eastAsia="ru-RU"/>
    </w:rPr>
  </w:style>
  <w:style w:type="paragraph" w:customStyle="1" w:styleId="ConsPlusNormal">
    <w:name w:val="ConsPlusNormal"/>
    <w:rsid w:val="005278BB"/>
    <w:pPr>
      <w:widowControl w:val="0"/>
      <w:autoSpaceDE w:val="0"/>
      <w:autoSpaceDN w:val="0"/>
      <w:adjustRightInd w:val="0"/>
    </w:pPr>
    <w:rPr>
      <w:rFonts w:eastAsiaTheme="minorEastAsia"/>
      <w:lang w:eastAsia="ru-RU"/>
    </w:rPr>
  </w:style>
  <w:style w:type="paragraph" w:customStyle="1" w:styleId="ConsPlusNonformat">
    <w:name w:val="ConsPlusNonformat"/>
    <w:uiPriority w:val="99"/>
    <w:rsid w:val="005278BB"/>
    <w:pPr>
      <w:widowControl w:val="0"/>
      <w:autoSpaceDE w:val="0"/>
      <w:autoSpaceDN w:val="0"/>
      <w:adjustRightInd w:val="0"/>
    </w:pPr>
    <w:rPr>
      <w:rFonts w:ascii="Courier New" w:eastAsiaTheme="minorEastAsia" w:hAnsi="Courier New" w:cs="Courier New"/>
      <w:lang w:eastAsia="ru-RU"/>
    </w:rPr>
  </w:style>
  <w:style w:type="paragraph" w:customStyle="1" w:styleId="ConsPlusTitle">
    <w:name w:val="ConsPlusTitle"/>
    <w:uiPriority w:val="99"/>
    <w:rsid w:val="005278BB"/>
    <w:pPr>
      <w:widowControl w:val="0"/>
      <w:autoSpaceDE w:val="0"/>
      <w:autoSpaceDN w:val="0"/>
      <w:adjustRightInd w:val="0"/>
    </w:pPr>
    <w:rPr>
      <w:rFonts w:eastAsiaTheme="minorEastAsia"/>
      <w:b/>
      <w:bCs/>
      <w:lang w:eastAsia="ru-RU"/>
    </w:rPr>
  </w:style>
  <w:style w:type="paragraph" w:customStyle="1" w:styleId="ConsPlusCell">
    <w:name w:val="ConsPlusCell"/>
    <w:uiPriority w:val="99"/>
    <w:rsid w:val="005278BB"/>
    <w:pPr>
      <w:widowControl w:val="0"/>
      <w:autoSpaceDE w:val="0"/>
      <w:autoSpaceDN w:val="0"/>
      <w:adjustRightInd w:val="0"/>
    </w:pPr>
    <w:rPr>
      <w:rFonts w:eastAsiaTheme="minorEastAsia"/>
      <w:lang w:eastAsia="ru-RU"/>
    </w:rPr>
  </w:style>
  <w:style w:type="character" w:styleId="a8">
    <w:name w:val="Hyperlink"/>
    <w:basedOn w:val="a0"/>
    <w:uiPriority w:val="99"/>
    <w:semiHidden/>
    <w:unhideWhenUsed/>
    <w:rsid w:val="00113A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491A287E19A2E3E983EC1409BD20304E1B9B56166A8E6772767681E4D3D81Dm7j4I" TargetMode="External"/><Relationship Id="rId18" Type="http://schemas.openxmlformats.org/officeDocument/2006/relationships/hyperlink" Target="consultantplus://offline/ref=2A491A287E19A2E3E983EC1409BD20304E1B9B561666836976767681E4D3D81Dm7j4I" TargetMode="External"/><Relationship Id="rId26" Type="http://schemas.openxmlformats.org/officeDocument/2006/relationships/hyperlink" Target="consultantplus://offline/ref=2A491A287E19A2E3E983EC1409BD20304E1B9B56176B846A73767681E4D3D81Dm7j4I" TargetMode="External"/><Relationship Id="rId39" Type="http://schemas.openxmlformats.org/officeDocument/2006/relationships/hyperlink" Target="consultantplus://offline/ref=2A491A287E19A2E3E983EC1409BD20304E1B9B561766816F70767681E4D3D81D748A4E80F48F4DC5EA23DBmFjFI" TargetMode="External"/><Relationship Id="rId21" Type="http://schemas.openxmlformats.org/officeDocument/2006/relationships/hyperlink" Target="consultantplus://offline/ref=2A491A287E19A2E3E983EC1409BD20304E1B9B56176F806A73767681E4D3D81Dm7j4I" TargetMode="External"/><Relationship Id="rId34" Type="http://schemas.openxmlformats.org/officeDocument/2006/relationships/hyperlink" Target="consultantplus://offline/ref=2A491A287E19A2E3E983F2191FD17D3B4517C3531565D132247021DEB4D58D5D348C1BC3B0824DmCjCI" TargetMode="External"/><Relationship Id="rId42" Type="http://schemas.openxmlformats.org/officeDocument/2006/relationships/hyperlink" Target="consultantplus://offline/ref=2A491A287E19A2E3E983F2191FD17D3B4C15C352116C8C382C292DDCB3mDjAI" TargetMode="External"/><Relationship Id="rId47" Type="http://schemas.openxmlformats.org/officeDocument/2006/relationships/hyperlink" Target="consultantplus://offline/ref=F85F62B6140346FE436EBCB4762694DE07C1A77F370F19024D4F4C3286FFAE2BF75BEE88058167CBnCj8I" TargetMode="External"/><Relationship Id="rId50" Type="http://schemas.openxmlformats.org/officeDocument/2006/relationships/hyperlink" Target="consultantplus://offline/ref=F85F62B6140346FE436EBCB4762694DE07C1A77F370F19024D4F4C3286FFAE2BF75BEE88058167CBnCj8I" TargetMode="External"/><Relationship Id="rId55" Type="http://schemas.openxmlformats.org/officeDocument/2006/relationships/hyperlink" Target="consultantplus://offline/ref=67334DDA2105A074ED70FADBA0ED9F0838248AAB54063D259D2080A79942EDFD02A8C404A6EA389FDB6F47o7j0I" TargetMode="External"/><Relationship Id="rId63" Type="http://schemas.openxmlformats.org/officeDocument/2006/relationships/hyperlink" Target="consultantplus://offline/ref=67334DDA2105A074ED70FADBA0ED9F0838248AAB54063D259D2080A79942EDFD02A8C404A6EA389FDB6F47o7j0I" TargetMode="External"/><Relationship Id="rId7" Type="http://schemas.openxmlformats.org/officeDocument/2006/relationships/hyperlink" Target="consultantplus://offline/ref=2A491A287E19A2E3E983EC1409BD20304E1B9B561766816F70767681E4D3D81Dm7j4I" TargetMode="External"/><Relationship Id="rId2" Type="http://schemas.microsoft.com/office/2007/relationships/stylesWithEffects" Target="stylesWithEffects.xml"/><Relationship Id="rId16" Type="http://schemas.openxmlformats.org/officeDocument/2006/relationships/hyperlink" Target="consultantplus://offline/ref=2A491A287E19A2E3E983EC1409BD20304E1B9B56186E8E6671767681E4D3D81Dm7j4I" TargetMode="External"/><Relationship Id="rId29" Type="http://schemas.openxmlformats.org/officeDocument/2006/relationships/hyperlink" Target="consultantplus://offline/ref=2A491A287E19A2E3E983EC1409BD20304E1B9B561769836F70767681E4D3D81Dm7j4I" TargetMode="External"/><Relationship Id="rId1" Type="http://schemas.openxmlformats.org/officeDocument/2006/relationships/styles" Target="styles.xml"/><Relationship Id="rId6" Type="http://schemas.openxmlformats.org/officeDocument/2006/relationships/hyperlink" Target="consultantplus://offline/ref=2A491A287E19A2E3E983EC1409BD20304E1B9B561767806774767681E4D3D81Dm7j4I" TargetMode="External"/><Relationship Id="rId11" Type="http://schemas.openxmlformats.org/officeDocument/2006/relationships/hyperlink" Target="consultantplus://offline/ref=2A491A287E19A2E3E983EC1409BD20304E1B9B56166A876976767681E4D3D81Dm7j4I" TargetMode="External"/><Relationship Id="rId24" Type="http://schemas.openxmlformats.org/officeDocument/2006/relationships/hyperlink" Target="consultantplus://offline/ref=2A491A287E19A2E3E983EC1409BD20304E1B9B56176D816779767681E4D3D81Dm7j4I" TargetMode="External"/><Relationship Id="rId32" Type="http://schemas.openxmlformats.org/officeDocument/2006/relationships/hyperlink" Target="consultantplus://offline/ref=2A491A287E19A2E3E983EC1409BD20304E1B9B561766826971767681E4D3D81Dm7j4I" TargetMode="External"/><Relationship Id="rId37" Type="http://schemas.openxmlformats.org/officeDocument/2006/relationships/hyperlink" Target="consultantplus://offline/ref=2A491A287E19A2E3E983F2191FD17D3B4C15C352116C8C382C292DDCB3mDjAI" TargetMode="External"/><Relationship Id="rId40" Type="http://schemas.openxmlformats.org/officeDocument/2006/relationships/hyperlink" Target="consultantplus://offline/ref=2A491A287E19A2E3E983F2191FD17D3B4C15CD5E11688C382C292DDCB3DAD24A33C517C2B08344C3mEj9I" TargetMode="External"/><Relationship Id="rId45" Type="http://schemas.openxmlformats.org/officeDocument/2006/relationships/hyperlink" Target="consultantplus://offline/ref=F85F62B6140346FE436EBCB4762694DE07C1A77F370F19024D4F4C3286FFAE2BF75BEE88058167CBnCj8I" TargetMode="External"/><Relationship Id="rId53" Type="http://schemas.openxmlformats.org/officeDocument/2006/relationships/hyperlink" Target="consultantplus://offline/ref=F85F62B6140346FE436EBCB4762694DE0FC6A6793D00440845164030n8j1I" TargetMode="External"/><Relationship Id="rId58" Type="http://schemas.openxmlformats.org/officeDocument/2006/relationships/hyperlink" Target="consultantplus://offline/ref=67334DDA2105A074ED70FADBA0ED9F0838248AAB54063D259D2080A79942EDFD02A8C404A6EA389FDB6F47o7j0I" TargetMode="External"/><Relationship Id="rId66" Type="http://schemas.openxmlformats.org/officeDocument/2006/relationships/fontTable" Target="fontTable.xml"/><Relationship Id="rId5" Type="http://schemas.openxmlformats.org/officeDocument/2006/relationships/hyperlink" Target="consultantplus://offline/ref=2A491A287E19A2E3E983EC1409BD20304E1B9B561766826B77767681E4D3D81Dm7j4I" TargetMode="External"/><Relationship Id="rId15" Type="http://schemas.openxmlformats.org/officeDocument/2006/relationships/hyperlink" Target="consultantplus://offline/ref=2A491A287E19A2E3E983EC1409BD20304E1B9B56166B816C79767681E4D3D81Dm7j4I" TargetMode="External"/><Relationship Id="rId23" Type="http://schemas.openxmlformats.org/officeDocument/2006/relationships/hyperlink" Target="consultantplus://offline/ref=2A491A287E19A2E3E983EC1409BD20304E1B9B56176C8E6A70767681E4D3D81Dm7j4I" TargetMode="External"/><Relationship Id="rId28" Type="http://schemas.openxmlformats.org/officeDocument/2006/relationships/hyperlink" Target="consultantplus://offline/ref=2A491A287E19A2E3E983EC1409BD20304E1B9B561769826E71767681E4D3D81Dm7j4I" TargetMode="External"/><Relationship Id="rId36" Type="http://schemas.openxmlformats.org/officeDocument/2006/relationships/hyperlink" Target="consultantplus://offline/ref=2A491A287E19A2E3E983F2191FD17D3B4C14C65A166C8C382C292DDCB3mDjAI" TargetMode="External"/><Relationship Id="rId49" Type="http://schemas.openxmlformats.org/officeDocument/2006/relationships/hyperlink" Target="consultantplus://offline/ref=F85F62B6140346FE436EBCB4762694DE07C1A77F370F19024D4F4C3286FFAE2BF75BEE88058167CBnCj8I" TargetMode="External"/><Relationship Id="rId57" Type="http://schemas.openxmlformats.org/officeDocument/2006/relationships/hyperlink" Target="consultantplus://offline/ref=67334DDA2105A074ED70FADBA0ED9F0838248AAB540332259D2080A79942EDFD02A8C404A6EA389FDB6F47o7j3I" TargetMode="External"/><Relationship Id="rId61" Type="http://schemas.openxmlformats.org/officeDocument/2006/relationships/hyperlink" Target="consultantplus://offline/ref=67334DDA2105A074ED70FADBA0ED9F0838248AAB54013B249F2080A79942EDFDo0j2I" TargetMode="External"/><Relationship Id="rId10" Type="http://schemas.openxmlformats.org/officeDocument/2006/relationships/hyperlink" Target="consultantplus://offline/ref=2A491A287E19A2E3E983EC1409BD20304E1B9B56166D836978767681E4D3D81Dm7j4I" TargetMode="External"/><Relationship Id="rId19" Type="http://schemas.openxmlformats.org/officeDocument/2006/relationships/hyperlink" Target="consultantplus://offline/ref=2A491A287E19A2E3E983EC1409BD20304E1B9B56176E8E6A73767681E4D3D81Dm7j4I" TargetMode="External"/><Relationship Id="rId31" Type="http://schemas.openxmlformats.org/officeDocument/2006/relationships/hyperlink" Target="consultantplus://offline/ref=2A491A287E19A2E3E983EC1409BD20304E1B9B561766826879767681E4D3D81Dm7j4I" TargetMode="External"/><Relationship Id="rId44" Type="http://schemas.openxmlformats.org/officeDocument/2006/relationships/hyperlink" Target="consultantplus://offline/ref=F85F62B6140346FE436EBCB4762694DE07C7A67F300319024D4F4C3286FFAE2BF75BEE88058167CBnCjCI" TargetMode="External"/><Relationship Id="rId52" Type="http://schemas.openxmlformats.org/officeDocument/2006/relationships/hyperlink" Target="consultantplus://offline/ref=F85F62B6140346FE436EBCB4762694DE04CCA67B3F5D4E001C1A42n3j7I" TargetMode="External"/><Relationship Id="rId60" Type="http://schemas.openxmlformats.org/officeDocument/2006/relationships/hyperlink" Target="consultantplus://offline/ref=67334DDA2105A074ED70E4D6B681C2033A2AD1A452013075C37FDBFACEo4jBI" TargetMode="External"/><Relationship Id="rId65" Type="http://schemas.openxmlformats.org/officeDocument/2006/relationships/hyperlink" Target="consultantplus://offline/ref=46FC188ACD9A7067AF9338E43E9170BC0DAB47145E023B284C8A4538FEFD56CD1C5AD735F5BA84pCj2I" TargetMode="External"/><Relationship Id="rId4" Type="http://schemas.openxmlformats.org/officeDocument/2006/relationships/webSettings" Target="webSettings.xml"/><Relationship Id="rId9" Type="http://schemas.openxmlformats.org/officeDocument/2006/relationships/hyperlink" Target="consultantplus://offline/ref=2A491A287E19A2E3E983EC1409BD20304E1B9B56176E8E6872767681E4D3D81Dm7j4I" TargetMode="External"/><Relationship Id="rId14" Type="http://schemas.openxmlformats.org/officeDocument/2006/relationships/hyperlink" Target="consultantplus://offline/ref=2A491A287E19A2E3E983EC1409BD20304E1B9B56166B826B70767681E4D3D81Dm7j4I" TargetMode="External"/><Relationship Id="rId22" Type="http://schemas.openxmlformats.org/officeDocument/2006/relationships/hyperlink" Target="consultantplus://offline/ref=2A491A287E19A2E3E983EC1409BD20304E1B9B56176F8F6E71767681E4D3D81Dm7j4I" TargetMode="External"/><Relationship Id="rId27" Type="http://schemas.openxmlformats.org/officeDocument/2006/relationships/hyperlink" Target="consultantplus://offline/ref=2A491A287E19A2E3E983EC1409BD20304E1B9B561769836E77767681E4D3D81Dm7j4I" TargetMode="External"/><Relationship Id="rId30" Type="http://schemas.openxmlformats.org/officeDocument/2006/relationships/hyperlink" Target="consultantplus://offline/ref=2A491A287E19A2E3E983EC1409BD20304E1B9B561769816879767681E4D3D81Dm7j4I" TargetMode="External"/><Relationship Id="rId35" Type="http://schemas.openxmlformats.org/officeDocument/2006/relationships/hyperlink" Target="consultantplus://offline/ref=2A491A287E19A2E3E983F2191FD17D3B4C13CD52196E8C382C292DDCB3mDjAI" TargetMode="External"/><Relationship Id="rId43" Type="http://schemas.openxmlformats.org/officeDocument/2006/relationships/hyperlink" Target="consultantplus://offline/ref=F85F62B6140346FE436EA2B9604AC9D505CFFF73370E165D1910176FD1F6A47CnBj0I" TargetMode="External"/><Relationship Id="rId48" Type="http://schemas.openxmlformats.org/officeDocument/2006/relationships/hyperlink" Target="consultantplus://offline/ref=F85F62B6140346FE436EBCB4762694DE07C1A77F370F19024D4F4C3286FFAE2BF75BEE88058167CBnCj8I" TargetMode="External"/><Relationship Id="rId56" Type="http://schemas.openxmlformats.org/officeDocument/2006/relationships/hyperlink" Target="consultantplus://offline/ref=67334DDA2105A074ED70FADBA0ED9F0838248AAB520A3326982080A79942EDFD02A8C404A6EA389FDB6F47o7j5I" TargetMode="External"/><Relationship Id="rId64" Type="http://schemas.openxmlformats.org/officeDocument/2006/relationships/hyperlink" Target="consultantplus://offline/ref=46FC188ACD9A7067AF9338E43E9170BC0CAA431F5D023B284C8A4538FEFD56CD1C5AD735F5BA85pCj3I" TargetMode="External"/><Relationship Id="rId8" Type="http://schemas.openxmlformats.org/officeDocument/2006/relationships/hyperlink" Target="consultantplus://offline/ref=2A491A287E19A2E3E983EC1409BD20304E1B9B561566836F75767681E4D3D81Dm7j4I" TargetMode="External"/><Relationship Id="rId51" Type="http://schemas.openxmlformats.org/officeDocument/2006/relationships/hyperlink" Target="consultantplus://offline/ref=F85F62B6140346FE436EBCB4762694DE07C1A376300C19024D4F4C3286FFAE2BF75BEE88058167CAnCj4I" TargetMode="External"/><Relationship Id="rId3" Type="http://schemas.openxmlformats.org/officeDocument/2006/relationships/settings" Target="settings.xml"/><Relationship Id="rId12" Type="http://schemas.openxmlformats.org/officeDocument/2006/relationships/hyperlink" Target="consultantplus://offline/ref=2A491A287E19A2E3E983EC1409BD20304E1B9B56166A8F6F75767681E4D3D81Dm7j4I" TargetMode="External"/><Relationship Id="rId17" Type="http://schemas.openxmlformats.org/officeDocument/2006/relationships/hyperlink" Target="consultantplus://offline/ref=2A491A287E19A2E3E983EC1409BD20304E1B9B561668856679767681E4D3D81Dm7j4I" TargetMode="External"/><Relationship Id="rId25" Type="http://schemas.openxmlformats.org/officeDocument/2006/relationships/hyperlink" Target="consultantplus://offline/ref=2A491A287E19A2E3E983EC1409BD20304E1B9B56176A826F70767681E4D3D81Dm7j4I" TargetMode="External"/><Relationship Id="rId33" Type="http://schemas.openxmlformats.org/officeDocument/2006/relationships/hyperlink" Target="consultantplus://offline/ref=2A491A287E19A2E3E983EC1409BD20304E1B9B561767816A79767681E4D3D81Dm7j4I" TargetMode="External"/><Relationship Id="rId38" Type="http://schemas.openxmlformats.org/officeDocument/2006/relationships/hyperlink" Target="consultantplus://offline/ref=2A491A287E19A2E3E983EC1409BD20304E1B9B561766826B77767681E4D3D81D748A4E80F48F4DC5EA22DDmFj5I" TargetMode="External"/><Relationship Id="rId46" Type="http://schemas.openxmlformats.org/officeDocument/2006/relationships/hyperlink" Target="consultantplus://offline/ref=F85F62B6140346FE436EBCB4762694DE07C1A77F370F19024D4F4C3286FFAE2BF75BEE88058167CBnCj8I" TargetMode="External"/><Relationship Id="rId59" Type="http://schemas.openxmlformats.org/officeDocument/2006/relationships/hyperlink" Target="consultantplus://offline/ref=67334DDA2105A074ED70FADBA0ED9F0838248AAB54063D259D2080A79942EDFD02A8C404A6EA389FDB6F47o7j0I" TargetMode="External"/><Relationship Id="rId67" Type="http://schemas.openxmlformats.org/officeDocument/2006/relationships/theme" Target="theme/theme1.xml"/><Relationship Id="rId20" Type="http://schemas.openxmlformats.org/officeDocument/2006/relationships/hyperlink" Target="consultantplus://offline/ref=2A491A287E19A2E3E983EC1409BD20304E1B9B56176F826C76767681E4D3D81Dm7j4I" TargetMode="External"/><Relationship Id="rId41" Type="http://schemas.openxmlformats.org/officeDocument/2006/relationships/hyperlink" Target="consultantplus://offline/ref=2A491A287E19A2E3E983F2191FD17D3B4C15CD5E11688C382C292DDCB3DAD24A33C517C2B08344C2mEjEI" TargetMode="External"/><Relationship Id="rId54" Type="http://schemas.openxmlformats.org/officeDocument/2006/relationships/hyperlink" Target="consultantplus://offline/ref=F85F62B6140346FE436EBCB4762694DE07C7A87D310B19024D4F4C3286FFAE2BF75BEE88058167CBnCj5I" TargetMode="External"/><Relationship Id="rId62" Type="http://schemas.openxmlformats.org/officeDocument/2006/relationships/hyperlink" Target="consultantplus://offline/ref=67334DDA2105A074ED70FADBA0ED9F0838248AAB56023C2B982080A79942EDFDo0j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151</Pages>
  <Words>70892</Words>
  <Characters>404087</Characters>
  <Application>Microsoft Office Word</Application>
  <DocSecurity>0</DocSecurity>
  <Lines>3367</Lines>
  <Paragraphs>948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ilsiar</dc:creator>
  <cp:lastModifiedBy>Антикор</cp:lastModifiedBy>
  <cp:revision>3</cp:revision>
  <dcterms:created xsi:type="dcterms:W3CDTF">2019-04-26T06:15:00Z</dcterms:created>
  <dcterms:modified xsi:type="dcterms:W3CDTF">2019-05-06T06:56:00Z</dcterms:modified>
</cp:coreProperties>
</file>