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1" w:type="dxa"/>
        <w:tblInd w:w="-459" w:type="dxa"/>
        <w:tblLook w:val="04A0" w:firstRow="1" w:lastRow="0" w:firstColumn="1" w:lastColumn="0" w:noHBand="0" w:noVBand="1"/>
      </w:tblPr>
      <w:tblGrid>
        <w:gridCol w:w="5449"/>
        <w:gridCol w:w="5602"/>
      </w:tblGrid>
      <w:tr w:rsidR="00C0166C" w:rsidTr="00F45058">
        <w:trPr>
          <w:trHeight w:val="1833"/>
        </w:trPr>
        <w:tc>
          <w:tcPr>
            <w:tcW w:w="5449" w:type="dxa"/>
          </w:tcPr>
          <w:p w:rsidR="00C0166C" w:rsidRDefault="00C0166C" w:rsidP="00F45058">
            <w:pPr>
              <w:keepNext/>
              <w:tabs>
                <w:tab w:val="left" w:pos="900"/>
                <w:tab w:val="center" w:pos="2939"/>
              </w:tabs>
              <w:spacing w:line="276" w:lineRule="auto"/>
              <w:ind w:left="169" w:hanging="169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982125D" wp14:editId="7E0732E1">
                  <wp:simplePos x="0" y="0"/>
                  <wp:positionH relativeFrom="column">
                    <wp:posOffset>3049905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311" name="Рисунок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  <w:lang w:eastAsia="en-US"/>
              </w:rPr>
              <w:t>ИСПОЛНИТЕЛЬНЫЙ КОМИТЕТ</w:t>
            </w:r>
          </w:p>
          <w:p w:rsidR="00C0166C" w:rsidRDefault="00C0166C" w:rsidP="00F45058">
            <w:pPr>
              <w:keepNext/>
              <w:tabs>
                <w:tab w:val="left" w:pos="900"/>
                <w:tab w:val="center" w:pos="2939"/>
              </w:tabs>
              <w:spacing w:line="276" w:lineRule="auto"/>
              <w:ind w:left="169" w:hanging="169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РЫБНО-СЛОБОДСКОГО</w:t>
            </w:r>
          </w:p>
          <w:p w:rsidR="00C0166C" w:rsidRDefault="00C0166C" w:rsidP="00F45058">
            <w:pPr>
              <w:spacing w:line="276" w:lineRule="auto"/>
              <w:ind w:left="169" w:hanging="16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C0166C" w:rsidRDefault="00C0166C" w:rsidP="00F45058">
            <w:pPr>
              <w:keepNext/>
              <w:spacing w:line="276" w:lineRule="auto"/>
              <w:ind w:left="169" w:hanging="169"/>
              <w:jc w:val="center"/>
              <w:outlineLvl w:val="7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РЕСПУБЛИКИ ТАТАРСТАН</w:t>
            </w:r>
          </w:p>
          <w:p w:rsidR="00C0166C" w:rsidRDefault="00C0166C" w:rsidP="00F45058">
            <w:pPr>
              <w:spacing w:line="276" w:lineRule="auto"/>
              <w:ind w:left="169" w:hanging="169"/>
              <w:jc w:val="center"/>
              <w:rPr>
                <w:b/>
                <w:sz w:val="14"/>
                <w:lang w:val="tt-RU" w:eastAsia="en-US"/>
              </w:rPr>
            </w:pPr>
          </w:p>
          <w:p w:rsidR="00C0166C" w:rsidRDefault="00C0166C" w:rsidP="00F45058">
            <w:pPr>
              <w:spacing w:line="276" w:lineRule="auto"/>
              <w:ind w:left="169" w:hanging="169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пгт. Рыбная Слобода,</w:t>
            </w:r>
          </w:p>
          <w:p w:rsidR="00C0166C" w:rsidRDefault="00C0166C" w:rsidP="00F45058">
            <w:pPr>
              <w:spacing w:line="276" w:lineRule="auto"/>
              <w:ind w:left="169" w:hanging="169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ул. Ленина, дом 48</w:t>
            </w:r>
          </w:p>
        </w:tc>
        <w:tc>
          <w:tcPr>
            <w:tcW w:w="5602" w:type="dxa"/>
          </w:tcPr>
          <w:p w:rsidR="00C0166C" w:rsidRDefault="00C0166C" w:rsidP="00F45058">
            <w:pPr>
              <w:tabs>
                <w:tab w:val="left" w:pos="459"/>
              </w:tabs>
              <w:spacing w:line="276" w:lineRule="auto"/>
              <w:ind w:left="169" w:hanging="169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C0166C" w:rsidRDefault="00C0166C" w:rsidP="00F45058">
            <w:pPr>
              <w:spacing w:line="276" w:lineRule="auto"/>
              <w:ind w:left="169" w:hanging="169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C0166C" w:rsidRDefault="00C0166C" w:rsidP="00F45058">
            <w:pPr>
              <w:spacing w:line="276" w:lineRule="auto"/>
              <w:ind w:left="169" w:hanging="169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C0166C" w:rsidRDefault="00C0166C" w:rsidP="00F45058">
            <w:pPr>
              <w:keepNext/>
              <w:spacing w:line="276" w:lineRule="auto"/>
              <w:ind w:left="169" w:hanging="169"/>
              <w:jc w:val="center"/>
              <w:outlineLvl w:val="1"/>
              <w:rPr>
                <w:sz w:val="20"/>
                <w:lang w:val="tt-RU" w:eastAsia="en-US"/>
              </w:rPr>
            </w:pPr>
            <w:r>
              <w:rPr>
                <w:b/>
                <w:sz w:val="20"/>
                <w:lang w:val="tt-RU" w:eastAsia="en-US"/>
              </w:rPr>
              <w:t>БАШКАРМА КОМИТЕТЫ</w:t>
            </w:r>
          </w:p>
          <w:p w:rsidR="00C0166C" w:rsidRDefault="00C0166C" w:rsidP="00F45058">
            <w:pPr>
              <w:keepNext/>
              <w:tabs>
                <w:tab w:val="left" w:pos="900"/>
                <w:tab w:val="center" w:pos="2514"/>
              </w:tabs>
              <w:spacing w:line="276" w:lineRule="auto"/>
              <w:ind w:left="169" w:hanging="169"/>
              <w:jc w:val="center"/>
              <w:outlineLvl w:val="0"/>
              <w:rPr>
                <w:b/>
                <w:sz w:val="14"/>
                <w:lang w:val="tt-RU" w:eastAsia="en-US"/>
              </w:rPr>
            </w:pPr>
          </w:p>
          <w:p w:rsidR="00C0166C" w:rsidRDefault="00C0166C" w:rsidP="00F45058">
            <w:pPr>
              <w:spacing w:line="276" w:lineRule="auto"/>
              <w:ind w:left="169" w:hanging="169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Балык Бистәсе,</w:t>
            </w:r>
          </w:p>
          <w:p w:rsidR="00C0166C" w:rsidRDefault="00C0166C" w:rsidP="00F45058">
            <w:pPr>
              <w:spacing w:line="276" w:lineRule="auto"/>
              <w:ind w:left="169" w:hanging="169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 xml:space="preserve">         Ленин урамы, 48 нче йорт</w:t>
            </w:r>
          </w:p>
        </w:tc>
      </w:tr>
      <w:tr w:rsidR="00C0166C" w:rsidTr="00F45058">
        <w:trPr>
          <w:cantSplit/>
        </w:trPr>
        <w:tc>
          <w:tcPr>
            <w:tcW w:w="11051" w:type="dxa"/>
            <w:gridSpan w:val="2"/>
            <w:hideMark/>
          </w:tcPr>
          <w:p w:rsidR="00C0166C" w:rsidRDefault="00C0166C" w:rsidP="00F45058">
            <w:pPr>
              <w:tabs>
                <w:tab w:val="left" w:pos="459"/>
              </w:tabs>
              <w:spacing w:line="276" w:lineRule="auto"/>
              <w:ind w:left="169" w:hanging="169"/>
              <w:jc w:val="center"/>
              <w:rPr>
                <w:bCs/>
                <w:sz w:val="20"/>
                <w:szCs w:val="20"/>
                <w:lang w:val="tt-RU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</w:t>
            </w:r>
            <w:r>
              <w:rPr>
                <w:bCs/>
                <w:sz w:val="20"/>
                <w:szCs w:val="20"/>
                <w:lang w:val="tt-RU" w:eastAsia="en-US"/>
              </w:rPr>
              <w:t xml:space="preserve">ел.: (84361) 22113, факс: (84361) 23012, e-mail: </w:t>
            </w: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"mailto:balyk-bistage@tatar.ru"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bCs/>
                <w:sz w:val="20"/>
                <w:szCs w:val="20"/>
                <w:lang w:val="tt-RU" w:eastAsia="en-US"/>
              </w:rPr>
              <w:t>balyk-bistage@tatar.ru</w:t>
            </w:r>
            <w:r>
              <w:rPr>
                <w:lang w:eastAsia="en-US"/>
              </w:rPr>
              <w:fldChar w:fldCharType="end"/>
            </w:r>
            <w:r>
              <w:rPr>
                <w:bCs/>
                <w:sz w:val="20"/>
                <w:szCs w:val="20"/>
                <w:lang w:val="tt-RU" w:eastAsia="en-US"/>
              </w:rPr>
              <w:t>, сайт: ribnaya-sloboda.tatarstan.ru</w:t>
            </w:r>
          </w:p>
        </w:tc>
      </w:tr>
    </w:tbl>
    <w:p w:rsidR="00C0166C" w:rsidRDefault="00C0166C" w:rsidP="00C0166C">
      <w:pPr>
        <w:ind w:left="-57"/>
        <w:rPr>
          <w:sz w:val="4"/>
          <w:lang w:val="tt-RU"/>
        </w:rPr>
      </w:pPr>
    </w:p>
    <w:p w:rsidR="00C0166C" w:rsidRDefault="00C0166C" w:rsidP="00C0166C">
      <w:pPr>
        <w:ind w:left="-57"/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E4249F1" wp14:editId="601B7FD6">
                <wp:simplePos x="0" y="0"/>
                <wp:positionH relativeFrom="column">
                  <wp:posOffset>-48674</wp:posOffset>
                </wp:positionH>
                <wp:positionV relativeFrom="paragraph">
                  <wp:posOffset>-3616</wp:posOffset>
                </wp:positionV>
                <wp:extent cx="6096000" cy="0"/>
                <wp:effectExtent l="0" t="0" r="19050" b="19050"/>
                <wp:wrapNone/>
                <wp:docPr id="310" name="Прямая соединительная линия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-.3pt" to="476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" strokeweight="1.75pt"/>
            </w:pict>
          </mc:Fallback>
        </mc:AlternateConten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C0166C" w:rsidTr="00F45058">
        <w:trPr>
          <w:trHeight w:val="321"/>
          <w:jc w:val="center"/>
        </w:trPr>
        <w:tc>
          <w:tcPr>
            <w:tcW w:w="4838" w:type="dxa"/>
            <w:hideMark/>
          </w:tcPr>
          <w:p w:rsidR="00C0166C" w:rsidRDefault="00C0166C" w:rsidP="00F45058">
            <w:pPr>
              <w:keepNext/>
              <w:spacing w:line="276" w:lineRule="auto"/>
              <w:jc w:val="center"/>
              <w:outlineLvl w:val="0"/>
              <w:rPr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C0166C" w:rsidRDefault="00C0166C" w:rsidP="00F45058">
            <w:pPr>
              <w:keepNext/>
              <w:spacing w:line="276" w:lineRule="auto"/>
              <w:outlineLvl w:val="1"/>
              <w:rPr>
                <w:sz w:val="20"/>
                <w:lang w:val="tt-RU"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                                 </w:t>
            </w:r>
            <w:r>
              <w:rPr>
                <w:b/>
                <w:sz w:val="20"/>
                <w:lang w:val="tt-RU" w:eastAsia="en-US"/>
              </w:rPr>
              <w:t>КАРАР</w:t>
            </w:r>
          </w:p>
        </w:tc>
      </w:tr>
    </w:tbl>
    <w:p w:rsidR="00C0166C" w:rsidRPr="006B23A3" w:rsidRDefault="00C0166C" w:rsidP="00C0166C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  </w:t>
      </w:r>
      <w:r>
        <w:rPr>
          <w:sz w:val="20"/>
          <w:szCs w:val="20"/>
          <w:lang w:val="tt-RU"/>
        </w:rPr>
        <w:t>17.08.2016                         пгт. Рыбная Слобода                    № 136пи</w:t>
      </w:r>
    </w:p>
    <w:p w:rsidR="00C0166C" w:rsidRPr="001C0E39" w:rsidRDefault="00C0166C" w:rsidP="00C0166C">
      <w:pPr>
        <w:tabs>
          <w:tab w:val="left" w:pos="6379"/>
        </w:tabs>
        <w:spacing w:before="100" w:beforeAutospacing="1" w:after="100" w:afterAutospacing="1"/>
        <w:ind w:right="4550"/>
        <w:jc w:val="both"/>
        <w:rPr>
          <w:sz w:val="28"/>
          <w:szCs w:val="28"/>
        </w:rPr>
      </w:pPr>
      <w:bookmarkStart w:id="0" w:name="_GoBack"/>
      <w:r w:rsidRPr="001C0E39">
        <w:rPr>
          <w:sz w:val="28"/>
          <w:szCs w:val="28"/>
        </w:rPr>
        <w:t xml:space="preserve">Об обработке персональных данных в </w:t>
      </w:r>
      <w:r>
        <w:rPr>
          <w:sz w:val="28"/>
          <w:szCs w:val="28"/>
        </w:rPr>
        <w:t xml:space="preserve">Исполнительном </w:t>
      </w:r>
      <w:r w:rsidRPr="001C0E39">
        <w:rPr>
          <w:sz w:val="28"/>
          <w:szCs w:val="28"/>
        </w:rPr>
        <w:t xml:space="preserve">комитете   </w:t>
      </w:r>
      <w:r>
        <w:rPr>
          <w:sz w:val="28"/>
          <w:szCs w:val="28"/>
        </w:rPr>
        <w:t xml:space="preserve">Рыбно-Слободского </w:t>
      </w:r>
      <w:r w:rsidRPr="001C0E39">
        <w:rPr>
          <w:sz w:val="28"/>
          <w:szCs w:val="28"/>
        </w:rPr>
        <w:t>муниципального района Республики Татарстан</w:t>
      </w:r>
    </w:p>
    <w:bookmarkEnd w:id="0"/>
    <w:p w:rsidR="00C0166C" w:rsidRPr="00635B71" w:rsidRDefault="00C0166C" w:rsidP="00C01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35B71">
        <w:rPr>
          <w:sz w:val="28"/>
          <w:szCs w:val="28"/>
        </w:rPr>
        <w:t xml:space="preserve">В соответствии с Федеральным </w:t>
      </w:r>
      <w:hyperlink r:id="rId6" w:history="1">
        <w:r w:rsidRPr="00635B71">
          <w:rPr>
            <w:sz w:val="28"/>
            <w:szCs w:val="28"/>
          </w:rPr>
          <w:t>законом</w:t>
        </w:r>
      </w:hyperlink>
      <w:r w:rsidRPr="00635B71">
        <w:rPr>
          <w:sz w:val="28"/>
          <w:szCs w:val="28"/>
        </w:rPr>
        <w:t xml:space="preserve"> от 27 июля 2006 №152-ФЗ «О персональных данных», подпунктом «б» пункта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211, ПОСТАНОВЛЯЮ:</w:t>
      </w:r>
      <w:proofErr w:type="gramEnd"/>
    </w:p>
    <w:p w:rsidR="00C0166C" w:rsidRPr="00635B71" w:rsidRDefault="00C0166C" w:rsidP="00C01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1. Утвердить прилагаемые </w:t>
      </w:r>
      <w:hyperlink r:id="rId7" w:anchor="P35" w:history="1">
        <w:r w:rsidRPr="00635B71">
          <w:rPr>
            <w:sz w:val="28"/>
            <w:szCs w:val="28"/>
          </w:rPr>
          <w:t>Правила</w:t>
        </w:r>
      </w:hyperlink>
      <w:r w:rsidRPr="00635B71">
        <w:rPr>
          <w:sz w:val="28"/>
          <w:szCs w:val="28"/>
        </w:rPr>
        <w:t xml:space="preserve"> обработки персональных данных в Исполнительном </w:t>
      </w:r>
      <w:proofErr w:type="gramStart"/>
      <w:r w:rsidRPr="00635B71">
        <w:rPr>
          <w:sz w:val="28"/>
          <w:szCs w:val="28"/>
        </w:rPr>
        <w:t>комитете</w:t>
      </w:r>
      <w:proofErr w:type="gramEnd"/>
      <w:r>
        <w:rPr>
          <w:sz w:val="28"/>
          <w:szCs w:val="28"/>
        </w:rPr>
        <w:t xml:space="preserve"> </w:t>
      </w:r>
      <w:r w:rsidRPr="00635B71">
        <w:rPr>
          <w:sz w:val="28"/>
          <w:szCs w:val="28"/>
        </w:rPr>
        <w:t xml:space="preserve">Рыбно-Слободского муниципального района </w:t>
      </w:r>
      <w:r>
        <w:rPr>
          <w:sz w:val="28"/>
          <w:szCs w:val="28"/>
        </w:rPr>
        <w:t xml:space="preserve">Республики Татарстан </w:t>
      </w:r>
      <w:r w:rsidRPr="00635B71">
        <w:rPr>
          <w:sz w:val="28"/>
          <w:szCs w:val="28"/>
        </w:rPr>
        <w:t>(далее – Правила)</w:t>
      </w:r>
      <w:r>
        <w:rPr>
          <w:sz w:val="28"/>
          <w:szCs w:val="28"/>
        </w:rPr>
        <w:t>.</w:t>
      </w:r>
    </w:p>
    <w:p w:rsidR="00C0166C" w:rsidRDefault="00C0166C" w:rsidP="00C01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2.О</w:t>
      </w:r>
      <w:r>
        <w:rPr>
          <w:sz w:val="28"/>
          <w:szCs w:val="28"/>
        </w:rPr>
        <w:t xml:space="preserve">рганизационному отделу </w:t>
      </w:r>
      <w:r w:rsidRPr="00635B71">
        <w:rPr>
          <w:sz w:val="28"/>
          <w:szCs w:val="28"/>
        </w:rPr>
        <w:t>Исполнительного комитета Рыбно-Слободского муниципального района</w:t>
      </w:r>
      <w:r>
        <w:rPr>
          <w:sz w:val="28"/>
          <w:szCs w:val="28"/>
        </w:rPr>
        <w:t xml:space="preserve"> Республики Татарстан о</w:t>
      </w:r>
      <w:r w:rsidRPr="00635B71">
        <w:rPr>
          <w:sz w:val="28"/>
          <w:szCs w:val="28"/>
        </w:rPr>
        <w:t>знакомить с Правилами сотрудников Исполнительного комитета Рыбно-Слободского муниципального района</w:t>
      </w:r>
      <w:r>
        <w:rPr>
          <w:sz w:val="28"/>
          <w:szCs w:val="28"/>
        </w:rPr>
        <w:t xml:space="preserve"> Республики Татарстан.</w:t>
      </w:r>
    </w:p>
    <w:p w:rsidR="00C0166C" w:rsidRPr="00635B71" w:rsidRDefault="00C0166C" w:rsidP="00C016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35B71">
        <w:rPr>
          <w:sz w:val="28"/>
          <w:szCs w:val="28"/>
        </w:rPr>
        <w:t xml:space="preserve">Настоящее постановление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8" w:history="1">
        <w:r w:rsidRPr="00635B71">
          <w:rPr>
            <w:rStyle w:val="a3"/>
            <w:szCs w:val="28"/>
          </w:rPr>
          <w:t>http://ribnaya-sloboda.tatarstan.ru</w:t>
        </w:r>
      </w:hyperlink>
      <w:r w:rsidRPr="00635B71">
        <w:rPr>
          <w:sz w:val="28"/>
          <w:szCs w:val="28"/>
        </w:rPr>
        <w:t xml:space="preserve">.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9" w:history="1">
        <w:r w:rsidRPr="00635B71">
          <w:rPr>
            <w:rStyle w:val="a3"/>
            <w:szCs w:val="28"/>
            <w:lang w:val="en-US"/>
          </w:rPr>
          <w:t>http</w:t>
        </w:r>
        <w:r w:rsidRPr="00635B71">
          <w:rPr>
            <w:rStyle w:val="a3"/>
            <w:szCs w:val="28"/>
          </w:rPr>
          <w:t>://</w:t>
        </w:r>
        <w:proofErr w:type="spellStart"/>
        <w:r w:rsidRPr="00635B71">
          <w:rPr>
            <w:rStyle w:val="a3"/>
            <w:szCs w:val="28"/>
            <w:lang w:val="en-US"/>
          </w:rPr>
          <w:t>pravo</w:t>
        </w:r>
        <w:proofErr w:type="spellEnd"/>
        <w:r w:rsidRPr="00635B71">
          <w:rPr>
            <w:rStyle w:val="a3"/>
            <w:szCs w:val="28"/>
          </w:rPr>
          <w:t>.</w:t>
        </w:r>
        <w:proofErr w:type="spellStart"/>
        <w:r w:rsidRPr="00635B71">
          <w:rPr>
            <w:rStyle w:val="a3"/>
            <w:szCs w:val="28"/>
            <w:lang w:val="en-US"/>
          </w:rPr>
          <w:t>tatarstan</w:t>
        </w:r>
        <w:proofErr w:type="spellEnd"/>
        <w:r w:rsidRPr="00635B71">
          <w:rPr>
            <w:rStyle w:val="a3"/>
            <w:szCs w:val="28"/>
          </w:rPr>
          <w:t>.</w:t>
        </w:r>
        <w:proofErr w:type="spellStart"/>
        <w:r w:rsidRPr="00635B71">
          <w:rPr>
            <w:rStyle w:val="a3"/>
            <w:szCs w:val="28"/>
            <w:lang w:val="en-US"/>
          </w:rPr>
          <w:t>ru</w:t>
        </w:r>
        <w:proofErr w:type="spellEnd"/>
      </w:hyperlink>
      <w:r w:rsidRPr="00635B71">
        <w:rPr>
          <w:sz w:val="28"/>
          <w:szCs w:val="28"/>
        </w:rPr>
        <w:t>.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4</w:t>
      </w:r>
      <w:r>
        <w:rPr>
          <w:sz w:val="28"/>
          <w:szCs w:val="28"/>
        </w:rPr>
        <w:t>.</w:t>
      </w:r>
      <w:proofErr w:type="gramStart"/>
      <w:r w:rsidRPr="00635B71">
        <w:rPr>
          <w:sz w:val="28"/>
          <w:szCs w:val="28"/>
        </w:rPr>
        <w:t>Контроль за</w:t>
      </w:r>
      <w:proofErr w:type="gramEnd"/>
      <w:r w:rsidRPr="00635B71">
        <w:rPr>
          <w:sz w:val="28"/>
          <w:szCs w:val="28"/>
        </w:rPr>
        <w:t xml:space="preserve"> исполнением настоящего постановления  оставляю за собой.</w:t>
      </w:r>
    </w:p>
    <w:p w:rsidR="00C0166C" w:rsidRPr="00635B71" w:rsidRDefault="00C0166C" w:rsidP="00C0166C">
      <w:pPr>
        <w:ind w:firstLine="709"/>
        <w:rPr>
          <w:sz w:val="28"/>
          <w:szCs w:val="28"/>
        </w:rPr>
      </w:pPr>
    </w:p>
    <w:p w:rsidR="00C0166C" w:rsidRDefault="00C0166C" w:rsidP="00C0166C">
      <w:pPr>
        <w:rPr>
          <w:sz w:val="28"/>
          <w:szCs w:val="28"/>
        </w:rPr>
      </w:pPr>
    </w:p>
    <w:p w:rsidR="00C0166C" w:rsidRDefault="00C0166C" w:rsidP="00C0166C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         </w:t>
      </w:r>
      <w:proofErr w:type="spellStart"/>
      <w:r>
        <w:rPr>
          <w:sz w:val="28"/>
          <w:szCs w:val="28"/>
        </w:rPr>
        <w:t>Р.Х.Хабибуллин</w:t>
      </w:r>
      <w:proofErr w:type="spellEnd"/>
    </w:p>
    <w:p w:rsidR="00C0166C" w:rsidRDefault="00C0166C" w:rsidP="00C0166C">
      <w:pPr>
        <w:rPr>
          <w:sz w:val="28"/>
          <w:szCs w:val="28"/>
        </w:rPr>
      </w:pPr>
    </w:p>
    <w:p w:rsidR="00C0166C" w:rsidRDefault="00C0166C" w:rsidP="00C0166C">
      <w:pPr>
        <w:rPr>
          <w:sz w:val="28"/>
          <w:szCs w:val="28"/>
        </w:rPr>
      </w:pPr>
    </w:p>
    <w:p w:rsidR="00C0166C" w:rsidRDefault="00C0166C" w:rsidP="00C0166C">
      <w:pPr>
        <w:rPr>
          <w:sz w:val="28"/>
          <w:szCs w:val="28"/>
        </w:rPr>
      </w:pPr>
    </w:p>
    <w:p w:rsidR="00C0166C" w:rsidRDefault="00C0166C" w:rsidP="00C0166C">
      <w:pPr>
        <w:rPr>
          <w:sz w:val="28"/>
          <w:szCs w:val="28"/>
        </w:rPr>
      </w:pPr>
    </w:p>
    <w:p w:rsidR="00C0166C" w:rsidRPr="00E706A0" w:rsidRDefault="00C0166C" w:rsidP="00C0166C">
      <w:pPr>
        <w:pStyle w:val="a4"/>
        <w:spacing w:before="0" w:beforeAutospacing="0" w:after="0" w:afterAutospacing="0"/>
        <w:ind w:left="5529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Утверждены</w:t>
      </w:r>
    </w:p>
    <w:p w:rsidR="00C0166C" w:rsidRDefault="00C0166C" w:rsidP="00C0166C">
      <w:pPr>
        <w:pStyle w:val="a4"/>
        <w:spacing w:before="0" w:beforeAutospacing="0" w:after="0" w:afterAutospacing="0"/>
        <w:ind w:left="5529"/>
        <w:rPr>
          <w:sz w:val="22"/>
          <w:szCs w:val="22"/>
        </w:rPr>
      </w:pPr>
      <w:r w:rsidRPr="00E706A0">
        <w:rPr>
          <w:sz w:val="22"/>
          <w:szCs w:val="22"/>
        </w:rPr>
        <w:t>постановлени</w:t>
      </w:r>
      <w:r>
        <w:rPr>
          <w:sz w:val="22"/>
          <w:szCs w:val="22"/>
        </w:rPr>
        <w:t>ем</w:t>
      </w:r>
      <w:r w:rsidRPr="00E706A0">
        <w:rPr>
          <w:sz w:val="22"/>
          <w:szCs w:val="22"/>
        </w:rPr>
        <w:t xml:space="preserve"> </w:t>
      </w:r>
    </w:p>
    <w:p w:rsidR="00C0166C" w:rsidRPr="00E706A0" w:rsidRDefault="00C0166C" w:rsidP="00C0166C">
      <w:pPr>
        <w:pStyle w:val="a4"/>
        <w:spacing w:before="0" w:beforeAutospacing="0" w:after="0" w:afterAutospacing="0"/>
        <w:ind w:left="5529"/>
        <w:rPr>
          <w:sz w:val="22"/>
          <w:szCs w:val="22"/>
        </w:rPr>
      </w:pPr>
      <w:r w:rsidRPr="00E706A0">
        <w:rPr>
          <w:sz w:val="22"/>
          <w:szCs w:val="22"/>
        </w:rPr>
        <w:t>Исполнительного комитета</w:t>
      </w:r>
    </w:p>
    <w:p w:rsidR="00C0166C" w:rsidRDefault="00C0166C" w:rsidP="00C0166C">
      <w:pPr>
        <w:pStyle w:val="a4"/>
        <w:spacing w:before="0" w:beforeAutospacing="0" w:after="0" w:afterAutospacing="0"/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Рыбно-Слободского </w:t>
      </w:r>
    </w:p>
    <w:p w:rsidR="00C0166C" w:rsidRDefault="00C0166C" w:rsidP="00C0166C">
      <w:pPr>
        <w:pStyle w:val="a4"/>
        <w:spacing w:before="0" w:beforeAutospacing="0" w:after="0" w:afterAutospacing="0"/>
        <w:ind w:left="5529"/>
        <w:rPr>
          <w:sz w:val="22"/>
          <w:szCs w:val="22"/>
        </w:rPr>
      </w:pPr>
      <w:r w:rsidRPr="00E706A0">
        <w:rPr>
          <w:sz w:val="22"/>
          <w:szCs w:val="22"/>
        </w:rPr>
        <w:t xml:space="preserve">муниципального района </w:t>
      </w:r>
    </w:p>
    <w:p w:rsidR="00C0166C" w:rsidRPr="00E706A0" w:rsidRDefault="00C0166C" w:rsidP="00C0166C">
      <w:pPr>
        <w:pStyle w:val="a4"/>
        <w:spacing w:before="0" w:beforeAutospacing="0" w:after="0" w:afterAutospacing="0"/>
        <w:ind w:left="5529"/>
        <w:rPr>
          <w:sz w:val="22"/>
          <w:szCs w:val="22"/>
        </w:rPr>
      </w:pPr>
      <w:r>
        <w:rPr>
          <w:sz w:val="22"/>
          <w:szCs w:val="22"/>
        </w:rPr>
        <w:t>Республики Татарстан</w:t>
      </w:r>
    </w:p>
    <w:p w:rsidR="00C0166C" w:rsidRPr="0093330F" w:rsidRDefault="00C0166C" w:rsidP="00C016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2"/>
          <w:szCs w:val="22"/>
        </w:rPr>
        <w:t xml:space="preserve">                                                                                        от 17.08.2016 № 136пи</w:t>
      </w:r>
    </w:p>
    <w:p w:rsidR="00C0166C" w:rsidRDefault="00C0166C" w:rsidP="00C0166C">
      <w:pPr>
        <w:jc w:val="center"/>
        <w:rPr>
          <w:b/>
          <w:sz w:val="28"/>
          <w:szCs w:val="28"/>
        </w:rPr>
      </w:pPr>
    </w:p>
    <w:p w:rsidR="00C0166C" w:rsidRPr="00635B71" w:rsidRDefault="00C0166C" w:rsidP="00C0166C">
      <w:pPr>
        <w:jc w:val="center"/>
        <w:rPr>
          <w:b/>
          <w:sz w:val="28"/>
          <w:szCs w:val="28"/>
        </w:rPr>
      </w:pPr>
      <w:hyperlink r:id="rId10" w:anchor="P35" w:history="1">
        <w:r w:rsidRPr="00635B71">
          <w:rPr>
            <w:b/>
            <w:sz w:val="28"/>
            <w:szCs w:val="28"/>
          </w:rPr>
          <w:t>Правила</w:t>
        </w:r>
      </w:hyperlink>
    </w:p>
    <w:p w:rsidR="00C0166C" w:rsidRDefault="00C0166C" w:rsidP="00C0166C">
      <w:pPr>
        <w:jc w:val="center"/>
        <w:rPr>
          <w:b/>
          <w:sz w:val="28"/>
          <w:szCs w:val="28"/>
        </w:rPr>
      </w:pPr>
      <w:r w:rsidRPr="00635B71">
        <w:rPr>
          <w:b/>
          <w:sz w:val="28"/>
          <w:szCs w:val="28"/>
        </w:rPr>
        <w:t xml:space="preserve">обработки персональных данных в Исполнительном </w:t>
      </w:r>
      <w:proofErr w:type="gramStart"/>
      <w:r w:rsidRPr="00635B71">
        <w:rPr>
          <w:b/>
          <w:sz w:val="28"/>
          <w:szCs w:val="28"/>
        </w:rPr>
        <w:t>комитете</w:t>
      </w:r>
      <w:proofErr w:type="gramEnd"/>
      <w:r w:rsidRPr="00635B71">
        <w:rPr>
          <w:b/>
          <w:sz w:val="28"/>
          <w:szCs w:val="28"/>
        </w:rPr>
        <w:t xml:space="preserve"> </w:t>
      </w:r>
    </w:p>
    <w:p w:rsidR="00C0166C" w:rsidRDefault="00C0166C" w:rsidP="00C0166C">
      <w:pPr>
        <w:jc w:val="center"/>
        <w:rPr>
          <w:b/>
          <w:sz w:val="28"/>
          <w:szCs w:val="28"/>
        </w:rPr>
      </w:pPr>
      <w:r w:rsidRPr="00635B71">
        <w:rPr>
          <w:b/>
          <w:sz w:val="28"/>
          <w:szCs w:val="28"/>
        </w:rPr>
        <w:t>Рыбно-Слободского муниципального района Республики Татарстан</w:t>
      </w:r>
    </w:p>
    <w:p w:rsidR="00C0166C" w:rsidRPr="00635B71" w:rsidRDefault="00C0166C" w:rsidP="00C0166C">
      <w:pPr>
        <w:jc w:val="center"/>
        <w:rPr>
          <w:b/>
        </w:rPr>
      </w:pPr>
    </w:p>
    <w:p w:rsidR="00C0166C" w:rsidRDefault="00C0166C" w:rsidP="00C0166C">
      <w:pPr>
        <w:jc w:val="center"/>
        <w:rPr>
          <w:b/>
          <w:sz w:val="28"/>
          <w:szCs w:val="28"/>
        </w:rPr>
      </w:pPr>
    </w:p>
    <w:p w:rsidR="00C0166C" w:rsidRPr="00E92FE5" w:rsidRDefault="00C0166C" w:rsidP="00C0166C">
      <w:pPr>
        <w:jc w:val="center"/>
        <w:rPr>
          <w:b/>
          <w:sz w:val="28"/>
          <w:szCs w:val="28"/>
        </w:rPr>
      </w:pPr>
      <w:r w:rsidRPr="00E92FE5">
        <w:rPr>
          <w:b/>
          <w:sz w:val="28"/>
          <w:szCs w:val="28"/>
        </w:rPr>
        <w:t>I. Общие положения</w:t>
      </w:r>
    </w:p>
    <w:p w:rsidR="00C0166C" w:rsidRDefault="00C0166C" w:rsidP="00C0166C">
      <w:r w:rsidRPr="0028233A">
        <w:t> 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635B71">
        <w:rPr>
          <w:sz w:val="28"/>
          <w:szCs w:val="28"/>
        </w:rPr>
        <w:t xml:space="preserve">Правила обработки персональных данных в Исполнительном комитете   Рыбно-Слободского  муниципального района Республики Татарстан (далее - Исполком) устанавливают процедуры, направленные на выявление и предотвращение нарушений законодательства Российской Федерации в </w:t>
      </w:r>
      <w:r>
        <w:rPr>
          <w:sz w:val="28"/>
          <w:szCs w:val="28"/>
        </w:rPr>
        <w:t>сфере</w:t>
      </w:r>
      <w:r w:rsidRPr="00635B71">
        <w:rPr>
          <w:sz w:val="28"/>
          <w:szCs w:val="28"/>
        </w:rPr>
        <w:t xml:space="preserve"> персональных данных, а также определяют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</w:t>
      </w:r>
      <w:proofErr w:type="gramEnd"/>
      <w:r w:rsidRPr="00635B71">
        <w:rPr>
          <w:sz w:val="28"/>
          <w:szCs w:val="28"/>
        </w:rPr>
        <w:t xml:space="preserve"> или при наступлении иных законных оснований.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35B71">
        <w:rPr>
          <w:sz w:val="28"/>
          <w:szCs w:val="28"/>
        </w:rPr>
        <w:t xml:space="preserve">Обработка персональных данных в Исполкоме выполняется с использованием средств автоматизации или без использования таких средств и включает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субъектов, персональные </w:t>
      </w:r>
      <w:proofErr w:type="gramStart"/>
      <w:r w:rsidRPr="00635B71">
        <w:rPr>
          <w:sz w:val="28"/>
          <w:szCs w:val="28"/>
        </w:rPr>
        <w:t>данные</w:t>
      </w:r>
      <w:proofErr w:type="gramEnd"/>
      <w:r w:rsidRPr="00635B71">
        <w:rPr>
          <w:sz w:val="28"/>
          <w:szCs w:val="28"/>
        </w:rPr>
        <w:t xml:space="preserve"> которых обрабатываются в Исполкоме.</w:t>
      </w:r>
    </w:p>
    <w:p w:rsidR="00C0166C" w:rsidRPr="004A2803" w:rsidRDefault="00C0166C" w:rsidP="00C01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35B71">
        <w:rPr>
          <w:sz w:val="28"/>
          <w:szCs w:val="28"/>
        </w:rPr>
        <w:t>Правила определяют политику Исполкома как оператора, осуществляющего обработку персональных данных и определяющего цели обработки персональных данных, состав персональных данных, подлежащих обработке, действия (</w:t>
      </w:r>
      <w:r w:rsidRPr="004A2803">
        <w:rPr>
          <w:sz w:val="28"/>
          <w:szCs w:val="28"/>
        </w:rPr>
        <w:t>операции), совершаемые с персональными данными.</w:t>
      </w:r>
    </w:p>
    <w:p w:rsidR="00C0166C" w:rsidRPr="004A2803" w:rsidRDefault="00C0166C" w:rsidP="00C0166C">
      <w:pPr>
        <w:ind w:firstLine="709"/>
        <w:jc w:val="both"/>
        <w:rPr>
          <w:sz w:val="28"/>
          <w:szCs w:val="28"/>
        </w:rPr>
      </w:pPr>
      <w:r w:rsidRPr="004A2803">
        <w:rPr>
          <w:sz w:val="28"/>
          <w:szCs w:val="28"/>
        </w:rPr>
        <w:t xml:space="preserve">4. </w:t>
      </w:r>
      <w:proofErr w:type="gramStart"/>
      <w:r w:rsidRPr="004A2803">
        <w:rPr>
          <w:sz w:val="28"/>
          <w:szCs w:val="28"/>
        </w:rPr>
        <w:t xml:space="preserve">Правила разработаны в соответствии с Трудовым </w:t>
      </w:r>
      <w:hyperlink r:id="rId11" w:history="1">
        <w:r w:rsidRPr="004A2803">
          <w:rPr>
            <w:sz w:val="28"/>
            <w:szCs w:val="28"/>
          </w:rPr>
          <w:t>кодексом</w:t>
        </w:r>
      </w:hyperlink>
      <w:r w:rsidRPr="004A2803">
        <w:rPr>
          <w:sz w:val="28"/>
          <w:szCs w:val="28"/>
        </w:rPr>
        <w:t xml:space="preserve"> Российской Федерации, Федеральными </w:t>
      </w:r>
      <w:hyperlink r:id="rId12" w:history="1">
        <w:r w:rsidRPr="004A2803">
          <w:rPr>
            <w:sz w:val="28"/>
            <w:szCs w:val="28"/>
          </w:rPr>
          <w:t>законами</w:t>
        </w:r>
      </w:hyperlink>
      <w:r w:rsidRPr="004A2803">
        <w:rPr>
          <w:sz w:val="28"/>
          <w:szCs w:val="28"/>
        </w:rPr>
        <w:t xml:space="preserve"> от 27 июля 2006 года №152-ФЗ «О персональных данных» (далее – Федеральный закон «О персональных данных»), от 27 июля 2006 года №149-ФЗ «Об информации, информационных технологиях и о защите информации", от 2 марта 2007 года №25-ФЗ «О  муниципальной   службе   Российской   Федерации», постановлениями Правительства Российской Федерации от 1 ноября 2012 г</w:t>
      </w:r>
      <w:proofErr w:type="gramEnd"/>
      <w:r w:rsidRPr="004A2803">
        <w:rPr>
          <w:sz w:val="28"/>
          <w:szCs w:val="28"/>
        </w:rPr>
        <w:t xml:space="preserve">. </w:t>
      </w:r>
      <w:hyperlink r:id="rId13" w:history="1">
        <w:r w:rsidRPr="004A2803">
          <w:rPr>
            <w:sz w:val="28"/>
            <w:szCs w:val="28"/>
          </w:rPr>
          <w:t>№</w:t>
        </w:r>
        <w:proofErr w:type="gramStart"/>
        <w:r w:rsidRPr="004A2803">
          <w:rPr>
            <w:sz w:val="28"/>
            <w:szCs w:val="28"/>
          </w:rPr>
          <w:t>1119</w:t>
        </w:r>
      </w:hyperlink>
      <w:r w:rsidRPr="004A2803">
        <w:rPr>
          <w:sz w:val="28"/>
          <w:szCs w:val="28"/>
        </w:rPr>
        <w:t xml:space="preserve"> «Об утверждении требований к защите персональных данных при их обработке в информационных системах персональных данных», от 6 июля 2008 г. </w:t>
      </w:r>
      <w:hyperlink r:id="rId14" w:history="1">
        <w:r w:rsidRPr="004A2803">
          <w:rPr>
            <w:sz w:val="28"/>
            <w:szCs w:val="28"/>
          </w:rPr>
          <w:t>№ 512</w:t>
        </w:r>
      </w:hyperlink>
      <w:r w:rsidRPr="004A2803">
        <w:rPr>
          <w:sz w:val="28"/>
          <w:szCs w:val="28"/>
        </w:rPr>
        <w:t xml:space="preserve">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данных»,  от 15 сентября 2008 г. </w:t>
      </w:r>
      <w:hyperlink r:id="rId15" w:history="1">
        <w:r w:rsidRPr="004A2803">
          <w:rPr>
            <w:sz w:val="28"/>
            <w:szCs w:val="28"/>
          </w:rPr>
          <w:t>№687</w:t>
        </w:r>
      </w:hyperlink>
      <w:r w:rsidRPr="004A2803">
        <w:rPr>
          <w:sz w:val="28"/>
          <w:szCs w:val="28"/>
        </w:rPr>
        <w:t xml:space="preserve"> </w:t>
      </w:r>
      <w:r w:rsidRPr="004A2803">
        <w:rPr>
          <w:sz w:val="28"/>
          <w:szCs w:val="28"/>
        </w:rPr>
        <w:lastRenderedPageBreak/>
        <w:t>«Об утверждении Положения об особенностях обработки персональных данных, осуществляемой без использования средств автоматизации</w:t>
      </w:r>
      <w:proofErr w:type="gramEnd"/>
      <w:r w:rsidRPr="004A2803">
        <w:rPr>
          <w:sz w:val="28"/>
          <w:szCs w:val="28"/>
        </w:rPr>
        <w:t xml:space="preserve">»,  </w:t>
      </w:r>
      <w:hyperlink r:id="rId16" w:history="1">
        <w:r w:rsidRPr="004A2803">
          <w:rPr>
            <w:sz w:val="28"/>
            <w:szCs w:val="28"/>
          </w:rPr>
          <w:t>приказом</w:t>
        </w:r>
      </w:hyperlink>
      <w:r w:rsidRPr="004A2803">
        <w:rPr>
          <w:sz w:val="28"/>
          <w:szCs w:val="28"/>
        </w:rPr>
        <w:t xml:space="preserve"> </w:t>
      </w:r>
      <w:proofErr w:type="spellStart"/>
      <w:r w:rsidRPr="004A2803">
        <w:rPr>
          <w:sz w:val="28"/>
          <w:szCs w:val="28"/>
        </w:rPr>
        <w:t>Роскомнадзора</w:t>
      </w:r>
      <w:proofErr w:type="spellEnd"/>
      <w:r w:rsidRPr="004A2803">
        <w:rPr>
          <w:sz w:val="28"/>
          <w:szCs w:val="28"/>
        </w:rPr>
        <w:t xml:space="preserve"> от 5 сентября 2013 г. №996 «Об утверждении требований и методов по обезличиванию персональных данных».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bookmarkStart w:id="1" w:name="P45"/>
      <w:bookmarkEnd w:id="1"/>
      <w:r>
        <w:rPr>
          <w:sz w:val="28"/>
          <w:szCs w:val="28"/>
        </w:rPr>
        <w:t>5.</w:t>
      </w:r>
      <w:r w:rsidRPr="00635B71">
        <w:rPr>
          <w:sz w:val="28"/>
          <w:szCs w:val="28"/>
        </w:rPr>
        <w:t>Субъектами персональных данных являются муниципальные служащие</w:t>
      </w:r>
      <w:r>
        <w:rPr>
          <w:sz w:val="28"/>
          <w:szCs w:val="28"/>
        </w:rPr>
        <w:t>,</w:t>
      </w:r>
      <w:r w:rsidRPr="00635B71">
        <w:rPr>
          <w:sz w:val="28"/>
          <w:szCs w:val="28"/>
        </w:rPr>
        <w:t xml:space="preserve">  </w:t>
      </w:r>
      <w:r>
        <w:rPr>
          <w:sz w:val="28"/>
          <w:szCs w:val="28"/>
        </w:rPr>
        <w:t>сотрудники, замещающие должности, не являющиеся должностями муниципальной службы (далее – служащие)</w:t>
      </w:r>
      <w:r w:rsidRPr="00635B71">
        <w:rPr>
          <w:sz w:val="28"/>
          <w:szCs w:val="28"/>
        </w:rPr>
        <w:t xml:space="preserve"> Исполкома,</w:t>
      </w:r>
      <w:r>
        <w:rPr>
          <w:sz w:val="28"/>
          <w:szCs w:val="28"/>
        </w:rPr>
        <w:t xml:space="preserve"> </w:t>
      </w:r>
      <w:r w:rsidRPr="00635B71">
        <w:rPr>
          <w:sz w:val="28"/>
          <w:szCs w:val="28"/>
        </w:rPr>
        <w:t xml:space="preserve">руководители   подведомственных учреждений, а также граждане и организации, обратившиеся в Исполком </w:t>
      </w:r>
      <w:r>
        <w:rPr>
          <w:sz w:val="28"/>
          <w:szCs w:val="28"/>
        </w:rPr>
        <w:t>за</w:t>
      </w:r>
      <w:r w:rsidRPr="00635B71">
        <w:rPr>
          <w:sz w:val="28"/>
          <w:szCs w:val="28"/>
        </w:rPr>
        <w:t xml:space="preserve"> предоставлением  услуг, исполнением муниципальных функций.</w:t>
      </w:r>
    </w:p>
    <w:p w:rsidR="00C0166C" w:rsidRDefault="00C0166C" w:rsidP="00C01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35B71">
        <w:rPr>
          <w:sz w:val="28"/>
          <w:szCs w:val="28"/>
        </w:rPr>
        <w:t xml:space="preserve">Обработка персональных данных в </w:t>
      </w:r>
      <w:proofErr w:type="gramStart"/>
      <w:r w:rsidRPr="00635B71">
        <w:rPr>
          <w:sz w:val="28"/>
          <w:szCs w:val="28"/>
        </w:rPr>
        <w:t>Исполкоме</w:t>
      </w:r>
      <w:proofErr w:type="gramEnd"/>
      <w:r w:rsidRPr="00635B71">
        <w:rPr>
          <w:sz w:val="28"/>
          <w:szCs w:val="28"/>
        </w:rPr>
        <w:t xml:space="preserve">  осуществляется с соблюдением принципов и условий, предусмотренных Правилами и законодательством Российской Федерации в области персональных данных.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</w:p>
    <w:p w:rsidR="00C0166C" w:rsidRPr="00635B71" w:rsidRDefault="00C0166C" w:rsidP="00C0166C">
      <w:pPr>
        <w:jc w:val="center"/>
        <w:rPr>
          <w:b/>
          <w:sz w:val="28"/>
          <w:szCs w:val="28"/>
        </w:rPr>
      </w:pPr>
      <w:r w:rsidRPr="00635B71">
        <w:rPr>
          <w:b/>
          <w:sz w:val="28"/>
          <w:szCs w:val="28"/>
        </w:rPr>
        <w:t>II. Условия и порядок обработки персональных данных</w:t>
      </w:r>
    </w:p>
    <w:p w:rsidR="00C0166C" w:rsidRDefault="00C0166C" w:rsidP="00C0166C">
      <w:pPr>
        <w:jc w:val="center"/>
        <w:rPr>
          <w:b/>
          <w:sz w:val="28"/>
          <w:szCs w:val="28"/>
        </w:rPr>
      </w:pPr>
      <w:r w:rsidRPr="00635B71">
        <w:rPr>
          <w:b/>
          <w:sz w:val="28"/>
          <w:szCs w:val="28"/>
        </w:rPr>
        <w:t>в связи с реализацией служебных или трудовых отношений</w:t>
      </w:r>
    </w:p>
    <w:p w:rsidR="00C0166C" w:rsidRPr="00635B71" w:rsidRDefault="00C0166C" w:rsidP="00C0166C">
      <w:pPr>
        <w:ind w:firstLine="709"/>
        <w:jc w:val="center"/>
        <w:rPr>
          <w:b/>
          <w:sz w:val="28"/>
          <w:szCs w:val="28"/>
        </w:rPr>
      </w:pP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 </w:t>
      </w:r>
      <w:bookmarkStart w:id="2" w:name="P51"/>
      <w:bookmarkEnd w:id="2"/>
      <w:r w:rsidRPr="00635B71">
        <w:rPr>
          <w:sz w:val="28"/>
          <w:szCs w:val="28"/>
        </w:rPr>
        <w:t xml:space="preserve">7. </w:t>
      </w:r>
      <w:proofErr w:type="gramStart"/>
      <w:r w:rsidRPr="00635B71">
        <w:rPr>
          <w:sz w:val="28"/>
          <w:szCs w:val="28"/>
        </w:rPr>
        <w:t xml:space="preserve">Персональные данные субъектов персональных данных, указанных в </w:t>
      </w:r>
      <w:hyperlink r:id="rId17" w:anchor="P45" w:history="1">
        <w:r w:rsidRPr="00635B71">
          <w:rPr>
            <w:color w:val="0000FF"/>
            <w:sz w:val="28"/>
            <w:szCs w:val="28"/>
            <w:u w:val="single"/>
          </w:rPr>
          <w:t>пункте 5</w:t>
        </w:r>
      </w:hyperlink>
      <w:r w:rsidRPr="00635B71">
        <w:rPr>
          <w:sz w:val="28"/>
          <w:szCs w:val="28"/>
        </w:rPr>
        <w:t xml:space="preserve"> Правил, обрабатываются в целях обеспечения кадровой работы, в том числе в целях содействия в прохождении муниципальной службы, содействия в выполнении осуществляемой работы, формирования кадрового резерва муниципальной службы, обучения и должностного роста, учета результатов исполнения муниципальными служащими Исполкома должностных обязанностей, обеспечения личной безопасности муниципальных служащих  и служащих,  руководителей подведомственных учреждений и членов</w:t>
      </w:r>
      <w:proofErr w:type="gramEnd"/>
      <w:r w:rsidRPr="00635B71">
        <w:rPr>
          <w:sz w:val="28"/>
          <w:szCs w:val="28"/>
        </w:rPr>
        <w:t xml:space="preserve"> их семей, обеспечения установленных законодательством Российской Федерации условий труда, гарантий и компенсаций, сохранности принадлежащего им имущества, а также в целях противодействия коррупции, оказания гражданам </w:t>
      </w:r>
      <w:r>
        <w:rPr>
          <w:sz w:val="28"/>
          <w:szCs w:val="28"/>
        </w:rPr>
        <w:t xml:space="preserve">государственных и </w:t>
      </w:r>
      <w:r w:rsidRPr="00635B71">
        <w:rPr>
          <w:sz w:val="28"/>
          <w:szCs w:val="28"/>
        </w:rPr>
        <w:t>муниципальных услуг, предоставляемых  Исполкомом, и исполнения муниципальных функций.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bookmarkStart w:id="3" w:name="P52"/>
      <w:bookmarkEnd w:id="3"/>
      <w:r w:rsidRPr="00635B71">
        <w:rPr>
          <w:sz w:val="28"/>
          <w:szCs w:val="28"/>
        </w:rPr>
        <w:t xml:space="preserve">8. В целях, указанных в </w:t>
      </w:r>
      <w:hyperlink r:id="rId18" w:anchor="P51" w:history="1">
        <w:r w:rsidRPr="00635B71">
          <w:rPr>
            <w:color w:val="0000FF"/>
            <w:sz w:val="28"/>
            <w:szCs w:val="28"/>
            <w:u w:val="single"/>
          </w:rPr>
          <w:t>пункте 7</w:t>
        </w:r>
      </w:hyperlink>
      <w:r w:rsidRPr="00635B71">
        <w:rPr>
          <w:sz w:val="28"/>
          <w:szCs w:val="28"/>
        </w:rPr>
        <w:t xml:space="preserve"> Правил, обрабатываются следующие категории персональных данных муниципальных служащих Исполкома,  руководителей подведомственных учреждений, граждан, претендующих на замещение вакантных должностей муниципальной службы, а также граждан, претендующих на замещение должностей руководителей  подведомственных учреждений: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proofErr w:type="gramStart"/>
      <w:r w:rsidRPr="00635B71">
        <w:rPr>
          <w:sz w:val="28"/>
          <w:szCs w:val="28"/>
        </w:rPr>
        <w:t>1) фамилия, имя, отчество (в том числе предыдущие фамилии, имена и (или) отчества, в случае их изменения);</w:t>
      </w:r>
      <w:proofErr w:type="gramEnd"/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2) число, месяц, год рождения;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3) место рождения;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4) сведения о гражданстве (в том числе предыдущие гражданства, иные гражданства);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5) вид, серия, номер документа, удостоверяющего личность, дата выдачи, наименование органа, выдавшего его;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lastRenderedPageBreak/>
        <w:t>6) адрес и дата регистрации по месту жительства (месту пребывания), адрес фактического проживания;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7) номер контактного телефона или сведения о других способах связи;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8) реквизиты страхового свидетельства обязательного пенсионного страхования;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9) идентификационный номер налогоплательщика;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10) реквизиты страхового медицинского полиса обязательного медицинского страхования;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11) реквизиты свидетельства государственной регистрации актов гражданского состояния;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12) сведения о семейном положении, составе семьи и о близких родственниках (в том числе бывших);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proofErr w:type="gramStart"/>
      <w:r w:rsidRPr="00635B71">
        <w:rPr>
          <w:sz w:val="28"/>
          <w:szCs w:val="28"/>
        </w:rPr>
        <w:t>13) сведения о трудовой деятельности</w:t>
      </w:r>
      <w:r>
        <w:rPr>
          <w:sz w:val="28"/>
          <w:szCs w:val="28"/>
        </w:rPr>
        <w:t xml:space="preserve"> и реквизиты трудовой книжки</w:t>
      </w:r>
      <w:r w:rsidRPr="00635B71">
        <w:rPr>
          <w:sz w:val="28"/>
          <w:szCs w:val="28"/>
        </w:rPr>
        <w:t>;</w:t>
      </w:r>
      <w:proofErr w:type="gramEnd"/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14) сведения о воинском учете и реквизиты документов воинского учета;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15) сведения об образовании (когда </w:t>
      </w:r>
      <w:proofErr w:type="gramStart"/>
      <w:r w:rsidRPr="00635B71">
        <w:rPr>
          <w:sz w:val="28"/>
          <w:szCs w:val="28"/>
        </w:rPr>
        <w:t>и</w:t>
      </w:r>
      <w:proofErr w:type="gramEnd"/>
      <w:r w:rsidRPr="00635B71">
        <w:rPr>
          <w:sz w:val="28"/>
          <w:szCs w:val="28"/>
        </w:rPr>
        <w:t xml:space="preserve">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C0166C" w:rsidRPr="00635B71" w:rsidRDefault="00C0166C" w:rsidP="00C0166C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16) сведения об ученой степени</w:t>
      </w:r>
      <w:r>
        <w:rPr>
          <w:sz w:val="28"/>
          <w:szCs w:val="28"/>
        </w:rPr>
        <w:t xml:space="preserve">, учёном </w:t>
      </w:r>
      <w:r w:rsidRPr="00C44DD6">
        <w:rPr>
          <w:sz w:val="28"/>
          <w:szCs w:val="28"/>
        </w:rPr>
        <w:t>звани</w:t>
      </w:r>
      <w:proofErr w:type="gramStart"/>
      <w:r w:rsidRPr="00C44DD6">
        <w:rPr>
          <w:sz w:val="28"/>
          <w:szCs w:val="28"/>
        </w:rPr>
        <w:t>и(</w:t>
      </w:r>
      <w:proofErr w:type="gramEnd"/>
      <w:r w:rsidRPr="00C44DD6">
        <w:rPr>
          <w:sz w:val="28"/>
          <w:szCs w:val="28"/>
        </w:rPr>
        <w:t>когда присвоены, номера дипломов, аттестатов);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17) сведения о владении иностранными языками, уровень владения;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18) сведения об отсутствии у гражданина заболевания, препятствующего поступлению на муниципальную службу или ее прохождению;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19) фотография;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proofErr w:type="gramStart"/>
      <w:r w:rsidRPr="00635B71">
        <w:rPr>
          <w:sz w:val="28"/>
          <w:szCs w:val="28"/>
        </w:rPr>
        <w:t xml:space="preserve">20) сведения о прохождении муниципальной службы (работы), в том числе: дата, основания поступления на </w:t>
      </w:r>
      <w:r>
        <w:rPr>
          <w:sz w:val="28"/>
          <w:szCs w:val="28"/>
        </w:rPr>
        <w:t xml:space="preserve">муниципальную </w:t>
      </w:r>
      <w:r w:rsidRPr="00635B71">
        <w:rPr>
          <w:sz w:val="28"/>
          <w:szCs w:val="28"/>
        </w:rPr>
        <w:t xml:space="preserve">службу (работу) и назначения на должность </w:t>
      </w:r>
      <w:r>
        <w:rPr>
          <w:sz w:val="28"/>
          <w:szCs w:val="28"/>
        </w:rPr>
        <w:t>муниципальной</w:t>
      </w:r>
      <w:r w:rsidRPr="00635B71">
        <w:rPr>
          <w:sz w:val="28"/>
          <w:szCs w:val="28"/>
        </w:rPr>
        <w:t xml:space="preserve"> службы, дата, основания назначения, перевода, перемещения на иную должность муниципальной службы (работы), наименование замещаемых должностей муниципальный службы с указанием структурных подразделений, размера денежного содержания (заработной платы), результатов аттестации на соответствие замещаемой должности муниципальной службы, а также сведения о</w:t>
      </w:r>
      <w:proofErr w:type="gramEnd"/>
      <w:r w:rsidRPr="00635B71">
        <w:rPr>
          <w:sz w:val="28"/>
          <w:szCs w:val="28"/>
        </w:rPr>
        <w:t xml:space="preserve"> прежнем </w:t>
      </w:r>
      <w:proofErr w:type="gramStart"/>
      <w:r w:rsidRPr="00635B71">
        <w:rPr>
          <w:sz w:val="28"/>
          <w:szCs w:val="28"/>
        </w:rPr>
        <w:t>месте</w:t>
      </w:r>
      <w:proofErr w:type="gramEnd"/>
      <w:r w:rsidRPr="00635B71">
        <w:rPr>
          <w:sz w:val="28"/>
          <w:szCs w:val="28"/>
        </w:rPr>
        <w:t xml:space="preserve"> работы;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21) сведения, содержащиеся в </w:t>
      </w:r>
      <w:r>
        <w:rPr>
          <w:sz w:val="28"/>
          <w:szCs w:val="28"/>
        </w:rPr>
        <w:t xml:space="preserve">трудовом </w:t>
      </w:r>
      <w:proofErr w:type="gramStart"/>
      <w:r>
        <w:rPr>
          <w:sz w:val="28"/>
          <w:szCs w:val="28"/>
        </w:rPr>
        <w:t>договоре</w:t>
      </w:r>
      <w:proofErr w:type="gramEnd"/>
      <w:r>
        <w:rPr>
          <w:sz w:val="28"/>
          <w:szCs w:val="28"/>
        </w:rPr>
        <w:t xml:space="preserve"> (</w:t>
      </w:r>
      <w:r w:rsidRPr="00635B71">
        <w:rPr>
          <w:sz w:val="28"/>
          <w:szCs w:val="28"/>
        </w:rPr>
        <w:t>контракте</w:t>
      </w:r>
      <w:r>
        <w:rPr>
          <w:sz w:val="28"/>
          <w:szCs w:val="28"/>
        </w:rPr>
        <w:t>)</w:t>
      </w:r>
      <w:r w:rsidRPr="00635B71">
        <w:rPr>
          <w:sz w:val="28"/>
          <w:szCs w:val="28"/>
        </w:rPr>
        <w:t xml:space="preserve">, дополнительных соглашениях к </w:t>
      </w:r>
      <w:r>
        <w:rPr>
          <w:sz w:val="28"/>
          <w:szCs w:val="28"/>
        </w:rPr>
        <w:t>трудовому договору (</w:t>
      </w:r>
      <w:r w:rsidRPr="00635B71">
        <w:rPr>
          <w:sz w:val="28"/>
          <w:szCs w:val="28"/>
        </w:rPr>
        <w:t>контракту</w:t>
      </w:r>
      <w:r>
        <w:rPr>
          <w:sz w:val="28"/>
          <w:szCs w:val="28"/>
        </w:rPr>
        <w:t>)</w:t>
      </w:r>
      <w:r w:rsidRPr="00635B71">
        <w:rPr>
          <w:sz w:val="28"/>
          <w:szCs w:val="28"/>
        </w:rPr>
        <w:t>;</w:t>
      </w:r>
    </w:p>
    <w:p w:rsidR="00C0166C" w:rsidRPr="00C44DD6" w:rsidRDefault="00C0166C" w:rsidP="00C0166C">
      <w:pPr>
        <w:ind w:firstLine="709"/>
        <w:jc w:val="both"/>
        <w:rPr>
          <w:sz w:val="28"/>
          <w:szCs w:val="28"/>
        </w:rPr>
      </w:pPr>
      <w:r w:rsidRPr="00C44DD6">
        <w:rPr>
          <w:sz w:val="28"/>
          <w:szCs w:val="28"/>
        </w:rPr>
        <w:t>22) сведения о пребывании за границей;</w:t>
      </w:r>
    </w:p>
    <w:p w:rsidR="00C0166C" w:rsidRPr="00C44DD6" w:rsidRDefault="00C0166C" w:rsidP="00C0166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44DD6">
        <w:rPr>
          <w:sz w:val="28"/>
          <w:szCs w:val="28"/>
        </w:rPr>
        <w:t xml:space="preserve">23) сведения о классном чине государственной гражданской службы, дипломатическом ранге, воинском или специальном звании, классном чине правоохранительной службы, классном чине гражданской службы </w:t>
      </w:r>
      <w:r>
        <w:rPr>
          <w:sz w:val="28"/>
          <w:szCs w:val="28"/>
        </w:rPr>
        <w:t>Республики Татарстан</w:t>
      </w:r>
      <w:r w:rsidRPr="00C44DD6">
        <w:rPr>
          <w:sz w:val="28"/>
          <w:szCs w:val="28"/>
        </w:rPr>
        <w:t xml:space="preserve">, квалификационном разряде государственной службы, </w:t>
      </w:r>
      <w:r w:rsidRPr="00635B71">
        <w:rPr>
          <w:sz w:val="28"/>
          <w:szCs w:val="28"/>
        </w:rPr>
        <w:t xml:space="preserve">классном чине муниципальной службы, квалификационном разряде муниципальной службы 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24) сведения о наличии или отсутствии судимости;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25) сведения об оформленных допусках к государственной тайне;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26) сведения о государственных и муниципальных наградах, иных наградах и знаках отличия;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27) сведения о профессиональной переподготовке и (или) повышении квалификации;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lastRenderedPageBreak/>
        <w:t>28) сведения о ежегодных оплачиваемых отпусках, учебных отпусках и отпусках без сохранения денежного содержания;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29) сведения о доходах, расходах, об имуществе и обязательствах имущественного характера;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30) номер расчетного счета;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31) номер банковской карты;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32) иные персональные данные, необходимые для достижения целей, предусмотренных </w:t>
      </w:r>
      <w:hyperlink r:id="rId19" w:anchor="P51" w:history="1">
        <w:r w:rsidRPr="00635B71">
          <w:rPr>
            <w:color w:val="0000FF"/>
            <w:sz w:val="28"/>
            <w:szCs w:val="28"/>
            <w:u w:val="single"/>
          </w:rPr>
          <w:t>пунктом 7</w:t>
        </w:r>
      </w:hyperlink>
      <w:r w:rsidRPr="00635B71">
        <w:rPr>
          <w:sz w:val="28"/>
          <w:szCs w:val="28"/>
        </w:rPr>
        <w:t xml:space="preserve"> Правил.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9. </w:t>
      </w:r>
      <w:proofErr w:type="gramStart"/>
      <w:r w:rsidRPr="00635B71">
        <w:rPr>
          <w:sz w:val="28"/>
          <w:szCs w:val="28"/>
        </w:rPr>
        <w:t>Обработка персональных данных и биометрических персональны</w:t>
      </w:r>
      <w:r>
        <w:rPr>
          <w:sz w:val="28"/>
          <w:szCs w:val="28"/>
        </w:rPr>
        <w:t xml:space="preserve">х данных муниципальных служащих, служащих </w:t>
      </w:r>
      <w:r w:rsidRPr="00635B71">
        <w:rPr>
          <w:sz w:val="28"/>
          <w:szCs w:val="28"/>
        </w:rPr>
        <w:t xml:space="preserve">Исполкома, руководителей подведомственных учреждений, граждан, претендующих на замещение вакантных должностей муниципальной службы  осуществляется без согласия указанных граждан в рамках целей, определенных </w:t>
      </w:r>
      <w:hyperlink r:id="rId20" w:anchor="P51" w:history="1">
        <w:r w:rsidRPr="00635B71">
          <w:rPr>
            <w:color w:val="0000FF"/>
            <w:sz w:val="28"/>
            <w:szCs w:val="28"/>
            <w:u w:val="single"/>
          </w:rPr>
          <w:t>пунктом 7</w:t>
        </w:r>
      </w:hyperlink>
      <w:r w:rsidRPr="00635B71">
        <w:rPr>
          <w:sz w:val="28"/>
          <w:szCs w:val="28"/>
        </w:rPr>
        <w:t xml:space="preserve"> Правил, в соответствии с</w:t>
      </w:r>
      <w:r w:rsidRPr="00437A2F">
        <w:rPr>
          <w:sz w:val="28"/>
          <w:szCs w:val="28"/>
        </w:rPr>
        <w:t xml:space="preserve"> </w:t>
      </w:r>
      <w:r w:rsidRPr="00635B71">
        <w:rPr>
          <w:sz w:val="28"/>
          <w:szCs w:val="28"/>
        </w:rPr>
        <w:t xml:space="preserve">Трудовым </w:t>
      </w:r>
      <w:hyperlink r:id="rId21" w:history="1">
        <w:r w:rsidRPr="00635B71">
          <w:rPr>
            <w:color w:val="0000FF"/>
            <w:sz w:val="28"/>
            <w:szCs w:val="28"/>
            <w:u w:val="single"/>
          </w:rPr>
          <w:t>кодексом</w:t>
        </w:r>
      </w:hyperlink>
      <w:r w:rsidRPr="00635B71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hyperlink r:id="rId22" w:history="1">
        <w:r w:rsidRPr="00635B71">
          <w:rPr>
            <w:color w:val="0000FF"/>
            <w:sz w:val="28"/>
            <w:szCs w:val="28"/>
            <w:u w:val="single"/>
          </w:rPr>
          <w:t>пунктом 2 части 1 статьи 6</w:t>
        </w:r>
      </w:hyperlink>
      <w:r w:rsidRPr="00635B71">
        <w:rPr>
          <w:sz w:val="28"/>
          <w:szCs w:val="28"/>
        </w:rPr>
        <w:t xml:space="preserve"> и </w:t>
      </w:r>
      <w:hyperlink r:id="rId23" w:history="1">
        <w:r w:rsidRPr="00635B71">
          <w:rPr>
            <w:color w:val="0000FF"/>
            <w:sz w:val="28"/>
            <w:szCs w:val="28"/>
            <w:u w:val="single"/>
          </w:rPr>
          <w:t>частью 2 статьи 11</w:t>
        </w:r>
      </w:hyperlink>
      <w:r w:rsidRPr="00635B7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635B71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635B71">
        <w:rPr>
          <w:sz w:val="28"/>
          <w:szCs w:val="28"/>
        </w:rPr>
        <w:t xml:space="preserve"> и положениями Кодекса</w:t>
      </w:r>
      <w:proofErr w:type="gramEnd"/>
      <w:r>
        <w:rPr>
          <w:sz w:val="28"/>
          <w:szCs w:val="28"/>
        </w:rPr>
        <w:t xml:space="preserve"> Республики Татарстан</w:t>
      </w:r>
      <w:r w:rsidRPr="00635B71">
        <w:rPr>
          <w:sz w:val="28"/>
          <w:szCs w:val="28"/>
        </w:rPr>
        <w:t xml:space="preserve"> о муниципальной службе</w:t>
      </w:r>
      <w:r>
        <w:rPr>
          <w:sz w:val="28"/>
          <w:szCs w:val="28"/>
        </w:rPr>
        <w:t>,</w:t>
      </w:r>
      <w:r w:rsidRPr="00635B71">
        <w:rPr>
          <w:sz w:val="28"/>
          <w:szCs w:val="28"/>
        </w:rPr>
        <w:t xml:space="preserve"> Федерального </w:t>
      </w:r>
      <w:hyperlink r:id="rId24" w:history="1">
        <w:r w:rsidRPr="00635B71">
          <w:rPr>
            <w:color w:val="0000FF"/>
            <w:sz w:val="28"/>
            <w:szCs w:val="28"/>
            <w:u w:val="single"/>
          </w:rPr>
          <w:t>закона</w:t>
        </w:r>
      </w:hyperlink>
      <w:r>
        <w:rPr>
          <w:sz w:val="28"/>
          <w:szCs w:val="28"/>
        </w:rPr>
        <w:t xml:space="preserve"> от 25 декабря 2008 года №273-ФЗ</w:t>
      </w:r>
      <w:r w:rsidRPr="00635B7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35B71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».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10. </w:t>
      </w:r>
      <w:proofErr w:type="gramStart"/>
      <w:r w:rsidRPr="00635B71">
        <w:rPr>
          <w:sz w:val="28"/>
          <w:szCs w:val="28"/>
        </w:rPr>
        <w:t>Обработка специальных категорий персональны</w:t>
      </w:r>
      <w:r>
        <w:rPr>
          <w:sz w:val="28"/>
          <w:szCs w:val="28"/>
        </w:rPr>
        <w:t xml:space="preserve">х данных муниципальных служащих, служащих </w:t>
      </w:r>
      <w:r w:rsidRPr="00635B71">
        <w:rPr>
          <w:sz w:val="28"/>
          <w:szCs w:val="28"/>
        </w:rPr>
        <w:t xml:space="preserve">Исполкома,  руководителей подведомственных учреждений, граждан, претендующих на замещение вакантных должностей муниципальной службы, а также граждан, претендующих на замещение должностей руководителей и заместителей руководителей учреждений, осуществляется без согласия указанных граждан в рамках целей, определенных </w:t>
      </w:r>
      <w:hyperlink r:id="rId25" w:anchor="P51" w:history="1">
        <w:r w:rsidRPr="00635B71">
          <w:rPr>
            <w:color w:val="0000FF"/>
            <w:sz w:val="28"/>
            <w:szCs w:val="28"/>
            <w:u w:val="single"/>
          </w:rPr>
          <w:t>пунктом 7</w:t>
        </w:r>
      </w:hyperlink>
      <w:r w:rsidRPr="00635B71">
        <w:rPr>
          <w:sz w:val="28"/>
          <w:szCs w:val="28"/>
        </w:rPr>
        <w:t xml:space="preserve"> Правил, в соответствии с </w:t>
      </w:r>
      <w:hyperlink r:id="rId26" w:history="1">
        <w:r w:rsidRPr="00635B71">
          <w:rPr>
            <w:color w:val="0000FF"/>
            <w:sz w:val="28"/>
            <w:szCs w:val="28"/>
            <w:u w:val="single"/>
          </w:rPr>
          <w:t>подпунктом 2.3 пункта 2 части 2 статьи 10</w:t>
        </w:r>
      </w:hyperlink>
      <w:r w:rsidRPr="00635B7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635B71">
        <w:rPr>
          <w:sz w:val="28"/>
          <w:szCs w:val="28"/>
        </w:rPr>
        <w:t>О персональных данных</w:t>
      </w:r>
      <w:proofErr w:type="gramEnd"/>
      <w:r>
        <w:rPr>
          <w:sz w:val="28"/>
          <w:szCs w:val="28"/>
        </w:rPr>
        <w:t>»</w:t>
      </w:r>
      <w:r w:rsidRPr="00635B71">
        <w:rPr>
          <w:sz w:val="28"/>
          <w:szCs w:val="28"/>
        </w:rPr>
        <w:t xml:space="preserve"> и положениями Трудового </w:t>
      </w:r>
      <w:hyperlink r:id="rId27" w:history="1">
        <w:r w:rsidRPr="00635B71">
          <w:rPr>
            <w:color w:val="0000FF"/>
            <w:sz w:val="28"/>
            <w:szCs w:val="28"/>
            <w:u w:val="single"/>
          </w:rPr>
          <w:t>кодекса</w:t>
        </w:r>
      </w:hyperlink>
      <w:r w:rsidRPr="00635B71">
        <w:rPr>
          <w:sz w:val="28"/>
          <w:szCs w:val="28"/>
        </w:rPr>
        <w:t xml:space="preserve"> Российской Федерации, за исключением случаев получения персональных данных работника у третьей стороны (в соответствии с </w:t>
      </w:r>
      <w:hyperlink r:id="rId28" w:history="1">
        <w:r w:rsidRPr="00635B71">
          <w:rPr>
            <w:color w:val="0000FF"/>
            <w:sz w:val="28"/>
            <w:szCs w:val="28"/>
            <w:u w:val="single"/>
          </w:rPr>
          <w:t>пунктом 3 статьи 86</w:t>
        </w:r>
      </w:hyperlink>
      <w:r w:rsidRPr="00635B71">
        <w:rPr>
          <w:sz w:val="28"/>
          <w:szCs w:val="28"/>
        </w:rPr>
        <w:t xml:space="preserve"> Трудового кодекса Российской Федерации требуется письменное согласие руководителей  подведомственных учреждений и граждан, претендующих на замещение указанной должности).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bookmarkStart w:id="4" w:name="P87"/>
      <w:bookmarkEnd w:id="4"/>
      <w:r w:rsidRPr="00635B71">
        <w:rPr>
          <w:sz w:val="28"/>
          <w:szCs w:val="28"/>
        </w:rPr>
        <w:t>11. Обработка персональных данных муниципальных служащих</w:t>
      </w:r>
      <w:r>
        <w:rPr>
          <w:sz w:val="28"/>
          <w:szCs w:val="28"/>
        </w:rPr>
        <w:t>, служащих</w:t>
      </w:r>
      <w:r w:rsidRPr="00635B71">
        <w:rPr>
          <w:sz w:val="28"/>
          <w:szCs w:val="28"/>
        </w:rPr>
        <w:t xml:space="preserve"> Исполкома, руководителей  подведомственных учреждений, граждан, претендующих на замещение вакантных должностей муниципальной службы,  осуществляется при условии получения согласия указанных граждан в следующих случаях: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1) при передаче (распространении, предоставлении) персональных данных третьим лицам в случаях, не предусмотренных действующим законодательством Российской Федерации о муниципальной службе;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2) при трансграничной передаче персональных данных;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3) при принятии решений, порождающих юридические последствия в отношении указанных граждан или иным образом затрагивающих их права и законные интересы, на основании исключительно автоматизированной обработки их персональных данных.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lastRenderedPageBreak/>
        <w:t xml:space="preserve">12. В случаях, предусмотренных </w:t>
      </w:r>
      <w:hyperlink r:id="rId29" w:anchor="P87" w:history="1">
        <w:r w:rsidRPr="00635B71">
          <w:rPr>
            <w:color w:val="0000FF"/>
            <w:sz w:val="28"/>
            <w:szCs w:val="28"/>
            <w:u w:val="single"/>
          </w:rPr>
          <w:t>пунктом 11</w:t>
        </w:r>
      </w:hyperlink>
      <w:r w:rsidRPr="00635B71">
        <w:rPr>
          <w:sz w:val="28"/>
          <w:szCs w:val="28"/>
        </w:rPr>
        <w:t xml:space="preserve"> Правил, согласие субъекта персональных данных оформляется в письменной форме, если иное не установлено Федеральным </w:t>
      </w:r>
      <w:hyperlink r:id="rId30" w:history="1">
        <w:r w:rsidRPr="00635B71">
          <w:rPr>
            <w:color w:val="0000FF"/>
            <w:sz w:val="28"/>
            <w:szCs w:val="28"/>
            <w:u w:val="single"/>
          </w:rPr>
          <w:t>законом</w:t>
        </w:r>
      </w:hyperlink>
      <w:r w:rsidRPr="00635B7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35B71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635B71">
        <w:rPr>
          <w:sz w:val="28"/>
          <w:szCs w:val="28"/>
        </w:rPr>
        <w:t>.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13. </w:t>
      </w:r>
      <w:proofErr w:type="gramStart"/>
      <w:r w:rsidRPr="00635B71">
        <w:rPr>
          <w:sz w:val="28"/>
          <w:szCs w:val="28"/>
        </w:rPr>
        <w:t>Обработка персональных данных муниципа</w:t>
      </w:r>
      <w:r>
        <w:rPr>
          <w:sz w:val="28"/>
          <w:szCs w:val="28"/>
        </w:rPr>
        <w:t xml:space="preserve">льных служащих, служащих </w:t>
      </w:r>
      <w:r w:rsidRPr="00635B71">
        <w:rPr>
          <w:sz w:val="28"/>
          <w:szCs w:val="28"/>
        </w:rPr>
        <w:t>Исполкома, и граждан претендующих на замещение вакантных должностей муниципальной службы, а также граждан, претендующих на замещение должностей руководителей подведомственных учреждений, осуществляется организационным отделом Исполкома 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14. </w:t>
      </w:r>
      <w:proofErr w:type="gramStart"/>
      <w:r w:rsidRPr="00635B71">
        <w:rPr>
          <w:sz w:val="28"/>
          <w:szCs w:val="28"/>
        </w:rPr>
        <w:t>Сбор, запись, систематизация, накопление и уточнение (обновление, изменение) персональных данных муниципальных служащих</w:t>
      </w:r>
      <w:r>
        <w:rPr>
          <w:sz w:val="28"/>
          <w:szCs w:val="28"/>
        </w:rPr>
        <w:t>, служащих</w:t>
      </w:r>
      <w:r w:rsidRPr="00635B71">
        <w:rPr>
          <w:sz w:val="28"/>
          <w:szCs w:val="28"/>
        </w:rPr>
        <w:t xml:space="preserve"> Исполкома,  руководителей подведомственных учреждений, граждан, претендующих на замещение вакантных должностей муниципальной службы, а также граждан, претендующих на замещение должностей  руководителей подведомственных учреждений, осуществляется путем:</w:t>
      </w:r>
      <w:proofErr w:type="gramEnd"/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1) непосредственного получения оригиналов необходимых документов (заявление, трудовая книжка, анкета, иные документы, предоставляемые в кадровую службу);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2) копирования оригиналов документов;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3) внесения сведений в учетные формы (на бумажных и электронных носителях);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4) формирования персональных данных в ходе кадровой работы;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5) внесения персональных данных в информационные системы Исполкома, используемые кадровой службой.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15. В случае возникновения необходимости получения персональны</w:t>
      </w:r>
      <w:r>
        <w:rPr>
          <w:sz w:val="28"/>
          <w:szCs w:val="28"/>
        </w:rPr>
        <w:t>х данных муниципальных служащих, служащих И</w:t>
      </w:r>
      <w:r w:rsidRPr="00635B71">
        <w:rPr>
          <w:sz w:val="28"/>
          <w:szCs w:val="28"/>
        </w:rPr>
        <w:t>сполкома, руководителей подведомственных учреждений  у третьей стороны следует известить об этом</w:t>
      </w:r>
      <w:r>
        <w:rPr>
          <w:sz w:val="28"/>
          <w:szCs w:val="28"/>
        </w:rPr>
        <w:t xml:space="preserve"> муниципальных служащих, служащих </w:t>
      </w:r>
      <w:r w:rsidRPr="00635B71">
        <w:rPr>
          <w:sz w:val="28"/>
          <w:szCs w:val="28"/>
        </w:rPr>
        <w:t xml:space="preserve">Исполкома,  руководителей или заместителей  </w:t>
      </w:r>
      <w:r>
        <w:rPr>
          <w:sz w:val="28"/>
          <w:szCs w:val="28"/>
        </w:rPr>
        <w:t xml:space="preserve">руководителей </w:t>
      </w:r>
      <w:r w:rsidRPr="00635B71">
        <w:rPr>
          <w:sz w:val="28"/>
          <w:szCs w:val="28"/>
        </w:rPr>
        <w:t>подведомственных учреждений  заранее, получить их письменное согласие и сообщить им о целях, предполагаемых источниках и способах получения персональных данных.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16. Запрещается получать, </w:t>
      </w:r>
      <w:proofErr w:type="gramStart"/>
      <w:r w:rsidRPr="00635B71">
        <w:rPr>
          <w:sz w:val="28"/>
          <w:szCs w:val="28"/>
        </w:rPr>
        <w:t>обрабатывать и приобщать</w:t>
      </w:r>
      <w:proofErr w:type="gramEnd"/>
      <w:r w:rsidRPr="00635B71">
        <w:rPr>
          <w:sz w:val="28"/>
          <w:szCs w:val="28"/>
        </w:rPr>
        <w:t xml:space="preserve"> к личному делу муниципального служащего персональные данные, не предусмотренные </w:t>
      </w:r>
      <w:hyperlink r:id="rId31" w:anchor="P52" w:history="1">
        <w:r w:rsidRPr="00635B71">
          <w:rPr>
            <w:color w:val="0000FF"/>
            <w:sz w:val="28"/>
            <w:szCs w:val="28"/>
            <w:u w:val="single"/>
          </w:rPr>
          <w:t>пунктом 8</w:t>
        </w:r>
      </w:hyperlink>
      <w:r w:rsidRPr="00635B71">
        <w:rPr>
          <w:sz w:val="28"/>
          <w:szCs w:val="28"/>
        </w:rPr>
        <w:t xml:space="preserve"> Правил,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17. </w:t>
      </w:r>
      <w:proofErr w:type="gramStart"/>
      <w:r w:rsidRPr="00635B71">
        <w:rPr>
          <w:sz w:val="28"/>
          <w:szCs w:val="28"/>
        </w:rPr>
        <w:t>При сборе персональных данных муниципальный служащий организационного отдела Исполкома (далее - муниципальный служащий кадровой службы), осуществляющий сбор (получение) персональных данных непосредст</w:t>
      </w:r>
      <w:r>
        <w:rPr>
          <w:sz w:val="28"/>
          <w:szCs w:val="28"/>
        </w:rPr>
        <w:t xml:space="preserve">венно от муниципальных служащих, служащих </w:t>
      </w:r>
      <w:r w:rsidRPr="00635B71">
        <w:rPr>
          <w:sz w:val="28"/>
          <w:szCs w:val="28"/>
        </w:rPr>
        <w:t xml:space="preserve">Исполкома,  руководителей  подведомственных учреждений, граждан, претендующих на замещение вакантных должностей муниципальной службы, а </w:t>
      </w:r>
      <w:r w:rsidRPr="00635B71">
        <w:rPr>
          <w:sz w:val="28"/>
          <w:szCs w:val="28"/>
        </w:rPr>
        <w:lastRenderedPageBreak/>
        <w:t>также граждан, претендующих на замещение должностей руководителей и заместителей руководителей  подведомственных учреждений, обязан разъяснить указанным субъектам персональных данных юридические последствия отказа предоставить их</w:t>
      </w:r>
      <w:proofErr w:type="gramEnd"/>
      <w:r w:rsidRPr="00635B71">
        <w:rPr>
          <w:sz w:val="28"/>
          <w:szCs w:val="28"/>
        </w:rPr>
        <w:t xml:space="preserve"> персональные данные.</w:t>
      </w:r>
    </w:p>
    <w:p w:rsidR="00C0166C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18. Передача (распространение, предоставление) и использование персональны</w:t>
      </w:r>
      <w:r>
        <w:rPr>
          <w:sz w:val="28"/>
          <w:szCs w:val="28"/>
        </w:rPr>
        <w:t xml:space="preserve">х данных муниципальных служащих, служащих </w:t>
      </w:r>
      <w:r w:rsidRPr="00635B71">
        <w:rPr>
          <w:sz w:val="28"/>
          <w:szCs w:val="28"/>
        </w:rPr>
        <w:t>Исполкома,  руководителей подведомственных учреждений, граждан, претендующих на замещение вакантных должностей муниципальной службы, а также граждан, претендующих на замещение должностей руководителей и заместителей руководителей  подведомственных учреждений, осуществляется лишь в случаях и порядке, предусмотренных законодательством Российской Федерации.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</w:p>
    <w:p w:rsidR="00C0166C" w:rsidRPr="00635B71" w:rsidRDefault="00C0166C" w:rsidP="00C0166C">
      <w:pPr>
        <w:jc w:val="center"/>
        <w:rPr>
          <w:b/>
          <w:sz w:val="28"/>
          <w:szCs w:val="28"/>
        </w:rPr>
      </w:pPr>
      <w:r w:rsidRPr="00635B71">
        <w:rPr>
          <w:b/>
          <w:sz w:val="28"/>
          <w:szCs w:val="28"/>
        </w:rPr>
        <w:t>III. Условия и порядок обработки персональных данных,</w:t>
      </w:r>
    </w:p>
    <w:p w:rsidR="00C0166C" w:rsidRPr="00635B71" w:rsidRDefault="00C0166C" w:rsidP="00C0166C">
      <w:pPr>
        <w:jc w:val="center"/>
        <w:rPr>
          <w:b/>
          <w:sz w:val="28"/>
          <w:szCs w:val="28"/>
        </w:rPr>
      </w:pPr>
      <w:r w:rsidRPr="00635B71">
        <w:rPr>
          <w:b/>
          <w:sz w:val="28"/>
          <w:szCs w:val="28"/>
        </w:rPr>
        <w:t>необходимых в связи с предоставлением государственных и муниципальных услуг и исполнением муниципальных функций</w:t>
      </w:r>
    </w:p>
    <w:p w:rsidR="00C0166C" w:rsidRDefault="00C0166C" w:rsidP="00C0166C">
      <w:pPr>
        <w:ind w:firstLine="709"/>
        <w:rPr>
          <w:sz w:val="28"/>
          <w:szCs w:val="28"/>
        </w:rPr>
      </w:pPr>
      <w:r w:rsidRPr="00635B71">
        <w:rPr>
          <w:sz w:val="28"/>
          <w:szCs w:val="28"/>
        </w:rPr>
        <w:t> 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19. В Исполкоме обработка персональных данных граждан и организаций, обратившихся в </w:t>
      </w:r>
      <w:r>
        <w:rPr>
          <w:sz w:val="28"/>
          <w:szCs w:val="28"/>
        </w:rPr>
        <w:t>И</w:t>
      </w:r>
      <w:r w:rsidRPr="00635B71">
        <w:rPr>
          <w:sz w:val="28"/>
          <w:szCs w:val="28"/>
        </w:rPr>
        <w:t>сполком, осуществляется в том числе в целях предоставления государственных и муниципальных услуг и исполнением  муниципальных функций.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20. Персональные данные граждан, обратившихся в Исполком лично, а также направивших индивидуальные или коллективные письменные обращения или обращения в форме электронного документа, обрабатываются в целях рассмотрения указанных обращений с последующим уведомлением граждан о результатах рассмотрения.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21. В соответствии с законодательством Российской Федерации в Исполкоме подлежат рассмотрению обращения граждан Российской Федерации, иностранных граждан, лиц без гражданства, а также обращения организаций.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22. При рассмотрении обращений </w:t>
      </w:r>
      <w:r>
        <w:rPr>
          <w:sz w:val="28"/>
          <w:szCs w:val="28"/>
        </w:rPr>
        <w:t xml:space="preserve">граждан </w:t>
      </w:r>
      <w:r w:rsidRPr="00635B71">
        <w:rPr>
          <w:sz w:val="28"/>
          <w:szCs w:val="28"/>
        </w:rPr>
        <w:t>Российской Федерации, иностранных граждан, лиц без гражданства подлежат обработке их следующие персональные данные: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1) фамилия, имя, отчество (последнее при наличии);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2) почтовый адрес;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3) адрес электронной почты;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4) указанный в </w:t>
      </w:r>
      <w:proofErr w:type="gramStart"/>
      <w:r w:rsidRPr="00635B71">
        <w:rPr>
          <w:sz w:val="28"/>
          <w:szCs w:val="28"/>
        </w:rPr>
        <w:t>обращении</w:t>
      </w:r>
      <w:proofErr w:type="gramEnd"/>
      <w:r w:rsidRPr="00635B71">
        <w:rPr>
          <w:sz w:val="28"/>
          <w:szCs w:val="28"/>
        </w:rPr>
        <w:t xml:space="preserve"> контактный телефон;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5) иные персональные данные, указанные в </w:t>
      </w:r>
      <w:proofErr w:type="gramStart"/>
      <w:r w:rsidRPr="00635B71">
        <w:rPr>
          <w:sz w:val="28"/>
          <w:szCs w:val="28"/>
        </w:rPr>
        <w:t>обращении</w:t>
      </w:r>
      <w:proofErr w:type="gramEnd"/>
      <w:r w:rsidRPr="00635B71">
        <w:rPr>
          <w:sz w:val="28"/>
          <w:szCs w:val="28"/>
        </w:rPr>
        <w:t>, а также ставшие известными в ходе личного приема граждан или в процессе рассмотрения обращения.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23. При аккредитации организаций (индивидуальных предпринимателей), оказывающих услуги в области охраны труда, осуществляется обработка следующих персональных данных представителей организаций (индивидуальных предпринимателей), обратившихся в Исполком: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proofErr w:type="gramStart"/>
      <w:r w:rsidRPr="00635B71">
        <w:rPr>
          <w:sz w:val="28"/>
          <w:szCs w:val="28"/>
        </w:rPr>
        <w:t>1) фамилия, имя, отчество (последнее при наличии);</w:t>
      </w:r>
      <w:proofErr w:type="gramEnd"/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lastRenderedPageBreak/>
        <w:t>2) вид, серия, номер документа, удостоверяющего личность, дата выдачи, наименование органа, выдавшего его;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3) адрес места жительства;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4) номер контактного телефона и, при наличии, адрес электронной почты;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5) идентификационный номер налогоплательщика;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6) сведения об образовании (когда </w:t>
      </w:r>
      <w:proofErr w:type="gramStart"/>
      <w:r w:rsidRPr="00635B71">
        <w:rPr>
          <w:sz w:val="28"/>
          <w:szCs w:val="28"/>
        </w:rPr>
        <w:t>и</w:t>
      </w:r>
      <w:proofErr w:type="gramEnd"/>
      <w:r w:rsidRPr="00635B71">
        <w:rPr>
          <w:sz w:val="28"/>
          <w:szCs w:val="28"/>
        </w:rPr>
        <w:t xml:space="preserve">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квалификация).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24. </w:t>
      </w:r>
      <w:proofErr w:type="gramStart"/>
      <w:r w:rsidRPr="00635B71">
        <w:rPr>
          <w:sz w:val="28"/>
          <w:szCs w:val="28"/>
        </w:rPr>
        <w:t xml:space="preserve">Обработка персональных данных, необходимых в связи с предоставлением государственных и муниципальных услуг, осуществляется без согласия субъектов персональных данных в соответствии с </w:t>
      </w:r>
      <w:hyperlink r:id="rId32" w:history="1">
        <w:r w:rsidRPr="00635B71">
          <w:rPr>
            <w:color w:val="0000FF"/>
            <w:sz w:val="28"/>
            <w:szCs w:val="28"/>
            <w:u w:val="single"/>
          </w:rPr>
          <w:t>пунктом 4 части 1 статьи 6</w:t>
        </w:r>
      </w:hyperlink>
      <w:r w:rsidRPr="00635B7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635B71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635B71">
        <w:rPr>
          <w:sz w:val="28"/>
          <w:szCs w:val="28"/>
        </w:rPr>
        <w:t xml:space="preserve">, Федеральным </w:t>
      </w:r>
      <w:hyperlink r:id="rId33" w:history="1">
        <w:r w:rsidRPr="00635B71">
          <w:rPr>
            <w:color w:val="0000FF"/>
            <w:sz w:val="28"/>
            <w:szCs w:val="28"/>
            <w:u w:val="single"/>
          </w:rPr>
          <w:t>законом</w:t>
        </w:r>
      </w:hyperlink>
      <w:r>
        <w:rPr>
          <w:sz w:val="28"/>
          <w:szCs w:val="28"/>
        </w:rPr>
        <w:t xml:space="preserve"> от 27 июля 2010 года №210-ФЗ «</w:t>
      </w:r>
      <w:r w:rsidRPr="00635B71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35B71">
        <w:rPr>
          <w:sz w:val="28"/>
          <w:szCs w:val="28"/>
        </w:rPr>
        <w:t xml:space="preserve">, Федеральным </w:t>
      </w:r>
      <w:hyperlink r:id="rId34" w:history="1">
        <w:r w:rsidRPr="00635B71">
          <w:rPr>
            <w:color w:val="0000FF"/>
            <w:sz w:val="28"/>
            <w:szCs w:val="28"/>
            <w:u w:val="single"/>
          </w:rPr>
          <w:t>законом</w:t>
        </w:r>
      </w:hyperlink>
      <w:r>
        <w:rPr>
          <w:sz w:val="28"/>
          <w:szCs w:val="28"/>
        </w:rPr>
        <w:t xml:space="preserve">  от 2 мая 2006 года №59-ФЗ «</w:t>
      </w:r>
      <w:r w:rsidRPr="00635B71">
        <w:rPr>
          <w:sz w:val="28"/>
          <w:szCs w:val="28"/>
        </w:rPr>
        <w:t>О порядке рассмотрения обращений граждан</w:t>
      </w:r>
      <w:proofErr w:type="gramEnd"/>
      <w:r w:rsidRPr="00635B71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</w:t>
      </w:r>
      <w:r w:rsidRPr="00635B71">
        <w:rPr>
          <w:sz w:val="28"/>
          <w:szCs w:val="28"/>
        </w:rPr>
        <w:t xml:space="preserve"> и иными нормативными правовыми актами, определяющими предоставление государственных  и муниципальных услуг в сфере ведения Исполкома.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25. </w:t>
      </w:r>
      <w:proofErr w:type="gramStart"/>
      <w:r w:rsidRPr="00635B71">
        <w:rPr>
          <w:sz w:val="28"/>
          <w:szCs w:val="28"/>
        </w:rPr>
        <w:t>Обработка персональных данных, необходимых в связи с предоставлением государственных и  муниципальных  услуг,  осуществляется структурными подразделениями Исполкома,  ответственными за предоставление соответствующих государственных и муниципальных услуг,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26. Сбор, запись, систематизация, накопление и уточнение (обновление, изменение) персональных данных, необходимых в связи с предоставлением государственных и муниципальных услуг, осуществляется непосредственно от субъектов персональных данных путем: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1) получения подлинников документов, необходимых для предоставления государственных и муниципальных услуг, в том числе заявления;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2) </w:t>
      </w:r>
      <w:proofErr w:type="gramStart"/>
      <w:r w:rsidRPr="00635B71">
        <w:rPr>
          <w:sz w:val="28"/>
          <w:szCs w:val="28"/>
        </w:rPr>
        <w:t>заверения</w:t>
      </w:r>
      <w:proofErr w:type="gramEnd"/>
      <w:r w:rsidRPr="00635B71">
        <w:rPr>
          <w:sz w:val="28"/>
          <w:szCs w:val="28"/>
        </w:rPr>
        <w:t xml:space="preserve"> необходимых копий документов;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3) внесения сведений в учетные формы (на бумажных и электронных носителях);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4) внесения персональных данных в прикладные программные подсистемы информационной системы исполкома.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27. При обработке персональных данных, необходимых в связи с предоставлением государственных  и муниципальных услуг, запрещается запрашивать у субъектов персональных данных и третьих лиц персональные данные в случаях, не предусмотренных законодательством Российской Федерации.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28. При сборе персональных данных муниципальный служащий структурного подразделения </w:t>
      </w:r>
      <w:r>
        <w:rPr>
          <w:sz w:val="28"/>
          <w:szCs w:val="28"/>
        </w:rPr>
        <w:t>И</w:t>
      </w:r>
      <w:r w:rsidRPr="00635B71">
        <w:rPr>
          <w:sz w:val="28"/>
          <w:szCs w:val="28"/>
        </w:rPr>
        <w:t xml:space="preserve">сполкома, предоставляющего </w:t>
      </w:r>
      <w:r>
        <w:rPr>
          <w:sz w:val="28"/>
          <w:szCs w:val="28"/>
        </w:rPr>
        <w:t xml:space="preserve">государственные и (или) </w:t>
      </w:r>
      <w:r w:rsidRPr="00635B71">
        <w:rPr>
          <w:sz w:val="28"/>
          <w:szCs w:val="28"/>
        </w:rPr>
        <w:t xml:space="preserve">муниципальные услуги,  осуществляющий получение персональных </w:t>
      </w:r>
      <w:r w:rsidRPr="00635B71">
        <w:rPr>
          <w:sz w:val="28"/>
          <w:szCs w:val="28"/>
        </w:rPr>
        <w:lastRenderedPageBreak/>
        <w:t xml:space="preserve">данных непосредственно от субъектов персональных данных, </w:t>
      </w:r>
      <w:proofErr w:type="gramStart"/>
      <w:r w:rsidRPr="00635B71">
        <w:rPr>
          <w:sz w:val="28"/>
          <w:szCs w:val="28"/>
        </w:rPr>
        <w:t>обратившихся</w:t>
      </w:r>
      <w:proofErr w:type="gramEnd"/>
      <w:r w:rsidRPr="00635B71">
        <w:rPr>
          <w:sz w:val="28"/>
          <w:szCs w:val="28"/>
        </w:rPr>
        <w:t xml:space="preserve"> за предоставлением государственной или муниципальной  услуги,  обязан разъяснить указанным субъектам персональных данных юридические последствия отказа предоставить персональные данные.</w:t>
      </w:r>
    </w:p>
    <w:p w:rsidR="00C0166C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29. Передача (распространение, предоставление) и использование персональных данных субъектов персональных данных (заявителей), необходимых в связи с предоставлением государственных и муниципальных услуг, осуществляется в случаях и порядке, предусмотренных федеральными законами.</w:t>
      </w:r>
    </w:p>
    <w:p w:rsidR="00C0166C" w:rsidRDefault="00C0166C" w:rsidP="00C0166C">
      <w:pPr>
        <w:jc w:val="center"/>
        <w:rPr>
          <w:sz w:val="28"/>
          <w:szCs w:val="28"/>
        </w:rPr>
      </w:pPr>
    </w:p>
    <w:p w:rsidR="00C0166C" w:rsidRPr="00635B71" w:rsidRDefault="00C0166C" w:rsidP="00C0166C">
      <w:pPr>
        <w:jc w:val="center"/>
        <w:rPr>
          <w:b/>
          <w:sz w:val="28"/>
          <w:szCs w:val="28"/>
        </w:rPr>
      </w:pPr>
      <w:r w:rsidRPr="00635B71">
        <w:rPr>
          <w:b/>
          <w:sz w:val="28"/>
          <w:szCs w:val="28"/>
        </w:rPr>
        <w:t>V. Порядок обработки персональных данных</w:t>
      </w:r>
    </w:p>
    <w:p w:rsidR="00C0166C" w:rsidRDefault="00C0166C" w:rsidP="00C0166C">
      <w:pPr>
        <w:jc w:val="center"/>
        <w:rPr>
          <w:b/>
          <w:sz w:val="28"/>
          <w:szCs w:val="28"/>
        </w:rPr>
      </w:pPr>
      <w:r w:rsidRPr="00635B71">
        <w:rPr>
          <w:b/>
          <w:sz w:val="28"/>
          <w:szCs w:val="28"/>
        </w:rPr>
        <w:t xml:space="preserve">в автоматизированных информационных </w:t>
      </w:r>
      <w:proofErr w:type="gramStart"/>
      <w:r w:rsidRPr="00635B71">
        <w:rPr>
          <w:b/>
          <w:sz w:val="28"/>
          <w:szCs w:val="28"/>
        </w:rPr>
        <w:t>системах</w:t>
      </w:r>
      <w:proofErr w:type="gramEnd"/>
    </w:p>
    <w:p w:rsidR="00C0166C" w:rsidRPr="00635B71" w:rsidRDefault="00C0166C" w:rsidP="00C0166C">
      <w:pPr>
        <w:ind w:firstLine="709"/>
        <w:jc w:val="center"/>
        <w:rPr>
          <w:b/>
          <w:sz w:val="28"/>
          <w:szCs w:val="28"/>
        </w:rPr>
      </w:pP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proofErr w:type="gramStart"/>
      <w:r w:rsidRPr="00635B71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Pr="00635B71">
        <w:rPr>
          <w:sz w:val="28"/>
          <w:szCs w:val="28"/>
        </w:rPr>
        <w:t xml:space="preserve">Обработка персональных данных в Исполкоме осуществляется в автоматизированной информационной системе </w:t>
      </w:r>
      <w:r>
        <w:rPr>
          <w:sz w:val="28"/>
          <w:szCs w:val="28"/>
        </w:rPr>
        <w:t>«</w:t>
      </w:r>
      <w:r w:rsidRPr="00635B71">
        <w:rPr>
          <w:sz w:val="28"/>
          <w:szCs w:val="28"/>
        </w:rPr>
        <w:t>Единая информационная система кадрового состава государственной гражданской службы РТ и муниципальной службы в</w:t>
      </w:r>
      <w:r>
        <w:rPr>
          <w:sz w:val="28"/>
          <w:szCs w:val="28"/>
        </w:rPr>
        <w:t xml:space="preserve"> </w:t>
      </w:r>
      <w:r w:rsidRPr="00635B71">
        <w:rPr>
          <w:sz w:val="28"/>
          <w:szCs w:val="28"/>
        </w:rPr>
        <w:t>Республике Татарстан</w:t>
      </w:r>
      <w:r>
        <w:rPr>
          <w:sz w:val="28"/>
          <w:szCs w:val="28"/>
        </w:rPr>
        <w:t>»</w:t>
      </w:r>
      <w:r w:rsidRPr="00635B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программно-информационной системе </w:t>
      </w:r>
      <w:r w:rsidRPr="00635B71">
        <w:rPr>
          <w:sz w:val="28"/>
          <w:szCs w:val="28"/>
        </w:rPr>
        <w:t xml:space="preserve"> «Барс-Бюджет», </w:t>
      </w:r>
      <w:r>
        <w:rPr>
          <w:sz w:val="28"/>
          <w:szCs w:val="28"/>
        </w:rPr>
        <w:t xml:space="preserve"> </w:t>
      </w:r>
      <w:r w:rsidRPr="00635B71">
        <w:rPr>
          <w:sz w:val="28"/>
          <w:szCs w:val="28"/>
        </w:rPr>
        <w:t xml:space="preserve">программе «1С Предприятие 8.0» и системе электронного документооборота (далее </w:t>
      </w:r>
      <w:r>
        <w:rPr>
          <w:sz w:val="28"/>
          <w:szCs w:val="28"/>
        </w:rPr>
        <w:t>–</w:t>
      </w:r>
      <w:r w:rsidRPr="00635B71">
        <w:rPr>
          <w:sz w:val="28"/>
          <w:szCs w:val="28"/>
        </w:rPr>
        <w:t xml:space="preserve"> автоматизированные информационные системы).</w:t>
      </w:r>
      <w:proofErr w:type="gramEnd"/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Pr="00635B71">
        <w:rPr>
          <w:sz w:val="28"/>
          <w:szCs w:val="28"/>
        </w:rPr>
        <w:t>Автоматизированные информационные системы содержат персональные данные муниципальных служащих</w:t>
      </w:r>
      <w:r>
        <w:rPr>
          <w:sz w:val="28"/>
          <w:szCs w:val="28"/>
        </w:rPr>
        <w:t>, служащих</w:t>
      </w:r>
      <w:r w:rsidRPr="00635B71">
        <w:rPr>
          <w:sz w:val="28"/>
          <w:szCs w:val="28"/>
        </w:rPr>
        <w:t>,  руководителей подведомственных учреждений, граждан и организаций, обратившихся в Исполком  в связи с предоставлением государственных и муниципальных услуг</w:t>
      </w:r>
      <w:r>
        <w:rPr>
          <w:sz w:val="28"/>
          <w:szCs w:val="28"/>
        </w:rPr>
        <w:t>,</w:t>
      </w:r>
      <w:r w:rsidRPr="00635B71">
        <w:rPr>
          <w:sz w:val="28"/>
          <w:szCs w:val="28"/>
        </w:rPr>
        <w:t xml:space="preserve"> и включают: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1) персональный идентификатор;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2) фамилию, имя, отчество (последнее при наличии);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3) вид документа, удостоверяющего личность;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4) серию и номер документа, удостоверяющего личность, дату выдачи, наименование органа, выдавшего его;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5) адрес регистрации по месту жительства (месту пребывания), адрес фактического проживания;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6) почтовый адрес;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7) номер контактного телефона, факс (при наличии);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8) адрес электронной почты (при наличии);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9) идентификационный номер налогоплательщика.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32. Муниципальным служащим Исполкома, имеющим право осуществлять обработку персональных данных в автоматизированных информационных </w:t>
      </w:r>
      <w:proofErr w:type="gramStart"/>
      <w:r w:rsidRPr="00635B71">
        <w:rPr>
          <w:sz w:val="28"/>
          <w:szCs w:val="28"/>
        </w:rPr>
        <w:t>системах</w:t>
      </w:r>
      <w:proofErr w:type="gramEnd"/>
      <w:r w:rsidRPr="00635B71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</w:t>
      </w:r>
      <w:r w:rsidRPr="00635B71">
        <w:rPr>
          <w:sz w:val="28"/>
          <w:szCs w:val="28"/>
        </w:rPr>
        <w:t xml:space="preserve"> муниципальные служащие, имеющие право осуществлять обработку персональных данных), предоставляется уникальный логин и пароль для доступа к соответствующей автоматизированной информационной системе. Доступ предоставляется к прикладным программным подсистемам в </w:t>
      </w:r>
      <w:proofErr w:type="gramStart"/>
      <w:r w:rsidRPr="00635B71">
        <w:rPr>
          <w:sz w:val="28"/>
          <w:szCs w:val="28"/>
        </w:rPr>
        <w:t>соответствии</w:t>
      </w:r>
      <w:proofErr w:type="gramEnd"/>
      <w:r w:rsidRPr="00635B71">
        <w:rPr>
          <w:sz w:val="28"/>
          <w:szCs w:val="28"/>
        </w:rPr>
        <w:t xml:space="preserve"> с функциями, предусмотренными должностными </w:t>
      </w:r>
      <w:r>
        <w:rPr>
          <w:sz w:val="28"/>
          <w:szCs w:val="28"/>
        </w:rPr>
        <w:t>инструкциями</w:t>
      </w:r>
      <w:r w:rsidRPr="00635B71">
        <w:rPr>
          <w:sz w:val="28"/>
          <w:szCs w:val="28"/>
        </w:rPr>
        <w:t xml:space="preserve"> муниципальных служащих, имеющих право осуществлять обработку персональных данных.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lastRenderedPageBreak/>
        <w:t xml:space="preserve">Информация может вноситься как в автоматическом </w:t>
      </w:r>
      <w:proofErr w:type="gramStart"/>
      <w:r w:rsidRPr="00635B71">
        <w:rPr>
          <w:sz w:val="28"/>
          <w:szCs w:val="28"/>
        </w:rPr>
        <w:t>режиме</w:t>
      </w:r>
      <w:proofErr w:type="gramEnd"/>
      <w:r w:rsidRPr="00635B71">
        <w:rPr>
          <w:sz w:val="28"/>
          <w:szCs w:val="28"/>
        </w:rPr>
        <w:t>, так и в ручном режиме при получении информации на бумажном носителе или в ином виде, не позволяющем осуществлять ее автоматическую регистрацию.</w:t>
      </w:r>
    </w:p>
    <w:p w:rsidR="00C0166C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33. Обеспечение безопасности персональных данных, обрабатываемых в автоматизированных информационных системах, достигается путем исключения несанкционированного, в том числе случайного, доступа к персональным данным.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</w:p>
    <w:p w:rsidR="00C0166C" w:rsidRDefault="00C0166C" w:rsidP="00C0166C">
      <w:pPr>
        <w:jc w:val="center"/>
        <w:rPr>
          <w:b/>
          <w:sz w:val="28"/>
          <w:szCs w:val="28"/>
        </w:rPr>
      </w:pPr>
      <w:r w:rsidRPr="00635B71">
        <w:rPr>
          <w:b/>
          <w:sz w:val="28"/>
          <w:szCs w:val="28"/>
        </w:rPr>
        <w:t>VI. Работа с обезличенными данными</w:t>
      </w:r>
    </w:p>
    <w:p w:rsidR="00C0166C" w:rsidRPr="00635B71" w:rsidRDefault="00C0166C" w:rsidP="00C0166C">
      <w:pPr>
        <w:ind w:firstLine="709"/>
        <w:jc w:val="center"/>
        <w:rPr>
          <w:b/>
          <w:sz w:val="28"/>
          <w:szCs w:val="28"/>
        </w:rPr>
      </w:pPr>
    </w:p>
    <w:p w:rsidR="00C0166C" w:rsidRPr="00B84E38" w:rsidRDefault="00C0166C" w:rsidP="00C01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E38">
        <w:rPr>
          <w:sz w:val="28"/>
          <w:szCs w:val="28"/>
        </w:rPr>
        <w:t xml:space="preserve">34. Обезличивание персональных данных – действия, </w:t>
      </w:r>
      <w:r w:rsidRPr="00B84E38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Pr="00B84E38">
        <w:rPr>
          <w:rFonts w:eastAsiaTheme="minorHAnsi"/>
          <w:sz w:val="28"/>
          <w:szCs w:val="28"/>
          <w:lang w:eastAsia="en-US"/>
        </w:rPr>
        <w:t>результате</w:t>
      </w:r>
      <w:proofErr w:type="gramEnd"/>
      <w:r w:rsidRPr="00B84E38">
        <w:rPr>
          <w:rFonts w:eastAsiaTheme="minorHAnsi"/>
          <w:sz w:val="28"/>
          <w:szCs w:val="28"/>
          <w:lang w:eastAsia="en-US"/>
        </w:rPr>
        <w:t xml:space="preserve">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C0166C" w:rsidRPr="00B84E38" w:rsidRDefault="00C0166C" w:rsidP="00C0166C">
      <w:pPr>
        <w:ind w:firstLine="709"/>
        <w:jc w:val="both"/>
        <w:rPr>
          <w:sz w:val="28"/>
          <w:szCs w:val="28"/>
        </w:rPr>
      </w:pPr>
      <w:r w:rsidRPr="00B84E38">
        <w:rPr>
          <w:sz w:val="28"/>
          <w:szCs w:val="28"/>
        </w:rPr>
        <w:t>35. Обезличивание персональных данных может быть проведено с целью ведения статистического учета и отчетности, снижения ущерба от разглашения персональных данных, снижения уровня защищенности автоматизированных информационных систем, если иное не предусмотрено действующим законодательством Российской Федерации.</w:t>
      </w:r>
    </w:p>
    <w:p w:rsidR="00C0166C" w:rsidRPr="00B84E38" w:rsidRDefault="00C0166C" w:rsidP="00C0166C">
      <w:pPr>
        <w:ind w:firstLine="709"/>
        <w:jc w:val="both"/>
        <w:rPr>
          <w:sz w:val="28"/>
          <w:szCs w:val="28"/>
        </w:rPr>
      </w:pPr>
      <w:r w:rsidRPr="00B84E38">
        <w:rPr>
          <w:sz w:val="28"/>
          <w:szCs w:val="28"/>
        </w:rPr>
        <w:t xml:space="preserve">36. Обезличивание персональных данных осуществляется в </w:t>
      </w:r>
      <w:proofErr w:type="gramStart"/>
      <w:r w:rsidRPr="00B84E38">
        <w:rPr>
          <w:sz w:val="28"/>
          <w:szCs w:val="28"/>
        </w:rPr>
        <w:t>соответствии</w:t>
      </w:r>
      <w:proofErr w:type="gramEnd"/>
      <w:r w:rsidRPr="00B84E38">
        <w:rPr>
          <w:sz w:val="28"/>
          <w:szCs w:val="28"/>
        </w:rPr>
        <w:t xml:space="preserve"> с </w:t>
      </w:r>
      <w:hyperlink r:id="rId35" w:history="1">
        <w:r w:rsidRPr="00B84E38">
          <w:rPr>
            <w:sz w:val="28"/>
            <w:szCs w:val="28"/>
          </w:rPr>
          <w:t>приказом</w:t>
        </w:r>
      </w:hyperlink>
      <w:r w:rsidRPr="00B84E38">
        <w:rPr>
          <w:sz w:val="28"/>
          <w:szCs w:val="28"/>
        </w:rPr>
        <w:t xml:space="preserve"> </w:t>
      </w:r>
      <w:proofErr w:type="spellStart"/>
      <w:r w:rsidRPr="00B84E38">
        <w:rPr>
          <w:sz w:val="28"/>
          <w:szCs w:val="28"/>
        </w:rPr>
        <w:t>Роскомнадзора</w:t>
      </w:r>
      <w:proofErr w:type="spellEnd"/>
      <w:r w:rsidRPr="00B84E38">
        <w:rPr>
          <w:sz w:val="28"/>
          <w:szCs w:val="28"/>
        </w:rPr>
        <w:t xml:space="preserve"> от 5 сентября 2013 г. №996 «Об утверждении требований и методов по обезличиванию персональных данных».</w:t>
      </w:r>
    </w:p>
    <w:p w:rsidR="00C0166C" w:rsidRPr="00B84E38" w:rsidRDefault="00C0166C" w:rsidP="00C0166C">
      <w:pPr>
        <w:ind w:firstLine="709"/>
        <w:jc w:val="both"/>
        <w:rPr>
          <w:sz w:val="28"/>
          <w:szCs w:val="28"/>
        </w:rPr>
      </w:pPr>
      <w:r w:rsidRPr="00B84E38">
        <w:rPr>
          <w:sz w:val="28"/>
          <w:szCs w:val="28"/>
        </w:rPr>
        <w:t>37. Обезличенные персональные данные не подлежат разглашению.</w:t>
      </w:r>
    </w:p>
    <w:p w:rsidR="00C0166C" w:rsidRPr="00B84E38" w:rsidRDefault="00C0166C" w:rsidP="00C0166C">
      <w:pPr>
        <w:ind w:firstLine="709"/>
        <w:jc w:val="both"/>
        <w:rPr>
          <w:sz w:val="28"/>
          <w:szCs w:val="28"/>
        </w:rPr>
      </w:pPr>
      <w:r w:rsidRPr="00B84E38">
        <w:rPr>
          <w:sz w:val="28"/>
          <w:szCs w:val="28"/>
        </w:rPr>
        <w:t>38. Обезличенные персональные данные могут обрабатываться с использованием и без использования средств автоматизации.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</w:p>
    <w:p w:rsidR="00C0166C" w:rsidRDefault="00C0166C" w:rsidP="00C0166C">
      <w:pPr>
        <w:jc w:val="center"/>
        <w:rPr>
          <w:b/>
          <w:sz w:val="28"/>
          <w:szCs w:val="28"/>
        </w:rPr>
      </w:pPr>
      <w:r w:rsidRPr="00635B71">
        <w:rPr>
          <w:b/>
          <w:sz w:val="28"/>
          <w:szCs w:val="28"/>
        </w:rPr>
        <w:t>VII. Сроки обработки и хранения персональных данных</w:t>
      </w:r>
    </w:p>
    <w:p w:rsidR="00C0166C" w:rsidRPr="00635B71" w:rsidRDefault="00C0166C" w:rsidP="00C0166C">
      <w:pPr>
        <w:ind w:firstLine="709"/>
        <w:jc w:val="center"/>
        <w:rPr>
          <w:b/>
          <w:sz w:val="28"/>
          <w:szCs w:val="28"/>
        </w:rPr>
      </w:pP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39. В соответствии с законодательством Российской Федерации </w:t>
      </w:r>
      <w:proofErr w:type="gramStart"/>
      <w:r w:rsidRPr="00635B71">
        <w:rPr>
          <w:sz w:val="28"/>
          <w:szCs w:val="28"/>
        </w:rPr>
        <w:t>определяются и устанавливаются</w:t>
      </w:r>
      <w:proofErr w:type="gramEnd"/>
      <w:r w:rsidRPr="00635B71">
        <w:rPr>
          <w:sz w:val="28"/>
          <w:szCs w:val="28"/>
        </w:rPr>
        <w:t xml:space="preserve"> сроки обработки и хранения персональных данных муниципальных служащих</w:t>
      </w:r>
      <w:r>
        <w:rPr>
          <w:sz w:val="28"/>
          <w:szCs w:val="28"/>
        </w:rPr>
        <w:t>, служащих</w:t>
      </w:r>
      <w:r w:rsidRPr="00635B71">
        <w:rPr>
          <w:sz w:val="28"/>
          <w:szCs w:val="28"/>
        </w:rPr>
        <w:t xml:space="preserve"> Исполкома, руководителей подведомственных организаций, а также граждан, претендующих на замещение должностей руководителей и заместителей руководителей подведомственных учреждений: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1) персональные данные, содержащиеся в </w:t>
      </w:r>
      <w:proofErr w:type="gramStart"/>
      <w:r>
        <w:rPr>
          <w:sz w:val="28"/>
          <w:szCs w:val="28"/>
        </w:rPr>
        <w:t>распоряжениях</w:t>
      </w:r>
      <w:proofErr w:type="gramEnd"/>
      <w:r>
        <w:rPr>
          <w:sz w:val="28"/>
          <w:szCs w:val="28"/>
        </w:rPr>
        <w:t xml:space="preserve"> (приказах)</w:t>
      </w:r>
      <w:r w:rsidRPr="00635B71">
        <w:rPr>
          <w:sz w:val="28"/>
          <w:szCs w:val="28"/>
        </w:rPr>
        <w:t xml:space="preserve"> по личному составу (о приеме, о переводе, об увольнении, о надбавках), подлежат хранению в кадровой службе в течение пяти лет с последующим формированием и передачей указанных документов в архив </w:t>
      </w:r>
      <w:r>
        <w:rPr>
          <w:sz w:val="28"/>
          <w:szCs w:val="28"/>
        </w:rPr>
        <w:t>района</w:t>
      </w:r>
      <w:r w:rsidRPr="00635B71">
        <w:rPr>
          <w:sz w:val="28"/>
          <w:szCs w:val="28"/>
        </w:rPr>
        <w:t xml:space="preserve"> для хранения в установленном законодательством Российской Федерации порядке;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proofErr w:type="gramStart"/>
      <w:r w:rsidRPr="00635B71">
        <w:rPr>
          <w:sz w:val="28"/>
          <w:szCs w:val="28"/>
        </w:rPr>
        <w:t>2) персональные данные, содержащиеся в личных делах и личных карточках муниципальных  служащих</w:t>
      </w:r>
      <w:r>
        <w:rPr>
          <w:sz w:val="28"/>
          <w:szCs w:val="28"/>
        </w:rPr>
        <w:t>, служащих</w:t>
      </w:r>
      <w:r w:rsidRPr="00635B7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35B71">
        <w:rPr>
          <w:sz w:val="28"/>
          <w:szCs w:val="28"/>
        </w:rPr>
        <w:t xml:space="preserve">сполкома,  руководителей подведомственных учреждений, хранятся в кадровой службе в течение десяти лет с последующим формированием и передачей указанных документов в архив </w:t>
      </w:r>
      <w:r>
        <w:rPr>
          <w:sz w:val="28"/>
          <w:szCs w:val="28"/>
        </w:rPr>
        <w:t>района</w:t>
      </w:r>
      <w:r w:rsidRPr="00635B71">
        <w:rPr>
          <w:sz w:val="28"/>
          <w:szCs w:val="28"/>
        </w:rPr>
        <w:t xml:space="preserve"> для хранения в установленном законодательством Российской Федерации порядке;</w:t>
      </w:r>
      <w:proofErr w:type="gramEnd"/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proofErr w:type="gramStart"/>
      <w:r w:rsidRPr="00635B71">
        <w:rPr>
          <w:sz w:val="28"/>
          <w:szCs w:val="28"/>
        </w:rPr>
        <w:lastRenderedPageBreak/>
        <w:t xml:space="preserve">3) персональные данные, содержащиеся в </w:t>
      </w:r>
      <w:r>
        <w:rPr>
          <w:sz w:val="28"/>
          <w:szCs w:val="28"/>
        </w:rPr>
        <w:t>распоряжениях (п</w:t>
      </w:r>
      <w:r w:rsidRPr="00635B71">
        <w:rPr>
          <w:sz w:val="28"/>
          <w:szCs w:val="28"/>
        </w:rPr>
        <w:t>риказах</w:t>
      </w:r>
      <w:r>
        <w:rPr>
          <w:sz w:val="28"/>
          <w:szCs w:val="28"/>
        </w:rPr>
        <w:t>)</w:t>
      </w:r>
      <w:r w:rsidRPr="00635B71">
        <w:rPr>
          <w:sz w:val="28"/>
          <w:szCs w:val="28"/>
        </w:rPr>
        <w:t xml:space="preserve"> о поощрениях, материальной помощи муниципальных служащих</w:t>
      </w:r>
      <w:r>
        <w:rPr>
          <w:sz w:val="28"/>
          <w:szCs w:val="28"/>
        </w:rPr>
        <w:t>, служащих</w:t>
      </w:r>
      <w:r w:rsidRPr="00635B71">
        <w:rPr>
          <w:sz w:val="28"/>
          <w:szCs w:val="28"/>
        </w:rPr>
        <w:t xml:space="preserve"> Исполкома,  руководителей подведомственных учреждений, подлежат хранению в течение пяти лет в кадровой службе с последующим формированием и передачей указанных документов в архив </w:t>
      </w:r>
      <w:r>
        <w:rPr>
          <w:sz w:val="28"/>
          <w:szCs w:val="28"/>
        </w:rPr>
        <w:t>района</w:t>
      </w:r>
      <w:r w:rsidRPr="00635B71">
        <w:rPr>
          <w:sz w:val="28"/>
          <w:szCs w:val="28"/>
        </w:rPr>
        <w:t xml:space="preserve"> для хранения в установленном законодательством Российской Федерации порядке;</w:t>
      </w:r>
      <w:proofErr w:type="gramEnd"/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proofErr w:type="gramStart"/>
      <w:r w:rsidRPr="00635B71">
        <w:rPr>
          <w:sz w:val="28"/>
          <w:szCs w:val="28"/>
        </w:rPr>
        <w:t xml:space="preserve">4) персональные данные, содержащиеся в </w:t>
      </w:r>
      <w:r>
        <w:rPr>
          <w:sz w:val="28"/>
          <w:szCs w:val="28"/>
        </w:rPr>
        <w:t>распоряжениях (</w:t>
      </w:r>
      <w:r w:rsidRPr="00635B71">
        <w:rPr>
          <w:sz w:val="28"/>
          <w:szCs w:val="28"/>
        </w:rPr>
        <w:t>приказах</w:t>
      </w:r>
      <w:r>
        <w:rPr>
          <w:sz w:val="28"/>
          <w:szCs w:val="28"/>
        </w:rPr>
        <w:t>)</w:t>
      </w:r>
      <w:r w:rsidRPr="00635B71">
        <w:rPr>
          <w:sz w:val="28"/>
          <w:szCs w:val="28"/>
        </w:rPr>
        <w:t xml:space="preserve"> о предоставлении отпусков, о краткосрочных внутрироссийских командировках, о дисциплинарных взысканиях муниципальных служащих</w:t>
      </w:r>
      <w:r>
        <w:rPr>
          <w:sz w:val="28"/>
          <w:szCs w:val="28"/>
        </w:rPr>
        <w:t>, служащих И</w:t>
      </w:r>
      <w:r w:rsidRPr="00635B71">
        <w:rPr>
          <w:sz w:val="28"/>
          <w:szCs w:val="28"/>
        </w:rPr>
        <w:t>сполкома, подлежат хранению в кадровой службе в течение пяти лет с последующим уничтожением;</w:t>
      </w:r>
      <w:proofErr w:type="gramEnd"/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proofErr w:type="gramStart"/>
      <w:r w:rsidRPr="00635B71">
        <w:rPr>
          <w:sz w:val="28"/>
          <w:szCs w:val="28"/>
        </w:rPr>
        <w:t>5) персональные данные, содержащиеся в документах граждан, претендующих на замещение вакантных должностей муниципальной службы в Исполкоме, не допущенных к участию в конкурсе на замещение вакантных должностей муниципальной службы в Исполкоме (далее - конкурс), и кандидатов, участвовавших в конкурсе, хранятся в кадровой службе в течение 3 лет со дня завершения конкурса, после чего подлежат уничтожению.</w:t>
      </w:r>
      <w:proofErr w:type="gramEnd"/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40. Сроки обработки и хранения персональных данных, предоставляемых в связи с получением </w:t>
      </w:r>
      <w:r>
        <w:rPr>
          <w:sz w:val="28"/>
          <w:szCs w:val="28"/>
        </w:rPr>
        <w:t xml:space="preserve">государственных и (или) </w:t>
      </w:r>
      <w:r w:rsidRPr="00635B71">
        <w:rPr>
          <w:sz w:val="28"/>
          <w:szCs w:val="28"/>
        </w:rPr>
        <w:t>муниципальных  услуг, определяются нормативными правовыми актами, регламентирующими порядок их сбора и обработки.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41. Персональные данные граждан, обратившихся в Исполком лично, а также направивших индивидуальные или коллективные письменные обращения или обращения в форме электронного документа, хранятся в течение пяти лет.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42. Персональные данные, предоставляемые на бумажном носителе в связи с предоставлением Исполкомом  государственных и </w:t>
      </w:r>
      <w:r>
        <w:rPr>
          <w:sz w:val="28"/>
          <w:szCs w:val="28"/>
        </w:rPr>
        <w:t xml:space="preserve">(или) </w:t>
      </w:r>
      <w:r w:rsidRPr="00635B71">
        <w:rPr>
          <w:sz w:val="28"/>
          <w:szCs w:val="28"/>
        </w:rPr>
        <w:t>муниципальных услуг, хранятся на бумажных носителях в структурных подразделениях Исполкома, к полномочиям которых относится обработка персональных данных в связи с предоставлением государственной или муниципальной услуги, в соответствии с утвержденными положениями о соответствующих структурных подразделениях Исполкома.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43. Персональные данные при их обработке, осуществляемой без использования средств автоматизации, должны обособляться от иной информации, в частности, путем фиксации их на разных материальных носителях персональных данных, в специальных разделах или на полях форм (бланков).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44. Необходимо обеспечивать раздельное хранение персональных данных на разных материальных носителях, обработка которых осуществляется в целях, определенных Правилами.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45. </w:t>
      </w:r>
      <w:proofErr w:type="gramStart"/>
      <w:r w:rsidRPr="00635B71">
        <w:rPr>
          <w:sz w:val="28"/>
          <w:szCs w:val="28"/>
        </w:rPr>
        <w:t>Контроль за</w:t>
      </w:r>
      <w:proofErr w:type="gramEnd"/>
      <w:r w:rsidRPr="00635B71">
        <w:rPr>
          <w:sz w:val="28"/>
          <w:szCs w:val="28"/>
        </w:rPr>
        <w:t xml:space="preserve"> хранением и использованием материальных носителей персональных данных, не допускающий несанкционированное использование, уточнение, распространение и уничтожение персональных данных, находящихся на этих носителях, осуществляют руководители структурных подразделений Исполкома.</w:t>
      </w:r>
    </w:p>
    <w:p w:rsidR="00C0166C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lastRenderedPageBreak/>
        <w:t>46. Срок хранения персональных данных, внесенных в автоматизированные информационные системы, должен соответствовать сроку хранения бумажных оригиналов.</w:t>
      </w:r>
    </w:p>
    <w:p w:rsidR="00C0166C" w:rsidRPr="00635B71" w:rsidRDefault="00C0166C" w:rsidP="00C0166C">
      <w:pPr>
        <w:jc w:val="center"/>
        <w:rPr>
          <w:sz w:val="28"/>
          <w:szCs w:val="28"/>
        </w:rPr>
      </w:pPr>
    </w:p>
    <w:p w:rsidR="00C0166C" w:rsidRPr="00635B71" w:rsidRDefault="00C0166C" w:rsidP="00C0166C">
      <w:pPr>
        <w:jc w:val="center"/>
        <w:rPr>
          <w:b/>
          <w:sz w:val="28"/>
          <w:szCs w:val="28"/>
        </w:rPr>
      </w:pPr>
      <w:r w:rsidRPr="00635B71">
        <w:rPr>
          <w:b/>
          <w:sz w:val="28"/>
          <w:szCs w:val="28"/>
        </w:rPr>
        <w:t>VIII. Порядок уничтожения персональных данных</w:t>
      </w:r>
    </w:p>
    <w:p w:rsidR="00C0166C" w:rsidRPr="00635B71" w:rsidRDefault="00C0166C" w:rsidP="00C0166C">
      <w:pPr>
        <w:jc w:val="center"/>
        <w:rPr>
          <w:b/>
          <w:sz w:val="28"/>
          <w:szCs w:val="28"/>
        </w:rPr>
      </w:pPr>
      <w:r w:rsidRPr="00635B71">
        <w:rPr>
          <w:b/>
          <w:sz w:val="28"/>
          <w:szCs w:val="28"/>
        </w:rPr>
        <w:t>при достижении целей обработки или при наступлении иных</w:t>
      </w:r>
    </w:p>
    <w:p w:rsidR="00C0166C" w:rsidRDefault="00C0166C" w:rsidP="00C0166C">
      <w:pPr>
        <w:jc w:val="center"/>
        <w:rPr>
          <w:b/>
          <w:sz w:val="28"/>
          <w:szCs w:val="28"/>
        </w:rPr>
      </w:pPr>
      <w:r w:rsidRPr="00635B71">
        <w:rPr>
          <w:b/>
          <w:sz w:val="28"/>
          <w:szCs w:val="28"/>
        </w:rPr>
        <w:t>законных оснований</w:t>
      </w:r>
    </w:p>
    <w:p w:rsidR="00C0166C" w:rsidRPr="00635B71" w:rsidRDefault="00C0166C" w:rsidP="00C0166C">
      <w:pPr>
        <w:ind w:firstLine="709"/>
        <w:jc w:val="center"/>
        <w:rPr>
          <w:b/>
          <w:sz w:val="28"/>
          <w:szCs w:val="28"/>
        </w:rPr>
      </w:pP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47. Структурные подразделения Исполкома осуществляют систематический контроль и выделение документов, содержащих персональные данные с истекшими сроками хранения, подлежащих уничтожению.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48. Вопрос об уничтожении выделенных документов, содержащих персональные данные, рассматривается на заседании комиссии по проведению классификации автоматизированных систем и информационных систем персональных данных в </w:t>
      </w:r>
      <w:r>
        <w:rPr>
          <w:sz w:val="28"/>
          <w:szCs w:val="28"/>
        </w:rPr>
        <w:t>Исполкоме</w:t>
      </w:r>
      <w:r w:rsidRPr="00635B71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Pr="00635B71">
        <w:rPr>
          <w:sz w:val="28"/>
          <w:szCs w:val="28"/>
        </w:rPr>
        <w:t>К</w:t>
      </w:r>
      <w:proofErr w:type="gramEnd"/>
      <w:r w:rsidRPr="00635B71">
        <w:rPr>
          <w:sz w:val="28"/>
          <w:szCs w:val="28"/>
        </w:rPr>
        <w:t>омиссия).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По итогам заседания комиссии составляется протокол и акт о выделении к уничтожению документов, опись уничтожаемых дел, проверяется их комплектность, акт </w:t>
      </w:r>
      <w:proofErr w:type="gramStart"/>
      <w:r w:rsidRPr="00635B71">
        <w:rPr>
          <w:sz w:val="28"/>
          <w:szCs w:val="28"/>
        </w:rPr>
        <w:t>подписы</w:t>
      </w:r>
      <w:r>
        <w:rPr>
          <w:sz w:val="28"/>
          <w:szCs w:val="28"/>
        </w:rPr>
        <w:t xml:space="preserve">вается председателем и членами </w:t>
      </w:r>
      <w:r w:rsidRPr="00635B71">
        <w:rPr>
          <w:sz w:val="28"/>
          <w:szCs w:val="28"/>
        </w:rPr>
        <w:t>комиссии и утверждается</w:t>
      </w:r>
      <w:proofErr w:type="gramEnd"/>
      <w:r>
        <w:rPr>
          <w:sz w:val="28"/>
          <w:szCs w:val="28"/>
        </w:rPr>
        <w:t xml:space="preserve"> </w:t>
      </w:r>
      <w:r w:rsidRPr="00635B71">
        <w:rPr>
          <w:sz w:val="28"/>
          <w:szCs w:val="28"/>
        </w:rPr>
        <w:t>руководителем Исполкома.</w:t>
      </w:r>
    </w:p>
    <w:p w:rsidR="00C0166C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49. Уничтожение по </w:t>
      </w:r>
      <w:proofErr w:type="gramStart"/>
      <w:r w:rsidRPr="00635B71">
        <w:rPr>
          <w:sz w:val="28"/>
          <w:szCs w:val="28"/>
        </w:rPr>
        <w:t>окончании</w:t>
      </w:r>
      <w:proofErr w:type="gramEnd"/>
      <w:r w:rsidRPr="00635B71">
        <w:rPr>
          <w:sz w:val="28"/>
          <w:szCs w:val="28"/>
        </w:rPr>
        <w:t xml:space="preserve">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</w:p>
    <w:p w:rsidR="00C0166C" w:rsidRPr="00635B71" w:rsidRDefault="00C0166C" w:rsidP="00C0166C">
      <w:pPr>
        <w:jc w:val="center"/>
        <w:rPr>
          <w:b/>
          <w:sz w:val="28"/>
          <w:szCs w:val="28"/>
        </w:rPr>
      </w:pPr>
      <w:r w:rsidRPr="00635B71">
        <w:rPr>
          <w:b/>
          <w:sz w:val="28"/>
          <w:szCs w:val="28"/>
        </w:rPr>
        <w:t>XI. Рассмотрение запросов субъектов персональных данных</w:t>
      </w:r>
    </w:p>
    <w:p w:rsidR="00C0166C" w:rsidRDefault="00C0166C" w:rsidP="00C0166C">
      <w:pPr>
        <w:jc w:val="center"/>
        <w:rPr>
          <w:b/>
          <w:sz w:val="28"/>
          <w:szCs w:val="28"/>
        </w:rPr>
      </w:pPr>
      <w:r w:rsidRPr="00635B71">
        <w:rPr>
          <w:b/>
          <w:sz w:val="28"/>
          <w:szCs w:val="28"/>
        </w:rPr>
        <w:t>или их представителей</w:t>
      </w:r>
    </w:p>
    <w:p w:rsidR="00C0166C" w:rsidRPr="00635B71" w:rsidRDefault="00C0166C" w:rsidP="00C0166C">
      <w:pPr>
        <w:jc w:val="center"/>
        <w:rPr>
          <w:b/>
          <w:sz w:val="28"/>
          <w:szCs w:val="28"/>
        </w:rPr>
      </w:pP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bookmarkStart w:id="5" w:name="P211"/>
      <w:bookmarkEnd w:id="5"/>
      <w:r w:rsidRPr="00635B71">
        <w:rPr>
          <w:sz w:val="28"/>
          <w:szCs w:val="28"/>
        </w:rPr>
        <w:t>50. Субъекты персональных данных имеют право на получение информации, касающейся обработки их персональных данных, в том числе содержащей: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1) подтверждение факта обработки персональных данных в </w:t>
      </w:r>
      <w:proofErr w:type="gramStart"/>
      <w:r w:rsidRPr="00635B71">
        <w:rPr>
          <w:sz w:val="28"/>
          <w:szCs w:val="28"/>
        </w:rPr>
        <w:t>Исполкоме</w:t>
      </w:r>
      <w:proofErr w:type="gramEnd"/>
      <w:r w:rsidRPr="00635B71">
        <w:rPr>
          <w:sz w:val="28"/>
          <w:szCs w:val="28"/>
        </w:rPr>
        <w:t>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2) правовые основания и цели обработки персональных данных;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цели и </w:t>
      </w:r>
      <w:r w:rsidRPr="00635B71">
        <w:rPr>
          <w:sz w:val="28"/>
          <w:szCs w:val="28"/>
        </w:rPr>
        <w:t xml:space="preserve">применяемые в </w:t>
      </w:r>
      <w:r>
        <w:rPr>
          <w:sz w:val="28"/>
          <w:szCs w:val="28"/>
        </w:rPr>
        <w:t>И</w:t>
      </w:r>
      <w:r w:rsidRPr="00635B71">
        <w:rPr>
          <w:sz w:val="28"/>
          <w:szCs w:val="28"/>
        </w:rPr>
        <w:t>сполкоме  способы обработки персональных данных;</w:t>
      </w:r>
    </w:p>
    <w:p w:rsidR="00C0166C" w:rsidRPr="00635B71" w:rsidRDefault="00C0166C" w:rsidP="00C01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4) наименование и место нахождения Исполкома, </w:t>
      </w:r>
      <w:r>
        <w:rPr>
          <w:rFonts w:eastAsiaTheme="minorHAnsi"/>
          <w:sz w:val="28"/>
          <w:szCs w:val="28"/>
          <w:lang w:eastAsia="en-US"/>
        </w:rPr>
        <w:t>сведения о лицах (за исключением работников Исполкома)</w:t>
      </w:r>
      <w:r w:rsidRPr="00635B71">
        <w:rPr>
          <w:sz w:val="28"/>
          <w:szCs w:val="28"/>
        </w:rPr>
        <w:t xml:space="preserve">, которые имеют доступ к персональным данным или которым могут быть раскрыты персональные данные на основании договора с </w:t>
      </w:r>
      <w:r>
        <w:rPr>
          <w:sz w:val="28"/>
          <w:szCs w:val="28"/>
        </w:rPr>
        <w:t>И</w:t>
      </w:r>
      <w:r w:rsidRPr="00635B71">
        <w:rPr>
          <w:sz w:val="28"/>
          <w:szCs w:val="28"/>
        </w:rPr>
        <w:t>сполкомом или на основании федерального закона;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5)обрабатываемые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персональных данных не предусмотрен федеральным законом;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lastRenderedPageBreak/>
        <w:t>6) сроки обработки персональных данных, в том числе сроки их хранения;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7) порядок осуществления субъектом персональных данных прав, </w:t>
      </w:r>
      <w:proofErr w:type="gramStart"/>
      <w:r w:rsidRPr="00635B71">
        <w:rPr>
          <w:sz w:val="28"/>
          <w:szCs w:val="28"/>
        </w:rPr>
        <w:t>предусмотренных</w:t>
      </w:r>
      <w:proofErr w:type="gramEnd"/>
      <w:r w:rsidRPr="00AB1A34">
        <w:rPr>
          <w:sz w:val="28"/>
          <w:szCs w:val="28"/>
        </w:rPr>
        <w:t xml:space="preserve"> </w:t>
      </w:r>
      <w:r w:rsidRPr="00635B71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35B7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«</w:t>
      </w:r>
      <w:r w:rsidRPr="00635B71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635B71">
        <w:rPr>
          <w:sz w:val="28"/>
          <w:szCs w:val="28"/>
        </w:rPr>
        <w:t>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8) </w:t>
      </w:r>
      <w:r>
        <w:rPr>
          <w:sz w:val="28"/>
          <w:szCs w:val="28"/>
        </w:rPr>
        <w:t xml:space="preserve">информацию </w:t>
      </w:r>
      <w:r w:rsidRPr="00635B71">
        <w:rPr>
          <w:sz w:val="28"/>
          <w:szCs w:val="28"/>
        </w:rPr>
        <w:t>об осуществленной или предполагаемой трансграничной передаче персональных данных;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9) наименование организации или фамилию, имя, отчество и адрес лица, осуществляющего обработку персональных данных по поручению Исполкома, если обработка поручена или будет поручена такой организации или лицу;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10) ин</w:t>
      </w:r>
      <w:r>
        <w:rPr>
          <w:sz w:val="28"/>
          <w:szCs w:val="28"/>
        </w:rPr>
        <w:t>ые сведения</w:t>
      </w:r>
      <w:r w:rsidRPr="00635B71">
        <w:rPr>
          <w:sz w:val="28"/>
          <w:szCs w:val="28"/>
        </w:rPr>
        <w:t>, предусмотренн</w:t>
      </w:r>
      <w:r>
        <w:rPr>
          <w:sz w:val="28"/>
          <w:szCs w:val="28"/>
        </w:rPr>
        <w:t>ые</w:t>
      </w:r>
      <w:r w:rsidRPr="00AB1A34">
        <w:rPr>
          <w:sz w:val="28"/>
          <w:szCs w:val="28"/>
        </w:rPr>
        <w:t xml:space="preserve"> </w:t>
      </w:r>
      <w:r w:rsidRPr="00635B71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35B7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«</w:t>
      </w:r>
      <w:r w:rsidRPr="00635B71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 или другими федеральными законами.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51. </w:t>
      </w:r>
      <w:proofErr w:type="gramStart"/>
      <w:r w:rsidRPr="00635B71">
        <w:rPr>
          <w:sz w:val="28"/>
          <w:szCs w:val="28"/>
        </w:rPr>
        <w:t>Субъекты персональных данных вправе требовать от Исполкома уточнения 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  <w:proofErr w:type="gramEnd"/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52. Информация, предусмотренная </w:t>
      </w:r>
      <w:hyperlink r:id="rId36" w:anchor="P211" w:history="1">
        <w:r w:rsidRPr="00635B71">
          <w:rPr>
            <w:color w:val="0000FF"/>
            <w:sz w:val="28"/>
            <w:szCs w:val="28"/>
            <w:u w:val="single"/>
          </w:rPr>
          <w:t>пунктом 5</w:t>
        </w:r>
      </w:hyperlink>
      <w:r>
        <w:rPr>
          <w:sz w:val="28"/>
          <w:szCs w:val="28"/>
        </w:rPr>
        <w:t>0</w:t>
      </w:r>
      <w:r w:rsidRPr="00635B71">
        <w:rPr>
          <w:sz w:val="28"/>
          <w:szCs w:val="28"/>
        </w:rPr>
        <w:t xml:space="preserve"> Правил, должна быть предоставлена субъекту персональных данных оператором в доступной форме, и в ней не должны содержаться персональные данные, относящиеся к другим субъектам персональных данных, за исключением случаев, </w:t>
      </w:r>
      <w:r>
        <w:rPr>
          <w:sz w:val="28"/>
          <w:szCs w:val="28"/>
        </w:rPr>
        <w:t>если</w:t>
      </w:r>
      <w:r w:rsidRPr="00635B71">
        <w:rPr>
          <w:sz w:val="28"/>
          <w:szCs w:val="28"/>
        </w:rPr>
        <w:t xml:space="preserve"> имеются законные основания для раскрытия таких персональных данных.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bookmarkStart w:id="6" w:name="P224"/>
      <w:bookmarkEnd w:id="6"/>
      <w:r w:rsidRPr="00635B71">
        <w:rPr>
          <w:sz w:val="28"/>
          <w:szCs w:val="28"/>
        </w:rPr>
        <w:t xml:space="preserve">53. Информация, предусмотренная </w:t>
      </w:r>
      <w:r w:rsidRPr="00635B71">
        <w:rPr>
          <w:color w:val="0000FF"/>
          <w:sz w:val="28"/>
          <w:szCs w:val="28"/>
          <w:u w:val="single"/>
        </w:rPr>
        <w:t>пунктом 5</w:t>
      </w:r>
      <w:r>
        <w:rPr>
          <w:color w:val="0000FF"/>
          <w:sz w:val="28"/>
          <w:szCs w:val="28"/>
          <w:u w:val="single"/>
        </w:rPr>
        <w:t>0</w:t>
      </w:r>
      <w:r w:rsidRPr="00635B71">
        <w:rPr>
          <w:sz w:val="28"/>
          <w:szCs w:val="28"/>
        </w:rPr>
        <w:t xml:space="preserve"> Правил, предоставляется субъекту персональных данных или его представителю муниципальным служащим структурного подразделения Исполкома, осуществляющего обработку соответствующих персональных данных, при обращении либо при получении запроса субъекта персональных данных или его представителя, содержащего: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1) номер, серию документа, удостоверяющего личность субъекта персональных данных или его представителя, дату выдачи, наименование органа, выдавшего его;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proofErr w:type="gramStart"/>
      <w:r w:rsidRPr="00635B71">
        <w:rPr>
          <w:sz w:val="28"/>
          <w:szCs w:val="28"/>
        </w:rPr>
        <w:t>2) информацию, подтверждающую участие субъекта персональных данных в правоотношениях с Исполкомом (документ, подтверждающий прием документов на участие в конкурсе, документов, представляемых в целях предоставления государственных  и муниципальных услуг, либо информацию, иным образом подтверждающую факт обработки персональных данных в Исполкоме, заверенную подписью субъекта персональных данных или его представителя.</w:t>
      </w:r>
      <w:proofErr w:type="gramEnd"/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Запрос может быть </w:t>
      </w:r>
      <w:proofErr w:type="gramStart"/>
      <w:r w:rsidRPr="00635B71">
        <w:rPr>
          <w:sz w:val="28"/>
          <w:szCs w:val="28"/>
        </w:rPr>
        <w:t>направлен в форме электронного документа и подписан</w:t>
      </w:r>
      <w:proofErr w:type="gramEnd"/>
      <w:r w:rsidRPr="00635B71">
        <w:rPr>
          <w:sz w:val="28"/>
          <w:szCs w:val="28"/>
        </w:rPr>
        <w:t xml:space="preserve"> электронной подписью в соответствии с законодательством Российской Федерации.</w:t>
      </w:r>
    </w:p>
    <w:p w:rsidR="00C0166C" w:rsidRPr="006D0CFB" w:rsidRDefault="00C0166C" w:rsidP="00C01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228"/>
      <w:bookmarkEnd w:id="7"/>
      <w:r w:rsidRPr="00635B71">
        <w:rPr>
          <w:sz w:val="28"/>
          <w:szCs w:val="28"/>
        </w:rPr>
        <w:t>54. В случае</w:t>
      </w:r>
      <w:proofErr w:type="gramStart"/>
      <w:r>
        <w:rPr>
          <w:sz w:val="28"/>
          <w:szCs w:val="28"/>
        </w:rPr>
        <w:t>,</w:t>
      </w:r>
      <w:proofErr w:type="gramEnd"/>
      <w:r w:rsidRPr="00635B71">
        <w:rPr>
          <w:sz w:val="28"/>
          <w:szCs w:val="28"/>
        </w:rPr>
        <w:t xml:space="preserve"> если информация, предусмотренная </w:t>
      </w:r>
      <w:hyperlink r:id="rId37" w:anchor="P211" w:history="1">
        <w:r w:rsidRPr="00635B71">
          <w:rPr>
            <w:color w:val="0000FF"/>
            <w:sz w:val="28"/>
            <w:szCs w:val="28"/>
            <w:u w:val="single"/>
          </w:rPr>
          <w:t>пунктом 5</w:t>
        </w:r>
      </w:hyperlink>
      <w:r>
        <w:rPr>
          <w:sz w:val="28"/>
          <w:szCs w:val="28"/>
        </w:rPr>
        <w:t>0</w:t>
      </w:r>
      <w:r w:rsidRPr="00635B71">
        <w:rPr>
          <w:sz w:val="28"/>
          <w:szCs w:val="28"/>
        </w:rPr>
        <w:t xml:space="preserve"> Правил, а также обрабатываемые персональные данные были предоставлены для ознакомления субъекту персональных данных</w:t>
      </w:r>
      <w:r>
        <w:rPr>
          <w:sz w:val="28"/>
          <w:szCs w:val="28"/>
        </w:rPr>
        <w:t xml:space="preserve"> по его запросу</w:t>
      </w:r>
      <w:r w:rsidRPr="00635B71">
        <w:rPr>
          <w:sz w:val="28"/>
          <w:szCs w:val="28"/>
        </w:rPr>
        <w:t xml:space="preserve">, субъект персональных данных вправе повторно обратиться в Исполком лично или </w:t>
      </w:r>
      <w:r w:rsidRPr="00635B71">
        <w:rPr>
          <w:sz w:val="28"/>
          <w:szCs w:val="28"/>
        </w:rPr>
        <w:lastRenderedPageBreak/>
        <w:t xml:space="preserve">направить </w:t>
      </w:r>
      <w:r>
        <w:rPr>
          <w:sz w:val="28"/>
          <w:szCs w:val="28"/>
        </w:rPr>
        <w:t xml:space="preserve">в Исполком </w:t>
      </w:r>
      <w:r w:rsidRPr="00635B71">
        <w:rPr>
          <w:sz w:val="28"/>
          <w:szCs w:val="28"/>
        </w:rPr>
        <w:t xml:space="preserve">повторный запрос в целях получения указанной информации и ознакомления с </w:t>
      </w:r>
      <w:r>
        <w:rPr>
          <w:sz w:val="28"/>
          <w:szCs w:val="28"/>
        </w:rPr>
        <w:t xml:space="preserve">такими </w:t>
      </w:r>
      <w:r w:rsidRPr="00635B71">
        <w:rPr>
          <w:sz w:val="28"/>
          <w:szCs w:val="28"/>
        </w:rPr>
        <w:t xml:space="preserve">персональными данными не ранее чем через тридцать дней после первоначального обращения или </w:t>
      </w:r>
      <w:proofErr w:type="gramStart"/>
      <w:r w:rsidRPr="00635B71">
        <w:rPr>
          <w:sz w:val="28"/>
          <w:szCs w:val="28"/>
        </w:rPr>
        <w:t>направления первоначального запроса, если более короткий срок не установлен</w:t>
      </w:r>
      <w:r>
        <w:rPr>
          <w:sz w:val="28"/>
          <w:szCs w:val="28"/>
        </w:rPr>
        <w:t xml:space="preserve"> ф</w:t>
      </w:r>
      <w:r>
        <w:rPr>
          <w:rFonts w:eastAsiaTheme="minorHAnsi"/>
          <w:sz w:val="28"/>
          <w:szCs w:val="28"/>
          <w:lang w:eastAsia="en-US"/>
        </w:rPr>
        <w:t>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  <w:proofErr w:type="gramEnd"/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bookmarkStart w:id="8" w:name="P229"/>
      <w:bookmarkEnd w:id="8"/>
      <w:r w:rsidRPr="00635B71">
        <w:rPr>
          <w:sz w:val="28"/>
          <w:szCs w:val="28"/>
        </w:rPr>
        <w:t xml:space="preserve">55. </w:t>
      </w:r>
      <w:proofErr w:type="gramStart"/>
      <w:r w:rsidRPr="00635B71">
        <w:rPr>
          <w:sz w:val="28"/>
          <w:szCs w:val="28"/>
        </w:rPr>
        <w:t xml:space="preserve">Субъект персональных данных вправе повторно обратиться в Исполком лично или направить повторный запрос в целях получения информации, предусмотренной </w:t>
      </w:r>
      <w:hyperlink r:id="rId38" w:anchor="P211" w:history="1">
        <w:r w:rsidRPr="00635B71">
          <w:rPr>
            <w:color w:val="0000FF"/>
            <w:sz w:val="28"/>
            <w:szCs w:val="28"/>
            <w:u w:val="single"/>
          </w:rPr>
          <w:t>пунктом 5</w:t>
        </w:r>
      </w:hyperlink>
      <w:r>
        <w:rPr>
          <w:sz w:val="28"/>
          <w:szCs w:val="28"/>
        </w:rPr>
        <w:t>0</w:t>
      </w:r>
      <w:r w:rsidRPr="00635B71">
        <w:rPr>
          <w:sz w:val="28"/>
          <w:szCs w:val="28"/>
        </w:rPr>
        <w:t xml:space="preserve"> Правил, а также в целях ознакомления с обрабатываемыми персональными данными до истечения срока, указанного в </w:t>
      </w:r>
      <w:hyperlink r:id="rId39" w:anchor="P228" w:history="1">
        <w:r w:rsidRPr="00635B71">
          <w:rPr>
            <w:color w:val="0000FF"/>
            <w:sz w:val="28"/>
            <w:szCs w:val="28"/>
            <w:u w:val="single"/>
          </w:rPr>
          <w:t xml:space="preserve">пункте </w:t>
        </w:r>
        <w:r>
          <w:rPr>
            <w:color w:val="0000FF"/>
            <w:sz w:val="28"/>
            <w:szCs w:val="28"/>
            <w:u w:val="single"/>
          </w:rPr>
          <w:t>54</w:t>
        </w:r>
      </w:hyperlink>
      <w:r w:rsidRPr="00635B71">
        <w:rPr>
          <w:sz w:val="28"/>
          <w:szCs w:val="28"/>
        </w:rPr>
        <w:t xml:space="preserve"> Правил, в случае, если такие сведения и (или) обрабатываемые персональные данные не были предоставлены ему для ознакомления в полном объеме по результатам</w:t>
      </w:r>
      <w:proofErr w:type="gramEnd"/>
      <w:r w:rsidRPr="00635B71">
        <w:rPr>
          <w:sz w:val="28"/>
          <w:szCs w:val="28"/>
        </w:rPr>
        <w:t xml:space="preserve"> рассмотрения первоначального обращения. Повторный запрос наряду со сведениями, указанными в </w:t>
      </w:r>
      <w:hyperlink r:id="rId40" w:anchor="P224" w:history="1">
        <w:proofErr w:type="gramStart"/>
        <w:r w:rsidRPr="00635B71">
          <w:rPr>
            <w:color w:val="0000FF"/>
            <w:sz w:val="28"/>
            <w:szCs w:val="28"/>
            <w:u w:val="single"/>
          </w:rPr>
          <w:t>пункте</w:t>
        </w:r>
        <w:proofErr w:type="gramEnd"/>
        <w:r w:rsidRPr="00635B71">
          <w:rPr>
            <w:color w:val="0000FF"/>
            <w:sz w:val="28"/>
            <w:szCs w:val="28"/>
            <w:u w:val="single"/>
          </w:rPr>
          <w:t xml:space="preserve"> 5</w:t>
        </w:r>
      </w:hyperlink>
      <w:r>
        <w:rPr>
          <w:sz w:val="28"/>
          <w:szCs w:val="28"/>
        </w:rPr>
        <w:t>3</w:t>
      </w:r>
      <w:r w:rsidRPr="00635B71">
        <w:rPr>
          <w:sz w:val="28"/>
          <w:szCs w:val="28"/>
        </w:rPr>
        <w:t xml:space="preserve"> Правил, должен содержать обоснование направления повторного запроса.</w:t>
      </w:r>
    </w:p>
    <w:p w:rsidR="00C0166C" w:rsidRPr="00635B71" w:rsidRDefault="00C0166C" w:rsidP="00C01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56. Исполком (уполномоченное должностное лицо Исполкома) вправе отказать субъекту персональных данных в </w:t>
      </w:r>
      <w:proofErr w:type="gramStart"/>
      <w:r w:rsidRPr="00635B71">
        <w:rPr>
          <w:sz w:val="28"/>
          <w:szCs w:val="28"/>
        </w:rPr>
        <w:t>выполнении</w:t>
      </w:r>
      <w:proofErr w:type="gramEnd"/>
      <w:r w:rsidRPr="00635B71">
        <w:rPr>
          <w:sz w:val="28"/>
          <w:szCs w:val="28"/>
        </w:rPr>
        <w:t xml:space="preserve"> повторного запроса, не соответствующего условиям, предусмотренным </w:t>
      </w:r>
      <w:hyperlink r:id="rId41" w:anchor="P228" w:history="1">
        <w:r w:rsidRPr="00635B71">
          <w:rPr>
            <w:color w:val="0000FF"/>
            <w:sz w:val="28"/>
            <w:szCs w:val="28"/>
            <w:u w:val="single"/>
          </w:rPr>
          <w:t xml:space="preserve">пунктами </w:t>
        </w:r>
        <w:r>
          <w:rPr>
            <w:color w:val="0000FF"/>
            <w:sz w:val="28"/>
            <w:szCs w:val="28"/>
            <w:u w:val="single"/>
          </w:rPr>
          <w:t>54</w:t>
        </w:r>
      </w:hyperlink>
      <w:r w:rsidRPr="00635B7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55 </w:t>
      </w:r>
      <w:r w:rsidRPr="00635B71">
        <w:rPr>
          <w:sz w:val="28"/>
          <w:szCs w:val="28"/>
        </w:rPr>
        <w:t xml:space="preserve">Правил. </w:t>
      </w:r>
      <w:r>
        <w:rPr>
          <w:rFonts w:eastAsiaTheme="minorHAnsi"/>
          <w:sz w:val="28"/>
          <w:szCs w:val="28"/>
          <w:lang w:eastAsia="en-US"/>
        </w:rPr>
        <w:t>Такой отказ должен быть мотивированным. Обязанность представления доказательств обоснованности отказа в выполнении повторного запроса лежит на Исполкоме</w:t>
      </w:r>
      <w:r>
        <w:rPr>
          <w:sz w:val="28"/>
          <w:szCs w:val="28"/>
        </w:rPr>
        <w:t xml:space="preserve"> (уполномоченном </w:t>
      </w:r>
      <w:r w:rsidRPr="00635B71">
        <w:rPr>
          <w:sz w:val="28"/>
          <w:szCs w:val="28"/>
        </w:rPr>
        <w:t>должностно</w:t>
      </w:r>
      <w:r>
        <w:rPr>
          <w:sz w:val="28"/>
          <w:szCs w:val="28"/>
        </w:rPr>
        <w:t xml:space="preserve">м </w:t>
      </w:r>
      <w:r w:rsidRPr="00635B71">
        <w:rPr>
          <w:sz w:val="28"/>
          <w:szCs w:val="28"/>
        </w:rPr>
        <w:t>лиц</w:t>
      </w:r>
      <w:r>
        <w:rPr>
          <w:sz w:val="28"/>
          <w:szCs w:val="28"/>
        </w:rPr>
        <w:t>е Исполкома).</w:t>
      </w:r>
    </w:p>
    <w:p w:rsidR="00C0166C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57. </w:t>
      </w:r>
      <w:r>
        <w:rPr>
          <w:sz w:val="28"/>
          <w:szCs w:val="28"/>
        </w:rPr>
        <w:t xml:space="preserve">В соответствии с </w:t>
      </w:r>
      <w:hyperlink r:id="rId42" w:history="1">
        <w:r w:rsidRPr="00635B71">
          <w:rPr>
            <w:color w:val="0000FF"/>
            <w:sz w:val="28"/>
            <w:szCs w:val="28"/>
            <w:u w:val="single"/>
          </w:rPr>
          <w:t>пункт</w:t>
        </w:r>
        <w:r>
          <w:rPr>
            <w:color w:val="0000FF"/>
            <w:sz w:val="28"/>
            <w:szCs w:val="28"/>
            <w:u w:val="single"/>
          </w:rPr>
          <w:t>ом</w:t>
        </w:r>
        <w:r w:rsidRPr="00635B71">
          <w:rPr>
            <w:color w:val="0000FF"/>
            <w:sz w:val="28"/>
            <w:szCs w:val="28"/>
            <w:u w:val="single"/>
          </w:rPr>
          <w:t xml:space="preserve"> 8 статьи 14</w:t>
        </w:r>
      </w:hyperlink>
      <w:r w:rsidRPr="00635B7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635B71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 п</w:t>
      </w:r>
      <w:r w:rsidRPr="00635B71">
        <w:rPr>
          <w:sz w:val="28"/>
          <w:szCs w:val="28"/>
        </w:rPr>
        <w:t>раво субъекта персональных данных на доступ к его персональным данным может быть ограничено в соответствии с федеральными законами</w:t>
      </w:r>
      <w:r>
        <w:rPr>
          <w:sz w:val="28"/>
          <w:szCs w:val="28"/>
        </w:rPr>
        <w:t>.</w:t>
      </w:r>
    </w:p>
    <w:p w:rsidR="00C0166C" w:rsidRPr="00635B71" w:rsidRDefault="00C0166C" w:rsidP="00C0166C">
      <w:pPr>
        <w:jc w:val="both"/>
        <w:rPr>
          <w:sz w:val="28"/>
          <w:szCs w:val="28"/>
        </w:rPr>
      </w:pPr>
    </w:p>
    <w:p w:rsidR="00C0166C" w:rsidRPr="00B05B15" w:rsidRDefault="00C0166C" w:rsidP="00C0166C">
      <w:pPr>
        <w:jc w:val="center"/>
        <w:rPr>
          <w:b/>
          <w:sz w:val="28"/>
          <w:szCs w:val="28"/>
        </w:rPr>
      </w:pPr>
      <w:r w:rsidRPr="00B05B15">
        <w:rPr>
          <w:b/>
          <w:sz w:val="28"/>
          <w:szCs w:val="28"/>
        </w:rPr>
        <w:t>X. Порядок доступа в помещения, в которых ведется обработка</w:t>
      </w:r>
    </w:p>
    <w:p w:rsidR="00C0166C" w:rsidRPr="00B05B15" w:rsidRDefault="00C0166C" w:rsidP="00C0166C">
      <w:pPr>
        <w:jc w:val="center"/>
        <w:rPr>
          <w:b/>
          <w:sz w:val="28"/>
          <w:szCs w:val="28"/>
        </w:rPr>
      </w:pPr>
      <w:r w:rsidRPr="00B05B15">
        <w:rPr>
          <w:b/>
          <w:sz w:val="28"/>
          <w:szCs w:val="28"/>
        </w:rPr>
        <w:t>персональных данных</w:t>
      </w:r>
    </w:p>
    <w:p w:rsidR="00C0166C" w:rsidRPr="00B05B15" w:rsidRDefault="00C0166C" w:rsidP="00C0166C">
      <w:pPr>
        <w:ind w:firstLine="709"/>
        <w:jc w:val="center"/>
        <w:rPr>
          <w:b/>
          <w:sz w:val="28"/>
          <w:szCs w:val="28"/>
        </w:rPr>
      </w:pP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B05B15">
        <w:rPr>
          <w:sz w:val="28"/>
          <w:szCs w:val="28"/>
        </w:rPr>
        <w:t xml:space="preserve">58. </w:t>
      </w:r>
      <w:proofErr w:type="gramStart"/>
      <w:r w:rsidRPr="00B05B15">
        <w:rPr>
          <w:sz w:val="28"/>
          <w:szCs w:val="28"/>
        </w:rPr>
        <w:t>Нахождение в помещениях, в которых ведется</w:t>
      </w:r>
      <w:r w:rsidRPr="00635B71">
        <w:rPr>
          <w:sz w:val="28"/>
          <w:szCs w:val="28"/>
        </w:rPr>
        <w:t xml:space="preserve"> обработка персональных данных лиц, не являющихся муниципальными служащими</w:t>
      </w:r>
      <w:r>
        <w:rPr>
          <w:sz w:val="28"/>
          <w:szCs w:val="28"/>
        </w:rPr>
        <w:t xml:space="preserve">, служащими </w:t>
      </w:r>
      <w:r w:rsidRPr="00635B71">
        <w:rPr>
          <w:sz w:val="28"/>
          <w:szCs w:val="28"/>
        </w:rPr>
        <w:t xml:space="preserve">Исполкома, уполномоченными на обработку персональных данных (далее - муниципальный служащий, </w:t>
      </w:r>
      <w:r>
        <w:rPr>
          <w:sz w:val="28"/>
          <w:szCs w:val="28"/>
        </w:rPr>
        <w:t xml:space="preserve">служащий </w:t>
      </w:r>
      <w:r w:rsidRPr="00635B71">
        <w:rPr>
          <w:sz w:val="28"/>
          <w:szCs w:val="28"/>
        </w:rPr>
        <w:t xml:space="preserve">уполномоченный на обработку персональных данных), возможно только в присутствии муниципального служащего, </w:t>
      </w:r>
      <w:r>
        <w:rPr>
          <w:sz w:val="28"/>
          <w:szCs w:val="28"/>
        </w:rPr>
        <w:t xml:space="preserve">служащего, </w:t>
      </w:r>
      <w:r w:rsidRPr="00635B71">
        <w:rPr>
          <w:sz w:val="28"/>
          <w:szCs w:val="28"/>
        </w:rPr>
        <w:t>уполномоченного на обработку персональных данных, на время, ограниченное необходимостью решения вопросов, связанных с предоставлением персональных данных, предоставлением государственных и муниципальных услуг, осуществлением муниципальных</w:t>
      </w:r>
      <w:proofErr w:type="gramEnd"/>
      <w:r w:rsidRPr="00635B71">
        <w:rPr>
          <w:sz w:val="28"/>
          <w:szCs w:val="28"/>
        </w:rPr>
        <w:t xml:space="preserve"> функций.</w:t>
      </w:r>
    </w:p>
    <w:p w:rsidR="00C0166C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59. Ответственность за соблюдение порядка доступа в помещения, в которых ведется обработка персональных данных, возлагается на муниципального служащего</w:t>
      </w:r>
      <w:r>
        <w:rPr>
          <w:sz w:val="28"/>
          <w:szCs w:val="28"/>
        </w:rPr>
        <w:t>, служащего  И</w:t>
      </w:r>
      <w:r w:rsidRPr="00635B71">
        <w:rPr>
          <w:sz w:val="28"/>
          <w:szCs w:val="28"/>
        </w:rPr>
        <w:t>сполкома, ответственного за организацию обработки персональных данных в Исполкоме.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</w:p>
    <w:p w:rsidR="00C0166C" w:rsidRPr="00635B71" w:rsidRDefault="00C0166C" w:rsidP="00C0166C">
      <w:pPr>
        <w:jc w:val="center"/>
        <w:rPr>
          <w:b/>
          <w:sz w:val="28"/>
          <w:szCs w:val="28"/>
        </w:rPr>
      </w:pPr>
      <w:r w:rsidRPr="00635B71">
        <w:rPr>
          <w:b/>
          <w:sz w:val="28"/>
          <w:szCs w:val="28"/>
        </w:rPr>
        <w:t xml:space="preserve">XI. </w:t>
      </w:r>
      <w:proofErr w:type="gramStart"/>
      <w:r w:rsidRPr="00635B71">
        <w:rPr>
          <w:b/>
          <w:sz w:val="28"/>
          <w:szCs w:val="28"/>
        </w:rPr>
        <w:t>Ответственный</w:t>
      </w:r>
      <w:proofErr w:type="gramEnd"/>
      <w:r w:rsidRPr="00635B71">
        <w:rPr>
          <w:b/>
          <w:sz w:val="28"/>
          <w:szCs w:val="28"/>
        </w:rPr>
        <w:t xml:space="preserve"> за организацию обработки</w:t>
      </w:r>
    </w:p>
    <w:p w:rsidR="00C0166C" w:rsidRDefault="00C0166C" w:rsidP="00C0166C">
      <w:pPr>
        <w:jc w:val="center"/>
        <w:rPr>
          <w:sz w:val="28"/>
          <w:szCs w:val="28"/>
        </w:rPr>
      </w:pPr>
      <w:r w:rsidRPr="00635B71">
        <w:rPr>
          <w:b/>
          <w:sz w:val="28"/>
          <w:szCs w:val="28"/>
        </w:rPr>
        <w:lastRenderedPageBreak/>
        <w:t>персональных данных</w:t>
      </w:r>
      <w:r w:rsidRPr="00635B71">
        <w:rPr>
          <w:sz w:val="28"/>
          <w:szCs w:val="28"/>
        </w:rPr>
        <w:t> </w:t>
      </w:r>
    </w:p>
    <w:p w:rsidR="00C0166C" w:rsidRPr="00635B71" w:rsidRDefault="00C0166C" w:rsidP="00C0166C">
      <w:pPr>
        <w:jc w:val="center"/>
        <w:rPr>
          <w:b/>
          <w:sz w:val="28"/>
          <w:szCs w:val="28"/>
        </w:rPr>
      </w:pP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60. </w:t>
      </w:r>
      <w:proofErr w:type="gramStart"/>
      <w:r w:rsidRPr="00635B71">
        <w:rPr>
          <w:sz w:val="28"/>
          <w:szCs w:val="28"/>
        </w:rPr>
        <w:t>Ответственный</w:t>
      </w:r>
      <w:proofErr w:type="gramEnd"/>
      <w:r w:rsidRPr="00635B71">
        <w:rPr>
          <w:sz w:val="28"/>
          <w:szCs w:val="28"/>
        </w:rPr>
        <w:t xml:space="preserve"> за организацию обработки персональных данных в Исполкоме (далее - ответственный за обработку персональных данных) назначается </w:t>
      </w:r>
      <w:r>
        <w:rPr>
          <w:sz w:val="28"/>
          <w:szCs w:val="28"/>
        </w:rPr>
        <w:t>И</w:t>
      </w:r>
      <w:r w:rsidRPr="00635B71">
        <w:rPr>
          <w:sz w:val="28"/>
          <w:szCs w:val="28"/>
        </w:rPr>
        <w:t>сполкомом из числа муниципальных служащих Исполкома, относящихся к высшей и (или) главной (или) ведущей</w:t>
      </w:r>
      <w:r>
        <w:rPr>
          <w:sz w:val="28"/>
          <w:szCs w:val="28"/>
        </w:rPr>
        <w:t xml:space="preserve"> </w:t>
      </w:r>
      <w:r w:rsidRPr="00635B71">
        <w:rPr>
          <w:sz w:val="28"/>
          <w:szCs w:val="28"/>
        </w:rPr>
        <w:t>группе должностей.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61. </w:t>
      </w:r>
      <w:proofErr w:type="gramStart"/>
      <w:r w:rsidRPr="00635B71">
        <w:rPr>
          <w:sz w:val="28"/>
          <w:szCs w:val="28"/>
        </w:rPr>
        <w:t>Ответственный</w:t>
      </w:r>
      <w:proofErr w:type="gramEnd"/>
      <w:r w:rsidRPr="00635B71">
        <w:rPr>
          <w:sz w:val="28"/>
          <w:szCs w:val="28"/>
        </w:rPr>
        <w:t xml:space="preserve"> за обработку персональных данных в своей работе руководствуется законодательством Российской Федерации в области персональных данных и Правилами.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62. </w:t>
      </w:r>
      <w:proofErr w:type="gramStart"/>
      <w:r w:rsidRPr="00635B71">
        <w:rPr>
          <w:sz w:val="28"/>
          <w:szCs w:val="28"/>
        </w:rPr>
        <w:t>Ответственный</w:t>
      </w:r>
      <w:proofErr w:type="gramEnd"/>
      <w:r w:rsidRPr="00635B71">
        <w:rPr>
          <w:sz w:val="28"/>
          <w:szCs w:val="28"/>
        </w:rPr>
        <w:t xml:space="preserve"> за обработку персональных данных обязан: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proofErr w:type="gramStart"/>
      <w:r w:rsidRPr="00635B71">
        <w:rPr>
          <w:sz w:val="28"/>
          <w:szCs w:val="28"/>
        </w:rPr>
        <w:t xml:space="preserve">1) организовывать принятие правовых, организационных и технических мер для обеспечения защиты персональных данных, обрабатываемых в </w:t>
      </w:r>
      <w:r>
        <w:rPr>
          <w:sz w:val="28"/>
          <w:szCs w:val="28"/>
        </w:rPr>
        <w:t>И</w:t>
      </w:r>
      <w:r w:rsidRPr="00635B71">
        <w:rPr>
          <w:sz w:val="28"/>
          <w:szCs w:val="28"/>
        </w:rPr>
        <w:t>сполкоме, от 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действий;</w:t>
      </w:r>
      <w:proofErr w:type="gramEnd"/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2) осуществлять внутренний </w:t>
      </w:r>
      <w:proofErr w:type="gramStart"/>
      <w:r w:rsidRPr="00635B71">
        <w:rPr>
          <w:sz w:val="28"/>
          <w:szCs w:val="28"/>
        </w:rPr>
        <w:t>контроль за</w:t>
      </w:r>
      <w:proofErr w:type="gramEnd"/>
      <w:r w:rsidRPr="00635B71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t xml:space="preserve">муниципальными </w:t>
      </w:r>
      <w:r w:rsidRPr="00635B71">
        <w:rPr>
          <w:sz w:val="28"/>
          <w:szCs w:val="28"/>
        </w:rPr>
        <w:t>служащими,</w:t>
      </w:r>
      <w:r>
        <w:rPr>
          <w:sz w:val="28"/>
          <w:szCs w:val="28"/>
        </w:rPr>
        <w:t xml:space="preserve"> служащими,</w:t>
      </w:r>
      <w:r w:rsidRPr="00635B71">
        <w:rPr>
          <w:sz w:val="28"/>
          <w:szCs w:val="28"/>
        </w:rPr>
        <w:t xml:space="preserve"> уполномоченными на обработку персональных данных, требований </w:t>
      </w:r>
      <w:r>
        <w:rPr>
          <w:sz w:val="28"/>
          <w:szCs w:val="28"/>
        </w:rPr>
        <w:t>з</w:t>
      </w:r>
      <w:r>
        <w:rPr>
          <w:rFonts w:eastAsiaTheme="minorHAnsi"/>
          <w:sz w:val="28"/>
          <w:szCs w:val="28"/>
          <w:lang w:eastAsia="en-US"/>
        </w:rPr>
        <w:t>аконодательства Российской Федерации о персональных данных,</w:t>
      </w:r>
      <w:r w:rsidRPr="00635B71">
        <w:rPr>
          <w:sz w:val="28"/>
          <w:szCs w:val="28"/>
        </w:rPr>
        <w:t xml:space="preserve"> в том числе требований к защите персональных данных;</w:t>
      </w:r>
    </w:p>
    <w:p w:rsidR="00C0166C" w:rsidRPr="00635B71" w:rsidRDefault="00C0166C" w:rsidP="00C01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доводить до сведения муниципальных </w:t>
      </w:r>
      <w:r w:rsidRPr="00635B71">
        <w:rPr>
          <w:sz w:val="28"/>
          <w:szCs w:val="28"/>
        </w:rPr>
        <w:t xml:space="preserve">служащих, </w:t>
      </w:r>
      <w:r>
        <w:rPr>
          <w:sz w:val="28"/>
          <w:szCs w:val="28"/>
        </w:rPr>
        <w:t xml:space="preserve">служащих, </w:t>
      </w:r>
      <w:r w:rsidRPr="00635B71">
        <w:rPr>
          <w:sz w:val="28"/>
          <w:szCs w:val="28"/>
        </w:rPr>
        <w:t xml:space="preserve">уполномоченных на обработку персональных данных, положения </w:t>
      </w:r>
      <w:r>
        <w:rPr>
          <w:sz w:val="28"/>
          <w:szCs w:val="28"/>
        </w:rPr>
        <w:t>з</w:t>
      </w:r>
      <w:r>
        <w:rPr>
          <w:rFonts w:eastAsiaTheme="minorHAnsi"/>
          <w:sz w:val="28"/>
          <w:szCs w:val="28"/>
          <w:lang w:eastAsia="en-US"/>
        </w:rPr>
        <w:t>аконодательства Российской Федерации о персональных данных,</w:t>
      </w:r>
      <w:r w:rsidRPr="00635B71">
        <w:rPr>
          <w:sz w:val="28"/>
          <w:szCs w:val="28"/>
        </w:rPr>
        <w:t xml:space="preserve"> локальны</w:t>
      </w:r>
      <w:r>
        <w:rPr>
          <w:sz w:val="28"/>
          <w:szCs w:val="28"/>
        </w:rPr>
        <w:t>х</w:t>
      </w:r>
      <w:r w:rsidRPr="00635B71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635B71">
        <w:rPr>
          <w:sz w:val="28"/>
          <w:szCs w:val="28"/>
        </w:rPr>
        <w:t xml:space="preserve"> по вопросам обработки персональных данных, требовани</w:t>
      </w:r>
      <w:r>
        <w:rPr>
          <w:sz w:val="28"/>
          <w:szCs w:val="28"/>
        </w:rPr>
        <w:t xml:space="preserve">й </w:t>
      </w:r>
      <w:r w:rsidRPr="00635B71">
        <w:rPr>
          <w:sz w:val="28"/>
          <w:szCs w:val="28"/>
        </w:rPr>
        <w:t>к защите персональных данных;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4) организовывать прием и обработку обращений и запросов субъектов персональных данных или их представителей, а также осуществлять контроль за приемом и обработкой таких обращений и запросов в </w:t>
      </w:r>
      <w:proofErr w:type="gramStart"/>
      <w:r w:rsidRPr="00635B71">
        <w:rPr>
          <w:sz w:val="28"/>
          <w:szCs w:val="28"/>
        </w:rPr>
        <w:t>Исполкоме</w:t>
      </w:r>
      <w:proofErr w:type="gramEnd"/>
      <w:r w:rsidRPr="00635B71">
        <w:rPr>
          <w:sz w:val="28"/>
          <w:szCs w:val="28"/>
        </w:rPr>
        <w:t>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5) в </w:t>
      </w:r>
      <w:proofErr w:type="gramStart"/>
      <w:r w:rsidRPr="00635B71">
        <w:rPr>
          <w:sz w:val="28"/>
          <w:szCs w:val="28"/>
        </w:rPr>
        <w:t>случае</w:t>
      </w:r>
      <w:proofErr w:type="gramEnd"/>
      <w:r w:rsidRPr="00635B71">
        <w:rPr>
          <w:sz w:val="28"/>
          <w:szCs w:val="28"/>
        </w:rPr>
        <w:t xml:space="preserve"> нарушения в Исполкоме требований к защите персональных данных принимать необходимые меры по восстановлению нарушенных прав субъектов персональных данных.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63. </w:t>
      </w:r>
      <w:proofErr w:type="gramStart"/>
      <w:r w:rsidRPr="00635B71">
        <w:rPr>
          <w:sz w:val="28"/>
          <w:szCs w:val="28"/>
        </w:rPr>
        <w:t>Ответственный</w:t>
      </w:r>
      <w:proofErr w:type="gramEnd"/>
      <w:r w:rsidRPr="00635B71">
        <w:rPr>
          <w:sz w:val="28"/>
          <w:szCs w:val="28"/>
        </w:rPr>
        <w:t xml:space="preserve"> за обработку персональных данных вправе: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1) иметь доступ к информации, касающейся обработки персональных данных в </w:t>
      </w:r>
      <w:proofErr w:type="gramStart"/>
      <w:r w:rsidRPr="00635B71">
        <w:rPr>
          <w:sz w:val="28"/>
          <w:szCs w:val="28"/>
        </w:rPr>
        <w:t>Исполкоме</w:t>
      </w:r>
      <w:proofErr w:type="gramEnd"/>
      <w:r w:rsidRPr="00635B71">
        <w:rPr>
          <w:sz w:val="28"/>
          <w:szCs w:val="28"/>
        </w:rPr>
        <w:t xml:space="preserve"> и включающей: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цели обработки персональных данных;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категории </w:t>
      </w:r>
      <w:proofErr w:type="gramStart"/>
      <w:r w:rsidRPr="00635B71">
        <w:rPr>
          <w:sz w:val="28"/>
          <w:szCs w:val="28"/>
        </w:rPr>
        <w:t>обрабатываемых</w:t>
      </w:r>
      <w:proofErr w:type="gramEnd"/>
      <w:r w:rsidRPr="00635B71">
        <w:rPr>
          <w:sz w:val="28"/>
          <w:szCs w:val="28"/>
        </w:rPr>
        <w:t xml:space="preserve"> персональных данных;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категории субъектов персональных данных, персональные данные которых обрабатываются;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правовые основания обработки персональных данных;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перечень действий с персональными данными, общее описание используемых в </w:t>
      </w:r>
      <w:proofErr w:type="gramStart"/>
      <w:r w:rsidRPr="00635B71">
        <w:rPr>
          <w:sz w:val="28"/>
          <w:szCs w:val="28"/>
        </w:rPr>
        <w:t>Исполкоме</w:t>
      </w:r>
      <w:proofErr w:type="gramEnd"/>
      <w:r w:rsidRPr="00635B71">
        <w:rPr>
          <w:sz w:val="28"/>
          <w:szCs w:val="28"/>
        </w:rPr>
        <w:t xml:space="preserve"> способов обработки персональных данных;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описание мер, предусмотренных </w:t>
      </w:r>
      <w:hyperlink r:id="rId43" w:history="1">
        <w:r w:rsidRPr="00635B71">
          <w:rPr>
            <w:color w:val="0000FF"/>
            <w:sz w:val="28"/>
            <w:szCs w:val="28"/>
            <w:u w:val="single"/>
          </w:rPr>
          <w:t>статьями 18.1</w:t>
        </w:r>
      </w:hyperlink>
      <w:r w:rsidRPr="00635B71">
        <w:rPr>
          <w:sz w:val="28"/>
          <w:szCs w:val="28"/>
        </w:rPr>
        <w:t xml:space="preserve"> и </w:t>
      </w:r>
      <w:hyperlink r:id="rId44" w:history="1">
        <w:r w:rsidRPr="00635B71">
          <w:rPr>
            <w:color w:val="0000FF"/>
            <w:sz w:val="28"/>
            <w:szCs w:val="28"/>
            <w:u w:val="single"/>
          </w:rPr>
          <w:t>19</w:t>
        </w:r>
      </w:hyperlink>
      <w:r w:rsidRPr="00635B7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635B71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635B71">
        <w:rPr>
          <w:sz w:val="28"/>
          <w:szCs w:val="28"/>
        </w:rPr>
        <w:t>, в том числе сведения о наличии шифровальных (криптографических) средств и наименования этих средств;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дату начала обработки персональных данных;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срок или условия прекращения обработки персональных данных;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lastRenderedPageBreak/>
        <w:t>сведения о наличии или об отсутствии трансграничной передачи персональных данных в процессе их обработки;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Федерации;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2) привлекать к реализации мер, направленных на обеспечение безопасности персональных данных, обрабатываемых в Исполкоме, иных муниципальных служащих</w:t>
      </w:r>
      <w:r>
        <w:rPr>
          <w:sz w:val="28"/>
          <w:szCs w:val="28"/>
        </w:rPr>
        <w:t xml:space="preserve">, служащих </w:t>
      </w:r>
      <w:r w:rsidRPr="00635B71">
        <w:rPr>
          <w:sz w:val="28"/>
          <w:szCs w:val="28"/>
        </w:rPr>
        <w:t>Исполкома с возложением на них соответствующих обязанностей и закреплением ответственности.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 xml:space="preserve">64. </w:t>
      </w:r>
      <w:proofErr w:type="gramStart"/>
      <w:r w:rsidRPr="00635B71">
        <w:rPr>
          <w:sz w:val="28"/>
          <w:szCs w:val="28"/>
        </w:rPr>
        <w:t>Ответственный</w:t>
      </w:r>
      <w:proofErr w:type="gramEnd"/>
      <w:r w:rsidRPr="00635B71">
        <w:rPr>
          <w:sz w:val="28"/>
          <w:szCs w:val="28"/>
        </w:rPr>
        <w:t xml:space="preserve"> за обработку персональных данных несет ответственность за надлежащее выполнение функций по организации обработки персональных данных в Исполкоме в соответствии с </w:t>
      </w:r>
      <w:r>
        <w:rPr>
          <w:sz w:val="28"/>
          <w:szCs w:val="28"/>
        </w:rPr>
        <w:t>з</w:t>
      </w:r>
      <w:r>
        <w:rPr>
          <w:rFonts w:eastAsiaTheme="minorHAnsi"/>
          <w:sz w:val="28"/>
          <w:szCs w:val="28"/>
          <w:lang w:eastAsia="en-US"/>
        </w:rPr>
        <w:t>аконодательством Российской Федерации о персональных данных.</w:t>
      </w:r>
    </w:p>
    <w:p w:rsidR="00C0166C" w:rsidRPr="00635B71" w:rsidRDefault="00C0166C" w:rsidP="00C0166C">
      <w:pPr>
        <w:ind w:firstLine="709"/>
        <w:jc w:val="both"/>
        <w:rPr>
          <w:sz w:val="28"/>
          <w:szCs w:val="28"/>
        </w:rPr>
      </w:pPr>
      <w:r w:rsidRPr="00635B71">
        <w:rPr>
          <w:sz w:val="28"/>
          <w:szCs w:val="28"/>
        </w:rPr>
        <w:t> </w:t>
      </w:r>
    </w:p>
    <w:p w:rsidR="00C0166C" w:rsidRPr="00635B71" w:rsidRDefault="00C0166C" w:rsidP="00C0166C">
      <w:pPr>
        <w:ind w:firstLine="709"/>
        <w:rPr>
          <w:sz w:val="28"/>
          <w:szCs w:val="28"/>
        </w:rPr>
      </w:pPr>
    </w:p>
    <w:p w:rsidR="00C0166C" w:rsidRDefault="00C0166C" w:rsidP="00C0166C">
      <w:pPr>
        <w:tabs>
          <w:tab w:val="left" w:pos="6480"/>
          <w:tab w:val="left" w:pos="7680"/>
          <w:tab w:val="left" w:pos="7720"/>
        </w:tabs>
        <w:jc w:val="center"/>
        <w:rPr>
          <w:b/>
          <w:spacing w:val="-1"/>
          <w:sz w:val="28"/>
          <w:szCs w:val="28"/>
        </w:rPr>
      </w:pPr>
    </w:p>
    <w:p w:rsidR="00C0166C" w:rsidRDefault="00C0166C" w:rsidP="00C0166C">
      <w:pPr>
        <w:tabs>
          <w:tab w:val="left" w:pos="6480"/>
          <w:tab w:val="left" w:pos="7680"/>
          <w:tab w:val="left" w:pos="7720"/>
        </w:tabs>
        <w:jc w:val="center"/>
        <w:rPr>
          <w:b/>
          <w:spacing w:val="-1"/>
          <w:sz w:val="28"/>
          <w:szCs w:val="28"/>
        </w:rPr>
      </w:pPr>
    </w:p>
    <w:p w:rsidR="00C0166C" w:rsidRDefault="00C0166C" w:rsidP="00C0166C">
      <w:pPr>
        <w:tabs>
          <w:tab w:val="left" w:pos="6480"/>
          <w:tab w:val="left" w:pos="7680"/>
          <w:tab w:val="left" w:pos="7720"/>
        </w:tabs>
        <w:jc w:val="center"/>
        <w:rPr>
          <w:b/>
          <w:spacing w:val="-1"/>
          <w:sz w:val="28"/>
          <w:szCs w:val="28"/>
        </w:rPr>
      </w:pPr>
    </w:p>
    <w:p w:rsidR="00C0166C" w:rsidRDefault="00C0166C" w:rsidP="00C0166C">
      <w:pPr>
        <w:ind w:firstLine="567"/>
        <w:jc w:val="both"/>
        <w:rPr>
          <w:sz w:val="28"/>
          <w:szCs w:val="28"/>
        </w:rPr>
      </w:pPr>
    </w:p>
    <w:p w:rsidR="00C0166C" w:rsidRDefault="00C0166C" w:rsidP="00C0166C">
      <w:pPr>
        <w:ind w:firstLine="567"/>
        <w:rPr>
          <w:sz w:val="20"/>
          <w:szCs w:val="20"/>
        </w:rPr>
      </w:pPr>
    </w:p>
    <w:p w:rsidR="00C0166C" w:rsidRDefault="00C0166C" w:rsidP="00C0166C"/>
    <w:p w:rsidR="00C0166C" w:rsidRDefault="00C0166C" w:rsidP="00C0166C"/>
    <w:p w:rsidR="00C0166C" w:rsidRDefault="00C0166C" w:rsidP="00C0166C">
      <w:pPr>
        <w:ind w:firstLine="567"/>
        <w:rPr>
          <w:sz w:val="20"/>
          <w:szCs w:val="20"/>
        </w:rPr>
      </w:pPr>
    </w:p>
    <w:p w:rsidR="00C0166C" w:rsidRDefault="00C0166C" w:rsidP="00C0166C">
      <w:pPr>
        <w:ind w:firstLine="567"/>
        <w:rPr>
          <w:sz w:val="20"/>
          <w:szCs w:val="20"/>
        </w:rPr>
      </w:pPr>
    </w:p>
    <w:p w:rsidR="00C0166C" w:rsidRDefault="00C0166C" w:rsidP="00C0166C">
      <w:pPr>
        <w:ind w:firstLine="567"/>
        <w:rPr>
          <w:sz w:val="20"/>
          <w:szCs w:val="20"/>
        </w:rPr>
      </w:pPr>
    </w:p>
    <w:p w:rsidR="00C0166C" w:rsidRDefault="00C0166C" w:rsidP="00C0166C">
      <w:pPr>
        <w:ind w:firstLine="567"/>
        <w:rPr>
          <w:sz w:val="20"/>
          <w:szCs w:val="20"/>
        </w:rPr>
      </w:pPr>
    </w:p>
    <w:p w:rsidR="00C0166C" w:rsidRDefault="00C0166C" w:rsidP="00C0166C">
      <w:pPr>
        <w:spacing w:before="100" w:beforeAutospacing="1" w:after="100" w:afterAutospacing="1"/>
      </w:pPr>
    </w:p>
    <w:p w:rsidR="00C0166C" w:rsidRDefault="00C0166C" w:rsidP="00C0166C">
      <w:pPr>
        <w:pStyle w:val="2"/>
        <w:spacing w:line="240" w:lineRule="auto"/>
        <w:ind w:firstLine="0"/>
        <w:jc w:val="center"/>
        <w:rPr>
          <w:lang w:val="ru-RU"/>
        </w:rPr>
      </w:pPr>
    </w:p>
    <w:p w:rsidR="00C0166C" w:rsidRPr="00640A51" w:rsidRDefault="00C0166C" w:rsidP="00C0166C">
      <w:pPr>
        <w:pStyle w:val="2"/>
        <w:spacing w:line="240" w:lineRule="auto"/>
        <w:ind w:firstLine="0"/>
        <w:jc w:val="center"/>
        <w:rPr>
          <w:b/>
          <w:lang w:val="ru-RU"/>
        </w:rPr>
      </w:pPr>
    </w:p>
    <w:p w:rsidR="00C0166C" w:rsidRPr="00640A51" w:rsidRDefault="00C0166C" w:rsidP="00C0166C">
      <w:pPr>
        <w:pStyle w:val="2"/>
        <w:spacing w:line="240" w:lineRule="auto"/>
        <w:ind w:firstLine="0"/>
        <w:jc w:val="center"/>
        <w:rPr>
          <w:b/>
          <w:lang w:val="ru-RU"/>
        </w:rPr>
      </w:pPr>
    </w:p>
    <w:p w:rsidR="00C0166C" w:rsidRPr="0028233A" w:rsidRDefault="00C0166C" w:rsidP="00C0166C">
      <w:pPr>
        <w:spacing w:before="100" w:beforeAutospacing="1" w:after="100" w:afterAutospacing="1"/>
      </w:pPr>
    </w:p>
    <w:p w:rsidR="00C0166C" w:rsidRDefault="00C0166C" w:rsidP="00C0166C">
      <w:pPr>
        <w:jc w:val="both"/>
        <w:rPr>
          <w:sz w:val="16"/>
          <w:szCs w:val="16"/>
        </w:rPr>
      </w:pPr>
    </w:p>
    <w:p w:rsidR="00307A83" w:rsidRDefault="00307A83"/>
    <w:sectPr w:rsidR="00307A83" w:rsidSect="00A035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30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0730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166C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6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166C"/>
    <w:pPr>
      <w:spacing w:before="100" w:beforeAutospacing="1" w:after="100" w:afterAutospacing="1"/>
    </w:pPr>
  </w:style>
  <w:style w:type="paragraph" w:customStyle="1" w:styleId="2">
    <w:name w:val="Основной текст2"/>
    <w:basedOn w:val="a"/>
    <w:link w:val="BodytextChar"/>
    <w:rsid w:val="00C0166C"/>
    <w:pPr>
      <w:spacing w:line="360" w:lineRule="auto"/>
      <w:ind w:firstLine="720"/>
      <w:jc w:val="both"/>
    </w:pPr>
    <w:rPr>
      <w:sz w:val="28"/>
      <w:lang w:val="x-none" w:eastAsia="x-none"/>
    </w:rPr>
  </w:style>
  <w:style w:type="character" w:customStyle="1" w:styleId="BodytextChar">
    <w:name w:val="Body text Char"/>
    <w:link w:val="2"/>
    <w:rsid w:val="00C0166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016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6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166C"/>
    <w:pPr>
      <w:spacing w:before="100" w:beforeAutospacing="1" w:after="100" w:afterAutospacing="1"/>
    </w:pPr>
  </w:style>
  <w:style w:type="paragraph" w:customStyle="1" w:styleId="2">
    <w:name w:val="Основной текст2"/>
    <w:basedOn w:val="a"/>
    <w:link w:val="BodytextChar"/>
    <w:rsid w:val="00C0166C"/>
    <w:pPr>
      <w:spacing w:line="360" w:lineRule="auto"/>
      <w:ind w:firstLine="720"/>
      <w:jc w:val="both"/>
    </w:pPr>
    <w:rPr>
      <w:sz w:val="28"/>
      <w:lang w:val="x-none" w:eastAsia="x-none"/>
    </w:rPr>
  </w:style>
  <w:style w:type="character" w:customStyle="1" w:styleId="BodytextChar">
    <w:name w:val="Body text Char"/>
    <w:link w:val="2"/>
    <w:rsid w:val="00C0166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016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bnaya-sloboda.tatarstan.ru" TargetMode="External"/><Relationship Id="rId13" Type="http://schemas.openxmlformats.org/officeDocument/2006/relationships/hyperlink" Target="consultantplus://offline/ref=C7F12127294345DB311B1EB0B1785833A3AA1EEC631AE0DB462663A612373EF7EAA64E764DE2CBFAjBxDM" TargetMode="External"/><Relationship Id="rId18" Type="http://schemas.openxmlformats.org/officeDocument/2006/relationships/hyperlink" Target="http://kukmor.tatarstan.ru/rus/postanovlenie-780-ot-31122015-ob-obrabotke.htm" TargetMode="External"/><Relationship Id="rId26" Type="http://schemas.openxmlformats.org/officeDocument/2006/relationships/hyperlink" Target="consultantplus://offline/ref=C7F12127294345DB311B1EB0B1785833A3AF1FEF631DE0DB462663A612373EF7EAA64E764DE2C9F3jBx3M" TargetMode="External"/><Relationship Id="rId39" Type="http://schemas.openxmlformats.org/officeDocument/2006/relationships/hyperlink" Target="http://kukmor.tatarstan.ru/rus/postanovlenie-780-ot-31122015-ob-obrabotke.ht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7F12127294345DB311B1EB0B1785833A3A11BE96F1AE0DB462663A612j3x7M" TargetMode="External"/><Relationship Id="rId34" Type="http://schemas.openxmlformats.org/officeDocument/2006/relationships/hyperlink" Target="consultantplus://offline/ref=C7F12127294345DB311B1EB0B1785833A3AE18ED6318E0DB462663A612j3x7M" TargetMode="External"/><Relationship Id="rId42" Type="http://schemas.openxmlformats.org/officeDocument/2006/relationships/hyperlink" Target="consultantplus://offline/ref=C7F12127294345DB311B1EB0B1785833A3AF1FEF631DE0DB462663A612373EF7EAA64E764DE2C8F9jBx1M" TargetMode="External"/><Relationship Id="rId7" Type="http://schemas.openxmlformats.org/officeDocument/2006/relationships/hyperlink" Target="http://kukmor.tatarstan.ru/rus/postanovlenie-780-ot-31122015-ob-obrabotke.htm" TargetMode="External"/><Relationship Id="rId12" Type="http://schemas.openxmlformats.org/officeDocument/2006/relationships/hyperlink" Target="consultantplus://offline/ref=C7F12127294345DB311B1EB0B1785833A3AF1FEF631DE0DB462663A612373EF7EAA64E764DE2C9FEjBxCM" TargetMode="External"/><Relationship Id="rId17" Type="http://schemas.openxmlformats.org/officeDocument/2006/relationships/hyperlink" Target="http://kukmor.tatarstan.ru/rus/postanovlenie-780-ot-31122015-ob-obrabotke.htm" TargetMode="External"/><Relationship Id="rId25" Type="http://schemas.openxmlformats.org/officeDocument/2006/relationships/hyperlink" Target="http://kukmor.tatarstan.ru/rus/postanovlenie-780-ot-31122015-ob-obrabotke.htm" TargetMode="External"/><Relationship Id="rId33" Type="http://schemas.openxmlformats.org/officeDocument/2006/relationships/hyperlink" Target="consultantplus://offline/ref=C7F12127294345DB311B1EB0B1785833A3A11BE6671DE0DB462663A612j3x7M" TargetMode="External"/><Relationship Id="rId38" Type="http://schemas.openxmlformats.org/officeDocument/2006/relationships/hyperlink" Target="http://kukmor.tatarstan.ru/rus/postanovlenie-780-ot-31122015-ob-obrabotke.htm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F12127294345DB311B1EB0B1785833A3AC18E76E1EE0DB462663A612j3x7M" TargetMode="External"/><Relationship Id="rId20" Type="http://schemas.openxmlformats.org/officeDocument/2006/relationships/hyperlink" Target="http://kukmor.tatarstan.ru/rus/postanovlenie-780-ot-31122015-ob-obrabotke.htm" TargetMode="External"/><Relationship Id="rId29" Type="http://schemas.openxmlformats.org/officeDocument/2006/relationships/hyperlink" Target="http://kukmor.tatarstan.ru/rus/postanovlenie-780-ot-31122015-ob-obrabotke.htm" TargetMode="External"/><Relationship Id="rId41" Type="http://schemas.openxmlformats.org/officeDocument/2006/relationships/hyperlink" Target="http://kukmor.tatarstan.ru/rus/postanovlenie-780-ot-31122015-ob-obrabotke.ht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12127294345DB311B1EB0B1785833A3AF1FEF631DE0DB462663A612373EF7EAA64E764DE2C9FEjBxCM" TargetMode="External"/><Relationship Id="rId11" Type="http://schemas.openxmlformats.org/officeDocument/2006/relationships/hyperlink" Target="consultantplus://offline/ref=C7F12127294345DB311B1EB0B1785833A3A11BE96F1AE0DB462663A612373EF7EAA64E764DE2CDF9jBx1M" TargetMode="External"/><Relationship Id="rId24" Type="http://schemas.openxmlformats.org/officeDocument/2006/relationships/hyperlink" Target="consultantplus://offline/ref=C7F12127294345DB311B1EB0B1785833A3AE1BEA631FE0DB462663A612j3x7M" TargetMode="External"/><Relationship Id="rId32" Type="http://schemas.openxmlformats.org/officeDocument/2006/relationships/hyperlink" Target="consultantplus://offline/ref=C7F12127294345DB311B1EB0B1785833A3AF1FEF631DE0DB462663A612373EF7EAA64Ej7x1M" TargetMode="External"/><Relationship Id="rId37" Type="http://schemas.openxmlformats.org/officeDocument/2006/relationships/hyperlink" Target="http://kukmor.tatarstan.ru/rus/postanovlenie-780-ot-31122015-ob-obrabotke.htm" TargetMode="External"/><Relationship Id="rId40" Type="http://schemas.openxmlformats.org/officeDocument/2006/relationships/hyperlink" Target="http://kukmor.tatarstan.ru/rus/postanovlenie-780-ot-31122015-ob-obrabotke.htm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7F12127294345DB311B1EB0B1785833AAA919ED6E17BDD14E7F6FA4153861E0EDEF42774DE2CAjFxAM" TargetMode="External"/><Relationship Id="rId23" Type="http://schemas.openxmlformats.org/officeDocument/2006/relationships/hyperlink" Target="consultantplus://offline/ref=C7F12127294345DB311B1EB0B1785833A3AF1FEF631DE0DB462663A612373EF7EAA64E76j4xFM" TargetMode="External"/><Relationship Id="rId28" Type="http://schemas.openxmlformats.org/officeDocument/2006/relationships/hyperlink" Target="consultantplus://offline/ref=C7F12127294345DB311B1EB0B1785833A3A11BE96F1AE0DB462663A612373EF7EAA64E764DE2CDFEjBx7M" TargetMode="External"/><Relationship Id="rId36" Type="http://schemas.openxmlformats.org/officeDocument/2006/relationships/hyperlink" Target="http://kukmor.tatarstan.ru/rus/postanovlenie-780-ot-31122015-ob-obrabotke.htm" TargetMode="External"/><Relationship Id="rId10" Type="http://schemas.openxmlformats.org/officeDocument/2006/relationships/hyperlink" Target="http://kukmor.tatarstan.ru/rus/postanovlenie-780-ot-31122015-ob-obrabotke.htm" TargetMode="External"/><Relationship Id="rId19" Type="http://schemas.openxmlformats.org/officeDocument/2006/relationships/hyperlink" Target="http://kukmor.tatarstan.ru/rus/postanovlenie-780-ot-31122015-ob-obrabotke.htm" TargetMode="External"/><Relationship Id="rId31" Type="http://schemas.openxmlformats.org/officeDocument/2006/relationships/hyperlink" Target="http://kukmor.tatarstan.ru/rus/postanovlenie-780-ot-31122015-ob-obrabotke.htm" TargetMode="External"/><Relationship Id="rId44" Type="http://schemas.openxmlformats.org/officeDocument/2006/relationships/hyperlink" Target="consultantplus://offline/ref=C7F12127294345DB311B1EB0B1785833A3AF1FEF631DE0DB462663A612373EF7EAA64E764DE2C8FCjBx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consultantplus://offline/ref=C7F12127294345DB311B1EB0B1785833A3AD19EF6615E0DB462663A612373EF7EAA64E764DE2CBFAjBxDM" TargetMode="External"/><Relationship Id="rId22" Type="http://schemas.openxmlformats.org/officeDocument/2006/relationships/hyperlink" Target="consultantplus://offline/ref=C7F12127294345DB311B1EB0B1785833A3AF1FEF631DE0DB462663A612373EF7EAA64E764DE2C9FCjBx4M" TargetMode="External"/><Relationship Id="rId27" Type="http://schemas.openxmlformats.org/officeDocument/2006/relationships/hyperlink" Target="consultantplus://offline/ref=C7F12127294345DB311B1EB0B1785833A3A11BE96F1AE0DB462663A612j3x7M" TargetMode="External"/><Relationship Id="rId30" Type="http://schemas.openxmlformats.org/officeDocument/2006/relationships/hyperlink" Target="consultantplus://offline/ref=C7F12127294345DB311B1EB0B1785833A3AF1FEF631DE0DB462663A612j3x7M" TargetMode="External"/><Relationship Id="rId35" Type="http://schemas.openxmlformats.org/officeDocument/2006/relationships/hyperlink" Target="consultantplus://offline/ref=C7F12127294345DB311B1EB0B1785833A3AC18E76E1EE0DB462663A612j3x7M" TargetMode="External"/><Relationship Id="rId43" Type="http://schemas.openxmlformats.org/officeDocument/2006/relationships/hyperlink" Target="consultantplus://offline/ref=C7F12127294345DB311B1EB0B1785833A3AF1FEF631DE0DB462663A612373EF7EAA64E764DE2C8FFjBx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6384</Words>
  <Characters>36389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2016-08-25T09:34:00Z</cp:lastPrinted>
  <dcterms:created xsi:type="dcterms:W3CDTF">2016-08-25T09:34:00Z</dcterms:created>
  <dcterms:modified xsi:type="dcterms:W3CDTF">2016-08-25T09:34:00Z</dcterms:modified>
</cp:coreProperties>
</file>