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ED" w:rsidRDefault="008A0D20" w:rsidP="003252ED">
      <w:pPr>
        <w:pStyle w:val="Default"/>
        <w:spacing w:line="360" w:lineRule="auto"/>
        <w:ind w:firstLine="708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</w:pPr>
      <w:r w:rsidRPr="003252E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Татарстанцы получают услуги </w:t>
      </w:r>
      <w:proofErr w:type="spellStart"/>
      <w:r w:rsidRPr="003252ED">
        <w:rPr>
          <w:rFonts w:ascii="Times New Roman" w:hAnsi="Times New Roman" w:cs="Times New Roman"/>
          <w:b/>
          <w:color w:val="0070C0"/>
          <w:sz w:val="32"/>
          <w:szCs w:val="32"/>
        </w:rPr>
        <w:t>Росреестра</w:t>
      </w:r>
      <w:proofErr w:type="spellEnd"/>
      <w:r w:rsidRPr="003252E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 офисах МФЦ</w:t>
      </w:r>
      <w:r w:rsidR="00BC0157" w:rsidRPr="003252E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</w:t>
      </w:r>
    </w:p>
    <w:p w:rsidR="008A0D20" w:rsidRPr="003252ED" w:rsidRDefault="00BC0157" w:rsidP="003252ED">
      <w:pPr>
        <w:pStyle w:val="Default"/>
        <w:spacing w:line="360" w:lineRule="auto"/>
        <w:ind w:firstLine="708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3252ED">
        <w:rPr>
          <w:rFonts w:ascii="Times New Roman" w:hAnsi="Times New Roman" w:cs="Times New Roman"/>
          <w:b/>
          <w:color w:val="0070C0"/>
          <w:sz w:val="32"/>
          <w:szCs w:val="32"/>
        </w:rPr>
        <w:t>в режиме «одного окна»</w:t>
      </w:r>
    </w:p>
    <w:p w:rsidR="008A0D20" w:rsidRPr="008A0D20" w:rsidRDefault="008A0D20" w:rsidP="001F572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9D1" w:rsidRPr="002939D1" w:rsidRDefault="009A13E4" w:rsidP="001F572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41910</wp:posOffset>
            </wp:positionV>
            <wp:extent cx="3060065" cy="2285365"/>
            <wp:effectExtent l="19050" t="0" r="6985" b="0"/>
            <wp:wrapSquare wrapText="bothSides"/>
            <wp:docPr id="1" name="Рисунок 1" descr="O:\Организационно-контрольный отдел\Общая папка\Сайт\пресс-служба\новости\картинки на анонс\el_uslugi_rosree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рганизационно-контрольный отдел\Общая папка\Сайт\пресс-служба\новости\картинки на анонс\el_uslugi_rosreest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228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0157">
        <w:rPr>
          <w:rFonts w:ascii="Times New Roman" w:hAnsi="Times New Roman" w:cs="Times New Roman"/>
          <w:sz w:val="28"/>
          <w:szCs w:val="28"/>
        </w:rPr>
        <w:t>В нашем регион</w:t>
      </w:r>
      <w:r w:rsidR="006C0F7A">
        <w:rPr>
          <w:rFonts w:ascii="Times New Roman" w:hAnsi="Times New Roman" w:cs="Times New Roman"/>
          <w:sz w:val="28"/>
          <w:szCs w:val="28"/>
        </w:rPr>
        <w:t>е</w:t>
      </w:r>
      <w:r w:rsidR="00BC0157">
        <w:rPr>
          <w:rFonts w:ascii="Times New Roman" w:hAnsi="Times New Roman" w:cs="Times New Roman"/>
          <w:sz w:val="28"/>
          <w:szCs w:val="28"/>
        </w:rPr>
        <w:t xml:space="preserve"> работа в этом направлении была начата гораздо раньше </w:t>
      </w:r>
      <w:r w:rsidR="006C0F7A">
        <w:rPr>
          <w:rFonts w:ascii="Times New Roman" w:hAnsi="Times New Roman" w:cs="Times New Roman"/>
          <w:sz w:val="28"/>
          <w:szCs w:val="28"/>
        </w:rPr>
        <w:t>других</w:t>
      </w:r>
      <w:r w:rsidR="00BC0157">
        <w:rPr>
          <w:rFonts w:ascii="Times New Roman" w:hAnsi="Times New Roman" w:cs="Times New Roman"/>
          <w:sz w:val="28"/>
          <w:szCs w:val="28"/>
        </w:rPr>
        <w:t xml:space="preserve"> -  еще в 2008 году. И сегодня </w:t>
      </w:r>
      <w:r w:rsidR="002939D1">
        <w:rPr>
          <w:rFonts w:ascii="Times New Roman" w:hAnsi="Times New Roman" w:cs="Times New Roman"/>
          <w:sz w:val="28"/>
          <w:szCs w:val="28"/>
        </w:rPr>
        <w:t xml:space="preserve">на базе МФЦ </w:t>
      </w:r>
      <w:r w:rsidR="002939D1" w:rsidRPr="002939D1">
        <w:rPr>
          <w:rFonts w:ascii="Times New Roman" w:hAnsi="Times New Roman" w:cs="Times New Roman"/>
          <w:sz w:val="28"/>
          <w:szCs w:val="28"/>
        </w:rPr>
        <w:t xml:space="preserve">предоставляются все четыре базовые услуги </w:t>
      </w:r>
      <w:proofErr w:type="spellStart"/>
      <w:r w:rsidR="002939D1" w:rsidRPr="002939D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939D1" w:rsidRPr="002939D1">
        <w:rPr>
          <w:rFonts w:ascii="Times New Roman" w:hAnsi="Times New Roman" w:cs="Times New Roman"/>
          <w:sz w:val="28"/>
          <w:szCs w:val="28"/>
        </w:rPr>
        <w:t>: запрос сведений из Единого государственного реестра прав (ЕГРП) и государственного кадастра недвижимости (ГКН</w:t>
      </w:r>
      <w:r w:rsidR="002939D1">
        <w:rPr>
          <w:rFonts w:ascii="Times New Roman" w:hAnsi="Times New Roman" w:cs="Times New Roman"/>
          <w:sz w:val="28"/>
          <w:szCs w:val="28"/>
        </w:rPr>
        <w:t xml:space="preserve">), </w:t>
      </w:r>
      <w:r w:rsidR="002939D1" w:rsidRPr="002939D1">
        <w:rPr>
          <w:rFonts w:ascii="Times New Roman" w:hAnsi="Times New Roman" w:cs="Times New Roman"/>
          <w:sz w:val="28"/>
          <w:szCs w:val="28"/>
        </w:rPr>
        <w:t>подача документов на регистрацию прав и кадастровый учет</w:t>
      </w:r>
      <w:r w:rsidR="002939D1">
        <w:rPr>
          <w:rFonts w:ascii="Times New Roman" w:hAnsi="Times New Roman" w:cs="Times New Roman"/>
          <w:sz w:val="28"/>
          <w:szCs w:val="28"/>
        </w:rPr>
        <w:t>.</w:t>
      </w:r>
      <w:r w:rsidR="002939D1" w:rsidRPr="00293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6E6" w:rsidRDefault="006C0F7A" w:rsidP="001F572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Татарстане п</w:t>
      </w:r>
      <w:r w:rsidR="002939D1" w:rsidRPr="002939D1">
        <w:rPr>
          <w:rFonts w:ascii="Times New Roman" w:hAnsi="Times New Roman" w:cs="Times New Roman"/>
          <w:sz w:val="28"/>
          <w:szCs w:val="28"/>
        </w:rPr>
        <w:t xml:space="preserve">олучить услуги </w:t>
      </w:r>
      <w:proofErr w:type="spellStart"/>
      <w:r w:rsidR="002939D1" w:rsidRPr="002939D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939D1" w:rsidRPr="002939D1">
        <w:rPr>
          <w:rFonts w:ascii="Times New Roman" w:hAnsi="Times New Roman" w:cs="Times New Roman"/>
          <w:sz w:val="28"/>
          <w:szCs w:val="28"/>
        </w:rPr>
        <w:t xml:space="preserve"> сегодня можно </w:t>
      </w:r>
      <w:r w:rsidR="002939D1">
        <w:rPr>
          <w:rFonts w:ascii="Times New Roman" w:hAnsi="Times New Roman" w:cs="Times New Roman"/>
          <w:sz w:val="28"/>
          <w:szCs w:val="28"/>
        </w:rPr>
        <w:t>в</w:t>
      </w:r>
      <w:r w:rsidR="002939D1" w:rsidRPr="002939D1">
        <w:rPr>
          <w:rFonts w:ascii="Times New Roman" w:hAnsi="Times New Roman" w:cs="Times New Roman"/>
          <w:sz w:val="28"/>
          <w:szCs w:val="28"/>
        </w:rPr>
        <w:t xml:space="preserve"> </w:t>
      </w:r>
      <w:r w:rsidR="002939D1">
        <w:rPr>
          <w:rFonts w:ascii="Times New Roman" w:hAnsi="Times New Roman" w:cs="Times New Roman"/>
          <w:sz w:val="28"/>
          <w:szCs w:val="28"/>
        </w:rPr>
        <w:t>50</w:t>
      </w:r>
      <w:r w:rsidR="002939D1" w:rsidRPr="002939D1">
        <w:rPr>
          <w:rFonts w:ascii="Times New Roman" w:hAnsi="Times New Roman" w:cs="Times New Roman"/>
          <w:sz w:val="28"/>
          <w:szCs w:val="28"/>
        </w:rPr>
        <w:t xml:space="preserve"> </w:t>
      </w:r>
      <w:r w:rsidR="002939D1">
        <w:rPr>
          <w:rFonts w:ascii="Times New Roman" w:hAnsi="Times New Roman" w:cs="Times New Roman"/>
          <w:sz w:val="28"/>
          <w:szCs w:val="28"/>
        </w:rPr>
        <w:t>офисах</w:t>
      </w:r>
      <w:r w:rsidR="002939D1" w:rsidRPr="002939D1">
        <w:rPr>
          <w:rFonts w:ascii="Times New Roman" w:hAnsi="Times New Roman" w:cs="Times New Roman"/>
          <w:sz w:val="28"/>
          <w:szCs w:val="28"/>
        </w:rPr>
        <w:t xml:space="preserve"> </w:t>
      </w:r>
      <w:r w:rsidR="002939D1">
        <w:rPr>
          <w:rFonts w:ascii="Times New Roman" w:hAnsi="Times New Roman" w:cs="Times New Roman"/>
          <w:sz w:val="28"/>
          <w:szCs w:val="28"/>
        </w:rPr>
        <w:t>Многофункциональных цент</w:t>
      </w:r>
      <w:r w:rsidR="005A12EE">
        <w:rPr>
          <w:rFonts w:ascii="Times New Roman" w:hAnsi="Times New Roman" w:cs="Times New Roman"/>
          <w:sz w:val="28"/>
          <w:szCs w:val="28"/>
        </w:rPr>
        <w:t>р</w:t>
      </w:r>
      <w:r w:rsidR="002939D1">
        <w:rPr>
          <w:rFonts w:ascii="Times New Roman" w:hAnsi="Times New Roman" w:cs="Times New Roman"/>
          <w:sz w:val="28"/>
          <w:szCs w:val="28"/>
        </w:rPr>
        <w:t>ов по всей республике</w:t>
      </w:r>
      <w:r w:rsidR="002939D1" w:rsidRPr="002939D1">
        <w:rPr>
          <w:rFonts w:ascii="Times New Roman" w:hAnsi="Times New Roman" w:cs="Times New Roman"/>
          <w:sz w:val="28"/>
          <w:szCs w:val="28"/>
        </w:rPr>
        <w:t xml:space="preserve">. </w:t>
      </w:r>
      <w:r w:rsidR="005A12EE">
        <w:rPr>
          <w:rFonts w:ascii="Times New Roman" w:hAnsi="Times New Roman" w:cs="Times New Roman"/>
          <w:sz w:val="28"/>
          <w:szCs w:val="28"/>
        </w:rPr>
        <w:t xml:space="preserve">Центры узнаваемы по всей России под брендом «Мои документы». </w:t>
      </w:r>
    </w:p>
    <w:p w:rsidR="002939D1" w:rsidRPr="00121800" w:rsidRDefault="002939D1" w:rsidP="001F572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9D1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в режиме "одного окна", что позволяет значительно экономить </w:t>
      </w:r>
      <w:r w:rsidR="008A0D20">
        <w:rPr>
          <w:rFonts w:ascii="Times New Roman" w:hAnsi="Times New Roman" w:cs="Times New Roman"/>
          <w:sz w:val="28"/>
          <w:szCs w:val="28"/>
        </w:rPr>
        <w:t>временные затраты</w:t>
      </w:r>
      <w:r w:rsidRPr="002939D1">
        <w:rPr>
          <w:rFonts w:ascii="Times New Roman" w:hAnsi="Times New Roman" w:cs="Times New Roman"/>
          <w:sz w:val="28"/>
          <w:szCs w:val="28"/>
        </w:rPr>
        <w:t xml:space="preserve"> заявителей. </w:t>
      </w:r>
      <w:r w:rsidR="005A12EE">
        <w:rPr>
          <w:rFonts w:ascii="Times New Roman" w:hAnsi="Times New Roman" w:cs="Times New Roman"/>
          <w:sz w:val="28"/>
          <w:szCs w:val="28"/>
        </w:rPr>
        <w:t xml:space="preserve">И, кроме приема и выдачи документов, в офисах МФЦ также можно оплатить госпошлину.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8A0D20">
        <w:rPr>
          <w:rFonts w:ascii="Times New Roman" w:hAnsi="Times New Roman" w:cs="Times New Roman"/>
          <w:sz w:val="28"/>
          <w:szCs w:val="28"/>
        </w:rPr>
        <w:t>по-прежнему</w:t>
      </w:r>
      <w:r w:rsidR="00121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пред</w:t>
      </w:r>
      <w:r w:rsidR="00121800">
        <w:rPr>
          <w:rFonts w:ascii="Times New Roman" w:hAnsi="Times New Roman" w:cs="Times New Roman"/>
          <w:sz w:val="28"/>
          <w:szCs w:val="28"/>
        </w:rPr>
        <w:t xml:space="preserve">варительно записаться на прием с помощью портала </w:t>
      </w:r>
      <w:proofErr w:type="spellStart"/>
      <w:r w:rsidR="0012180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218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21800"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="00121800" w:rsidRPr="001218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2180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21800" w:rsidRPr="00121800">
        <w:rPr>
          <w:rFonts w:ascii="Times New Roman" w:hAnsi="Times New Roman" w:cs="Times New Roman"/>
          <w:sz w:val="28"/>
          <w:szCs w:val="28"/>
        </w:rPr>
        <w:t xml:space="preserve">) </w:t>
      </w:r>
      <w:r w:rsidR="00121800">
        <w:rPr>
          <w:rFonts w:ascii="Times New Roman" w:hAnsi="Times New Roman" w:cs="Times New Roman"/>
          <w:sz w:val="28"/>
          <w:szCs w:val="28"/>
        </w:rPr>
        <w:t xml:space="preserve">в разделе «Офисы и приемные» или на сайте государственных </w:t>
      </w:r>
      <w:r w:rsidR="005A12EE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121800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5A12E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218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21800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="00121800" w:rsidRPr="001218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21800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5A12EE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121800" w:rsidRPr="001218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2180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21800" w:rsidRPr="00121800">
        <w:rPr>
          <w:rFonts w:ascii="Times New Roman" w:hAnsi="Times New Roman" w:cs="Times New Roman"/>
          <w:sz w:val="28"/>
          <w:szCs w:val="28"/>
        </w:rPr>
        <w:t>)</w:t>
      </w:r>
      <w:r w:rsidR="00121800">
        <w:rPr>
          <w:rFonts w:ascii="Times New Roman" w:hAnsi="Times New Roman" w:cs="Times New Roman"/>
          <w:sz w:val="28"/>
          <w:szCs w:val="28"/>
        </w:rPr>
        <w:t>.</w:t>
      </w:r>
    </w:p>
    <w:p w:rsidR="00BC0157" w:rsidRDefault="008A0D20" w:rsidP="003252ED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</w:t>
      </w:r>
      <w:r w:rsidR="002939D1"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gramStart"/>
      <w:r w:rsidR="004569C0">
        <w:rPr>
          <w:rFonts w:ascii="Times New Roman" w:hAnsi="Times New Roman" w:cs="Times New Roman"/>
          <w:sz w:val="28"/>
          <w:szCs w:val="28"/>
        </w:rPr>
        <w:t>повышения</w:t>
      </w:r>
      <w:r w:rsidR="002939D1" w:rsidRPr="002939D1">
        <w:rPr>
          <w:rFonts w:ascii="Times New Roman" w:hAnsi="Times New Roman" w:cs="Times New Roman"/>
          <w:sz w:val="28"/>
          <w:szCs w:val="28"/>
        </w:rPr>
        <w:t xml:space="preserve"> </w:t>
      </w:r>
      <w:r w:rsidR="002939D1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2939D1" w:rsidRPr="002939D1">
        <w:rPr>
          <w:rFonts w:ascii="Times New Roman" w:hAnsi="Times New Roman" w:cs="Times New Roman"/>
          <w:sz w:val="28"/>
          <w:szCs w:val="28"/>
        </w:rPr>
        <w:t>организации предоставления услуг</w:t>
      </w:r>
      <w:proofErr w:type="gramEnd"/>
      <w:r w:rsidR="002939D1" w:rsidRPr="002939D1">
        <w:rPr>
          <w:rFonts w:ascii="Times New Roman" w:hAnsi="Times New Roman" w:cs="Times New Roman"/>
          <w:sz w:val="28"/>
          <w:szCs w:val="28"/>
        </w:rPr>
        <w:t xml:space="preserve"> на базе МФЦ </w:t>
      </w:r>
      <w:proofErr w:type="spellStart"/>
      <w:r w:rsidR="001C778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1C7787"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="002939D1" w:rsidRPr="002939D1">
        <w:rPr>
          <w:rFonts w:ascii="Times New Roman" w:hAnsi="Times New Roman" w:cs="Times New Roman"/>
          <w:sz w:val="28"/>
          <w:szCs w:val="28"/>
        </w:rPr>
        <w:t xml:space="preserve"> </w:t>
      </w:r>
      <w:r w:rsidR="00121800">
        <w:rPr>
          <w:rFonts w:ascii="Times New Roman" w:hAnsi="Times New Roman" w:cs="Times New Roman"/>
          <w:sz w:val="28"/>
          <w:szCs w:val="28"/>
        </w:rPr>
        <w:t>регулярно</w:t>
      </w:r>
      <w:r w:rsidR="002939D1" w:rsidRPr="002939D1">
        <w:rPr>
          <w:rFonts w:ascii="Times New Roman" w:hAnsi="Times New Roman" w:cs="Times New Roman"/>
          <w:sz w:val="28"/>
          <w:szCs w:val="28"/>
        </w:rPr>
        <w:t xml:space="preserve"> проводит обучающие </w:t>
      </w:r>
      <w:r w:rsidR="00121800">
        <w:rPr>
          <w:rFonts w:ascii="Times New Roman" w:hAnsi="Times New Roman" w:cs="Times New Roman"/>
          <w:sz w:val="28"/>
          <w:szCs w:val="28"/>
        </w:rPr>
        <w:t>семинары, занятия</w:t>
      </w:r>
      <w:r w:rsidR="002939D1" w:rsidRPr="002939D1">
        <w:rPr>
          <w:rFonts w:ascii="Times New Roman" w:hAnsi="Times New Roman" w:cs="Times New Roman"/>
          <w:sz w:val="28"/>
          <w:szCs w:val="28"/>
        </w:rPr>
        <w:t xml:space="preserve"> для сотрудников центр</w:t>
      </w:r>
      <w:r w:rsidR="002D16E6">
        <w:rPr>
          <w:rFonts w:ascii="Times New Roman" w:hAnsi="Times New Roman" w:cs="Times New Roman"/>
          <w:sz w:val="28"/>
          <w:szCs w:val="28"/>
        </w:rPr>
        <w:t>а, б</w:t>
      </w:r>
      <w:r w:rsidR="005A12EE" w:rsidRPr="005A12EE">
        <w:rPr>
          <w:rFonts w:ascii="Times New Roman" w:hAnsi="Times New Roman" w:cs="Times New Roman"/>
          <w:sz w:val="28"/>
          <w:szCs w:val="28"/>
        </w:rPr>
        <w:t xml:space="preserve">лагодаря которым </w:t>
      </w:r>
      <w:r w:rsidR="002D16E6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5A12EE" w:rsidRPr="005A12EE">
        <w:rPr>
          <w:rFonts w:ascii="Times New Roman" w:hAnsi="Times New Roman" w:cs="Times New Roman"/>
          <w:sz w:val="28"/>
          <w:szCs w:val="28"/>
        </w:rPr>
        <w:t xml:space="preserve">передача полномочий по приему-выдаче документов </w:t>
      </w:r>
      <w:r w:rsidR="002D16E6">
        <w:rPr>
          <w:rFonts w:ascii="Times New Roman" w:hAnsi="Times New Roman" w:cs="Times New Roman"/>
          <w:sz w:val="28"/>
          <w:szCs w:val="28"/>
        </w:rPr>
        <w:t xml:space="preserve">новой организации </w:t>
      </w:r>
      <w:r w:rsidR="005A12EE" w:rsidRPr="005A12EE">
        <w:rPr>
          <w:rFonts w:ascii="Times New Roman" w:hAnsi="Times New Roman" w:cs="Times New Roman"/>
          <w:sz w:val="28"/>
          <w:szCs w:val="28"/>
        </w:rPr>
        <w:t xml:space="preserve">абсолютно </w:t>
      </w:r>
      <w:r w:rsidR="002D16E6">
        <w:rPr>
          <w:rFonts w:ascii="Times New Roman" w:hAnsi="Times New Roman" w:cs="Times New Roman"/>
          <w:sz w:val="28"/>
          <w:szCs w:val="28"/>
        </w:rPr>
        <w:t>«</w:t>
      </w:r>
      <w:r w:rsidR="005A12EE" w:rsidRPr="005A12EE">
        <w:rPr>
          <w:rFonts w:ascii="Times New Roman" w:hAnsi="Times New Roman" w:cs="Times New Roman"/>
          <w:sz w:val="28"/>
          <w:szCs w:val="28"/>
        </w:rPr>
        <w:t>безболезненно</w:t>
      </w:r>
      <w:r w:rsidR="002D16E6">
        <w:rPr>
          <w:rFonts w:ascii="Times New Roman" w:hAnsi="Times New Roman" w:cs="Times New Roman"/>
          <w:sz w:val="28"/>
          <w:szCs w:val="28"/>
        </w:rPr>
        <w:t>»</w:t>
      </w:r>
      <w:r w:rsidR="005A12EE" w:rsidRPr="005A12EE">
        <w:rPr>
          <w:rFonts w:ascii="Times New Roman" w:hAnsi="Times New Roman" w:cs="Times New Roman"/>
          <w:sz w:val="28"/>
          <w:szCs w:val="28"/>
        </w:rPr>
        <w:t xml:space="preserve"> </w:t>
      </w:r>
      <w:r w:rsidR="002D16E6">
        <w:rPr>
          <w:rFonts w:ascii="Times New Roman" w:hAnsi="Times New Roman" w:cs="Times New Roman"/>
          <w:sz w:val="28"/>
          <w:szCs w:val="28"/>
        </w:rPr>
        <w:t xml:space="preserve">прошла для </w:t>
      </w:r>
      <w:r w:rsidR="005A12EE" w:rsidRPr="005A12EE">
        <w:rPr>
          <w:rFonts w:ascii="Times New Roman" w:hAnsi="Times New Roman" w:cs="Times New Roman"/>
          <w:sz w:val="28"/>
          <w:szCs w:val="28"/>
        </w:rPr>
        <w:t xml:space="preserve">заявителей, потому как процесс не прекращался ни на один день. </w:t>
      </w:r>
    </w:p>
    <w:p w:rsidR="003252ED" w:rsidRPr="003252ED" w:rsidRDefault="003252ED" w:rsidP="003252ED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157" w:rsidRPr="002939D1" w:rsidRDefault="00BC0157" w:rsidP="001F572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BC0157" w:rsidRPr="002939D1" w:rsidSect="003252ED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939D1"/>
    <w:rsid w:val="00030D69"/>
    <w:rsid w:val="00121800"/>
    <w:rsid w:val="001C7787"/>
    <w:rsid w:val="001F5722"/>
    <w:rsid w:val="002939D1"/>
    <w:rsid w:val="002D16E6"/>
    <w:rsid w:val="003252ED"/>
    <w:rsid w:val="004569C0"/>
    <w:rsid w:val="005A12EE"/>
    <w:rsid w:val="006C0F7A"/>
    <w:rsid w:val="008A0D20"/>
    <w:rsid w:val="00981BD9"/>
    <w:rsid w:val="009A13E4"/>
    <w:rsid w:val="00BC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3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cp:lastPrinted>2016-03-25T10:39:00Z</cp:lastPrinted>
  <dcterms:created xsi:type="dcterms:W3CDTF">2016-03-25T10:40:00Z</dcterms:created>
  <dcterms:modified xsi:type="dcterms:W3CDTF">2016-03-25T10:40:00Z</dcterms:modified>
</cp:coreProperties>
</file>