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6F2" w:rsidRPr="005E13E6" w:rsidRDefault="00F556F2" w:rsidP="00F556F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13E6">
        <w:rPr>
          <w:rFonts w:ascii="Times New Roman" w:hAnsi="Times New Roman" w:cs="Times New Roman"/>
          <w:sz w:val="28"/>
          <w:szCs w:val="28"/>
        </w:rPr>
        <w:t xml:space="preserve">Объявление о проведении публичных консультаций по проекту заключения </w:t>
      </w:r>
    </w:p>
    <w:p w:rsidR="00F556F2" w:rsidRPr="005E13E6" w:rsidRDefault="00F556F2" w:rsidP="00F556F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13E6">
        <w:rPr>
          <w:rFonts w:ascii="Times New Roman" w:hAnsi="Times New Roman" w:cs="Times New Roman"/>
          <w:sz w:val="28"/>
          <w:szCs w:val="28"/>
        </w:rPr>
        <w:t>о результатах экспертизы НПА</w:t>
      </w:r>
    </w:p>
    <w:p w:rsidR="00F556F2" w:rsidRPr="00F556F2" w:rsidRDefault="00F556F2" w:rsidP="00F556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56F2" w:rsidRDefault="00F556F2" w:rsidP="00F556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56F2">
        <w:rPr>
          <w:rFonts w:ascii="Times New Roman" w:hAnsi="Times New Roman" w:cs="Times New Roman"/>
          <w:sz w:val="28"/>
          <w:szCs w:val="28"/>
        </w:rPr>
        <w:t xml:space="preserve">В период с 1 по </w:t>
      </w:r>
      <w:r w:rsidR="005E13E6" w:rsidRPr="005E13E6">
        <w:rPr>
          <w:rFonts w:ascii="Times New Roman" w:hAnsi="Times New Roman" w:cs="Times New Roman"/>
          <w:sz w:val="28"/>
          <w:szCs w:val="28"/>
        </w:rPr>
        <w:t>10</w:t>
      </w:r>
      <w:r w:rsidRPr="00F556F2">
        <w:rPr>
          <w:rFonts w:ascii="Times New Roman" w:hAnsi="Times New Roman" w:cs="Times New Roman"/>
          <w:sz w:val="28"/>
          <w:szCs w:val="28"/>
        </w:rPr>
        <w:t xml:space="preserve"> </w:t>
      </w:r>
      <w:r w:rsidR="005E13E6">
        <w:rPr>
          <w:rFonts w:ascii="Times New Roman" w:hAnsi="Times New Roman" w:cs="Times New Roman"/>
          <w:sz w:val="28"/>
          <w:szCs w:val="28"/>
        </w:rPr>
        <w:t>июля</w:t>
      </w:r>
      <w:r w:rsidRPr="00F556F2">
        <w:rPr>
          <w:rFonts w:ascii="Times New Roman" w:hAnsi="Times New Roman" w:cs="Times New Roman"/>
          <w:sz w:val="28"/>
          <w:szCs w:val="28"/>
        </w:rPr>
        <w:t xml:space="preserve"> 20</w:t>
      </w:r>
      <w:r w:rsidR="005E13E6">
        <w:rPr>
          <w:rFonts w:ascii="Times New Roman" w:hAnsi="Times New Roman" w:cs="Times New Roman"/>
          <w:sz w:val="28"/>
          <w:szCs w:val="28"/>
        </w:rPr>
        <w:t>22</w:t>
      </w:r>
      <w:bookmarkStart w:id="0" w:name="_GoBack"/>
      <w:bookmarkEnd w:id="0"/>
      <w:r w:rsidRPr="00F556F2">
        <w:rPr>
          <w:rFonts w:ascii="Times New Roman" w:hAnsi="Times New Roman" w:cs="Times New Roman"/>
          <w:sz w:val="28"/>
          <w:szCs w:val="28"/>
        </w:rPr>
        <w:t xml:space="preserve"> года проводятся публичные консультации по проекту заключения о результатах экспертизы </w:t>
      </w:r>
      <w:r w:rsidR="005E13E6" w:rsidRPr="005E13E6">
        <w:rPr>
          <w:rFonts w:ascii="Times New Roman" w:hAnsi="Times New Roman" w:cs="Times New Roman"/>
          <w:sz w:val="28"/>
          <w:szCs w:val="28"/>
        </w:rPr>
        <w:t xml:space="preserve">Постановления Исполнительного комитета </w:t>
      </w:r>
      <w:proofErr w:type="spellStart"/>
      <w:r w:rsidR="005E13E6" w:rsidRPr="005E13E6">
        <w:rPr>
          <w:rFonts w:ascii="Times New Roman" w:hAnsi="Times New Roman" w:cs="Times New Roman"/>
          <w:sz w:val="28"/>
          <w:szCs w:val="28"/>
        </w:rPr>
        <w:t>РыбноСлободского</w:t>
      </w:r>
      <w:proofErr w:type="spellEnd"/>
      <w:r w:rsidR="005E13E6" w:rsidRPr="005E13E6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от 13.12.2017 №261пи «Об утверждении Порядка предоставления из бюджета </w:t>
      </w:r>
      <w:proofErr w:type="spellStart"/>
      <w:r w:rsidR="005E13E6" w:rsidRPr="005E13E6">
        <w:rPr>
          <w:rFonts w:ascii="Times New Roman" w:hAnsi="Times New Roman" w:cs="Times New Roman"/>
          <w:sz w:val="28"/>
          <w:szCs w:val="28"/>
        </w:rPr>
        <w:t>РыбноСлободского</w:t>
      </w:r>
      <w:proofErr w:type="spellEnd"/>
      <w:r w:rsidR="005E13E6" w:rsidRPr="005E13E6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субсидий юридическим лицам (за исключением субсидий государственным (муниципальным) учреждениям) на возмещение части затрат организаций потребительской кооперации, связанных с доставкой товаров</w:t>
      </w:r>
      <w:proofErr w:type="gramEnd"/>
      <w:r w:rsidR="005E13E6" w:rsidRPr="005E13E6">
        <w:rPr>
          <w:rFonts w:ascii="Times New Roman" w:hAnsi="Times New Roman" w:cs="Times New Roman"/>
          <w:sz w:val="28"/>
          <w:szCs w:val="28"/>
        </w:rPr>
        <w:t xml:space="preserve"> первой необходимости в отдаленные и малонаселенные сельские пункты, расположенные далее 11 километров от </w:t>
      </w:r>
      <w:proofErr w:type="spellStart"/>
      <w:r w:rsidR="005E13E6" w:rsidRPr="005E13E6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5E13E6" w:rsidRPr="005E13E6">
        <w:rPr>
          <w:rFonts w:ascii="Times New Roman" w:hAnsi="Times New Roman" w:cs="Times New Roman"/>
          <w:sz w:val="28"/>
          <w:szCs w:val="28"/>
        </w:rPr>
        <w:t xml:space="preserve">. Рыбная Слобода </w:t>
      </w:r>
      <w:proofErr w:type="spellStart"/>
      <w:r w:rsidR="005E13E6" w:rsidRPr="005E13E6">
        <w:rPr>
          <w:rFonts w:ascii="Times New Roman" w:hAnsi="Times New Roman" w:cs="Times New Roman"/>
          <w:sz w:val="28"/>
          <w:szCs w:val="28"/>
        </w:rPr>
        <w:t>РыбноСлободского</w:t>
      </w:r>
      <w:proofErr w:type="spellEnd"/>
      <w:r w:rsidR="005E13E6" w:rsidRPr="005E13E6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13E6" w:rsidRPr="005E13E6" w:rsidRDefault="005E13E6" w:rsidP="005E13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3E6">
        <w:rPr>
          <w:rFonts w:ascii="Times New Roman" w:hAnsi="Times New Roman" w:cs="Times New Roman"/>
          <w:sz w:val="28"/>
          <w:szCs w:val="28"/>
        </w:rPr>
        <w:t>Форма публичных консультаций: сбор предложений и замечаний участников публичных консультаций посредством электронной почты и на бумажном носителе:</w:t>
      </w:r>
    </w:p>
    <w:p w:rsidR="005E13E6" w:rsidRPr="005E13E6" w:rsidRDefault="005E13E6" w:rsidP="005E13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3E6">
        <w:rPr>
          <w:rFonts w:ascii="Times New Roman" w:hAnsi="Times New Roman" w:cs="Times New Roman"/>
          <w:sz w:val="28"/>
          <w:szCs w:val="28"/>
        </w:rPr>
        <w:t>- предложения и замечания направляются в электронном виде на адрес: rsmeprt@mail.ru.</w:t>
      </w:r>
    </w:p>
    <w:p w:rsidR="005E13E6" w:rsidRPr="005E13E6" w:rsidRDefault="005E13E6" w:rsidP="005E13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3E6">
        <w:rPr>
          <w:rFonts w:ascii="Times New Roman" w:hAnsi="Times New Roman" w:cs="Times New Roman"/>
          <w:sz w:val="28"/>
          <w:szCs w:val="28"/>
        </w:rPr>
        <w:t xml:space="preserve">- или на бумажном носителе по адресу: 422650 Республика Татарстан, </w:t>
      </w:r>
      <w:proofErr w:type="spellStart"/>
      <w:r w:rsidRPr="005E13E6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E13E6">
        <w:rPr>
          <w:rFonts w:ascii="Times New Roman" w:hAnsi="Times New Roman" w:cs="Times New Roman"/>
          <w:sz w:val="28"/>
          <w:szCs w:val="28"/>
        </w:rPr>
        <w:t>. Рыбная Слобода, ул. Ленина, 48а.</w:t>
      </w:r>
    </w:p>
    <w:p w:rsidR="005E13E6" w:rsidRPr="005E13E6" w:rsidRDefault="005E13E6" w:rsidP="005E13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3E6">
        <w:rPr>
          <w:rFonts w:ascii="Times New Roman" w:hAnsi="Times New Roman" w:cs="Times New Roman"/>
          <w:sz w:val="28"/>
          <w:szCs w:val="28"/>
        </w:rPr>
        <w:t>Контактное лицо по вопросам публичных консультаций:</w:t>
      </w:r>
    </w:p>
    <w:p w:rsidR="005E13E6" w:rsidRPr="005E13E6" w:rsidRDefault="005E13E6" w:rsidP="005E13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13E6">
        <w:rPr>
          <w:rFonts w:ascii="Times New Roman" w:hAnsi="Times New Roman" w:cs="Times New Roman"/>
          <w:sz w:val="28"/>
          <w:szCs w:val="28"/>
        </w:rPr>
        <w:t>Шлыкова</w:t>
      </w:r>
      <w:proofErr w:type="spellEnd"/>
      <w:r w:rsidRPr="005E13E6">
        <w:rPr>
          <w:rFonts w:ascii="Times New Roman" w:hAnsi="Times New Roman" w:cs="Times New Roman"/>
          <w:sz w:val="28"/>
          <w:szCs w:val="28"/>
        </w:rPr>
        <w:t xml:space="preserve"> Кристина Андреевна – Главный специалист отдела по привлечению инвестиций Исполнительного комитета Рыбно-Слободского муниципального района Республики Татарстан</w:t>
      </w:r>
    </w:p>
    <w:p w:rsidR="005E13E6" w:rsidRPr="005E13E6" w:rsidRDefault="005E13E6" w:rsidP="005E13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3E6">
        <w:rPr>
          <w:rFonts w:ascii="Times New Roman" w:hAnsi="Times New Roman" w:cs="Times New Roman"/>
          <w:sz w:val="28"/>
          <w:szCs w:val="28"/>
        </w:rPr>
        <w:t>Рабочий телефон: 8(84361) 22-190</w:t>
      </w:r>
    </w:p>
    <w:p w:rsidR="005E13E6" w:rsidRPr="00F556F2" w:rsidRDefault="005E13E6" w:rsidP="005E13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3E6">
        <w:rPr>
          <w:rFonts w:ascii="Times New Roman" w:hAnsi="Times New Roman" w:cs="Times New Roman"/>
          <w:sz w:val="28"/>
          <w:szCs w:val="28"/>
        </w:rPr>
        <w:t>График работы: с 08.00 час</w:t>
      </w:r>
      <w:proofErr w:type="gramStart"/>
      <w:r w:rsidRPr="005E13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E13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13E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5E13E6">
        <w:rPr>
          <w:rFonts w:ascii="Times New Roman" w:hAnsi="Times New Roman" w:cs="Times New Roman"/>
          <w:sz w:val="28"/>
          <w:szCs w:val="28"/>
        </w:rPr>
        <w:t>о 17.00 час. понедельник – пятница.</w:t>
      </w:r>
    </w:p>
    <w:p w:rsidR="00F55490" w:rsidRDefault="00F55490" w:rsidP="00F556F2">
      <w:pPr>
        <w:spacing w:after="0" w:line="360" w:lineRule="auto"/>
      </w:pPr>
    </w:p>
    <w:sectPr w:rsidR="00F55490" w:rsidSect="00F556F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32F"/>
    <w:rsid w:val="005E13E6"/>
    <w:rsid w:val="00F55490"/>
    <w:rsid w:val="00F556F2"/>
    <w:rsid w:val="00FC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2022-10-04T10:43:00Z</dcterms:created>
  <dcterms:modified xsi:type="dcterms:W3CDTF">2022-10-04T10:43:00Z</dcterms:modified>
</cp:coreProperties>
</file>