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61ECB" w:rsidRPr="00261ECB" w:rsidTr="00261ECB">
        <w:trPr>
          <w:trHeight w:val="1833"/>
        </w:trPr>
        <w:tc>
          <w:tcPr>
            <w:tcW w:w="5016" w:type="dxa"/>
          </w:tcPr>
          <w:p w:rsidR="00261ECB" w:rsidRDefault="00261ECB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61ECB" w:rsidRDefault="00261EC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61ECB" w:rsidRDefault="00261EC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61ECB" w:rsidRDefault="00261EC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61ECB" w:rsidRDefault="00261ECB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61ECB" w:rsidRDefault="00261ECB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61ECB" w:rsidRDefault="00261ECB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61ECB" w:rsidRDefault="00261EC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61ECB" w:rsidRDefault="00261EC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61ECB" w:rsidRDefault="00261ECB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61ECB" w:rsidRDefault="00261ECB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61ECB" w:rsidRPr="00261ECB" w:rsidTr="00261ECB">
        <w:trPr>
          <w:cantSplit/>
        </w:trPr>
        <w:tc>
          <w:tcPr>
            <w:tcW w:w="10173" w:type="dxa"/>
            <w:gridSpan w:val="2"/>
            <w:hideMark/>
          </w:tcPr>
          <w:p w:rsidR="00261ECB" w:rsidRPr="00261ECB" w:rsidRDefault="00261EC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61ECB" w:rsidRDefault="00261ECB" w:rsidP="00261ECB">
      <w:pPr>
        <w:ind w:left="-57"/>
        <w:rPr>
          <w:sz w:val="4"/>
          <w:lang w:val="tt-RU"/>
        </w:rPr>
      </w:pPr>
    </w:p>
    <w:p w:rsidR="00261ECB" w:rsidRDefault="00261ECB" w:rsidP="00261ECB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13335" t="15240" r="15240" b="13335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CGNKT0wC&#10;AABZBAAADgAAAAAAAAAAAAAAAAAuAgAAZHJzL2Uyb0RvYy54bWxQSwECLQAUAAYACAAAACEA7xRg&#10;m9kAAAAEAQAADwAAAAAAAAAAAAAAAACmBAAAZHJzL2Rvd25yZXYueG1sUEsFBgAAAAAEAAQA8wAA&#10;AKw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61ECB" w:rsidRPr="00261ECB" w:rsidTr="00261ECB">
        <w:trPr>
          <w:trHeight w:val="321"/>
          <w:jc w:val="center"/>
        </w:trPr>
        <w:tc>
          <w:tcPr>
            <w:tcW w:w="4838" w:type="dxa"/>
            <w:hideMark/>
          </w:tcPr>
          <w:p w:rsidR="00261ECB" w:rsidRDefault="00261ECB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61ECB" w:rsidRDefault="00261ECB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261ECB" w:rsidRDefault="00261ECB" w:rsidP="00261EC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                           28.12</w:t>
      </w:r>
      <w:r>
        <w:rPr>
          <w:sz w:val="20"/>
          <w:szCs w:val="20"/>
          <w:lang w:val="tt-RU"/>
        </w:rPr>
        <w:t>.2020                  пгт. Рыбная Сл</w:t>
      </w:r>
      <w:r>
        <w:rPr>
          <w:sz w:val="20"/>
          <w:szCs w:val="20"/>
          <w:lang w:val="tt-RU"/>
        </w:rPr>
        <w:t>обода                      № 294</w:t>
      </w:r>
      <w:r>
        <w:rPr>
          <w:sz w:val="20"/>
          <w:szCs w:val="20"/>
          <w:lang w:val="tt-RU"/>
        </w:rPr>
        <w:t>пи</w:t>
      </w:r>
    </w:p>
    <w:p w:rsidR="00261ECB" w:rsidRDefault="00261ECB" w:rsidP="008247F9">
      <w:pPr>
        <w:pStyle w:val="consplustitle0"/>
        <w:ind w:right="4617"/>
        <w:jc w:val="both"/>
        <w:rPr>
          <w:rStyle w:val="aa"/>
          <w:b w:val="0"/>
          <w:bCs/>
          <w:color w:val="000000"/>
          <w:sz w:val="28"/>
          <w:szCs w:val="28"/>
          <w:lang w:val="tt-RU"/>
        </w:rPr>
      </w:pPr>
    </w:p>
    <w:p w:rsidR="00772FE6" w:rsidRPr="009C75E5" w:rsidRDefault="00772FE6" w:rsidP="008247F9">
      <w:pPr>
        <w:pStyle w:val="consplustitle0"/>
        <w:ind w:right="4617"/>
        <w:jc w:val="both"/>
        <w:rPr>
          <w:rStyle w:val="aa"/>
          <w:b w:val="0"/>
          <w:bCs/>
          <w:color w:val="000000"/>
          <w:sz w:val="28"/>
          <w:szCs w:val="28"/>
        </w:rPr>
      </w:pPr>
      <w:r w:rsidRPr="009C75E5">
        <w:rPr>
          <w:rStyle w:val="aa"/>
          <w:b w:val="0"/>
          <w:bCs/>
          <w:color w:val="000000"/>
          <w:sz w:val="28"/>
          <w:szCs w:val="28"/>
        </w:rPr>
        <w:t>Об утверждении муниципальной программы</w:t>
      </w:r>
      <w:r>
        <w:rPr>
          <w:rStyle w:val="aa"/>
          <w:b w:val="0"/>
          <w:bCs/>
          <w:color w:val="000000"/>
          <w:sz w:val="28"/>
          <w:szCs w:val="28"/>
        </w:rPr>
        <w:t xml:space="preserve"> </w:t>
      </w:r>
      <w:r w:rsidRPr="009C75E5">
        <w:rPr>
          <w:rStyle w:val="aa"/>
          <w:b w:val="0"/>
          <w:bCs/>
          <w:color w:val="000000"/>
          <w:sz w:val="28"/>
          <w:szCs w:val="28"/>
        </w:rPr>
        <w:t xml:space="preserve">«Патриотическое воспитание детей и молодёжи Рыбно-Слободского </w:t>
      </w:r>
      <w:proofErr w:type="gramStart"/>
      <w:r w:rsidRPr="009C75E5">
        <w:rPr>
          <w:rStyle w:val="aa"/>
          <w:b w:val="0"/>
          <w:bCs/>
          <w:color w:val="000000"/>
          <w:sz w:val="28"/>
          <w:szCs w:val="28"/>
        </w:rPr>
        <w:t>муниципального</w:t>
      </w:r>
      <w:proofErr w:type="gramEnd"/>
      <w:r w:rsidRPr="009C75E5">
        <w:rPr>
          <w:rStyle w:val="aa"/>
          <w:b w:val="0"/>
          <w:bCs/>
          <w:color w:val="000000"/>
          <w:sz w:val="28"/>
          <w:szCs w:val="28"/>
        </w:rPr>
        <w:t xml:space="preserve"> района Республики Татарстан на 20</w:t>
      </w:r>
      <w:r>
        <w:rPr>
          <w:rStyle w:val="aa"/>
          <w:b w:val="0"/>
          <w:bCs/>
          <w:color w:val="000000"/>
          <w:sz w:val="28"/>
          <w:szCs w:val="28"/>
        </w:rPr>
        <w:t>21</w:t>
      </w:r>
      <w:r w:rsidRPr="009C75E5">
        <w:rPr>
          <w:rStyle w:val="aa"/>
          <w:b w:val="0"/>
          <w:bCs/>
          <w:color w:val="000000"/>
          <w:sz w:val="28"/>
          <w:szCs w:val="28"/>
        </w:rPr>
        <w:t>-202</w:t>
      </w:r>
      <w:r>
        <w:rPr>
          <w:rStyle w:val="aa"/>
          <w:b w:val="0"/>
          <w:bCs/>
          <w:color w:val="000000"/>
          <w:sz w:val="28"/>
          <w:szCs w:val="28"/>
        </w:rPr>
        <w:t>5</w:t>
      </w:r>
      <w:r w:rsidRPr="009C75E5">
        <w:rPr>
          <w:rStyle w:val="aa"/>
          <w:b w:val="0"/>
          <w:bCs/>
          <w:color w:val="000000"/>
          <w:sz w:val="28"/>
          <w:szCs w:val="28"/>
        </w:rPr>
        <w:t xml:space="preserve"> годы»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72FE6" w:rsidRPr="003117F3" w:rsidRDefault="00772FE6" w:rsidP="003117F3">
      <w:pPr>
        <w:ind w:firstLine="709"/>
        <w:jc w:val="both"/>
        <w:rPr>
          <w:sz w:val="28"/>
          <w:szCs w:val="28"/>
        </w:rPr>
      </w:pPr>
      <w:r w:rsidRPr="003117F3">
        <w:rPr>
          <w:sz w:val="28"/>
          <w:szCs w:val="28"/>
        </w:rPr>
        <w:t>В целях развития и модернизации системы патриотического воспитания, обеспечивающей поддержание общественной и экономической стабильности в районе, формирование у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</w:t>
      </w:r>
      <w:r w:rsidR="003B62F7">
        <w:rPr>
          <w:sz w:val="28"/>
          <w:szCs w:val="28"/>
        </w:rPr>
        <w:t>, ПОСТАНОВЛЯЮ:</w:t>
      </w:r>
    </w:p>
    <w:p w:rsidR="00772FE6" w:rsidRDefault="00772FE6" w:rsidP="003117F3">
      <w:pPr>
        <w:ind w:firstLine="709"/>
        <w:jc w:val="both"/>
        <w:rPr>
          <w:sz w:val="28"/>
          <w:szCs w:val="28"/>
        </w:rPr>
      </w:pPr>
      <w:r w:rsidRPr="003117F3">
        <w:rPr>
          <w:sz w:val="28"/>
          <w:szCs w:val="28"/>
        </w:rPr>
        <w:t xml:space="preserve">1. Утвердить районную программу «Патриотическое воспитание </w:t>
      </w:r>
      <w:r w:rsidR="0019696F">
        <w:rPr>
          <w:sz w:val="28"/>
          <w:szCs w:val="28"/>
        </w:rPr>
        <w:t>детей и молодёжи</w:t>
      </w:r>
      <w:r w:rsidRPr="003117F3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3117F3">
        <w:rPr>
          <w:sz w:val="28"/>
          <w:szCs w:val="28"/>
        </w:rPr>
        <w:t xml:space="preserve"> муниципального района на 202</w:t>
      </w:r>
      <w:r>
        <w:rPr>
          <w:sz w:val="28"/>
          <w:szCs w:val="28"/>
        </w:rPr>
        <w:t>1</w:t>
      </w:r>
      <w:r w:rsidRPr="003117F3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117F3">
        <w:rPr>
          <w:sz w:val="28"/>
          <w:szCs w:val="28"/>
        </w:rPr>
        <w:t xml:space="preserve"> годы» (далее Программа).</w:t>
      </w:r>
    </w:p>
    <w:p w:rsidR="0019696F" w:rsidRPr="003117F3" w:rsidRDefault="0019696F" w:rsidP="00196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696F">
        <w:rPr>
          <w:sz w:val="28"/>
          <w:szCs w:val="28"/>
        </w:rPr>
        <w:t>Определить заказчиком – координатором Программы 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РТ».</w:t>
      </w:r>
    </w:p>
    <w:p w:rsidR="00772FE6" w:rsidRDefault="0019696F" w:rsidP="0031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696F">
        <w:rPr>
          <w:sz w:val="28"/>
          <w:szCs w:val="28"/>
        </w:rPr>
        <w:t xml:space="preserve"> 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19696F" w:rsidRPr="003117F3" w:rsidRDefault="0019696F" w:rsidP="0031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9696F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Pr="0019696F">
          <w:rPr>
            <w:rStyle w:val="a3"/>
            <w:sz w:val="28"/>
            <w:szCs w:val="28"/>
          </w:rPr>
          <w:t>http://ribnaya-sloboda.tatarstan.ru</w:t>
        </w:r>
      </w:hyperlink>
      <w:r w:rsidRPr="0019696F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19696F">
          <w:rPr>
            <w:rStyle w:val="a3"/>
            <w:sz w:val="28"/>
            <w:szCs w:val="28"/>
          </w:rPr>
          <w:t>http://pravo.tatarstan.ru</w:t>
        </w:r>
      </w:hyperlink>
      <w:r w:rsidRPr="0019696F">
        <w:rPr>
          <w:sz w:val="28"/>
          <w:szCs w:val="28"/>
        </w:rPr>
        <w:t>.</w:t>
      </w:r>
    </w:p>
    <w:p w:rsidR="00772FE6" w:rsidRPr="0019696F" w:rsidRDefault="00772FE6" w:rsidP="0019696F">
      <w:pPr>
        <w:ind w:firstLine="709"/>
        <w:jc w:val="both"/>
        <w:rPr>
          <w:sz w:val="28"/>
          <w:szCs w:val="28"/>
        </w:rPr>
      </w:pPr>
      <w:r w:rsidRPr="003117F3">
        <w:rPr>
          <w:sz w:val="28"/>
          <w:szCs w:val="28"/>
        </w:rPr>
        <w:t>3. Контроль за исполнение</w:t>
      </w:r>
      <w:r w:rsidR="00913F29">
        <w:rPr>
          <w:sz w:val="28"/>
          <w:szCs w:val="28"/>
        </w:rPr>
        <w:t>м настоящего п</w:t>
      </w:r>
      <w:r w:rsidRPr="003117F3">
        <w:rPr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Рыбно-Слободского</w:t>
      </w:r>
      <w:r w:rsidRPr="003117F3">
        <w:rPr>
          <w:sz w:val="28"/>
          <w:szCs w:val="28"/>
        </w:rPr>
        <w:t xml:space="preserve"> муниципального района </w:t>
      </w:r>
      <w:r w:rsidR="00913F29">
        <w:rPr>
          <w:sz w:val="28"/>
          <w:szCs w:val="28"/>
        </w:rPr>
        <w:t xml:space="preserve">Республики Татарстан по социальным вопросам </w:t>
      </w:r>
      <w:r w:rsidRPr="003117F3">
        <w:rPr>
          <w:sz w:val="28"/>
          <w:szCs w:val="28"/>
        </w:rPr>
        <w:t>А.</w:t>
      </w:r>
      <w:r>
        <w:rPr>
          <w:sz w:val="28"/>
          <w:szCs w:val="28"/>
        </w:rPr>
        <w:t>К</w:t>
      </w:r>
      <w:r w:rsidRPr="003117F3">
        <w:rPr>
          <w:sz w:val="28"/>
          <w:szCs w:val="28"/>
        </w:rPr>
        <w:t xml:space="preserve">. </w:t>
      </w:r>
      <w:proofErr w:type="spellStart"/>
      <w:r w:rsidR="00CF354C">
        <w:rPr>
          <w:sz w:val="28"/>
          <w:szCs w:val="28"/>
        </w:rPr>
        <w:t>Вафину</w:t>
      </w:r>
      <w:proofErr w:type="spellEnd"/>
      <w:r w:rsidR="0019696F">
        <w:rPr>
          <w:sz w:val="28"/>
          <w:szCs w:val="28"/>
        </w:rPr>
        <w:t>.</w:t>
      </w:r>
    </w:p>
    <w:p w:rsidR="00603FEE" w:rsidRDefault="00603FEE" w:rsidP="008247F9">
      <w:pPr>
        <w:jc w:val="both"/>
        <w:rPr>
          <w:color w:val="000000"/>
          <w:sz w:val="28"/>
          <w:szCs w:val="28"/>
        </w:rPr>
      </w:pPr>
    </w:p>
    <w:p w:rsidR="00772FE6" w:rsidRPr="00650DAB" w:rsidRDefault="00772FE6" w:rsidP="00824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50DAB">
        <w:rPr>
          <w:color w:val="000000"/>
          <w:sz w:val="28"/>
          <w:szCs w:val="28"/>
        </w:rPr>
        <w:t xml:space="preserve">уководитель                                                    </w:t>
      </w:r>
      <w:r w:rsidR="00913F29">
        <w:rPr>
          <w:color w:val="000000"/>
          <w:sz w:val="28"/>
          <w:szCs w:val="28"/>
        </w:rPr>
        <w:t xml:space="preserve">     </w:t>
      </w:r>
      <w:r w:rsidRPr="00650DAB">
        <w:rPr>
          <w:color w:val="000000"/>
          <w:sz w:val="28"/>
          <w:szCs w:val="28"/>
        </w:rPr>
        <w:t xml:space="preserve">                      </w:t>
      </w:r>
      <w:r w:rsidR="0019696F">
        <w:rPr>
          <w:color w:val="000000"/>
          <w:sz w:val="28"/>
          <w:szCs w:val="28"/>
        </w:rPr>
        <w:t xml:space="preserve">       </w:t>
      </w:r>
      <w:r w:rsidRPr="00650DAB">
        <w:rPr>
          <w:color w:val="000000"/>
          <w:sz w:val="28"/>
          <w:szCs w:val="28"/>
        </w:rPr>
        <w:t xml:space="preserve">       </w:t>
      </w:r>
      <w:r w:rsidR="0019696F">
        <w:rPr>
          <w:color w:val="000000"/>
          <w:sz w:val="28"/>
          <w:szCs w:val="28"/>
        </w:rPr>
        <w:t>Р.Л. Исланов</w:t>
      </w:r>
    </w:p>
    <w:p w:rsidR="00772FE6" w:rsidRPr="003B706A" w:rsidRDefault="00603FEE" w:rsidP="00603FEE">
      <w:pPr>
        <w:pStyle w:val="consplusnormal0"/>
        <w:pageBreakBefore/>
        <w:ind w:firstLine="5387"/>
        <w:outlineLvl w:val="0"/>
        <w:rPr>
          <w:color w:val="000000"/>
          <w:lang w:val="tt-RU"/>
        </w:rPr>
      </w:pPr>
      <w:r>
        <w:rPr>
          <w:color w:val="000000"/>
        </w:rPr>
        <w:lastRenderedPageBreak/>
        <w:t>У</w:t>
      </w:r>
      <w:r w:rsidR="00772FE6" w:rsidRPr="003B706A">
        <w:rPr>
          <w:color w:val="000000"/>
        </w:rPr>
        <w:t>тверждена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                </w:t>
      </w:r>
      <w:r>
        <w:rPr>
          <w:color w:val="000000"/>
        </w:rPr>
        <w:t>п</w:t>
      </w:r>
      <w:r w:rsidRPr="003B706A">
        <w:rPr>
          <w:color w:val="000000"/>
        </w:rPr>
        <w:t xml:space="preserve">остановлением </w:t>
      </w:r>
      <w:proofErr w:type="gramStart"/>
      <w:r w:rsidRPr="003B706A">
        <w:rPr>
          <w:color w:val="000000"/>
        </w:rPr>
        <w:t>Исполнительного</w:t>
      </w:r>
      <w:proofErr w:type="gramEnd"/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         комитета Рыбно-Слободского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</w:t>
      </w:r>
      <w:r w:rsidR="0019696F">
        <w:rPr>
          <w:color w:val="000000"/>
        </w:rPr>
        <w:t xml:space="preserve">                               </w:t>
      </w:r>
      <w:r w:rsidRPr="003B706A">
        <w:rPr>
          <w:color w:val="000000"/>
        </w:rPr>
        <w:t>муниципального района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Республики Татарстан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</w:t>
      </w:r>
      <w:r w:rsidR="00261ECB">
        <w:rPr>
          <w:color w:val="000000"/>
        </w:rPr>
        <w:t xml:space="preserve">                </w:t>
      </w:r>
      <w:bookmarkStart w:id="0" w:name="_GoBack"/>
      <w:bookmarkEnd w:id="0"/>
      <w:r w:rsidRPr="003B706A">
        <w:rPr>
          <w:color w:val="000000"/>
        </w:rPr>
        <w:t xml:space="preserve">от </w:t>
      </w:r>
      <w:r w:rsidR="00261ECB">
        <w:rPr>
          <w:color w:val="000000"/>
        </w:rPr>
        <w:t>28.12.2020</w:t>
      </w:r>
      <w:r w:rsidRPr="003B706A">
        <w:rPr>
          <w:color w:val="000000"/>
        </w:rPr>
        <w:t xml:space="preserve"> № </w:t>
      </w:r>
      <w:r w:rsidR="00261ECB">
        <w:rPr>
          <w:color w:val="000000"/>
        </w:rPr>
        <w:t>294пи</w:t>
      </w:r>
    </w:p>
    <w:p w:rsidR="00772FE6" w:rsidRPr="003B706A" w:rsidRDefault="00772FE6" w:rsidP="008247F9">
      <w:pPr>
        <w:pStyle w:val="consplusnormal0"/>
        <w:jc w:val="center"/>
        <w:rPr>
          <w:color w:val="000000"/>
          <w:sz w:val="28"/>
          <w:szCs w:val="28"/>
        </w:rPr>
      </w:pP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 xml:space="preserve">Муниципальная программа 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 xml:space="preserve">«Патриотическое воспитание детей и молодёжи Рыбно-Слободского 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>муниципального рай</w:t>
      </w:r>
      <w:r>
        <w:rPr>
          <w:rStyle w:val="aa"/>
          <w:bCs/>
          <w:color w:val="000000"/>
        </w:rPr>
        <w:t>она Республики Татарстан на 2021-2025</w:t>
      </w:r>
      <w:r w:rsidRPr="007E4EF7">
        <w:rPr>
          <w:rStyle w:val="aa"/>
          <w:bCs/>
          <w:color w:val="000000"/>
        </w:rPr>
        <w:t xml:space="preserve"> годы»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>Паспорт Программы</w:t>
      </w:r>
    </w:p>
    <w:p w:rsidR="00772FE6" w:rsidRPr="007E4EF7" w:rsidRDefault="00772FE6" w:rsidP="008247F9">
      <w:pPr>
        <w:pStyle w:val="consplustitle0"/>
        <w:jc w:val="center"/>
        <w:rPr>
          <w:rStyle w:val="aa"/>
          <w:rFonts w:ascii="Arial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23"/>
      </w:tblGrid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Наименование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rStyle w:val="aa"/>
                <w:b w:val="0"/>
                <w:bCs/>
                <w:color w:val="000000"/>
              </w:rPr>
              <w:t>Муниципальная  программа «Патриотическое воспитание детей и молодежи Рыбно-Слободского муниципального райо</w:t>
            </w:r>
            <w:r>
              <w:rPr>
                <w:rStyle w:val="aa"/>
                <w:b w:val="0"/>
                <w:bCs/>
                <w:color w:val="000000"/>
              </w:rPr>
              <w:t>на  Республики Татарстан на 2021-2025</w:t>
            </w:r>
            <w:r w:rsidRPr="007E4EF7">
              <w:rPr>
                <w:rStyle w:val="aa"/>
                <w:b w:val="0"/>
                <w:bCs/>
                <w:color w:val="000000"/>
              </w:rPr>
              <w:t xml:space="preserve"> годы»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Основания для разработки программы</w:t>
            </w:r>
          </w:p>
        </w:tc>
        <w:tc>
          <w:tcPr>
            <w:tcW w:w="6323" w:type="dxa"/>
          </w:tcPr>
          <w:p w:rsidR="00772FE6" w:rsidRPr="00501E25" w:rsidRDefault="00501E25" w:rsidP="00907F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Кабинета Министров Республики Татарстан от 17.03.2011 № 204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ab"/>
              <w:jc w:val="both"/>
            </w:pPr>
            <w:r w:rsidRPr="007E4EF7">
              <w:t>Муниципальный заказчик Программы</w:t>
            </w:r>
          </w:p>
        </w:tc>
        <w:tc>
          <w:tcPr>
            <w:tcW w:w="6323" w:type="dxa"/>
          </w:tcPr>
          <w:p w:rsidR="00772FE6" w:rsidRPr="007E4EF7" w:rsidRDefault="00501E25" w:rsidP="0043332F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молодежной политике, спорту и туризму Исполнительного комитета Рыбно-Слоб</w:t>
            </w:r>
            <w:r w:rsidR="00603FEE">
              <w:t>одского муниципального района Республики Татарстан</w:t>
            </w:r>
            <w:r w:rsidR="00772FE6" w:rsidRPr="007E4EF7">
              <w:t>»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ab"/>
              <w:jc w:val="both"/>
            </w:pPr>
            <w:r w:rsidRPr="007E4EF7">
              <w:t>Основной разработчик Программы</w:t>
            </w:r>
          </w:p>
        </w:tc>
        <w:tc>
          <w:tcPr>
            <w:tcW w:w="6323" w:type="dxa"/>
          </w:tcPr>
          <w:p w:rsidR="00772FE6" w:rsidRPr="007E4EF7" w:rsidRDefault="00501E25" w:rsidP="0043332F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молодежной политике, спорту и туризму Исполнительного комитета Рыбно-Слободского муниципального района Р</w:t>
            </w:r>
            <w:r w:rsidR="00603FEE">
              <w:t>еспублики Татарстан</w:t>
            </w:r>
            <w:r w:rsidR="00772FE6" w:rsidRPr="007E4EF7">
              <w:t>»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Исполнители Программы</w:t>
            </w:r>
          </w:p>
        </w:tc>
        <w:tc>
          <w:tcPr>
            <w:tcW w:w="6323" w:type="dxa"/>
          </w:tcPr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 xml:space="preserve">униципальное казённое учреждение </w:t>
            </w:r>
            <w:r w:rsidR="00772FE6" w:rsidRPr="007E4EF7">
              <w:rPr>
                <w:color w:val="000000"/>
              </w:rPr>
              <w:t>«Отдел образования</w:t>
            </w:r>
            <w:r w:rsidR="00772FE6" w:rsidRPr="007E4EF7">
              <w:t xml:space="preserve"> Исполнительного комитета Рыбно-Слободского муниципального района РТ»</w:t>
            </w:r>
            <w:r w:rsidR="00772FE6" w:rsidRPr="007E4EF7">
              <w:rPr>
                <w:color w:val="000000"/>
              </w:rPr>
              <w:t>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 молодежной политике,  спорту и туризму  Исполнительного комитета Рыбно-Слободского муниципального района РТ»;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М</w:t>
            </w:r>
            <w:r w:rsidR="00772FE6" w:rsidRPr="007E4EF7">
              <w:t>униципальное казённое учреждение</w:t>
            </w:r>
            <w:r w:rsidR="00772FE6" w:rsidRPr="007E4EF7">
              <w:rPr>
                <w:color w:val="000000"/>
              </w:rPr>
              <w:t xml:space="preserve"> «Отдел социально-культурной сферы</w:t>
            </w:r>
            <w:r w:rsidR="00772FE6" w:rsidRPr="007E4EF7">
              <w:rPr>
                <w:bCs/>
              </w:rPr>
              <w:t xml:space="preserve"> Исполнительного комитета Рыбно-Слободского</w:t>
            </w:r>
            <w:r w:rsidR="00772FE6" w:rsidRPr="007E4EF7">
              <w:t xml:space="preserve"> муниципального района РТ»;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О</w:t>
            </w:r>
            <w:r w:rsidR="00772FE6" w:rsidRPr="007E4EF7">
              <w:t>тдел МВД России по Рыбно-Слободскому району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Г</w:t>
            </w:r>
            <w:r w:rsidR="00772FE6" w:rsidRPr="007E4EF7">
              <w:t>осударственное казённое учреждение «Центр занятости населения» Рыбно-Слободского района (по согласованию);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Рыбно-Слободская АШ ДПО РОСТО (ДОСААФ)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72FE6" w:rsidRPr="007E4EF7">
              <w:rPr>
                <w:color w:val="000000"/>
              </w:rPr>
              <w:t>тдел Военного комиссариата Республики Татарстан по Рыбно-Слободскому району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Г</w:t>
            </w:r>
            <w:r w:rsidR="00772FE6" w:rsidRPr="007E4EF7">
              <w:t>осударственное автономное учреждение здравоохранения «Рыбно-Слободская центральная районная больница»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>униципальное  бюджетное учреждение</w:t>
            </w:r>
            <w:r w:rsidR="00772FE6" w:rsidRPr="007E4EF7">
              <w:rPr>
                <w:color w:val="000000"/>
              </w:rPr>
              <w:t xml:space="preserve"> «Центр молодежных (студенческих) формирований по охране общественного порядка «Форпост» Рыбно-Слободского муниципального района;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Р</w:t>
            </w:r>
            <w:r w:rsidR="00772FE6" w:rsidRPr="007E4EF7">
              <w:t>едакция газеты «Сельские горизонты» («</w:t>
            </w:r>
            <w:proofErr w:type="spellStart"/>
            <w:r w:rsidR="00772FE6" w:rsidRPr="007E4EF7">
              <w:t>Авыл</w:t>
            </w:r>
            <w:proofErr w:type="spellEnd"/>
            <w:r w:rsidR="00772FE6" w:rsidRPr="007E4EF7">
              <w:t xml:space="preserve"> </w:t>
            </w:r>
            <w:proofErr w:type="spellStart"/>
            <w:r w:rsidR="00772FE6" w:rsidRPr="007E4EF7">
              <w:t>офыклары</w:t>
            </w:r>
            <w:proofErr w:type="spellEnd"/>
            <w:r w:rsidR="00772FE6" w:rsidRPr="007E4EF7">
              <w:t>») (по согласованию);</w:t>
            </w:r>
          </w:p>
          <w:p w:rsidR="00772FE6" w:rsidRPr="007E4EF7" w:rsidRDefault="00772FE6" w:rsidP="00907F82">
            <w:pPr>
              <w:pStyle w:val="ab"/>
              <w:jc w:val="both"/>
            </w:pPr>
            <w:r w:rsidRPr="007E4EF7">
              <w:lastRenderedPageBreak/>
              <w:t>Исполнительные комитеты поселений, входящих в состав Рыбно-Слободского муниципального района (по согласованию);</w:t>
            </w:r>
          </w:p>
          <w:p w:rsidR="00772FE6" w:rsidRPr="007E4EF7" w:rsidRDefault="00501E25" w:rsidP="00907F82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 бюджетное учреждение «</w:t>
            </w:r>
            <w:r>
              <w:t>С</w:t>
            </w:r>
            <w:r w:rsidR="00772FE6" w:rsidRPr="007E4EF7">
              <w:t>портивная школа» Рыбно-Слободского муниципального района;</w:t>
            </w:r>
          </w:p>
          <w:p w:rsidR="00772FE6" w:rsidRPr="007E4EF7" w:rsidRDefault="00501E25" w:rsidP="00907F82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 бюджетное учреждение дополнительного образования  «Детский оздоровительный  образовательный (профильный) центр» Рыбно-Слободского муниципального района;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>униципальное бюджетное учреждение «Спортивно-оздоровительный комплекс «Дельфин» Рыбно-Слободского муниципального района</w:t>
            </w:r>
            <w:r>
              <w:t>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Цел</w:t>
            </w:r>
            <w:r w:rsidR="00501E25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 xml:space="preserve">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системы патриотического  воспитания, обеспечивающей: поддержание общественной и экономической стабильности в  районе и республике, формирование  у детей и молодежи Рыбно-Слободского муниципального района Республики Татарстан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</w:t>
            </w:r>
            <w:r w:rsidR="0050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Задачи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Создание модели межведомственного взаимодействия через развитие системы распределения полномочий и ответственности в сфере патриотического воспитания как одного из направлений молодежной политики;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формирование условий для духовно-нравственного воспитания, гражданского и патриотического становления молодежи, всестороннего развития личности;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совершенствование содержания воспитательных технологий;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поддержка деятельности различных общественных организаций и объединений, осуществляющих деятельность в сфере патриотического воспитания детей и молодежи;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продолжение создания в школе системы гражданско-патриотического воспитания;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формы приемов и методов содержания гражданско-патриотического воспитания учащихся;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и модернизация молодежных учреждений, учреждений дополнительного образования, занимающихся  патриотическим воспитанием;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организационно-методической базы патриотического воспитания для обеспечения инновационного развития района;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подготовка и переподготовка специалистов по патриотическому воспитанию;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России, сохранение чувства гордости за свой народ;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привлечение к участию в патриотическом воспитании общественных организаций (объединений), образовательных организаций, трудовых коллективов;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повышение качества патриотического воспитания в образовательных организациях;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проведение научно обоснованной, организаторской и пропагандистской деятельности с целью дальнейшего развития патриотизма как стержневой духовной с</w:t>
            </w:r>
            <w:r w:rsidRPr="007E4EF7">
              <w:t>оставляющей государства.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Сроки реализации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rStyle w:val="aa"/>
                <w:b w:val="0"/>
                <w:bCs/>
                <w:color w:val="000000"/>
              </w:rPr>
              <w:t>20</w:t>
            </w:r>
            <w:r>
              <w:rPr>
                <w:rStyle w:val="aa"/>
                <w:b w:val="0"/>
                <w:bCs/>
                <w:color w:val="000000"/>
              </w:rPr>
              <w:t>21</w:t>
            </w:r>
            <w:r w:rsidRPr="007E4EF7">
              <w:rPr>
                <w:rStyle w:val="aa"/>
                <w:b w:val="0"/>
                <w:bCs/>
                <w:color w:val="000000"/>
              </w:rPr>
              <w:t>-202</w:t>
            </w:r>
            <w:r>
              <w:rPr>
                <w:rStyle w:val="aa"/>
                <w:b w:val="0"/>
                <w:bCs/>
                <w:color w:val="000000"/>
              </w:rPr>
              <w:t>5</w:t>
            </w:r>
            <w:r w:rsidRPr="007E4EF7">
              <w:rPr>
                <w:rStyle w:val="aa"/>
                <w:b w:val="0"/>
                <w:bCs/>
                <w:color w:val="000000"/>
              </w:rPr>
              <w:t xml:space="preserve"> годы.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Основные направления реализации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Программные мероприятия систематизируются по следующим направлениям: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-совершенствование процесса патриотического воспитания;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-подготовка граждан к воинской службе;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-развитие научно-теоретических и методических основ патриотического воспитания;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 координация деятельности  общественных организаций  (объединений) в интересах патриотического воспитания   молодежи;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-информационное обеспечение в области патриотического воспитания;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-использование государственных символов России, Республики Татарстан и символики Рыбно-Слободского муниципального района в патриотическом </w:t>
            </w:r>
            <w:r w:rsidRPr="007E4EF7">
              <w:t>воспитании;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-определение приоритетных направлений работы по гражданско-патриотическому воспитанию;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 xml:space="preserve">-обогащение содержания гражданско-патриотического воспитания; 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-усиление гражданско-патриотической направленности в курсах учебных дисциплин;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 xml:space="preserve">-развитие методических основ гражданско-патриотического воспитания: 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-разработка методических рекомендаций по проблемам формирования и развития личности патриота Отечества;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-изучение и обобщение передового опыта в области гражданско-патриотического воспитания для его внедрения в практику работы школ;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-развитие активных форм участия семей учащихся в гражданско-патриотическом воспитании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Ожидаемые результаты реализации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Оценка результативности реализации Программы основана на использовании системы объективных критериев, которые выступают в качестве обобщенных оценочных показателей. Они представлены нравственно-духовными и количественными параметрами.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Нравственно-духовные параметры: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повышение толерантности учащихся, упрочнение единства и дружбы народов Татарстана, Российской Федерации;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степень готовности и стремление учащихся к выполнению своего гражданского и патриотического долга во всем многообразии форм его проявления, их умение и желание сочетать общественные и личные интересы, реальный вклад, вносимый ими в дело процветания Отечества;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воспитание чувства любви и гордости за свою Родину;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воспитание бережного отношения к традициям и обычаям своей страны.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Количественные параметры – это количество: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выставок патриотической направленности;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учащихся, охваченных деятельностью патриотических клубов и объединений;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фестивалей и конкурсов по патриотической тематике;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проведение военно-спортивных игр;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научно-практических конференций;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работ по благоустройству воинских захоронений, поисковых работ, походов в места боев Великой Отечественной войны;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проведенной шефской работы над ветеранами войны и труда.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Дальнейшее развитие эффективной  системы патриотического  воспитания  в Рыбно-Слободском муниципальном районе, способной консолидировать  усилия государственных  и  общественных  институтов по формированию социально-активной  личности гражданина и патриота.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 xml:space="preserve">Система организации контроля  </w:t>
            </w:r>
            <w:r w:rsidRPr="007E4EF7">
              <w:rPr>
                <w:color w:val="000000"/>
                <w:lang w:val="tt-RU"/>
              </w:rPr>
              <w:t xml:space="preserve"> </w:t>
            </w:r>
            <w:r w:rsidRPr="007E4EF7">
              <w:rPr>
                <w:color w:val="000000"/>
              </w:rPr>
              <w:t xml:space="preserve"> за исполнением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Участники данной программы подотчетны Исполнительному комитету Рыбно-Слободского муниципального района. </w:t>
            </w:r>
          </w:p>
          <w:p w:rsidR="00772FE6" w:rsidRPr="007E4EF7" w:rsidRDefault="00772FE6" w:rsidP="0043332F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Муниципальное казённое учреждение «Отдел образования Исполнительного комитета Рыбно-Слободского муниципального района РТ», муниципальное казённое учреждение «Отдел по молодежной политике, спорту и туризму Исполнительного комитета Рыбно-Слободского мун</w:t>
            </w:r>
            <w:r w:rsidR="0043332F">
              <w:rPr>
                <w:color w:val="000000"/>
              </w:rPr>
              <w:t>иципального района РТ» организую</w:t>
            </w:r>
            <w:r w:rsidRPr="007E4EF7">
              <w:rPr>
                <w:color w:val="000000"/>
              </w:rPr>
              <w:t>т планирование, взаимодействие, координацию и контроль за реализацией мероприятий Программы.</w:t>
            </w:r>
          </w:p>
        </w:tc>
      </w:tr>
      <w:tr w:rsidR="00772FE6" w:rsidRPr="007E4EF7" w:rsidTr="0043332F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6323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Местный бюджет (текущее финансирование), спонсорские средства и иные внебюджетные источники</w:t>
            </w:r>
            <w:r w:rsidR="00501E25">
              <w:rPr>
                <w:color w:val="000000"/>
              </w:rPr>
              <w:t>.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Общий объем финансиров</w:t>
            </w:r>
            <w:r w:rsidR="0043332F">
              <w:rPr>
                <w:color w:val="000000"/>
              </w:rPr>
              <w:t>ания Программы составляет 2</w:t>
            </w:r>
            <w:r w:rsidR="004373BE">
              <w:rPr>
                <w:color w:val="000000"/>
              </w:rPr>
              <w:t>919,5</w:t>
            </w:r>
            <w:r w:rsidRPr="007E4EF7">
              <w:rPr>
                <w:color w:val="000000"/>
              </w:rPr>
              <w:t xml:space="preserve"> тыс. рублей, в том числе за сче</w:t>
            </w:r>
            <w:r w:rsidR="004373BE">
              <w:rPr>
                <w:color w:val="000000"/>
              </w:rPr>
              <w:t>т средств местного бюджета 2 919,5</w:t>
            </w:r>
            <w:r w:rsidRPr="007E4EF7">
              <w:rPr>
                <w:color w:val="000000"/>
              </w:rPr>
              <w:t xml:space="preserve"> тыс. рублей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 </w:t>
            </w:r>
            <w:r w:rsidR="0043332F">
              <w:rPr>
                <w:color w:val="000000"/>
              </w:rPr>
              <w:t xml:space="preserve">                                                                     </w:t>
            </w:r>
            <w:r w:rsidRPr="007E4EF7">
              <w:rPr>
                <w:color w:val="000000"/>
              </w:rPr>
              <w:t>(тыс. рублей)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772FE6" w:rsidRPr="007E4EF7" w:rsidTr="00907F82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501E25" w:rsidP="00907F82">
                  <w:pPr>
                    <w:autoSpaceDE w:val="0"/>
                    <w:autoSpaceDN w:val="0"/>
                    <w:adjustRightInd w:val="0"/>
                  </w:pPr>
                  <w:r>
                    <w:t>С</w:t>
                  </w:r>
                  <w:r w:rsidR="00772FE6" w:rsidRPr="007E4EF7">
                    <w:t>редства местного бюджета Рыбно-Слободского муниципального района (МБ) (текущее финансирование)</w:t>
                  </w:r>
                </w:p>
              </w:tc>
            </w:tr>
            <w:tr w:rsidR="00772FE6" w:rsidRPr="007E4EF7" w:rsidTr="00907F82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>
                    <w:t>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537,0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>
                    <w:t>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556,0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579,0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>
                    <w:t>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4D0BA9">
                    <w:t>587,5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202</w:t>
                  </w:r>
                  <w:r>
                    <w:t>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rPr>
                      <w:color w:val="000000"/>
                    </w:rPr>
                    <w:t>660,0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 </w:t>
                  </w:r>
                  <w:r w:rsidRPr="007E4EF7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19,5</w:t>
                  </w:r>
                </w:p>
              </w:tc>
            </w:tr>
          </w:tbl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Примечание: объемы финансирования носят прогнозный характер  и подлежат ежегодной корректировке с учётом возможностей местного бюджета</w:t>
            </w:r>
          </w:p>
        </w:tc>
      </w:tr>
    </w:tbl>
    <w:p w:rsidR="00772FE6" w:rsidRDefault="00772FE6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4373BE" w:rsidRDefault="004373BE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4373BE" w:rsidRDefault="004373BE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4373BE" w:rsidRDefault="004373BE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  <w:lang w:val="en-US"/>
        </w:rPr>
        <w:lastRenderedPageBreak/>
        <w:t>I</w:t>
      </w:r>
      <w:r w:rsidRPr="007E4EF7">
        <w:rPr>
          <w:b/>
          <w:color w:val="000000"/>
        </w:rPr>
        <w:t>.Общая характеристика сферы реализации Программы, в том числе проблемы, на решение которых направлена Программа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ind w:firstLine="540"/>
        <w:jc w:val="both"/>
      </w:pPr>
      <w:r w:rsidRPr="007E4EF7">
        <w:t>Программа определяет содержание и основные пути развития системы патриотического воспитания детей, подростков и молодежи Рыбно-Слободского муниципального района и направлена на дальнейшее формирование патриотического сознания граждан как важнейшей ценности, одной из основ духовно-нравственного единства общества.</w:t>
      </w:r>
    </w:p>
    <w:p w:rsidR="00772FE6" w:rsidRPr="007E4EF7" w:rsidRDefault="00772FE6" w:rsidP="008247F9">
      <w:pPr>
        <w:ind w:firstLine="540"/>
        <w:jc w:val="both"/>
      </w:pPr>
      <w:r w:rsidRPr="007E4EF7">
        <w:t>Программа представляет собой комплекс правовых, организационных и методических мероприятий, призванных обеспечить решение основных задач в области патриотического воспитания.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 xml:space="preserve">Программа предполагает совместную деятельность муниципальных структур общественных организаций и объединений в решении широкого спектра проблем патриотического воспитания и призвана придать ему дальнейшую динамику. Забота о ветеранах войны и тружениках тыла не на словах, а на самом деле. 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Успешно проводится призыв в ряды вооруженных сил, подростки лучше подготовлены к службе в армии. Традиционными в р</w:t>
      </w:r>
      <w:r w:rsidR="00460661">
        <w:t>айоне являются «</w:t>
      </w:r>
      <w:r w:rsidRPr="007E4EF7">
        <w:t>День призывника». В обычном плане стали военно-спортивные игры, парады песни и строя. Поисковые отряды практикуют и в особо торжественной форме проводятся Марш Памяти, Снежные десанты, велопробеги, экспедиции.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С целью дальнейшего совершенствования патриотического воспитания, обогащения опыта разрабатываются методические пособия, мастер-классы, уроков Памяти, Славы, Доблести и Достоинства.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Проведение фестивалей, конференций, слетов – конкурсов по патриотическому воспитанию повествуют о содержании и интересах наших детей, их чувствам к тем событиям, подвигам народа. В районе выработана особая страница освещения подвигов ветеранов войны и тружеников тыла в газете «Сельские горизонты» («</w:t>
      </w:r>
      <w:proofErr w:type="spellStart"/>
      <w:r w:rsidRPr="007E4EF7">
        <w:t>Авыл</w:t>
      </w:r>
      <w:proofErr w:type="spellEnd"/>
      <w:r w:rsidRPr="007E4EF7">
        <w:t xml:space="preserve"> </w:t>
      </w:r>
      <w:proofErr w:type="spellStart"/>
      <w:r w:rsidRPr="007E4EF7">
        <w:t>офыклары</w:t>
      </w:r>
      <w:proofErr w:type="spellEnd"/>
      <w:r w:rsidRPr="007E4EF7">
        <w:t>»).</w:t>
      </w:r>
    </w:p>
    <w:p w:rsidR="00772FE6" w:rsidRPr="007E4EF7" w:rsidRDefault="00772FE6" w:rsidP="008247F9">
      <w:pPr>
        <w:ind w:firstLine="708"/>
        <w:jc w:val="both"/>
      </w:pPr>
      <w:r w:rsidRPr="007E4EF7">
        <w:t>Необходимо отметить также активное участие молодежи в избирательных кампаниях последних лет. Активная жизненная позиция и чувство личной ответственности за происходящее характеризует молодых граждан, активно участвовавших в работе участковых избирательных комиссий.</w:t>
      </w:r>
    </w:p>
    <w:p w:rsidR="00772FE6" w:rsidRPr="007E4EF7" w:rsidRDefault="00772FE6" w:rsidP="008247F9">
      <w:pPr>
        <w:ind w:firstLine="708"/>
        <w:jc w:val="both"/>
      </w:pPr>
      <w:r w:rsidRPr="007E4EF7">
        <w:t>Деятельность органов местного самоуправления в области физической культуры, спорта и молодежи по организации работы среди молодежной группы населения муниципального района постоянно активизируется.</w:t>
      </w:r>
    </w:p>
    <w:p w:rsidR="00772FE6" w:rsidRPr="007E4EF7" w:rsidRDefault="00772FE6" w:rsidP="008247F9">
      <w:pPr>
        <w:ind w:firstLine="708"/>
        <w:jc w:val="both"/>
      </w:pPr>
      <w:r w:rsidRPr="007E4EF7">
        <w:t>Вместе с тем для эффективного функционирования системы патриотического воспитания сделано еще не все. Нравственность, гражданственность и патриотизм не стали в полной мере объединяющей основой общества. Во многом утрачено чувство ответственности и долга перед родителями, семьей, коллективом, обществом, Отечеством. Все это свидетельствует о необходимости продолжения работы, об актуальности работы, направленной на решение всего комплекса проблем патриотического воспитания программными методами, ориентированными на 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района.</w:t>
      </w:r>
    </w:p>
    <w:p w:rsidR="00772FE6" w:rsidRPr="007E4EF7" w:rsidRDefault="00772FE6" w:rsidP="008247F9">
      <w:pPr>
        <w:ind w:firstLine="708"/>
        <w:jc w:val="both"/>
      </w:pPr>
      <w:r w:rsidRPr="007E4EF7">
        <w:t>В настоящее время возникла необходимость дальнейшего совершенствования работы, проведения мероприятий направленных на: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патриотических чувств и сознания молодежи на основе культурно-исторических ценностей;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изучение многовековой истории Отечества, места и роли России в мировом историческом процессе, героического прошлого различных поколений, боровшихся за независимость и самостоятельность страны;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lastRenderedPageBreak/>
        <w:t>формирование глубокого понимания конституционного, гражданского и воинского долга, развитие высокой культуры и образованности;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осознание идеи, во имя которой проявляется готовность к достойному служению Отечеству;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высоконравственных, профессионально-этических норм поведения, самоотверженности, ответственности и коллективизма, уважение и добросовестное отношение к труду;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здорового образа жизни подростков и молодежи, профилактику наркомании, алкоголизма, правонарушений и безнадзорности, улучшение здоровья молодежи.</w:t>
      </w:r>
    </w:p>
    <w:p w:rsidR="00772FE6" w:rsidRPr="007E4EF7" w:rsidRDefault="00772FE6" w:rsidP="008247F9">
      <w:pPr>
        <w:ind w:firstLine="709"/>
        <w:jc w:val="both"/>
      </w:pPr>
      <w:r w:rsidRPr="007E4EF7">
        <w:t>Реализация данной Программы позволит обеспечить эффективное, межведомственное взаимодействие и даст положительные результаты в патриотическом воспитании подрастающего поколения муниципального района.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D5">
        <w:rPr>
          <w:rFonts w:ascii="Times New Roman" w:hAnsi="Times New Roman" w:cs="Times New Roman"/>
          <w:sz w:val="24"/>
          <w:szCs w:val="24"/>
        </w:rPr>
        <w:t>Все это свидетельствует о необходимости продолжения работы и координации действий, направленных на решение всего комплекса проблем патриотического воспитания программными методами.</w:t>
      </w:r>
    </w:p>
    <w:p w:rsidR="00772FE6" w:rsidRPr="007E4EF7" w:rsidRDefault="00772FE6" w:rsidP="008247F9">
      <w:pPr>
        <w:ind w:firstLine="708"/>
        <w:jc w:val="both"/>
      </w:pPr>
    </w:p>
    <w:p w:rsidR="00772FE6" w:rsidRPr="007E4EF7" w:rsidRDefault="00772FE6" w:rsidP="008247F9">
      <w:pPr>
        <w:pStyle w:val="consplusnormal0"/>
        <w:jc w:val="center"/>
        <w:outlineLvl w:val="1"/>
        <w:rPr>
          <w:b/>
          <w:color w:val="000000"/>
        </w:rPr>
      </w:pPr>
      <w:r w:rsidRPr="007E4EF7">
        <w:rPr>
          <w:b/>
          <w:color w:val="000000"/>
          <w:lang w:val="en-US"/>
        </w:rPr>
        <w:t>II</w:t>
      </w:r>
      <w:r w:rsidRPr="007E4EF7">
        <w:rPr>
          <w:b/>
          <w:color w:val="000000"/>
        </w:rPr>
        <w:t>.Основные цел</w:t>
      </w:r>
      <w:r>
        <w:rPr>
          <w:b/>
          <w:color w:val="000000"/>
        </w:rPr>
        <w:t>ь</w:t>
      </w:r>
      <w:r w:rsidRPr="007E4EF7">
        <w:rPr>
          <w:b/>
          <w:color w:val="000000"/>
        </w:rPr>
        <w:t xml:space="preserve"> и задачи Программы, программные мероприятия, </w:t>
      </w: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  <w:r w:rsidRPr="007E4EF7">
        <w:rPr>
          <w:b/>
          <w:color w:val="000000"/>
        </w:rPr>
        <w:t>описание ожидаемых конечных результатов её реализации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Основн</w:t>
      </w:r>
      <w:r>
        <w:rPr>
          <w:color w:val="000000"/>
        </w:rPr>
        <w:t>ая</w:t>
      </w:r>
      <w:r w:rsidRPr="007E4EF7">
        <w:rPr>
          <w:color w:val="000000"/>
        </w:rPr>
        <w:t xml:space="preserve"> цел</w:t>
      </w:r>
      <w:r>
        <w:rPr>
          <w:color w:val="000000"/>
        </w:rPr>
        <w:t>ь</w:t>
      </w:r>
      <w:r w:rsidRPr="007E4EF7">
        <w:rPr>
          <w:color w:val="000000"/>
        </w:rPr>
        <w:t xml:space="preserve"> Программы: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дальнейшее развитие и совершенствование системы патриотического  воспитания, обеспечивающей: поддержание общественной и экономической стабильности в  районе и республике, формирование  у детей и молодежи Рыбно-Слободского муниципального района Республики Татарстан высокого патриотического сознания, верности Отечеству, готовности к выполнению конституционных обязанностей, </w:t>
      </w:r>
      <w:r w:rsidRPr="007E4EF7">
        <w:t>толерантности, культуры межэтнических и межконфессиональных отношений.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Для достижения указанных целей предусматривается решение следующих задач: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создание модели межведомственного взаимодействия через развитие системы распределения полномочий и ответственности в сфере патриотического воспитания как одного из направлений молодежной политики;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формирование условий для духовно-нравственного воспитания, гражданского и патриотического становления молодежи, всестороннего развития личности;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совершенствование содержания воспитательных технологий;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поддержка деятельности различных общественных организаций и объединений, осуществляющих деятельность в сфере патриотического воспитания детей и молодежи;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продолжение создания в школе системы гражданско-патриотического воспитания;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формы приемов и методов содержания гражданско-патриотического воспитания учащихся;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и модернизация молодежных учреждений, учреждений дополнительного образования, занимающихся  патриотическим воспитанием;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организационно-методической базы патриотического воспитания для обеспечения инновационного развития района;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подготовка и переподготовка специалистов по патриотическому воспитанию;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России, сохранение чувства гордости за свой народ;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привлечение к участию в патриотическом воспитании общественных организаций (объединений), образовательных организаций, трудовых коллективов;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повышение качества патриотического воспитания в образовательных организациях;</w:t>
      </w:r>
    </w:p>
    <w:p w:rsidR="00772FE6" w:rsidRPr="007E4EF7" w:rsidRDefault="00460661" w:rsidP="008247F9">
      <w:pPr>
        <w:pStyle w:val="consplusnormal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проведение научно обоснованной, организаторской и пропагандистской деятельности с целью дальнейшего развития патриотизма как стержневой духовной с</w:t>
      </w:r>
      <w:r w:rsidR="00772FE6" w:rsidRPr="007E4EF7">
        <w:t>оставляющей государства.</w:t>
      </w: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  <w:r w:rsidRPr="007E4EF7">
        <w:rPr>
          <w:color w:val="000000"/>
        </w:rPr>
        <w:lastRenderedPageBreak/>
        <w:t>Основные направления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7E4EF7">
        <w:rPr>
          <w:color w:val="000000"/>
        </w:rPr>
        <w:t xml:space="preserve"> Совершенствование процесса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совершенствованию процесса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качества работы по патриотическому воспитанию молодежи;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определение приоритетных направлений работы по патриотическому воспитанию на современном этапе;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обогащение содержания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увековечение памяти воинов, погибших при защите Отечества;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обеспечение взаимодействия и координации работы учреждений и организаций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системы управления процессом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proofErr w:type="gramStart"/>
      <w:r w:rsidRPr="007E4EF7">
        <w:rPr>
          <w:color w:val="000000"/>
        </w:rPr>
        <w:t>контроль за</w:t>
      </w:r>
      <w:proofErr w:type="gramEnd"/>
      <w:r w:rsidRPr="007E4EF7">
        <w:rPr>
          <w:color w:val="000000"/>
        </w:rPr>
        <w:t xml:space="preserve"> воспитательным процессом по патриотическому воспитанию.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системы подготовки специалистов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подготовке граждан к военной службе предусматривается ряд мероприятий, направленных на: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престижа военной службы;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физическую и психологическую подготовку молодежи;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популяризацию военно-прикладных, спортивно-технических видов спорта;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образовательного уровня призывников, получение ими военно-учетных специальностей;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обучение граждан основам военной службы.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2) Развитие научно-теоретических и методических основ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развитию научно-теоретических и методических основ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методического центра патриотического воспитания в Рыбно-Слободском муниципальном районе;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разработка комплекса учебных и специальных программ и методик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изучение и обобщение передового опыта в области патриотического воспитания для его внедрения в практику патриотической работы.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3) Координация деятельности общественных организаций (объединений).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координации деятельности общественных организаций (объединений) в интересах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-создание условий для участия общественных организаций (объединений) и творческих союзов в работе по патриотическому воспитанию;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-активизация </w:t>
      </w:r>
      <w:r w:rsidRPr="007E4EF7">
        <w:rPr>
          <w:color w:val="000000"/>
          <w:lang w:val="tt-RU"/>
        </w:rPr>
        <w:t xml:space="preserve"> работы РОСТО по патриотическому воспитанию, </w:t>
      </w:r>
      <w:r w:rsidRPr="007E4EF7">
        <w:rPr>
          <w:color w:val="000000"/>
        </w:rPr>
        <w:t>участие учреждений культуры, общественных организаций (объединений), представителей творческой интеллигенции в военно-шефской работе, направленной на приобщение военнослужащих к богатствам культуры народов Республики Татарстан, Российской Федерации и мировой культуры;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-развитие активных форм общественно-воспитательного воздействия на формирование патриотического сознания жителей района.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4) Информационное обеспечение в области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информационному обеспечению в области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условий для более широкого участия средств массовой информации в пропаганде патриотизма.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lastRenderedPageBreak/>
        <w:t>5) Использование государственных символов России и Республики Татарстан в патриотическом воспитании.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 целях регламентации использования государственных символов России и Республики Татарстан в патриотическом воспитании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издание пособий, организационных и методических рекомендаций по использованию государственных символов России и Республики Татарстан в патриотическом воспитании;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проведение районных конкурсов, выставок и экспозиций по вопросам патриотического воспитания граждан с использованием государственных символов России и Республики Татарстан;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организация изучения в образовательных организациях государственной символики России и Республики Татарстан, порядка официального использования государственных флагов, гербов и гимнов Российской Ф</w:t>
      </w:r>
      <w:r w:rsidR="008F04CA">
        <w:rPr>
          <w:color w:val="000000"/>
        </w:rPr>
        <w:t>едерации и Республики Татарстан.</w:t>
      </w:r>
    </w:p>
    <w:p w:rsidR="00772FE6" w:rsidRPr="00AD6BD5" w:rsidRDefault="00772FE6" w:rsidP="008247F9">
      <w:pPr>
        <w:pStyle w:val="consplusnormal0"/>
        <w:ind w:firstLine="709"/>
        <w:jc w:val="both"/>
        <w:rPr>
          <w:color w:val="000000"/>
        </w:rPr>
      </w:pPr>
      <w:r w:rsidRPr="00AD6BD5">
        <w:rPr>
          <w:color w:val="000000"/>
        </w:rPr>
        <w:t>Перечень мероприятий Программы представлены в приложении к ней.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  <w:lang w:val="en-US"/>
        </w:rPr>
        <w:t>III</w:t>
      </w:r>
      <w:r w:rsidRPr="007E4EF7">
        <w:rPr>
          <w:b/>
          <w:color w:val="000000"/>
        </w:rPr>
        <w:t>.Обоснование ресурсного обеспечения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Мероприятия Программы реализуются за счёт местного бюджета (текущее финансирование), спонсорских средств и иных внебюджетных источников.</w:t>
      </w:r>
    </w:p>
    <w:p w:rsidR="00772FE6" w:rsidRPr="007E4EF7" w:rsidRDefault="00772FE6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Общий объем финансирования Программы составляет  2 9</w:t>
      </w:r>
      <w:r>
        <w:rPr>
          <w:color w:val="000000"/>
        </w:rPr>
        <w:t>1</w:t>
      </w:r>
      <w:r w:rsidRPr="007E4EF7">
        <w:rPr>
          <w:color w:val="000000"/>
        </w:rPr>
        <w:t>9,</w:t>
      </w:r>
      <w:r>
        <w:rPr>
          <w:color w:val="000000"/>
        </w:rPr>
        <w:t>5</w:t>
      </w:r>
      <w:r w:rsidRPr="007E4EF7">
        <w:rPr>
          <w:color w:val="000000"/>
        </w:rPr>
        <w:t xml:space="preserve"> тыс. рублей, в том числе за счет средств местного бюджета 2 9</w:t>
      </w:r>
      <w:r>
        <w:rPr>
          <w:color w:val="000000"/>
        </w:rPr>
        <w:t>1</w:t>
      </w:r>
      <w:r w:rsidRPr="007E4EF7">
        <w:rPr>
          <w:color w:val="000000"/>
        </w:rPr>
        <w:t>9,</w:t>
      </w:r>
      <w:r>
        <w:rPr>
          <w:color w:val="000000"/>
        </w:rPr>
        <w:t>5</w:t>
      </w:r>
      <w:r w:rsidRPr="007E4EF7">
        <w:rPr>
          <w:color w:val="000000"/>
        </w:rPr>
        <w:t xml:space="preserve"> тыс. рублей</w:t>
      </w:r>
    </w:p>
    <w:p w:rsidR="00772FE6" w:rsidRPr="007E4EF7" w:rsidRDefault="00772FE6" w:rsidP="008247F9">
      <w:pPr>
        <w:pStyle w:val="consplustitle0"/>
        <w:jc w:val="both"/>
        <w:rPr>
          <w:color w:val="000000"/>
        </w:rPr>
      </w:pPr>
      <w:r w:rsidRPr="007E4EF7">
        <w:rPr>
          <w:color w:val="000000"/>
        </w:rPr>
        <w:t xml:space="preserve"> </w:t>
      </w:r>
    </w:p>
    <w:p w:rsidR="00772FE6" w:rsidRPr="007E4EF7" w:rsidRDefault="00A35380" w:rsidP="00A35380">
      <w:pPr>
        <w:pStyle w:val="consplustitle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(</w:t>
      </w:r>
      <w:r w:rsidR="00772FE6" w:rsidRPr="007E4EF7">
        <w:rPr>
          <w:color w:val="000000"/>
        </w:rPr>
        <w:t>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772FE6" w:rsidRPr="007E4EF7" w:rsidTr="00907F82">
        <w:trPr>
          <w:trHeight w:val="698"/>
        </w:trPr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Год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</w:pPr>
            <w:r w:rsidRPr="007E4EF7">
              <w:t>средства местного бюджета Рыбно-Слободского муниципального района (МБ) (текущее финансирование)</w:t>
            </w:r>
          </w:p>
        </w:tc>
      </w:tr>
      <w:tr w:rsidR="00772FE6" w:rsidRPr="007E4EF7" w:rsidTr="00907F82">
        <w:trPr>
          <w:trHeight w:val="221"/>
        </w:trPr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</w:t>
            </w:r>
            <w:r>
              <w:t>21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537,0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</w:t>
            </w:r>
            <w:r>
              <w:t>22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556,0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2023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579,0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2024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4D0BA9">
              <w:t>587,5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2025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rPr>
                <w:color w:val="000000"/>
              </w:rPr>
              <w:t>660,0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Всего: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rPr>
                <w:color w:val="000000"/>
              </w:rPr>
              <w:t>2 919</w:t>
            </w:r>
            <w:r w:rsidRPr="007E4EF7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</w:tbl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Примечание: объемы финансирования носят прогнозный характер  и подлежат ежегодной корректировке с учётом возможностей местного бюджета</w:t>
      </w:r>
    </w:p>
    <w:p w:rsidR="00772FE6" w:rsidRPr="008F04CA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4CA">
        <w:rPr>
          <w:rFonts w:ascii="Times New Roman" w:hAnsi="Times New Roman" w:cs="Times New Roman"/>
          <w:sz w:val="24"/>
          <w:szCs w:val="24"/>
        </w:rPr>
        <w:t>Внебюджетные источники будут определены в соответствии с ежегодно заключаемыми договорами и соглашениями.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</w:rPr>
        <w:t xml:space="preserve">   </w:t>
      </w:r>
      <w:r w:rsidRPr="007E4EF7">
        <w:rPr>
          <w:b/>
          <w:color w:val="000000"/>
          <w:lang w:val="en-US"/>
        </w:rPr>
        <w:t>IV</w:t>
      </w:r>
      <w:r w:rsidRPr="006A1362">
        <w:rPr>
          <w:b/>
          <w:color w:val="000000"/>
        </w:rPr>
        <w:t>.</w:t>
      </w:r>
      <w:r w:rsidRPr="007E4EF7">
        <w:rPr>
          <w:b/>
          <w:color w:val="000000"/>
        </w:rPr>
        <w:t>Механизм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Муниципальным заказчиком - координатором Программы является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РТ».</w:t>
      </w:r>
    </w:p>
    <w:p w:rsidR="00772FE6" w:rsidRPr="00AD6BD5" w:rsidRDefault="00772FE6" w:rsidP="008247F9">
      <w:pPr>
        <w:pStyle w:val="consplustitle0"/>
        <w:ind w:firstLine="709"/>
        <w:jc w:val="both"/>
        <w:rPr>
          <w:bCs/>
        </w:rPr>
      </w:pPr>
      <w:r w:rsidRPr="00AD6BD5">
        <w:rPr>
          <w:bCs/>
        </w:rPr>
        <w:t>В реализации программных мероприятий принимают участие:</w:t>
      </w:r>
    </w:p>
    <w:p w:rsidR="00772FE6" w:rsidRPr="00AD6BD5" w:rsidRDefault="00772FE6" w:rsidP="008247F9">
      <w:pPr>
        <w:pStyle w:val="consplustitle0"/>
        <w:ind w:firstLine="709"/>
        <w:jc w:val="both"/>
      </w:pPr>
      <w:r w:rsidRPr="00AD6BD5">
        <w:t xml:space="preserve">муниципальное казённое учреждение </w:t>
      </w:r>
      <w:r w:rsidRPr="00AD6BD5">
        <w:rPr>
          <w:color w:val="000000"/>
        </w:rPr>
        <w:t>«Отдел образования</w:t>
      </w:r>
      <w:r w:rsidRPr="00AD6BD5">
        <w:t xml:space="preserve"> Исполнительного комитета Рыбно-Слободского муниципального района РТ»</w:t>
      </w:r>
      <w:r w:rsidRPr="00AD6BD5">
        <w:rPr>
          <w:color w:val="000000"/>
        </w:rPr>
        <w:t xml:space="preserve">, </w:t>
      </w:r>
      <w:r w:rsidRPr="00AD6BD5">
        <w:t>муниципальное казённое учреждение «Отдел по  молодежной политике,  спорту и туризму  Исполнительного комитета Рыбно-Слободского муниципального района РТ», муниципальное казённое учреждение</w:t>
      </w:r>
      <w:r w:rsidRPr="00AD6BD5">
        <w:rPr>
          <w:color w:val="000000"/>
        </w:rPr>
        <w:t xml:space="preserve"> «Отдел социально-культурной сферы</w:t>
      </w:r>
      <w:r w:rsidRPr="00AD6BD5">
        <w:rPr>
          <w:bCs/>
        </w:rPr>
        <w:t xml:space="preserve"> Исполнительного комитета Рыбно-Слободского</w:t>
      </w:r>
      <w:r w:rsidRPr="00AD6BD5">
        <w:t xml:space="preserve"> муниципального района РТ», муниципальное  бюджетное учреждение</w:t>
      </w:r>
      <w:r w:rsidRPr="00AD6BD5">
        <w:rPr>
          <w:color w:val="000000"/>
        </w:rPr>
        <w:t xml:space="preserve"> «Центр молодежных (студенческих) формирований по охране общественного порядка «Форпост» Рыбно-Слободского муниципального района</w:t>
      </w:r>
      <w:r w:rsidRPr="00AD6BD5">
        <w:t>;</w:t>
      </w:r>
    </w:p>
    <w:p w:rsidR="00772FE6" w:rsidRPr="007E4EF7" w:rsidRDefault="00772FE6" w:rsidP="008247F9">
      <w:pPr>
        <w:pStyle w:val="consplustitle0"/>
        <w:ind w:firstLine="709"/>
        <w:jc w:val="both"/>
        <w:rPr>
          <w:bCs/>
        </w:rPr>
      </w:pPr>
      <w:r w:rsidRPr="00AD6BD5">
        <w:lastRenderedPageBreak/>
        <w:t xml:space="preserve">отдел МВД России по Рыбно-Слободскому району (по согласованию), государственное казённое учреждение «Центр занятости населения» Рыбно-Слободского района (по согласованию), </w:t>
      </w:r>
      <w:r w:rsidRPr="00AD6BD5">
        <w:rPr>
          <w:color w:val="000000"/>
        </w:rPr>
        <w:t>Рыбно-Слободская АШ ДПО РОСТО (ДОСААФ)</w:t>
      </w:r>
      <w:r w:rsidRPr="00AD6BD5">
        <w:t xml:space="preserve"> (по согласованию), </w:t>
      </w:r>
      <w:r w:rsidRPr="00AD6BD5">
        <w:rPr>
          <w:color w:val="000000"/>
        </w:rPr>
        <w:t xml:space="preserve"> отдел Военного комиссариата Республики Татарстан по Рыбно-Слободскому району </w:t>
      </w:r>
      <w:r w:rsidRPr="00AD6BD5">
        <w:t xml:space="preserve">(по согласованию), </w:t>
      </w:r>
      <w:r w:rsidRPr="00AD6BD5">
        <w:rPr>
          <w:color w:val="000000"/>
        </w:rPr>
        <w:t xml:space="preserve"> </w:t>
      </w:r>
      <w:r w:rsidRPr="00AD6BD5">
        <w:t xml:space="preserve">государственное автономное учреждение здравоохранения «Рыбно-Слободская центральная районная больница» (по согласованию),  </w:t>
      </w:r>
      <w:r w:rsidRPr="00AD6BD5">
        <w:rPr>
          <w:bCs/>
        </w:rPr>
        <w:t>а также иные учреждения и организации, перечисленные в приложении к Программе (по согласованию) (далее – исполнители).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В рамках реализации Программы предполагается осуществление исполнителями следующих функций: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разработка программ (планов)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финансирования);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создание местного  координационного совета (или комиссии, штаба) по патриотическому воспитанию.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Органы местного самоуправления осуществляют процесс патриотического воспитания в пределах своих полномочий, объединяют свои усилия для обеспечения эффективного функционирования системы патриотического воспитания в целом.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</w:rPr>
      </w:pPr>
      <w:r w:rsidRPr="007E4EF7">
        <w:rPr>
          <w:b/>
        </w:rPr>
        <w:t xml:space="preserve">V. Оценка экономической и социальной </w:t>
      </w:r>
    </w:p>
    <w:p w:rsidR="00772FE6" w:rsidRPr="007E4EF7" w:rsidRDefault="00772FE6" w:rsidP="008247F9">
      <w:pPr>
        <w:pStyle w:val="consplusnormal0"/>
        <w:jc w:val="center"/>
        <w:rPr>
          <w:b/>
        </w:rPr>
      </w:pPr>
      <w:r w:rsidRPr="007E4EF7">
        <w:rPr>
          <w:b/>
        </w:rPr>
        <w:t>эффективности Программы</w:t>
      </w:r>
    </w:p>
    <w:p w:rsidR="00772FE6" w:rsidRPr="007E4EF7" w:rsidRDefault="00772FE6" w:rsidP="008247F9">
      <w:pPr>
        <w:pStyle w:val="consplusnormal0"/>
        <w:jc w:val="center"/>
        <w:outlineLvl w:val="1"/>
      </w:pP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BD5">
        <w:rPr>
          <w:rFonts w:ascii="Times New Roman" w:hAnsi="Times New Roman" w:cs="Times New Roman"/>
          <w:bCs/>
          <w:sz w:val="24"/>
          <w:szCs w:val="24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BD5">
        <w:rPr>
          <w:rFonts w:ascii="Times New Roman" w:hAnsi="Times New Roman" w:cs="Times New Roman"/>
          <w:bCs/>
          <w:sz w:val="24"/>
          <w:szCs w:val="24"/>
        </w:rPr>
        <w:t>Эти показатели позволяют определить не только состояние патриотического воспитания в целом, но и отдельные стороны этой работы.</w:t>
      </w:r>
    </w:p>
    <w:p w:rsidR="00772FE6" w:rsidRPr="007E4EF7" w:rsidRDefault="00772FE6" w:rsidP="008247F9">
      <w:pPr>
        <w:pStyle w:val="ConsPlusNormal"/>
        <w:ind w:firstLine="540"/>
        <w:jc w:val="both"/>
        <w:rPr>
          <w:sz w:val="24"/>
          <w:szCs w:val="24"/>
        </w:rPr>
      </w:pP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  <w:r w:rsidRPr="007E4EF7">
        <w:rPr>
          <w:color w:val="000000"/>
        </w:rPr>
        <w:t xml:space="preserve">        Ожидаемые результаты от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целостной системы патриотического воспитания, позволяющей формировать у подрастающего поколения высокую общую культуру, патриотические чувства и сознание на основе исторических ценностей России, Республики Татарстан, района.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Воспитание у молодого поколения любви к Родине, ответственного понимания своего гражданского долга и конституционных обязанностей.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подростковых клубов, кадетских классов патриотической направленности.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благоприятных условий для нравственного, интеллектуального и физического формирования личности ребенка и подростка.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Оказание практической адресной помощи семьям, общественным организациям района, сел и деревень района в патриотическом и гражданском воспитании молодого поколения.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толерантности, снижение степени идеологического противостояния в обществе.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Упрочнение единства и дружбы народов.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Обеспечение заинтересованности граждан в развитии экономики, снижение социальной напряженности в обществе.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Проявление мировоззренческих установок на готовность граждан к защите Отечества.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BD5">
        <w:rPr>
          <w:rFonts w:ascii="Times New Roman" w:hAnsi="Times New Roman" w:cs="Times New Roman"/>
          <w:color w:val="000000"/>
          <w:sz w:val="24"/>
          <w:szCs w:val="24"/>
        </w:rPr>
        <w:t>Конечным результатом реализации Программы предполагается положительная динамика роста патриотизма в районе,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</w:t>
      </w:r>
    </w:p>
    <w:p w:rsidR="00772FE6" w:rsidRPr="00602CCF" w:rsidRDefault="00772FE6" w:rsidP="008247F9">
      <w:pPr>
        <w:pStyle w:val="consplusnormal0"/>
        <w:ind w:firstLine="540"/>
        <w:jc w:val="both"/>
        <w:rPr>
          <w:color w:val="000000"/>
          <w:sz w:val="28"/>
          <w:szCs w:val="28"/>
        </w:rPr>
      </w:pPr>
    </w:p>
    <w:p w:rsidR="00772FE6" w:rsidRPr="00602CCF" w:rsidRDefault="00772FE6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772FE6" w:rsidRPr="005E6C8F" w:rsidRDefault="00772FE6" w:rsidP="008F04CA">
      <w:pPr>
        <w:pStyle w:val="consplusnormal0"/>
        <w:outlineLvl w:val="1"/>
        <w:rPr>
          <w:color w:val="000000"/>
          <w:sz w:val="20"/>
          <w:szCs w:val="20"/>
        </w:rPr>
        <w:sectPr w:rsidR="00772FE6" w:rsidRPr="005E6C8F" w:rsidSect="00603FEE">
          <w:pgSz w:w="11906" w:h="16838"/>
          <w:pgMar w:top="1134" w:right="851" w:bottom="851" w:left="1134" w:header="709" w:footer="709" w:gutter="0"/>
          <w:pgNumType w:start="1"/>
          <w:cols w:space="708"/>
          <w:docGrid w:linePitch="360"/>
        </w:sectPr>
      </w:pPr>
    </w:p>
    <w:p w:rsidR="00772FE6" w:rsidRDefault="00A35380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>
        <w:rPr>
          <w:rStyle w:val="aa"/>
          <w:b w:val="0"/>
          <w:bCs/>
          <w:color w:val="000000"/>
        </w:rPr>
        <w:lastRenderedPageBreak/>
        <w:t>П</w:t>
      </w:r>
      <w:r w:rsidR="00772FE6" w:rsidRPr="007E4EF7">
        <w:rPr>
          <w:rStyle w:val="aa"/>
          <w:b w:val="0"/>
          <w:bCs/>
          <w:color w:val="000000"/>
        </w:rPr>
        <w:t xml:space="preserve">риложение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 w:rsidRPr="007E4EF7">
        <w:rPr>
          <w:rStyle w:val="aa"/>
          <w:b w:val="0"/>
          <w:bCs/>
          <w:color w:val="000000"/>
        </w:rPr>
        <w:t>к муниципальной программе «</w:t>
      </w:r>
      <w:proofErr w:type="gramStart"/>
      <w:r w:rsidRPr="007E4EF7">
        <w:rPr>
          <w:rStyle w:val="aa"/>
          <w:b w:val="0"/>
          <w:bCs/>
          <w:color w:val="000000"/>
        </w:rPr>
        <w:t>Патриотическое</w:t>
      </w:r>
      <w:proofErr w:type="gramEnd"/>
      <w:r w:rsidRPr="007E4EF7">
        <w:rPr>
          <w:rStyle w:val="aa"/>
          <w:b w:val="0"/>
          <w:bCs/>
          <w:color w:val="000000"/>
        </w:rPr>
        <w:t xml:space="preserve">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 w:rsidRPr="007E4EF7">
        <w:rPr>
          <w:rStyle w:val="aa"/>
          <w:b w:val="0"/>
          <w:bCs/>
          <w:color w:val="000000"/>
        </w:rPr>
        <w:t xml:space="preserve">воспитание детей и молодёжи Рыбно-Слободского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 w:rsidRPr="007E4EF7">
        <w:rPr>
          <w:rStyle w:val="aa"/>
          <w:b w:val="0"/>
          <w:bCs/>
          <w:color w:val="000000"/>
        </w:rPr>
        <w:t xml:space="preserve">муниципального района Республики Татарстан </w:t>
      </w:r>
    </w:p>
    <w:p w:rsidR="00772FE6" w:rsidRDefault="008F04CA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>
        <w:rPr>
          <w:rStyle w:val="aa"/>
          <w:b w:val="0"/>
          <w:bCs/>
          <w:color w:val="000000"/>
        </w:rPr>
        <w:t>на 2021-2025</w:t>
      </w:r>
      <w:r w:rsidR="00772FE6" w:rsidRPr="007E4EF7">
        <w:rPr>
          <w:rStyle w:val="aa"/>
          <w:b w:val="0"/>
          <w:bCs/>
          <w:color w:val="000000"/>
        </w:rPr>
        <w:t xml:space="preserve"> годы»</w:t>
      </w:r>
    </w:p>
    <w:p w:rsidR="00772FE6" w:rsidRDefault="00772FE6" w:rsidP="008247F9">
      <w:pPr>
        <w:pStyle w:val="consplustitle0"/>
        <w:ind w:right="-31" w:firstLine="9639"/>
        <w:rPr>
          <w:rStyle w:val="aa"/>
          <w:b w:val="0"/>
          <w:bCs/>
          <w:color w:val="000000"/>
        </w:rPr>
      </w:pPr>
    </w:p>
    <w:p w:rsidR="00772FE6" w:rsidRPr="00572985" w:rsidRDefault="00772FE6" w:rsidP="008247F9">
      <w:pPr>
        <w:pStyle w:val="consplustitle0"/>
        <w:ind w:right="-31" w:firstLine="9639"/>
        <w:jc w:val="center"/>
        <w:rPr>
          <w:rStyle w:val="aa"/>
          <w:bCs/>
          <w:color w:val="000000"/>
        </w:rPr>
      </w:pP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b/>
        </w:rPr>
        <w:t xml:space="preserve">Перечень мероприятий </w:t>
      </w:r>
      <w:r w:rsidRPr="00572985">
        <w:rPr>
          <w:rStyle w:val="aa"/>
          <w:bCs/>
          <w:color w:val="000000"/>
        </w:rPr>
        <w:t xml:space="preserve">муниципальной программы </w:t>
      </w: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rStyle w:val="aa"/>
          <w:bCs/>
          <w:color w:val="000000"/>
        </w:rPr>
        <w:t>«Патриотическое воспитание детей и молодёжи Рыбно-Слободского</w:t>
      </w: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rStyle w:val="aa"/>
          <w:bCs/>
          <w:color w:val="000000"/>
        </w:rPr>
        <w:t>муниципального района Республики Татарстан</w:t>
      </w:r>
    </w:p>
    <w:p w:rsidR="00772FE6" w:rsidRPr="00572985" w:rsidRDefault="008F04CA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>
        <w:rPr>
          <w:rStyle w:val="aa"/>
          <w:bCs/>
          <w:color w:val="000000"/>
        </w:rPr>
        <w:t>на 2021-2025</w:t>
      </w:r>
      <w:r w:rsidR="00772FE6" w:rsidRPr="00572985">
        <w:rPr>
          <w:rStyle w:val="aa"/>
          <w:bCs/>
          <w:color w:val="000000"/>
        </w:rPr>
        <w:t xml:space="preserve"> годы» и финансирование по мероприятиям Программы</w:t>
      </w:r>
    </w:p>
    <w:tbl>
      <w:tblPr>
        <w:tblpPr w:leftFromText="180" w:rightFromText="180" w:vertAnchor="text" w:horzAnchor="margin" w:tblpXSpec="center" w:tblpY="187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701"/>
        <w:gridCol w:w="1984"/>
        <w:gridCol w:w="141"/>
        <w:gridCol w:w="1135"/>
        <w:gridCol w:w="1417"/>
        <w:gridCol w:w="1134"/>
        <w:gridCol w:w="1134"/>
        <w:gridCol w:w="1417"/>
      </w:tblGrid>
      <w:tr w:rsidR="00772FE6" w:rsidRPr="00572985" w:rsidTr="00907F82">
        <w:trPr>
          <w:trHeight w:val="136"/>
        </w:trPr>
        <w:tc>
          <w:tcPr>
            <w:tcW w:w="675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№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п\</w:t>
            </w:r>
            <w:proofErr w:type="gramStart"/>
            <w:r w:rsidRPr="00572985">
              <w:t>п</w:t>
            </w:r>
            <w:proofErr w:type="gramEnd"/>
          </w:p>
        </w:tc>
        <w:tc>
          <w:tcPr>
            <w:tcW w:w="4962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Сроки выполнения (проведения)</w:t>
            </w:r>
          </w:p>
        </w:tc>
        <w:tc>
          <w:tcPr>
            <w:tcW w:w="1984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Исполнители </w:t>
            </w:r>
          </w:p>
        </w:tc>
        <w:tc>
          <w:tcPr>
            <w:tcW w:w="6378" w:type="dxa"/>
            <w:gridSpan w:val="6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Финансирование затрат по годам за счёт средств местного бюджета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(текущее финансирование), тыс. рублей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4962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</w:p>
        </w:tc>
        <w:tc>
          <w:tcPr>
            <w:tcW w:w="1701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1984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:rsidR="00772FE6" w:rsidRDefault="008F04CA" w:rsidP="00907F82">
            <w:pPr>
              <w:tabs>
                <w:tab w:val="left" w:pos="2280"/>
              </w:tabs>
              <w:jc w:val="center"/>
            </w:pPr>
            <w:r>
              <w:t>2021</w:t>
            </w:r>
            <w:r w:rsidR="00772FE6" w:rsidRPr="00572985">
              <w:t xml:space="preserve">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417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center"/>
            </w:pPr>
            <w:r>
              <w:t>2022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год</w:t>
            </w:r>
          </w:p>
        </w:tc>
        <w:tc>
          <w:tcPr>
            <w:tcW w:w="1134" w:type="dxa"/>
          </w:tcPr>
          <w:p w:rsidR="00772FE6" w:rsidRDefault="008F04CA" w:rsidP="00907F82">
            <w:pPr>
              <w:tabs>
                <w:tab w:val="left" w:pos="2280"/>
              </w:tabs>
              <w:jc w:val="center"/>
            </w:pPr>
            <w:r>
              <w:t>2023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134" w:type="dxa"/>
          </w:tcPr>
          <w:p w:rsidR="00772FE6" w:rsidRDefault="008F04CA" w:rsidP="00907F82">
            <w:pPr>
              <w:tabs>
                <w:tab w:val="left" w:pos="2280"/>
              </w:tabs>
              <w:jc w:val="center"/>
            </w:pPr>
            <w:r>
              <w:t>2024</w:t>
            </w:r>
            <w:r w:rsidR="00772FE6" w:rsidRPr="00572985">
              <w:t xml:space="preserve">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417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center"/>
            </w:pPr>
            <w:r>
              <w:t>2025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год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Организационные мероприятия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Заседание межведомственной комиссии по патриотическому воспитанию детей и молодежи  Рыбно-Слободского муниципального района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 раз в квартал</w:t>
            </w:r>
          </w:p>
        </w:tc>
        <w:tc>
          <w:tcPr>
            <w:tcW w:w="1984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М</w:t>
            </w:r>
            <w:r w:rsidR="00772FE6" w:rsidRPr="00572985">
              <w:t>ежведомствен</w:t>
            </w:r>
            <w:r>
              <w:t>-</w:t>
            </w:r>
            <w:r w:rsidR="00772FE6" w:rsidRPr="00572985">
              <w:t>ная</w:t>
            </w:r>
            <w:proofErr w:type="spellEnd"/>
            <w:r w:rsidR="00772FE6" w:rsidRPr="00572985">
              <w:t xml:space="preserve"> комиссия по патриотическо</w:t>
            </w:r>
            <w:r>
              <w:t>-</w:t>
            </w:r>
            <w:proofErr w:type="spellStart"/>
            <w:r w:rsidR="00772FE6" w:rsidRPr="00572985">
              <w:t>му</w:t>
            </w:r>
            <w:proofErr w:type="spellEnd"/>
            <w:r w:rsidR="00772FE6" w:rsidRPr="00572985">
              <w:t xml:space="preserve"> воспитанию детей и молодежи  Рыбно-Слободского </w:t>
            </w:r>
            <w:proofErr w:type="gramStart"/>
            <w:r w:rsidR="00772FE6" w:rsidRPr="00572985">
              <w:t>муниципального</w:t>
            </w:r>
            <w:proofErr w:type="gramEnd"/>
            <w:r w:rsidR="00772FE6" w:rsidRPr="00572985">
              <w:t xml:space="preserve"> района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Создание по месту жительства сети подростковых клубов военно-патриотической, спортивной направленности, их развитие </w:t>
            </w:r>
          </w:p>
        </w:tc>
        <w:tc>
          <w:tcPr>
            <w:tcW w:w="1701" w:type="dxa"/>
          </w:tcPr>
          <w:p w:rsidR="00772FE6" w:rsidRPr="00572985" w:rsidRDefault="008F04CA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ОО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Создание и систематическое обновление базы </w:t>
            </w:r>
            <w:r w:rsidRPr="00572985">
              <w:lastRenderedPageBreak/>
              <w:t xml:space="preserve">данных об общественных  объединениях, участвующих в патриотическом воспитании молодых граждан </w:t>
            </w:r>
          </w:p>
        </w:tc>
        <w:tc>
          <w:tcPr>
            <w:tcW w:w="1701" w:type="dxa"/>
          </w:tcPr>
          <w:p w:rsidR="00772FE6" w:rsidRPr="00572985" w:rsidRDefault="008F04CA" w:rsidP="00907F82">
            <w:pPr>
              <w:tabs>
                <w:tab w:val="left" w:pos="2280"/>
              </w:tabs>
            </w:pPr>
            <w:r>
              <w:lastRenderedPageBreak/>
              <w:t>2021-2025</w:t>
            </w:r>
            <w:r w:rsidR="00772FE6" w:rsidRPr="00572985">
              <w:t xml:space="preserve"> </w:t>
            </w:r>
            <w:r w:rsidR="00772FE6" w:rsidRPr="00572985">
              <w:lastRenderedPageBreak/>
              <w:t>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lastRenderedPageBreak/>
              <w:t>ОМПСиТ</w:t>
            </w:r>
            <w:proofErr w:type="spellEnd"/>
            <w:r w:rsidRPr="00572985">
              <w:t xml:space="preserve">, ОО, </w:t>
            </w:r>
            <w:r w:rsidRPr="00572985">
              <w:lastRenderedPageBreak/>
              <w:t xml:space="preserve">Совет ветеранов района (по согласованию),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lastRenderedPageBreak/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Укрепление учебно-методической и материально-технической базы общеобразовательных школ района, агротехнического техникума в соответствии с программами подготовки допризывной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постоянно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Военного комиссариата РТ по Рыбно-Слободскому району (по согласованию),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ГАПОУ «Рыбно-Слободский агротехнический техникум»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Повышение уровня подготовки педагогов по патриотическому воспитанию (курсы, семинары, конференции, мастер-классы)</w:t>
            </w:r>
          </w:p>
        </w:tc>
        <w:tc>
          <w:tcPr>
            <w:tcW w:w="1701" w:type="dxa"/>
          </w:tcPr>
          <w:p w:rsidR="00772FE6" w:rsidRPr="00572985" w:rsidRDefault="008F04CA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6</w:t>
            </w:r>
          </w:p>
        </w:tc>
        <w:tc>
          <w:tcPr>
            <w:tcW w:w="4962" w:type="dxa"/>
          </w:tcPr>
          <w:p w:rsidR="00772FE6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курсах  повышения квалификации для организаторов патриотического воспитания в образовательных организациях, объединений на базе республиканского центра спортивно-патриотической и допризывной подготовки молодежи «Патриот»</w:t>
            </w:r>
          </w:p>
          <w:p w:rsidR="008F04CA" w:rsidRPr="00572985" w:rsidRDefault="008F04CA" w:rsidP="00907F82">
            <w:pPr>
              <w:tabs>
                <w:tab w:val="left" w:pos="2280"/>
              </w:tabs>
            </w:pPr>
          </w:p>
        </w:tc>
        <w:tc>
          <w:tcPr>
            <w:tcW w:w="1701" w:type="dxa"/>
          </w:tcPr>
          <w:p w:rsidR="00772FE6" w:rsidRPr="00572985" w:rsidRDefault="008F04CA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 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Совершенствование деятельности в области патриотического воспитания молодых граждан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и проведение семинаров по нравственному и патриотическому воспитанию детей и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Проведение читательских конференций по обсуждению книг о Героях, о Великой Отечественной войне, тружениках тыла.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Подготовка рефератов и творческих</w:t>
            </w:r>
            <w:r w:rsidR="008F04CA">
              <w:t xml:space="preserve"> </w:t>
            </w:r>
            <w:proofErr w:type="spellStart"/>
            <w:r w:rsidR="008F04CA">
              <w:t>поиско</w:t>
            </w:r>
            <w:proofErr w:type="spellEnd"/>
            <w:r w:rsidR="008F04CA">
              <w:t>-исследовательских работ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Пополнение банка данных  о погибших и пропавших без вести и регулярная связь с издательством книги «Память»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 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Совет ветеранов района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 Проведение и участие в экскурсиях, историко-краеведческих музеях, музеях образования. 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ОО, ОСКС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lang w:eastAsia="en-US"/>
              </w:rPr>
              <w:t xml:space="preserve"> Участие в Республиканском  конкурсе «Учитель года Республики Татарстан по курсу «Основы безопасности жизнедеятельности»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1,0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t>2,0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12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обучения молодежи воинским специальностям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ЦЗН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675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Мероприятия по патриотическому воспитанию и формированию здорового образа жизни,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</w:t>
            </w:r>
            <w:proofErr w:type="gramStart"/>
            <w:r w:rsidRPr="00572985">
              <w:t>спортивные</w:t>
            </w:r>
            <w:proofErr w:type="gramEnd"/>
            <w:r w:rsidRPr="00572985">
              <w:t xml:space="preserve"> мероприятии среди детей и молодежи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Участие в проведении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Республиканской спартакиады призывников, подл</w:t>
            </w:r>
            <w:r w:rsidR="0060289B">
              <w:t>ежащих призыву осенью и весной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Республиканских соревнованиях «Равнение на Победу»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ежегодно 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23,0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lang w:eastAsia="en-US"/>
              </w:rPr>
              <w:t>Молодёжная патриотическая акция по вручению паспортов «Я - гражданин России»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ежегодно 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ЗАГС, </w:t>
            </w:r>
            <w:r>
              <w:t>ОМВД РФ</w:t>
            </w:r>
            <w:r w:rsidRPr="007915D9">
              <w:t xml:space="preserve"> по Рыбно-Слободскому району</w:t>
            </w:r>
            <w:r w:rsidRPr="00572985">
              <w:t xml:space="preserve">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12,0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16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Проведение и участие в районных, зональных соревнованиях среди призывников Рыбно-Слободского муниципального района по военно-прикладным видам спорта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апрель,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октябрь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Соревнования по военно-патриотическому воспитанию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февраль-март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t xml:space="preserve"> 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Дня призывника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апрель,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октябрь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Развитие технических видов спорта (картинг, военно-прикладные виды)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t>2021-2025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</w:t>
            </w:r>
            <w:r w:rsidR="00772FE6" w:rsidRPr="00572985">
              <w:t>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Военного комиссариата РТ по Рыбно-Слободскому району (по согласованию), </w:t>
            </w:r>
            <w:r w:rsidRPr="00572985">
              <w:rPr>
                <w:color w:val="000000"/>
              </w:rPr>
              <w:t>АШ ДПО  РОСТО (ДОСААФ)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40,0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мероприятий, посвященных празднованию Дня Победы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май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t>2021-2025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lastRenderedPageBreak/>
              <w:t>г</w:t>
            </w:r>
            <w:r w:rsidR="00772FE6" w:rsidRPr="00572985">
              <w:t>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lastRenderedPageBreak/>
              <w:t xml:space="preserve">ИК МР, 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ОСКС, </w:t>
            </w:r>
            <w:r>
              <w:lastRenderedPageBreak/>
              <w:t>МБУ «</w:t>
            </w:r>
            <w:r w:rsidRPr="00572985">
              <w:t>Форпост</w:t>
            </w:r>
            <w:r>
              <w:t>»</w:t>
            </w:r>
            <w:r w:rsidRPr="00572985">
              <w:t>, другие исполнители программных мероприятий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lastRenderedPageBreak/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21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Проведение конкурсов школьных изданий, детских рисунков, сочинений, посвященный военно-патриотической направленности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t>2021-2025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</w:t>
            </w:r>
            <w:r w:rsidR="00772FE6" w:rsidRPr="00572985">
              <w:t>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уроков мужества, организация встреч ветеранов Великой Отечественной войны, локальных войн, ветеранов тыла в учебных заведениях района, посвященных дням воинской славы (Победным дням)  России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Патронаж памятников и мемориалов воинской славы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ОСКС,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Совет ветеранов района (по согласованию), ИК поселений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и участие в Республиканском конкурсе  на лучший музей, уголок боевой славы для выдвижения  лучших музеев республики на ежегодный Всероссийский конкурс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МБУ «Рыбно-Слободский краеведческий музей» 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A35380">
        <w:trPr>
          <w:trHeight w:val="2258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25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военно-патриотической игры «Зарница»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ОСКС,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Республиканской военно-спортивной игре "Победа"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>
              <w:t>ОМПСиТ</w:t>
            </w:r>
            <w:proofErr w:type="spellEnd"/>
            <w:r>
              <w:t>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lang w:eastAsia="en-US"/>
              </w:rPr>
              <w:t>Участие в спортивно-патриотической игре для детей и молодежи «Вперёд, юнармейцы!"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>март-апрель 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7,0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7,5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8,0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8,5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lang w:eastAsia="en-US"/>
              </w:rPr>
              <w:t>Участие в ежегодном республиканском  конкурсе учащихся на лучшее знание государственной символики России и Татарстана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>ноябрь-декабрь 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Районный смотр-конкурс военно-патриотической песни. 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Литературно-музыкальная композиция «Мы помним Славную Победу»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ОСКС,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21,0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22,0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книжных выставок, тематических подборок, читательских конференций, выпуск социальных ролико</w:t>
            </w:r>
            <w:r w:rsidR="0060289B">
              <w:t>в по патриотическому воспитанию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ОО, ОСКС, МБУ «Рыбно-Слободский краеведческий музей»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5,5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8,0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Участие в Республиканских конкурсах «Созвездие-</w:t>
            </w:r>
            <w:proofErr w:type="spellStart"/>
            <w:r w:rsidRPr="00572985">
              <w:t>Йолдызлык</w:t>
            </w:r>
            <w:proofErr w:type="spellEnd"/>
            <w:r w:rsidRPr="00572985">
              <w:t>», «</w:t>
            </w:r>
            <w:proofErr w:type="spellStart"/>
            <w:r w:rsidRPr="00572985">
              <w:t>Ватаным</w:t>
            </w:r>
            <w:proofErr w:type="spellEnd"/>
            <w:r w:rsidRPr="00572985">
              <w:t>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 </w:t>
            </w:r>
            <w:proofErr w:type="spellStart"/>
            <w:r w:rsidRPr="00572985">
              <w:t>ОМПСиТ</w:t>
            </w:r>
            <w:proofErr w:type="spellEnd"/>
            <w:r w:rsidRPr="00572985">
              <w:t>, ОСКС, 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320,0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ind w:left="-250" w:right="-108" w:firstLine="250"/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350,0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32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Демонстрация кино- и видеофильмов патриотического содержания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60289B" w:rsidP="00907F82">
            <w:pPr>
              <w:tabs>
                <w:tab w:val="left" w:pos="2280"/>
              </w:tabs>
              <w:jc w:val="both"/>
            </w:pPr>
            <w:r>
              <w:t>МБУ «</w:t>
            </w:r>
            <w:proofErr w:type="spellStart"/>
            <w:r>
              <w:t>Киноучрежде-ние</w:t>
            </w:r>
            <w:proofErr w:type="spellEnd"/>
            <w:r w:rsidR="00772FE6" w:rsidRPr="00572985">
              <w:t xml:space="preserve">» 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Оказание шефской работы волонтерских отрядов и инициативных групп  в помощь ветеранам и инвалидам Великой Отечественной войны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>2021-2025</w:t>
            </w:r>
            <w:r w:rsidR="00772FE6" w:rsidRPr="00572985">
              <w:t xml:space="preserve"> 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медицинских осмотров допризывной молодежи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>1 квартал 2021-2025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ГАУЗ «Рыбно-Слободская ЦРБ»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работы по изучению и сбору  материалов о воинских и трудовых подвигах земляков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ОСКС, ОО, МБУ «Рыбно-Слободский краеведческий музей»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пятидневных учебных сборов с юношами  10  классов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Организация встреч с ветеранами Великой Отечественной войны, воинами афганцами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Проведение и участие в районных и республиканских конкурсах отрядов</w:t>
            </w:r>
          </w:p>
          <w:p w:rsidR="00772FE6" w:rsidRPr="00572985" w:rsidRDefault="0060289B" w:rsidP="00907F82">
            <w:pPr>
              <w:pStyle w:val="consplusnormal0"/>
              <w:jc w:val="both"/>
              <w:outlineLvl w:val="1"/>
            </w:pPr>
            <w:r>
              <w:rPr>
                <w:color w:val="000000"/>
              </w:rPr>
              <w:t>молодежных (студенческих</w:t>
            </w:r>
            <w:r w:rsidR="00772FE6" w:rsidRPr="00572985">
              <w:rPr>
                <w:color w:val="000000"/>
              </w:rPr>
              <w:t xml:space="preserve">) формирований </w:t>
            </w:r>
            <w:r w:rsidR="00772FE6" w:rsidRPr="00572985">
              <w:rPr>
                <w:color w:val="000000"/>
              </w:rPr>
              <w:lastRenderedPageBreak/>
              <w:t>по охране общественного порядка «Форпост»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МБУ «Форпост»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lastRenderedPageBreak/>
              <w:t>Формирование общественного мнения граждан по вопросам патриотического воспитания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Установка стендов наглядной агитацией патриотической  направленности в учебных заведениях, предприятиях, в общественных местах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ОСКС,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40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Создание на страницах районной газеты рубрики по патриотическому и нравственному воспитанию детей и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постоянно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pStyle w:val="consplusnormal0"/>
              <w:jc w:val="both"/>
              <w:outlineLvl w:val="1"/>
            </w:pPr>
            <w:r w:rsidRPr="00572985">
              <w:t>редакция газеты</w:t>
            </w:r>
            <w:r w:rsidRPr="00572985">
              <w:rPr>
                <w:color w:val="000000"/>
              </w:rPr>
              <w:t xml:space="preserve"> «Сельские горизонты»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9463" w:type="dxa"/>
            <w:gridSpan w:val="5"/>
          </w:tcPr>
          <w:p w:rsidR="00772FE6" w:rsidRPr="00572985" w:rsidRDefault="00772FE6" w:rsidP="00907F82">
            <w:pPr>
              <w:pStyle w:val="consplusnormal0"/>
              <w:outlineLvl w:val="1"/>
            </w:pPr>
            <w:r w:rsidRPr="00572985">
              <w:t>Итого:</w:t>
            </w:r>
            <w: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135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537,0</w:t>
            </w:r>
          </w:p>
        </w:tc>
        <w:tc>
          <w:tcPr>
            <w:tcW w:w="1417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556,0</w:t>
            </w:r>
          </w:p>
        </w:tc>
        <w:tc>
          <w:tcPr>
            <w:tcW w:w="1134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579,0</w:t>
            </w:r>
          </w:p>
        </w:tc>
        <w:tc>
          <w:tcPr>
            <w:tcW w:w="1134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587,5</w:t>
            </w:r>
          </w:p>
        </w:tc>
        <w:tc>
          <w:tcPr>
            <w:tcW w:w="1417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660,0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4D0BA9" w:rsidRDefault="00772FE6" w:rsidP="00907F82">
            <w:pPr>
              <w:tabs>
                <w:tab w:val="left" w:pos="2280"/>
              </w:tabs>
              <w:rPr>
                <w:highlight w:val="green"/>
              </w:rPr>
            </w:pPr>
            <w:r>
              <w:t xml:space="preserve">Итого по Программе:                                                                                                                                                                                                              </w:t>
            </w:r>
            <w:r w:rsidRPr="004D0BA9">
              <w:rPr>
                <w:b/>
              </w:rPr>
              <w:t>2919,5</w:t>
            </w:r>
          </w:p>
        </w:tc>
      </w:tr>
    </w:tbl>
    <w:p w:rsidR="00772FE6" w:rsidRPr="00572985" w:rsidRDefault="00772FE6" w:rsidP="008247F9">
      <w:pPr>
        <w:tabs>
          <w:tab w:val="left" w:pos="2280"/>
        </w:tabs>
      </w:pP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ОСКС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>
        <w:t xml:space="preserve">ГАУЗ «Рыбно-Слободская </w:t>
      </w:r>
      <w:r w:rsidRPr="00EE707B">
        <w:t xml:space="preserve">ЦРБ» - государственное автономное учреждение здравоохранения </w:t>
      </w:r>
      <w:r>
        <w:t>«</w:t>
      </w:r>
      <w:r w:rsidRPr="00EE707B">
        <w:t>Рыбно-Слободская центральная районная больница</w:t>
      </w:r>
      <w:r>
        <w:t>»</w:t>
      </w:r>
      <w:r w:rsidRPr="00EE707B">
        <w:t>;</w:t>
      </w:r>
    </w:p>
    <w:p w:rsidR="00772FE6" w:rsidRPr="007915D9" w:rsidRDefault="00772FE6" w:rsidP="008247F9">
      <w:pPr>
        <w:pStyle w:val="ab"/>
        <w:ind w:firstLine="709"/>
      </w:pPr>
      <w:r w:rsidRPr="007915D9">
        <w:t>МБУ ДО «ДЮСШ»</w:t>
      </w:r>
      <w:r>
        <w:t xml:space="preserve"> - муниципальное бюджетное учреждение дополнительного образования «Детско-юношеская спортивная </w:t>
      </w:r>
      <w:proofErr w:type="spellStart"/>
      <w:r>
        <w:t>школа</w:t>
      </w:r>
      <w:proofErr w:type="gramStart"/>
      <w:r>
        <w:t>»</w:t>
      </w:r>
      <w:r w:rsidRPr="00EE707B">
        <w:rPr>
          <w:bCs/>
        </w:rPr>
        <w:t>Р</w:t>
      </w:r>
      <w:proofErr w:type="gramEnd"/>
      <w:r w:rsidRPr="00EE707B">
        <w:rPr>
          <w:bCs/>
        </w:rPr>
        <w:t>ыбно</w:t>
      </w:r>
      <w:proofErr w:type="spellEnd"/>
      <w:r w:rsidRPr="00EE707B">
        <w:rPr>
          <w:bCs/>
        </w:rPr>
        <w:t>-Слободского муниципального района</w:t>
      </w:r>
      <w:r>
        <w:rPr>
          <w:bCs/>
        </w:rPr>
        <w:t>;</w:t>
      </w:r>
    </w:p>
    <w:p w:rsidR="00772FE6" w:rsidRDefault="00772FE6" w:rsidP="008247F9">
      <w:pPr>
        <w:pStyle w:val="ab"/>
        <w:ind w:firstLine="709"/>
        <w:rPr>
          <w:bCs/>
        </w:rPr>
      </w:pPr>
      <w:r w:rsidRPr="007915D9">
        <w:t>МБУ ДО «ДОО(П)Ц»</w:t>
      </w:r>
      <w:r>
        <w:t xml:space="preserve"> -муниципальное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772FE6" w:rsidRPr="00EE707B" w:rsidRDefault="00772FE6" w:rsidP="008247F9">
      <w:pPr>
        <w:pStyle w:val="ab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572985">
        <w:t>МБУ «Форпост»</w:t>
      </w:r>
      <w:r>
        <w:t xml:space="preserve"> - муниципальное бюджетное учреж</w:t>
      </w:r>
      <w:r w:rsidRPr="006D61E0">
        <w:t>д</w:t>
      </w:r>
      <w:r w:rsidR="0060289B">
        <w:t>ение «Центр молодежных (студенческих</w:t>
      </w:r>
      <w:r w:rsidRPr="006D61E0">
        <w:t>) формирований по охране общественного порядка «Форпост» Рыбно-Слободского муниципального района РТ;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ИК поселений  – Исполнительные комитеты поселений, входящих в состав Рыбно-Сл</w:t>
      </w:r>
      <w:r>
        <w:t>ободского муниципального района;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7915D9">
        <w:lastRenderedPageBreak/>
        <w:t xml:space="preserve">ОМВД РФ по Рыбно-Слободскому району </w:t>
      </w:r>
      <w:r>
        <w:t>– отдел МВД России по Рыбно-Слободскому району;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572985">
        <w:t>МБУ «Рыбно-Слободский краеведческий музей»</w:t>
      </w:r>
      <w:r>
        <w:t xml:space="preserve"> - муниципальное бюджетное учреждение «Рыбно-Слободский краеведческий музей» Рыбно-Слободского муниципального района РТ;</w:t>
      </w:r>
    </w:p>
    <w:p w:rsidR="00772FE6" w:rsidRDefault="00772FE6" w:rsidP="008247F9">
      <w:pPr>
        <w:pStyle w:val="ab"/>
        <w:ind w:firstLine="709"/>
        <w:jc w:val="both"/>
        <w:rPr>
          <w:color w:val="000000"/>
        </w:rPr>
      </w:pPr>
      <w:r>
        <w:t>МБУ «</w:t>
      </w:r>
      <w:proofErr w:type="spellStart"/>
      <w:r w:rsidRPr="00841B85">
        <w:t>Киноучреждение</w:t>
      </w:r>
      <w:proofErr w:type="spellEnd"/>
      <w:r>
        <w:t>»</w:t>
      </w:r>
      <w:r w:rsidRPr="00841B85">
        <w:t xml:space="preserve"> – муниципальное бюджетное учреждение </w:t>
      </w:r>
      <w:r w:rsidRPr="00841B85">
        <w:rPr>
          <w:color w:val="000000"/>
        </w:rPr>
        <w:t>«</w:t>
      </w:r>
      <w:proofErr w:type="spellStart"/>
      <w:r w:rsidRPr="00841B85">
        <w:rPr>
          <w:color w:val="000000"/>
        </w:rPr>
        <w:t>Киноучреждение</w:t>
      </w:r>
      <w:proofErr w:type="spellEnd"/>
      <w:r w:rsidRPr="00841B85">
        <w:rPr>
          <w:color w:val="000000"/>
        </w:rPr>
        <w:t xml:space="preserve"> Рыбно-Слободского муниципального района РТ»</w:t>
      </w:r>
      <w:r>
        <w:rPr>
          <w:color w:val="000000"/>
        </w:rPr>
        <w:t>;</w:t>
      </w:r>
    </w:p>
    <w:p w:rsidR="00772FE6" w:rsidRDefault="00772FE6" w:rsidP="008247F9">
      <w:pPr>
        <w:pStyle w:val="ab"/>
        <w:ind w:firstLine="709"/>
        <w:jc w:val="both"/>
      </w:pPr>
      <w:r w:rsidRPr="00572985">
        <w:t>ГАПОУ «Рыбно-Слободский агротехнический техникум</w:t>
      </w:r>
      <w:r>
        <w:t xml:space="preserve">» - государственное автономное профессиональное образовательное учреждение </w:t>
      </w:r>
      <w:r w:rsidRPr="00572985">
        <w:t>«Рыбно-Слободский агротехнический техникум</w:t>
      </w:r>
      <w:r>
        <w:t xml:space="preserve">»;  </w:t>
      </w:r>
    </w:p>
    <w:p w:rsidR="00772FE6" w:rsidRDefault="00772FE6" w:rsidP="006F4256">
      <w:pPr>
        <w:pStyle w:val="ab"/>
        <w:ind w:firstLine="709"/>
        <w:jc w:val="both"/>
      </w:pPr>
      <w:r>
        <w:t>ЦЗН – государственное казённое учреждение «Центр занятости населени</w:t>
      </w:r>
      <w:r w:rsidR="0060289B">
        <w:t>я» Рыбно-Слободского района РТ.</w:t>
      </w:r>
    </w:p>
    <w:sectPr w:rsidR="00772FE6" w:rsidSect="006F425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6A6"/>
    <w:multiLevelType w:val="hybridMultilevel"/>
    <w:tmpl w:val="36526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2343"/>
    <w:multiLevelType w:val="hybridMultilevel"/>
    <w:tmpl w:val="28F6ECBC"/>
    <w:lvl w:ilvl="0" w:tplc="9A88D7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0A236E"/>
    <w:multiLevelType w:val="hybridMultilevel"/>
    <w:tmpl w:val="BED697C6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E1C9E"/>
    <w:multiLevelType w:val="hybridMultilevel"/>
    <w:tmpl w:val="77D00658"/>
    <w:lvl w:ilvl="0" w:tplc="AA9494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99764C"/>
    <w:multiLevelType w:val="hybridMultilevel"/>
    <w:tmpl w:val="E320D8F0"/>
    <w:lvl w:ilvl="0" w:tplc="4E4C2AE4">
      <w:start w:val="201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66E3745"/>
    <w:multiLevelType w:val="hybridMultilevel"/>
    <w:tmpl w:val="1FA8E13A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4E65"/>
    <w:multiLevelType w:val="hybridMultilevel"/>
    <w:tmpl w:val="723C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830618"/>
    <w:multiLevelType w:val="hybridMultilevel"/>
    <w:tmpl w:val="FDA082AE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01423"/>
    <w:multiLevelType w:val="hybridMultilevel"/>
    <w:tmpl w:val="D1F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1D0541"/>
    <w:multiLevelType w:val="hybridMultilevel"/>
    <w:tmpl w:val="4E3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725B8E"/>
    <w:multiLevelType w:val="hybridMultilevel"/>
    <w:tmpl w:val="BB3ED984"/>
    <w:lvl w:ilvl="0" w:tplc="0DEC52C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4A"/>
    <w:rsid w:val="00005031"/>
    <w:rsid w:val="00011EFF"/>
    <w:rsid w:val="000128C3"/>
    <w:rsid w:val="00013EA9"/>
    <w:rsid w:val="00013FE0"/>
    <w:rsid w:val="0001568C"/>
    <w:rsid w:val="000327EC"/>
    <w:rsid w:val="00032BBC"/>
    <w:rsid w:val="000361DE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2E1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0D86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96F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1ECB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17F3"/>
    <w:rsid w:val="0031325C"/>
    <w:rsid w:val="0031778D"/>
    <w:rsid w:val="00320135"/>
    <w:rsid w:val="00323B31"/>
    <w:rsid w:val="00325647"/>
    <w:rsid w:val="0032565D"/>
    <w:rsid w:val="00326AAF"/>
    <w:rsid w:val="003304FD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B62F7"/>
    <w:rsid w:val="003B706A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332F"/>
    <w:rsid w:val="004373BE"/>
    <w:rsid w:val="00440843"/>
    <w:rsid w:val="004411AA"/>
    <w:rsid w:val="0044191F"/>
    <w:rsid w:val="00457F09"/>
    <w:rsid w:val="00460661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BA9"/>
    <w:rsid w:val="004D6E87"/>
    <w:rsid w:val="004E161E"/>
    <w:rsid w:val="004E2791"/>
    <w:rsid w:val="004E76F8"/>
    <w:rsid w:val="004F1BF6"/>
    <w:rsid w:val="004F3DF9"/>
    <w:rsid w:val="004F60B1"/>
    <w:rsid w:val="004F68EC"/>
    <w:rsid w:val="00501E25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2985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6C8F"/>
    <w:rsid w:val="005F2F41"/>
    <w:rsid w:val="005F5644"/>
    <w:rsid w:val="005F7584"/>
    <w:rsid w:val="0060289B"/>
    <w:rsid w:val="00602CCF"/>
    <w:rsid w:val="00603FEE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0DAB"/>
    <w:rsid w:val="00662B03"/>
    <w:rsid w:val="00682E9C"/>
    <w:rsid w:val="006845E3"/>
    <w:rsid w:val="00687185"/>
    <w:rsid w:val="00693524"/>
    <w:rsid w:val="00696C17"/>
    <w:rsid w:val="006976C7"/>
    <w:rsid w:val="006A1362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1E0"/>
    <w:rsid w:val="006D6A5F"/>
    <w:rsid w:val="006E1211"/>
    <w:rsid w:val="006E1D3B"/>
    <w:rsid w:val="006E2CE8"/>
    <w:rsid w:val="006E4935"/>
    <w:rsid w:val="006F425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2FE6"/>
    <w:rsid w:val="00774944"/>
    <w:rsid w:val="007778C1"/>
    <w:rsid w:val="007814E8"/>
    <w:rsid w:val="00781D6A"/>
    <w:rsid w:val="00783E49"/>
    <w:rsid w:val="007915D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4EF7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0DA"/>
    <w:rsid w:val="0082014F"/>
    <w:rsid w:val="008247F9"/>
    <w:rsid w:val="008309A3"/>
    <w:rsid w:val="00831D95"/>
    <w:rsid w:val="00836313"/>
    <w:rsid w:val="00840549"/>
    <w:rsid w:val="00840A9C"/>
    <w:rsid w:val="00841B85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04CA"/>
    <w:rsid w:val="008F2342"/>
    <w:rsid w:val="008F2D2C"/>
    <w:rsid w:val="008F492A"/>
    <w:rsid w:val="008F79A2"/>
    <w:rsid w:val="008F7F02"/>
    <w:rsid w:val="009038DC"/>
    <w:rsid w:val="00907BE6"/>
    <w:rsid w:val="00907F82"/>
    <w:rsid w:val="009120CF"/>
    <w:rsid w:val="00913F29"/>
    <w:rsid w:val="0092149A"/>
    <w:rsid w:val="00921D04"/>
    <w:rsid w:val="00922C20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C75E5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5380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D6BD5"/>
    <w:rsid w:val="00AE5C29"/>
    <w:rsid w:val="00AF194D"/>
    <w:rsid w:val="00B00FA6"/>
    <w:rsid w:val="00B03B92"/>
    <w:rsid w:val="00B06C4A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BF5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5489B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2D1"/>
    <w:rsid w:val="00CB4A99"/>
    <w:rsid w:val="00CC378B"/>
    <w:rsid w:val="00CC4F63"/>
    <w:rsid w:val="00CC566D"/>
    <w:rsid w:val="00CC73B8"/>
    <w:rsid w:val="00CD0665"/>
    <w:rsid w:val="00CD219B"/>
    <w:rsid w:val="00CD4271"/>
    <w:rsid w:val="00CE70F6"/>
    <w:rsid w:val="00CF2A72"/>
    <w:rsid w:val="00CF354C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8451B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59E8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E707B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613A"/>
    <w:rsid w:val="00FC2854"/>
    <w:rsid w:val="00FC34FE"/>
    <w:rsid w:val="00FC5CD2"/>
    <w:rsid w:val="00FC6752"/>
    <w:rsid w:val="00FD4FA1"/>
    <w:rsid w:val="00FD4FA6"/>
    <w:rsid w:val="00FD5A01"/>
    <w:rsid w:val="00FE2157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F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8247F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8247F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qFormat/>
    <w:rsid w:val="008247F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8247F9"/>
    <w:rPr>
      <w:rFonts w:ascii="Tatar Antiqua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8247F9"/>
    <w:rPr>
      <w:rFonts w:ascii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8247F9"/>
    <w:rPr>
      <w:rFonts w:ascii="Tatar Antiqua" w:hAnsi="Tatar Antiqua" w:cs="Times New Roman"/>
      <w:b/>
      <w:sz w:val="20"/>
      <w:szCs w:val="20"/>
      <w:lang w:val="en-US" w:eastAsia="ru-RU"/>
    </w:rPr>
  </w:style>
  <w:style w:type="character" w:styleId="a3">
    <w:name w:val="Hyperlink"/>
    <w:uiPriority w:val="99"/>
    <w:rsid w:val="008247F9"/>
    <w:rPr>
      <w:rFonts w:cs="Times New Roman"/>
      <w:color w:val="0000FF"/>
      <w:u w:val="single"/>
    </w:rPr>
  </w:style>
  <w:style w:type="paragraph" w:styleId="a4">
    <w:name w:val="Subtitle"/>
    <w:basedOn w:val="a"/>
    <w:link w:val="a5"/>
    <w:uiPriority w:val="99"/>
    <w:qFormat/>
    <w:rsid w:val="008247F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uiPriority w:val="99"/>
    <w:locked/>
    <w:rsid w:val="008247F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8247F9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8247F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824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247F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247F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824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247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basedOn w:val="a"/>
    <w:uiPriority w:val="99"/>
    <w:rsid w:val="008247F9"/>
  </w:style>
  <w:style w:type="character" w:styleId="aa">
    <w:name w:val="Strong"/>
    <w:uiPriority w:val="99"/>
    <w:qFormat/>
    <w:rsid w:val="008247F9"/>
    <w:rPr>
      <w:rFonts w:cs="Times New Roman"/>
      <w:b/>
    </w:rPr>
  </w:style>
  <w:style w:type="paragraph" w:styleId="ab">
    <w:name w:val="No Spacing"/>
    <w:link w:val="ac"/>
    <w:uiPriority w:val="99"/>
    <w:qFormat/>
    <w:rsid w:val="008247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8247F9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0">
    <w:name w:val="consplusnormal"/>
    <w:basedOn w:val="a"/>
    <w:uiPriority w:val="99"/>
    <w:rsid w:val="008247F9"/>
  </w:style>
  <w:style w:type="paragraph" w:customStyle="1" w:styleId="consplusnonformat">
    <w:name w:val="consplusnonformat"/>
    <w:basedOn w:val="a"/>
    <w:uiPriority w:val="99"/>
    <w:rsid w:val="008247F9"/>
  </w:style>
  <w:style w:type="paragraph" w:styleId="ad">
    <w:name w:val="footer"/>
    <w:basedOn w:val="a"/>
    <w:link w:val="ae"/>
    <w:uiPriority w:val="99"/>
    <w:rsid w:val="008247F9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8247F9"/>
    <w:rPr>
      <w:rFonts w:ascii="Calibri" w:hAnsi="Calibri" w:cs="Times New Roman"/>
    </w:rPr>
  </w:style>
  <w:style w:type="paragraph" w:styleId="af">
    <w:name w:val="header"/>
    <w:basedOn w:val="a"/>
    <w:link w:val="af0"/>
    <w:uiPriority w:val="99"/>
    <w:rsid w:val="008247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8247F9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24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247F9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8247F9"/>
    <w:pPr>
      <w:spacing w:after="120"/>
    </w:pPr>
  </w:style>
  <w:style w:type="character" w:customStyle="1" w:styleId="af2">
    <w:name w:val="Основной текст Знак"/>
    <w:link w:val="af1"/>
    <w:uiPriority w:val="99"/>
    <w:locked/>
    <w:rsid w:val="008247F9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F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8247F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8247F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qFormat/>
    <w:rsid w:val="008247F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8247F9"/>
    <w:rPr>
      <w:rFonts w:ascii="Tatar Antiqua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8247F9"/>
    <w:rPr>
      <w:rFonts w:ascii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8247F9"/>
    <w:rPr>
      <w:rFonts w:ascii="Tatar Antiqua" w:hAnsi="Tatar Antiqua" w:cs="Times New Roman"/>
      <w:b/>
      <w:sz w:val="20"/>
      <w:szCs w:val="20"/>
      <w:lang w:val="en-US" w:eastAsia="ru-RU"/>
    </w:rPr>
  </w:style>
  <w:style w:type="character" w:styleId="a3">
    <w:name w:val="Hyperlink"/>
    <w:uiPriority w:val="99"/>
    <w:rsid w:val="008247F9"/>
    <w:rPr>
      <w:rFonts w:cs="Times New Roman"/>
      <w:color w:val="0000FF"/>
      <w:u w:val="single"/>
    </w:rPr>
  </w:style>
  <w:style w:type="paragraph" w:styleId="a4">
    <w:name w:val="Subtitle"/>
    <w:basedOn w:val="a"/>
    <w:link w:val="a5"/>
    <w:uiPriority w:val="99"/>
    <w:qFormat/>
    <w:rsid w:val="008247F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uiPriority w:val="99"/>
    <w:locked/>
    <w:rsid w:val="008247F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8247F9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8247F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824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247F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247F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824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247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basedOn w:val="a"/>
    <w:uiPriority w:val="99"/>
    <w:rsid w:val="008247F9"/>
  </w:style>
  <w:style w:type="character" w:styleId="aa">
    <w:name w:val="Strong"/>
    <w:uiPriority w:val="99"/>
    <w:qFormat/>
    <w:rsid w:val="008247F9"/>
    <w:rPr>
      <w:rFonts w:cs="Times New Roman"/>
      <w:b/>
    </w:rPr>
  </w:style>
  <w:style w:type="paragraph" w:styleId="ab">
    <w:name w:val="No Spacing"/>
    <w:link w:val="ac"/>
    <w:uiPriority w:val="99"/>
    <w:qFormat/>
    <w:rsid w:val="008247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8247F9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0">
    <w:name w:val="consplusnormal"/>
    <w:basedOn w:val="a"/>
    <w:uiPriority w:val="99"/>
    <w:rsid w:val="008247F9"/>
  </w:style>
  <w:style w:type="paragraph" w:customStyle="1" w:styleId="consplusnonformat">
    <w:name w:val="consplusnonformat"/>
    <w:basedOn w:val="a"/>
    <w:uiPriority w:val="99"/>
    <w:rsid w:val="008247F9"/>
  </w:style>
  <w:style w:type="paragraph" w:styleId="ad">
    <w:name w:val="footer"/>
    <w:basedOn w:val="a"/>
    <w:link w:val="ae"/>
    <w:uiPriority w:val="99"/>
    <w:rsid w:val="008247F9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8247F9"/>
    <w:rPr>
      <w:rFonts w:ascii="Calibri" w:hAnsi="Calibri" w:cs="Times New Roman"/>
    </w:rPr>
  </w:style>
  <w:style w:type="paragraph" w:styleId="af">
    <w:name w:val="header"/>
    <w:basedOn w:val="a"/>
    <w:link w:val="af0"/>
    <w:uiPriority w:val="99"/>
    <w:rsid w:val="008247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8247F9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24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247F9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8247F9"/>
    <w:pPr>
      <w:spacing w:after="120"/>
    </w:pPr>
  </w:style>
  <w:style w:type="character" w:customStyle="1" w:styleId="af2">
    <w:name w:val="Основной текст Знак"/>
    <w:link w:val="af1"/>
    <w:uiPriority w:val="99"/>
    <w:locked/>
    <w:rsid w:val="008247F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2020-12-28T09:04:00Z</cp:lastPrinted>
  <dcterms:created xsi:type="dcterms:W3CDTF">2020-12-28T09:05:00Z</dcterms:created>
  <dcterms:modified xsi:type="dcterms:W3CDTF">2020-12-28T09:05:00Z</dcterms:modified>
</cp:coreProperties>
</file>