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83" w:rsidRDefault="00E97B5D" w:rsidP="00A648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обращений граждан, поступивших в Исполнительный комитет Рыбно-Слободск</w:t>
      </w:r>
      <w:r w:rsidR="002B698A">
        <w:rPr>
          <w:rFonts w:ascii="Times New Roman" w:hAnsi="Times New Roman" w:cs="Times New Roman"/>
          <w:sz w:val="28"/>
          <w:szCs w:val="28"/>
        </w:rPr>
        <w:t xml:space="preserve">ого муниципального района в </w:t>
      </w:r>
      <w:r w:rsidR="006D05CE">
        <w:rPr>
          <w:rFonts w:ascii="Times New Roman" w:hAnsi="Times New Roman" w:cs="Times New Roman"/>
          <w:sz w:val="28"/>
          <w:szCs w:val="28"/>
        </w:rPr>
        <w:t>2000</w:t>
      </w:r>
      <w:r w:rsidR="003F2B9B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E97B5D" w:rsidRDefault="00E97B5D" w:rsidP="00696E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Исполнительном комитете Рыбно-Слободского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построена на основании нормативных правовых актов:</w:t>
      </w:r>
    </w:p>
    <w:p w:rsidR="00E97B5D" w:rsidRDefault="00E97B5D" w:rsidP="00696EB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02.05.2006 №59-ФЗ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рассмотрения обращений граждан Российской Федерации»</w:t>
      </w:r>
    </w:p>
    <w:p w:rsidR="00E97B5D" w:rsidRDefault="00E97B5D" w:rsidP="00696EB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Республики Татарстан от 12.05.2003 №16-ЗРТ «Об обращениях граждан в Республике Татарстан»</w:t>
      </w:r>
    </w:p>
    <w:p w:rsidR="00E97B5D" w:rsidRDefault="00E97B5D" w:rsidP="00696EB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Исполнительного комитета Рыбно-Слободского муниципального района от </w:t>
      </w:r>
      <w:r w:rsidR="006D05CE">
        <w:rPr>
          <w:rFonts w:ascii="Times New Roman" w:hAnsi="Times New Roman" w:cs="Times New Roman"/>
          <w:sz w:val="28"/>
          <w:szCs w:val="28"/>
        </w:rPr>
        <w:t>10.03.2020 №05</w:t>
      </w:r>
      <w:r>
        <w:rPr>
          <w:rFonts w:ascii="Times New Roman" w:hAnsi="Times New Roman" w:cs="Times New Roman"/>
          <w:sz w:val="28"/>
          <w:szCs w:val="28"/>
        </w:rPr>
        <w:t>ри «Об утверждении Порядка работы по рассмотрению обращений граждан в Исполнительном комитете Рыбно-Слободского муниципального района»</w:t>
      </w:r>
    </w:p>
    <w:p w:rsidR="006D05CE" w:rsidRPr="006D05CE" w:rsidRDefault="006D05CE" w:rsidP="006D05C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Исполнительного комитета Рыбно-Слободского муниципального района от 10.03.2020 №06ри «О порядке проведения анализа поступивших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комитет Рыбно-Слободского муниципального района обращений граждан.</w:t>
      </w:r>
    </w:p>
    <w:p w:rsidR="002F361F" w:rsidRDefault="002F361F" w:rsidP="00696EB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Исполнительного комитета Рыбно-Слободского муниципального района от 11.03.2014 №11ри «Об утверждении Регламента работы Исполнительного комитета Рыбно-Слободского муниципального района в новой редакции»</w:t>
      </w:r>
    </w:p>
    <w:p w:rsidR="00510686" w:rsidRDefault="00510686" w:rsidP="00696EB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Исполнительного комитета Рыбно-Слободского муницип</w:t>
      </w:r>
      <w:r w:rsidR="009C7897">
        <w:rPr>
          <w:rFonts w:ascii="Times New Roman" w:hAnsi="Times New Roman" w:cs="Times New Roman"/>
          <w:sz w:val="28"/>
          <w:szCs w:val="28"/>
        </w:rPr>
        <w:t>ального района от 28.04.2020 №20</w:t>
      </w:r>
      <w:r>
        <w:rPr>
          <w:rFonts w:ascii="Times New Roman" w:hAnsi="Times New Roman" w:cs="Times New Roman"/>
          <w:sz w:val="28"/>
          <w:szCs w:val="28"/>
        </w:rPr>
        <w:t>ри «Об утверждении Инструкции по делопроизводству в Исполнительном комитете Рыбно-Сл</w:t>
      </w:r>
      <w:r w:rsidR="006D05CE">
        <w:rPr>
          <w:rFonts w:ascii="Times New Roman" w:hAnsi="Times New Roman" w:cs="Times New Roman"/>
          <w:sz w:val="28"/>
          <w:szCs w:val="28"/>
        </w:rPr>
        <w:t>ободского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97B5D" w:rsidRDefault="00E438C0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D05CE">
        <w:rPr>
          <w:rFonts w:ascii="Times New Roman" w:hAnsi="Times New Roman" w:cs="Times New Roman"/>
          <w:sz w:val="28"/>
          <w:szCs w:val="28"/>
        </w:rPr>
        <w:t>2020</w:t>
      </w:r>
      <w:r w:rsidR="009F3E8E">
        <w:rPr>
          <w:rFonts w:ascii="Times New Roman" w:hAnsi="Times New Roman" w:cs="Times New Roman"/>
          <w:sz w:val="28"/>
          <w:szCs w:val="28"/>
        </w:rPr>
        <w:t xml:space="preserve"> год в Исполнительный комитет Рыбно-Слободского муниципального района поступило </w:t>
      </w:r>
      <w:r w:rsidR="0046795E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3F2B9B">
        <w:rPr>
          <w:rFonts w:ascii="Times New Roman" w:hAnsi="Times New Roman" w:cs="Times New Roman"/>
          <w:sz w:val="28"/>
          <w:szCs w:val="28"/>
        </w:rPr>
        <w:t>92</w:t>
      </w:r>
      <w:r w:rsidR="006D05CE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46795E">
        <w:rPr>
          <w:rFonts w:ascii="Times New Roman" w:hAnsi="Times New Roman" w:cs="Times New Roman"/>
          <w:sz w:val="28"/>
          <w:szCs w:val="28"/>
        </w:rPr>
        <w:t>,</w:t>
      </w:r>
      <w:r w:rsidR="000177BA">
        <w:rPr>
          <w:rFonts w:ascii="Times New Roman" w:hAnsi="Times New Roman" w:cs="Times New Roman"/>
          <w:sz w:val="28"/>
          <w:szCs w:val="28"/>
        </w:rPr>
        <w:t xml:space="preserve"> в том числе на личном приеме </w:t>
      </w:r>
      <w:r w:rsidR="003F2B9B">
        <w:rPr>
          <w:rFonts w:ascii="Times New Roman" w:hAnsi="Times New Roman" w:cs="Times New Roman"/>
          <w:sz w:val="28"/>
          <w:szCs w:val="28"/>
        </w:rPr>
        <w:t>52 обращения</w:t>
      </w:r>
      <w:r w:rsidR="0046795E">
        <w:rPr>
          <w:rFonts w:ascii="Times New Roman" w:hAnsi="Times New Roman" w:cs="Times New Roman"/>
          <w:sz w:val="28"/>
          <w:szCs w:val="28"/>
        </w:rPr>
        <w:t>, количество эл</w:t>
      </w:r>
      <w:r w:rsidR="00CF1893">
        <w:rPr>
          <w:rFonts w:ascii="Times New Roman" w:hAnsi="Times New Roman" w:cs="Times New Roman"/>
          <w:sz w:val="28"/>
          <w:szCs w:val="28"/>
        </w:rPr>
        <w:t xml:space="preserve">ектронных обращений составило </w:t>
      </w:r>
      <w:r w:rsidR="003F2B9B">
        <w:rPr>
          <w:rFonts w:ascii="Times New Roman" w:hAnsi="Times New Roman" w:cs="Times New Roman"/>
          <w:sz w:val="28"/>
          <w:szCs w:val="28"/>
        </w:rPr>
        <w:t>29</w:t>
      </w:r>
      <w:r w:rsidR="0046795E">
        <w:rPr>
          <w:rFonts w:ascii="Times New Roman" w:hAnsi="Times New Roman" w:cs="Times New Roman"/>
          <w:sz w:val="28"/>
          <w:szCs w:val="28"/>
        </w:rPr>
        <w:t>.</w:t>
      </w:r>
    </w:p>
    <w:p w:rsidR="0046795E" w:rsidRDefault="0046795E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 наибольшее количество обращений поступило от жителей Рыбно-Слободского городского поселения – </w:t>
      </w:r>
      <w:r w:rsidR="003F2B9B">
        <w:rPr>
          <w:rFonts w:ascii="Times New Roman" w:hAnsi="Times New Roman" w:cs="Times New Roman"/>
          <w:sz w:val="28"/>
          <w:szCs w:val="28"/>
        </w:rPr>
        <w:t>38 обращений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6911">
        <w:rPr>
          <w:rFonts w:ascii="Times New Roman" w:hAnsi="Times New Roman" w:cs="Times New Roman"/>
          <w:sz w:val="28"/>
          <w:szCs w:val="28"/>
        </w:rPr>
        <w:t xml:space="preserve"> </w:t>
      </w:r>
      <w:r w:rsidR="00133AD5">
        <w:rPr>
          <w:rFonts w:ascii="Times New Roman" w:hAnsi="Times New Roman" w:cs="Times New Roman"/>
          <w:sz w:val="28"/>
          <w:szCs w:val="28"/>
        </w:rPr>
        <w:t xml:space="preserve">по </w:t>
      </w:r>
      <w:r w:rsidR="004F4EF4">
        <w:rPr>
          <w:rFonts w:ascii="Times New Roman" w:hAnsi="Times New Roman" w:cs="Times New Roman"/>
          <w:sz w:val="28"/>
          <w:szCs w:val="28"/>
        </w:rPr>
        <w:t>1</w:t>
      </w:r>
      <w:r w:rsidR="000F311E">
        <w:rPr>
          <w:rFonts w:ascii="Times New Roman" w:hAnsi="Times New Roman" w:cs="Times New Roman"/>
          <w:sz w:val="28"/>
          <w:szCs w:val="28"/>
        </w:rPr>
        <w:t>-3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AD5">
        <w:rPr>
          <w:rFonts w:ascii="Times New Roman" w:hAnsi="Times New Roman" w:cs="Times New Roman"/>
          <w:sz w:val="28"/>
          <w:szCs w:val="28"/>
        </w:rPr>
        <w:t xml:space="preserve">поступило </w:t>
      </w:r>
      <w:r>
        <w:rPr>
          <w:rFonts w:ascii="Times New Roman" w:hAnsi="Times New Roman" w:cs="Times New Roman"/>
          <w:sz w:val="28"/>
          <w:szCs w:val="28"/>
        </w:rPr>
        <w:t xml:space="preserve">от жителей </w:t>
      </w:r>
      <w:proofErr w:type="spellStart"/>
      <w:r w:rsidR="004F4EF4">
        <w:rPr>
          <w:rFonts w:ascii="Times New Roman" w:hAnsi="Times New Roman" w:cs="Times New Roman"/>
          <w:sz w:val="28"/>
          <w:szCs w:val="28"/>
        </w:rPr>
        <w:t>Большесалтанского</w:t>
      </w:r>
      <w:proofErr w:type="spellEnd"/>
      <w:r w:rsidR="004F4E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4EF4">
        <w:rPr>
          <w:rFonts w:ascii="Times New Roman" w:hAnsi="Times New Roman" w:cs="Times New Roman"/>
          <w:sz w:val="28"/>
          <w:szCs w:val="28"/>
        </w:rPr>
        <w:t>Новоарышского</w:t>
      </w:r>
      <w:proofErr w:type="spellEnd"/>
      <w:r w:rsidR="004F4E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4EF4">
        <w:rPr>
          <w:rFonts w:ascii="Times New Roman" w:hAnsi="Times New Roman" w:cs="Times New Roman"/>
          <w:sz w:val="28"/>
          <w:szCs w:val="28"/>
        </w:rPr>
        <w:t>Бетьковского</w:t>
      </w:r>
      <w:proofErr w:type="spellEnd"/>
      <w:r w:rsidR="004F4E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4EF4">
        <w:rPr>
          <w:rFonts w:ascii="Times New Roman" w:hAnsi="Times New Roman" w:cs="Times New Roman"/>
          <w:sz w:val="28"/>
          <w:szCs w:val="28"/>
        </w:rPr>
        <w:t>Большеошнякского</w:t>
      </w:r>
      <w:proofErr w:type="spellEnd"/>
      <w:r w:rsidR="004F4E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4EF4">
        <w:rPr>
          <w:rFonts w:ascii="Times New Roman" w:hAnsi="Times New Roman" w:cs="Times New Roman"/>
          <w:sz w:val="28"/>
          <w:szCs w:val="28"/>
        </w:rPr>
        <w:t>Троицко-Урайского</w:t>
      </w:r>
      <w:proofErr w:type="spellEnd"/>
      <w:r w:rsidR="004F4E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4EF4">
        <w:rPr>
          <w:rFonts w:ascii="Times New Roman" w:hAnsi="Times New Roman" w:cs="Times New Roman"/>
          <w:sz w:val="28"/>
          <w:szCs w:val="28"/>
        </w:rPr>
        <w:t>Биектауского</w:t>
      </w:r>
      <w:proofErr w:type="spellEnd"/>
      <w:r w:rsidR="004F4EF4">
        <w:rPr>
          <w:rFonts w:ascii="Times New Roman" w:hAnsi="Times New Roman" w:cs="Times New Roman"/>
          <w:sz w:val="28"/>
          <w:szCs w:val="28"/>
        </w:rPr>
        <w:t>, Русско-</w:t>
      </w:r>
      <w:proofErr w:type="spellStart"/>
      <w:r w:rsidR="004F4EF4">
        <w:rPr>
          <w:rFonts w:ascii="Times New Roman" w:hAnsi="Times New Roman" w:cs="Times New Roman"/>
          <w:sz w:val="28"/>
          <w:szCs w:val="28"/>
        </w:rPr>
        <w:t>Ошнякского</w:t>
      </w:r>
      <w:proofErr w:type="spellEnd"/>
      <w:r w:rsidR="004F4E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4EF4">
        <w:rPr>
          <w:rFonts w:ascii="Times New Roman" w:hAnsi="Times New Roman" w:cs="Times New Roman"/>
          <w:sz w:val="28"/>
          <w:szCs w:val="28"/>
        </w:rPr>
        <w:t>Кутлу-Букашского</w:t>
      </w:r>
      <w:proofErr w:type="spellEnd"/>
      <w:r w:rsidR="004F4E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4EF4">
        <w:rPr>
          <w:rFonts w:ascii="Times New Roman" w:hAnsi="Times New Roman" w:cs="Times New Roman"/>
          <w:sz w:val="28"/>
          <w:szCs w:val="28"/>
        </w:rPr>
        <w:t>Балыклы-Чукаевского</w:t>
      </w:r>
      <w:proofErr w:type="spellEnd"/>
      <w:r w:rsidR="004F4E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2B9B">
        <w:rPr>
          <w:rFonts w:ascii="Times New Roman" w:hAnsi="Times New Roman" w:cs="Times New Roman"/>
          <w:sz w:val="28"/>
          <w:szCs w:val="28"/>
        </w:rPr>
        <w:t>Урахчинского</w:t>
      </w:r>
      <w:proofErr w:type="spellEnd"/>
      <w:r w:rsidR="003F2B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2B9B">
        <w:rPr>
          <w:rFonts w:ascii="Times New Roman" w:hAnsi="Times New Roman" w:cs="Times New Roman"/>
          <w:sz w:val="28"/>
          <w:szCs w:val="28"/>
        </w:rPr>
        <w:t>Большеелгинского</w:t>
      </w:r>
      <w:proofErr w:type="spellEnd"/>
      <w:r w:rsidR="003F2B9B">
        <w:rPr>
          <w:rFonts w:ascii="Times New Roman" w:hAnsi="Times New Roman" w:cs="Times New Roman"/>
          <w:sz w:val="28"/>
          <w:szCs w:val="28"/>
        </w:rPr>
        <w:t>, Русско-</w:t>
      </w:r>
      <w:proofErr w:type="spellStart"/>
      <w:r w:rsidR="003F2B9B">
        <w:rPr>
          <w:rFonts w:ascii="Times New Roman" w:hAnsi="Times New Roman" w:cs="Times New Roman"/>
          <w:sz w:val="28"/>
          <w:szCs w:val="28"/>
        </w:rPr>
        <w:t>Ошнякского</w:t>
      </w:r>
      <w:proofErr w:type="spellEnd"/>
      <w:r w:rsidR="003F2B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2B9B">
        <w:rPr>
          <w:rFonts w:ascii="Times New Roman" w:hAnsi="Times New Roman" w:cs="Times New Roman"/>
          <w:sz w:val="28"/>
          <w:szCs w:val="28"/>
        </w:rPr>
        <w:t>Большемашлякского</w:t>
      </w:r>
      <w:proofErr w:type="spellEnd"/>
      <w:r w:rsidR="003F2B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2B9B">
        <w:rPr>
          <w:rFonts w:ascii="Times New Roman" w:hAnsi="Times New Roman" w:cs="Times New Roman"/>
          <w:sz w:val="28"/>
          <w:szCs w:val="28"/>
        </w:rPr>
        <w:t>Козяково-Челнинского</w:t>
      </w:r>
      <w:proofErr w:type="spellEnd"/>
      <w:r w:rsidR="003F2B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2B9B">
        <w:rPr>
          <w:rFonts w:ascii="Times New Roman" w:hAnsi="Times New Roman" w:cs="Times New Roman"/>
          <w:sz w:val="28"/>
          <w:szCs w:val="28"/>
        </w:rPr>
        <w:t>Анатышского</w:t>
      </w:r>
      <w:proofErr w:type="spellEnd"/>
      <w:r w:rsidR="003F2B9B">
        <w:rPr>
          <w:rFonts w:ascii="Times New Roman" w:hAnsi="Times New Roman" w:cs="Times New Roman"/>
          <w:sz w:val="28"/>
          <w:szCs w:val="28"/>
        </w:rPr>
        <w:t xml:space="preserve"> СП</w:t>
      </w:r>
      <w:r w:rsidR="00B9141E">
        <w:rPr>
          <w:rFonts w:ascii="Times New Roman" w:hAnsi="Times New Roman" w:cs="Times New Roman"/>
          <w:sz w:val="28"/>
          <w:szCs w:val="28"/>
        </w:rPr>
        <w:t>.</w:t>
      </w:r>
    </w:p>
    <w:p w:rsidR="00B9141E" w:rsidRDefault="00B9141E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авторами обращений являются:</w:t>
      </w:r>
    </w:p>
    <w:p w:rsidR="00B9141E" w:rsidRDefault="00B9141E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служащие и рабочие – </w:t>
      </w:r>
      <w:r w:rsidR="003F2B9B">
        <w:rPr>
          <w:rFonts w:ascii="Times New Roman" w:hAnsi="Times New Roman" w:cs="Times New Roman"/>
          <w:sz w:val="28"/>
          <w:szCs w:val="28"/>
        </w:rPr>
        <w:t>68 обращения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9141E" w:rsidRDefault="00B9141E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пенсионеры – </w:t>
      </w:r>
      <w:r w:rsidR="003F2B9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3F2B9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F2B9B" w:rsidRDefault="003F2B9B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безработные – 6 обращений</w:t>
      </w:r>
    </w:p>
    <w:p w:rsidR="00B9141E" w:rsidRDefault="00B9141E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участников и инвалидов Великой Отечественной войны 1</w:t>
      </w:r>
      <w:r w:rsidR="006C3F0F">
        <w:rPr>
          <w:rFonts w:ascii="Times New Roman" w:hAnsi="Times New Roman" w:cs="Times New Roman"/>
          <w:sz w:val="28"/>
          <w:szCs w:val="28"/>
        </w:rPr>
        <w:t xml:space="preserve">941-1945 годов обращений </w:t>
      </w:r>
      <w:r w:rsidR="004F4EF4">
        <w:rPr>
          <w:rFonts w:ascii="Times New Roman" w:hAnsi="Times New Roman" w:cs="Times New Roman"/>
          <w:sz w:val="28"/>
          <w:szCs w:val="28"/>
        </w:rPr>
        <w:t xml:space="preserve">в 1 </w:t>
      </w:r>
      <w:proofErr w:type="gramStart"/>
      <w:r w:rsidR="004F4EF4">
        <w:rPr>
          <w:rFonts w:ascii="Times New Roman" w:hAnsi="Times New Roman" w:cs="Times New Roman"/>
          <w:sz w:val="28"/>
          <w:szCs w:val="28"/>
        </w:rPr>
        <w:t>полугодии</w:t>
      </w:r>
      <w:proofErr w:type="gramEnd"/>
      <w:r w:rsidR="004F4EF4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5048C3" w:rsidRDefault="005048C3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вопросов, затронутых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 за истекший период составило:</w:t>
      </w:r>
    </w:p>
    <w:p w:rsidR="004F4EF4" w:rsidRDefault="005048C3" w:rsidP="004F4EF4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жилищные вопросы</w:t>
      </w:r>
      <w:r w:rsidR="00F25498">
        <w:rPr>
          <w:rFonts w:ascii="Times New Roman" w:hAnsi="Times New Roman" w:cs="Times New Roman"/>
          <w:sz w:val="28"/>
          <w:szCs w:val="28"/>
        </w:rPr>
        <w:t>, в том числе касающиеся предоставления жилья по Программам строительства жилья для молодых специалистов и граждан, проживающих на селе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177BA">
        <w:rPr>
          <w:rFonts w:ascii="Times New Roman" w:hAnsi="Times New Roman" w:cs="Times New Roman"/>
          <w:sz w:val="28"/>
          <w:szCs w:val="28"/>
        </w:rPr>
        <w:t xml:space="preserve"> </w:t>
      </w:r>
      <w:r w:rsidR="003F2B9B">
        <w:rPr>
          <w:rFonts w:ascii="Times New Roman" w:hAnsi="Times New Roman" w:cs="Times New Roman"/>
          <w:sz w:val="28"/>
          <w:szCs w:val="28"/>
        </w:rPr>
        <w:t>26</w:t>
      </w:r>
      <w:r w:rsidR="00F25498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48C3" w:rsidRDefault="005048C3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земельные вопросы – </w:t>
      </w:r>
      <w:r w:rsidR="003F2B9B">
        <w:rPr>
          <w:rFonts w:ascii="Times New Roman" w:hAnsi="Times New Roman" w:cs="Times New Roman"/>
          <w:sz w:val="28"/>
          <w:szCs w:val="28"/>
        </w:rPr>
        <w:t>8 обращений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48C3" w:rsidRDefault="005048C3" w:rsidP="004F4EF4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социальное обеспечение населения</w:t>
      </w:r>
      <w:r w:rsidR="004F4EF4">
        <w:rPr>
          <w:rFonts w:ascii="Times New Roman" w:hAnsi="Times New Roman" w:cs="Times New Roman"/>
          <w:sz w:val="28"/>
          <w:szCs w:val="28"/>
        </w:rPr>
        <w:t>, социальная защита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F2B9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обращений;</w:t>
      </w:r>
    </w:p>
    <w:p w:rsidR="003F2B9B" w:rsidRDefault="003F2B9B" w:rsidP="004F4EF4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коммунальное хозяйство – 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обращений;</w:t>
      </w:r>
    </w:p>
    <w:p w:rsidR="005048C3" w:rsidRDefault="004F4EF4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3F2B9B">
        <w:rPr>
          <w:rFonts w:ascii="Times New Roman" w:hAnsi="Times New Roman" w:cs="Times New Roman"/>
          <w:sz w:val="28"/>
          <w:szCs w:val="28"/>
        </w:rPr>
        <w:t>бразование, здравоохранение - 5 обращений</w:t>
      </w:r>
      <w:r w:rsidR="006C3F0F">
        <w:rPr>
          <w:rFonts w:ascii="Times New Roman" w:hAnsi="Times New Roman" w:cs="Times New Roman"/>
          <w:sz w:val="28"/>
          <w:szCs w:val="28"/>
        </w:rPr>
        <w:t>;</w:t>
      </w:r>
    </w:p>
    <w:p w:rsidR="00F25498" w:rsidRDefault="004F4EF4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строительство, газоснабжение</w:t>
      </w:r>
      <w:r w:rsidR="00F2549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F311E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4EF4" w:rsidRDefault="004F4EF4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торговля – 1 обращение;</w:t>
      </w:r>
    </w:p>
    <w:p w:rsidR="004F4EF4" w:rsidRDefault="004F4EF4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экология – 3 обращения;</w:t>
      </w:r>
    </w:p>
    <w:p w:rsidR="003F2B9B" w:rsidRDefault="004F4EF4" w:rsidP="003F2B9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2B9B">
        <w:rPr>
          <w:rFonts w:ascii="Times New Roman" w:hAnsi="Times New Roman" w:cs="Times New Roman"/>
          <w:sz w:val="28"/>
          <w:szCs w:val="28"/>
        </w:rPr>
        <w:t>оказание материальной помощи – 3 обращения;</w:t>
      </w:r>
    </w:p>
    <w:p w:rsidR="003F2B9B" w:rsidRDefault="003F2B9B" w:rsidP="003F2B9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промышленность и строительство – 2 обращения;</w:t>
      </w:r>
    </w:p>
    <w:p w:rsidR="003F2B9B" w:rsidRDefault="003F2B9B" w:rsidP="003F2B9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финансы – 3 обращения;</w:t>
      </w:r>
    </w:p>
    <w:p w:rsidR="003F2B9B" w:rsidRDefault="003F2B9B" w:rsidP="003F2B9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разные – 23 обращения</w:t>
      </w:r>
    </w:p>
    <w:p w:rsidR="00CA3C49" w:rsidRDefault="00CA3C49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="003F2B9B">
        <w:rPr>
          <w:rFonts w:ascii="Times New Roman" w:hAnsi="Times New Roman" w:cs="Times New Roman"/>
          <w:sz w:val="28"/>
          <w:szCs w:val="28"/>
        </w:rPr>
        <w:t xml:space="preserve"> 92</w:t>
      </w:r>
      <w:r w:rsidR="006C3F0F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 граждан:</w:t>
      </w:r>
    </w:p>
    <w:p w:rsidR="00CA3C49" w:rsidRDefault="00CA3C49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положительно – </w:t>
      </w:r>
      <w:r w:rsidR="003F2B9B">
        <w:rPr>
          <w:rFonts w:ascii="Times New Roman" w:hAnsi="Times New Roman" w:cs="Times New Roman"/>
          <w:sz w:val="28"/>
          <w:szCs w:val="28"/>
        </w:rPr>
        <w:t>64</w:t>
      </w:r>
      <w:r w:rsidR="006A7B3B">
        <w:rPr>
          <w:rFonts w:ascii="Times New Roman" w:hAnsi="Times New Roman" w:cs="Times New Roman"/>
          <w:sz w:val="28"/>
          <w:szCs w:val="28"/>
        </w:rPr>
        <w:t xml:space="preserve"> обращений</w:t>
      </w:r>
    </w:p>
    <w:p w:rsidR="00AB260E" w:rsidRDefault="00CA3C49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77BA">
        <w:rPr>
          <w:rFonts w:ascii="Times New Roman" w:hAnsi="Times New Roman" w:cs="Times New Roman"/>
          <w:sz w:val="28"/>
          <w:szCs w:val="28"/>
        </w:rPr>
        <w:t>даны разъяснения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F2B9B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</w:p>
    <w:p w:rsidR="0046795E" w:rsidRPr="00510686" w:rsidRDefault="0046795E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6795E" w:rsidRPr="0051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35A94"/>
    <w:multiLevelType w:val="hybridMultilevel"/>
    <w:tmpl w:val="3F12191C"/>
    <w:lvl w:ilvl="0" w:tplc="FD1EF9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15"/>
    <w:rsid w:val="00005031"/>
    <w:rsid w:val="00011EFF"/>
    <w:rsid w:val="000128C3"/>
    <w:rsid w:val="00013EA9"/>
    <w:rsid w:val="00013FE0"/>
    <w:rsid w:val="0001568C"/>
    <w:rsid w:val="000177BA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0FEA"/>
    <w:rsid w:val="000E51E2"/>
    <w:rsid w:val="000F311E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3AD5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B698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361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2B9B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7F09"/>
    <w:rsid w:val="0046795E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4EF4"/>
    <w:rsid w:val="004F60B1"/>
    <w:rsid w:val="004F68EC"/>
    <w:rsid w:val="004F6A0B"/>
    <w:rsid w:val="005034DB"/>
    <w:rsid w:val="005048C3"/>
    <w:rsid w:val="0050555B"/>
    <w:rsid w:val="00505841"/>
    <w:rsid w:val="00510686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31A1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96EBB"/>
    <w:rsid w:val="006A7B3B"/>
    <w:rsid w:val="006B0C35"/>
    <w:rsid w:val="006B22DB"/>
    <w:rsid w:val="006B2393"/>
    <w:rsid w:val="006B253D"/>
    <w:rsid w:val="006B2B5E"/>
    <w:rsid w:val="006C015B"/>
    <w:rsid w:val="006C1090"/>
    <w:rsid w:val="006C3F0F"/>
    <w:rsid w:val="006C4C51"/>
    <w:rsid w:val="006C6D73"/>
    <w:rsid w:val="006C75F6"/>
    <w:rsid w:val="006D05CE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24E50"/>
    <w:rsid w:val="00825115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C7897"/>
    <w:rsid w:val="009D5EDF"/>
    <w:rsid w:val="009E660F"/>
    <w:rsid w:val="009E7089"/>
    <w:rsid w:val="009F3E8E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482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2C24"/>
    <w:rsid w:val="00AA5A96"/>
    <w:rsid w:val="00AA60F5"/>
    <w:rsid w:val="00AA69C7"/>
    <w:rsid w:val="00AB19A9"/>
    <w:rsid w:val="00AB260E"/>
    <w:rsid w:val="00AB6A63"/>
    <w:rsid w:val="00AC167D"/>
    <w:rsid w:val="00AC1BC2"/>
    <w:rsid w:val="00AC20B9"/>
    <w:rsid w:val="00AD28F8"/>
    <w:rsid w:val="00AD308C"/>
    <w:rsid w:val="00AD51B9"/>
    <w:rsid w:val="00AD7C8B"/>
    <w:rsid w:val="00AE5C29"/>
    <w:rsid w:val="00AF194D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141E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2C07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3C49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70F6"/>
    <w:rsid w:val="00CF1893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8C0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97B5D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25498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B6911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2020-12-30T10:30:00Z</cp:lastPrinted>
  <dcterms:created xsi:type="dcterms:W3CDTF">2020-06-28T11:14:00Z</dcterms:created>
  <dcterms:modified xsi:type="dcterms:W3CDTF">2020-12-30T10:45:00Z</dcterms:modified>
</cp:coreProperties>
</file>