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41" w:type="dxa"/>
        <w:tblLayout w:type="fixed"/>
        <w:tblLook w:val="04A0" w:firstRow="1" w:lastRow="0" w:firstColumn="1" w:lastColumn="0" w:noHBand="0" w:noVBand="1"/>
      </w:tblPr>
      <w:tblGrid>
        <w:gridCol w:w="5293"/>
        <w:gridCol w:w="5463"/>
      </w:tblGrid>
      <w:tr w:rsidR="00EC3EEF" w:rsidTr="003B7843">
        <w:trPr>
          <w:trHeight w:val="1983"/>
        </w:trPr>
        <w:tc>
          <w:tcPr>
            <w:tcW w:w="5293" w:type="dxa"/>
          </w:tcPr>
          <w:p w:rsidR="00EC3EEF" w:rsidRDefault="00EC3EEF" w:rsidP="003B7843">
            <w:pPr>
              <w:pStyle w:val="8"/>
              <w:spacing w:line="276" w:lineRule="auto"/>
              <w:rPr>
                <w:rFonts w:ascii="Times New Roman" w:hAnsi="Times New Roman"/>
                <w:sz w:val="24"/>
                <w:lang w:val="tt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5BDD14D" wp14:editId="3E1371A1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802005" cy="97218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lang w:val="tt-RU" w:eastAsia="en-US"/>
              </w:rPr>
              <w:t>РЕСПУБЛИКА ТАТАРСТАН</w:t>
            </w:r>
          </w:p>
          <w:p w:rsidR="00EC3EEF" w:rsidRDefault="00EC3EEF" w:rsidP="003B784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EC3EEF" w:rsidRDefault="00EC3EEF" w:rsidP="003B784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ИСПОЛНИТЕЛЬНЫЙ КОМИТЕТ</w:t>
            </w:r>
          </w:p>
          <w:p w:rsidR="00EC3EEF" w:rsidRDefault="00EC3EEF" w:rsidP="003B784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Рыбно-Слободского</w:t>
            </w:r>
          </w:p>
          <w:p w:rsidR="00EC3EEF" w:rsidRDefault="00EC3EEF" w:rsidP="003B784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муниципального района</w:t>
            </w:r>
          </w:p>
          <w:p w:rsidR="00EC3EEF" w:rsidRDefault="00EC3EEF" w:rsidP="003B7843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EC3EEF" w:rsidRDefault="00EC3EEF" w:rsidP="003B7843">
            <w:pPr>
              <w:spacing w:line="276" w:lineRule="auto"/>
              <w:jc w:val="center"/>
              <w:rPr>
                <w:rFonts w:ascii="Tatar Antiqua" w:hAnsi="Tatar Antiqua"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Ленина ул., д.</w:t>
            </w:r>
            <w:r>
              <w:rPr>
                <w:rFonts w:ascii="Tatar Antiqua" w:hAnsi="Tatar Antiqua"/>
                <w:sz w:val="22"/>
                <w:lang w:val="tt-RU" w:eastAsia="en-US"/>
              </w:rPr>
              <w:t>48,</w:t>
            </w:r>
          </w:p>
          <w:p w:rsidR="00EC3EEF" w:rsidRDefault="00EC3EEF" w:rsidP="003B7843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пгт. Рыбная Слобода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  <w:tc>
          <w:tcPr>
            <w:tcW w:w="5463" w:type="dxa"/>
          </w:tcPr>
          <w:p w:rsidR="00EC3EEF" w:rsidRDefault="00EC3EEF" w:rsidP="003B7843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EC3EEF" w:rsidRDefault="00EC3EEF" w:rsidP="003B7843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8"/>
                <w:lang w:val="tt-RU" w:eastAsia="en-US"/>
              </w:rPr>
            </w:pPr>
          </w:p>
          <w:p w:rsidR="00EC3EEF" w:rsidRDefault="00EC3EEF" w:rsidP="003B7843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EC3EEF" w:rsidRDefault="00EC3EEF" w:rsidP="003B7843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муниципаль  районының</w:t>
            </w:r>
          </w:p>
          <w:p w:rsidR="00EC3EEF" w:rsidRDefault="00EC3EEF" w:rsidP="003B7843">
            <w:pPr>
              <w:pStyle w:val="2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БАШКАРМА</w:t>
            </w:r>
            <w:r>
              <w:rPr>
                <w:b/>
                <w:bCs/>
                <w:sz w:val="24"/>
                <w:szCs w:val="24"/>
                <w:lang w:eastAsia="en-US"/>
              </w:rPr>
              <w:t>КОМИТЕТЫ</w:t>
            </w:r>
          </w:p>
          <w:p w:rsidR="00EC3EEF" w:rsidRDefault="00EC3EEF" w:rsidP="003B7843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EC3EEF" w:rsidRDefault="00EC3EEF" w:rsidP="003B7843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 урамы</w:t>
            </w:r>
            <w:r>
              <w:rPr>
                <w:rFonts w:ascii="Tatar Antiqua" w:hAnsi="Tatar Antiqua"/>
                <w:sz w:val="22"/>
                <w:lang w:val="tt-RU" w:eastAsia="en-US"/>
              </w:rPr>
              <w:t xml:space="preserve">, 48 </w:t>
            </w:r>
            <w:r>
              <w:rPr>
                <w:sz w:val="22"/>
                <w:lang w:val="tt-RU" w:eastAsia="en-US"/>
              </w:rPr>
              <w:t>нче йорт,</w:t>
            </w:r>
          </w:p>
          <w:p w:rsidR="00EC3EEF" w:rsidRDefault="00EC3EEF" w:rsidP="003B7843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Балык Бистәсе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</w:tr>
      <w:tr w:rsidR="00EC3EEF" w:rsidTr="003B7843">
        <w:tc>
          <w:tcPr>
            <w:tcW w:w="10756" w:type="dxa"/>
            <w:gridSpan w:val="2"/>
            <w:hideMark/>
          </w:tcPr>
          <w:p w:rsidR="00EC3EEF" w:rsidRDefault="00EC3EEF" w:rsidP="003B7843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lang w:val="tt-RU" w:eastAsia="en-US"/>
              </w:rPr>
              <w:t>Тел.: (884361) 22-113, факс:  (884361) 23-012. Е-</w:t>
            </w:r>
            <w:r>
              <w:rPr>
                <w:bCs/>
                <w:sz w:val="22"/>
                <w:lang w:val="en-US" w:eastAsia="en-US"/>
              </w:rPr>
              <w:t>mail</w:t>
            </w:r>
            <w:r>
              <w:rPr>
                <w:bCs/>
                <w:sz w:val="22"/>
                <w:lang w:eastAsia="en-US"/>
              </w:rPr>
              <w:t>:</w:t>
            </w:r>
            <w:r>
              <w:rPr>
                <w:bCs/>
                <w:sz w:val="22"/>
                <w:lang w:val="en-US" w:eastAsia="en-US"/>
              </w:rPr>
              <w:t>balyk</w:t>
            </w:r>
            <w:r>
              <w:rPr>
                <w:bCs/>
                <w:sz w:val="22"/>
                <w:lang w:eastAsia="en-US"/>
              </w:rPr>
              <w:t>-</w:t>
            </w:r>
            <w:r>
              <w:rPr>
                <w:bCs/>
                <w:sz w:val="22"/>
                <w:lang w:val="en-US" w:eastAsia="en-US"/>
              </w:rPr>
              <w:t>bistage</w:t>
            </w:r>
            <w:r>
              <w:rPr>
                <w:bCs/>
                <w:sz w:val="22"/>
                <w:lang w:eastAsia="en-US"/>
              </w:rPr>
              <w:t>@</w:t>
            </w:r>
            <w:r>
              <w:rPr>
                <w:bCs/>
                <w:sz w:val="22"/>
                <w:lang w:val="en-US" w:eastAsia="en-US"/>
              </w:rPr>
              <w:t>tatar</w:t>
            </w:r>
            <w:r>
              <w:rPr>
                <w:bCs/>
                <w:sz w:val="22"/>
                <w:lang w:eastAsia="en-US"/>
              </w:rPr>
              <w:t>.</w:t>
            </w:r>
            <w:r>
              <w:rPr>
                <w:bCs/>
                <w:sz w:val="22"/>
                <w:lang w:val="en-US" w:eastAsia="en-US"/>
              </w:rPr>
              <w:t>ru</w:t>
            </w:r>
          </w:p>
        </w:tc>
      </w:tr>
    </w:tbl>
    <w:p w:rsidR="00EC3EEF" w:rsidRDefault="00EC3EEF" w:rsidP="00EC3EEF">
      <w:pPr>
        <w:ind w:left="-57" w:right="2"/>
        <w:rPr>
          <w:sz w:val="10"/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B37EC97" wp14:editId="1B7C302E">
                <wp:simplePos x="0" y="0"/>
                <wp:positionH relativeFrom="column">
                  <wp:posOffset>-36195</wp:posOffset>
                </wp:positionH>
                <wp:positionV relativeFrom="paragraph">
                  <wp:posOffset>66040</wp:posOffset>
                </wp:positionV>
                <wp:extent cx="6478905" cy="0"/>
                <wp:effectExtent l="0" t="0" r="1714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5.2pt" to="50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" strokeweight="1.75pt"/>
            </w:pict>
          </mc:Fallback>
        </mc:AlternateContent>
      </w:r>
    </w:p>
    <w:p w:rsidR="00EC3EEF" w:rsidRDefault="00EC3EEF" w:rsidP="00EC3EEF">
      <w:pPr>
        <w:ind w:left="-57"/>
        <w:rPr>
          <w:sz w:val="4"/>
          <w:lang w:val="tt-RU"/>
        </w:rPr>
      </w:pPr>
    </w:p>
    <w:p w:rsidR="00EC3EEF" w:rsidRDefault="00EC3EEF" w:rsidP="00EC3EEF">
      <w:pPr>
        <w:ind w:left="-57"/>
        <w:rPr>
          <w:lang w:val="tt-RU"/>
        </w:rPr>
      </w:pPr>
    </w:p>
    <w:tbl>
      <w:tblPr>
        <w:tblW w:w="10799" w:type="dxa"/>
        <w:jc w:val="center"/>
        <w:tblInd w:w="-1852" w:type="dxa"/>
        <w:tblLook w:val="04A0" w:firstRow="1" w:lastRow="0" w:firstColumn="1" w:lastColumn="0" w:noHBand="0" w:noVBand="1"/>
      </w:tblPr>
      <w:tblGrid>
        <w:gridCol w:w="5301"/>
        <w:gridCol w:w="5498"/>
      </w:tblGrid>
      <w:tr w:rsidR="00EC3EEF" w:rsidTr="003B7843">
        <w:trPr>
          <w:trHeight w:val="321"/>
          <w:jc w:val="center"/>
        </w:trPr>
        <w:tc>
          <w:tcPr>
            <w:tcW w:w="5301" w:type="dxa"/>
            <w:hideMark/>
          </w:tcPr>
          <w:p w:rsidR="00EC3EEF" w:rsidRDefault="00EC3EEF" w:rsidP="003B7843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5498" w:type="dxa"/>
            <w:hideMark/>
          </w:tcPr>
          <w:p w:rsidR="00EC3EEF" w:rsidRDefault="00EC3EEF" w:rsidP="003B7843">
            <w:pPr>
              <w:pStyle w:val="2"/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                                                   КАРАР</w:t>
            </w:r>
          </w:p>
        </w:tc>
      </w:tr>
    </w:tbl>
    <w:p w:rsidR="00EC3EEF" w:rsidRDefault="00EC3EEF" w:rsidP="00EC3EEF">
      <w:pPr>
        <w:ind w:left="-57"/>
        <w:rPr>
          <w:lang w:val="tt-RU"/>
        </w:rPr>
      </w:pPr>
      <w:r>
        <w:rPr>
          <w:sz w:val="28"/>
          <w:lang w:val="tt-RU"/>
        </w:rPr>
        <w:t xml:space="preserve">                      01.04.2014                                                                         № 49пи</w:t>
      </w:r>
    </w:p>
    <w:p w:rsidR="00EC3EEF" w:rsidRDefault="00EC3EEF" w:rsidP="00EC3EEF">
      <w:pPr>
        <w:pStyle w:val="Default"/>
        <w:jc w:val="center"/>
        <w:rPr>
          <w:lang w:val="tt-RU"/>
        </w:rPr>
      </w:pPr>
      <w:r>
        <w:rPr>
          <w:lang w:val="tt-RU"/>
        </w:rPr>
        <w:t>пгт. Рыбная Слобода</w:t>
      </w:r>
    </w:p>
    <w:p w:rsidR="00EC3EEF" w:rsidRDefault="00EC3EEF" w:rsidP="00EC3EEF">
      <w:pPr>
        <w:pStyle w:val="ConsPlusNormal"/>
        <w:widowControl/>
        <w:ind w:right="382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3EEF" w:rsidRDefault="00EC3EEF" w:rsidP="00EC3EEF">
      <w:pPr>
        <w:pStyle w:val="ConsPlusNormal"/>
        <w:widowControl/>
        <w:ind w:right="382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«Улучшение условий и охраны труда в Рыбно-Слободском муниципальном районе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2014-2016 </w:t>
      </w:r>
      <w:r>
        <w:rPr>
          <w:rFonts w:ascii="Times New Roman" w:hAnsi="Times New Roman" w:cs="Times New Roman"/>
          <w:sz w:val="28"/>
          <w:szCs w:val="28"/>
        </w:rPr>
        <w:t>годы»</w:t>
      </w:r>
    </w:p>
    <w:p w:rsidR="00EC3EEF" w:rsidRDefault="00EC3EEF" w:rsidP="00EC3E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3EEF" w:rsidRDefault="00EC3EEF" w:rsidP="00EC3E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3EEF" w:rsidRPr="00397EF1" w:rsidRDefault="00EC3EEF" w:rsidP="00EC3E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97EF1">
        <w:rPr>
          <w:rFonts w:eastAsiaTheme="minorHAnsi"/>
          <w:sz w:val="28"/>
          <w:szCs w:val="28"/>
          <w:lang w:eastAsia="en-US"/>
        </w:rPr>
        <w:t>В целях реализации государственной политики в области охраны труда</w:t>
      </w:r>
      <w:r>
        <w:rPr>
          <w:rFonts w:eastAsiaTheme="minorHAnsi"/>
          <w:sz w:val="28"/>
          <w:szCs w:val="28"/>
          <w:lang w:eastAsia="en-US"/>
        </w:rPr>
        <w:t xml:space="preserve"> в Рыбно-Слободском муниципальном районе,</w:t>
      </w:r>
      <w:r w:rsidRPr="00397EF1">
        <w:rPr>
          <w:rFonts w:eastAsiaTheme="minorHAnsi"/>
          <w:sz w:val="28"/>
          <w:szCs w:val="28"/>
          <w:lang w:eastAsia="en-US"/>
        </w:rPr>
        <w:t xml:space="preserve"> в соответствии с Закон</w:t>
      </w:r>
      <w:hyperlink r:id="rId6" w:history="1">
        <w:r w:rsidRPr="00397EF1">
          <w:rPr>
            <w:rFonts w:eastAsiaTheme="minorHAnsi"/>
            <w:sz w:val="28"/>
            <w:szCs w:val="28"/>
          </w:rPr>
          <w:t>ом</w:t>
        </w:r>
      </w:hyperlink>
      <w:r w:rsidRPr="00397EF1">
        <w:rPr>
          <w:rFonts w:eastAsiaTheme="minorHAnsi"/>
          <w:sz w:val="28"/>
          <w:szCs w:val="28"/>
          <w:lang w:eastAsia="en-US"/>
        </w:rPr>
        <w:t xml:space="preserve"> Республики Татарстан от 10.12.1997 №1417 "Об охране труда в Республике Татарстан", пунктом 4 Постановления Кабинета Министров Республики Татарстан от 10.11.2008 №799 «О реализации государственной политики в области охраны труда в Республике Татарстан», ПОСТАНОВЛЯЮ:</w:t>
      </w:r>
      <w:proofErr w:type="gramEnd"/>
    </w:p>
    <w:p w:rsidR="00EC3EEF" w:rsidRPr="00726F51" w:rsidRDefault="00EC3EEF" w:rsidP="00EC3EEF">
      <w:pPr>
        <w:tabs>
          <w:tab w:val="left" w:pos="851"/>
        </w:tabs>
        <w:ind w:firstLine="709"/>
        <w:jc w:val="both"/>
        <w:rPr>
          <w:rFonts w:eastAsiaTheme="minorHAnsi"/>
          <w:sz w:val="28"/>
          <w:szCs w:val="28"/>
        </w:rPr>
      </w:pPr>
      <w:r w:rsidRPr="00397EF1">
        <w:rPr>
          <w:rFonts w:eastAsiaTheme="minorHAnsi"/>
          <w:sz w:val="28"/>
          <w:szCs w:val="28"/>
        </w:rPr>
        <w:t>1.Утвердить прилагаемую муниципальную программу «Улучшение условий и охраны труда в Рыбно-</w:t>
      </w:r>
      <w:r w:rsidRPr="00726F51">
        <w:rPr>
          <w:rFonts w:eastAsiaTheme="minorHAnsi"/>
          <w:sz w:val="28"/>
          <w:szCs w:val="28"/>
        </w:rPr>
        <w:t>Слободском муниципальном районе на 2014-2016 годы»</w:t>
      </w:r>
      <w:r>
        <w:rPr>
          <w:rFonts w:eastAsiaTheme="minorHAnsi"/>
          <w:sz w:val="28"/>
          <w:szCs w:val="28"/>
        </w:rPr>
        <w:t xml:space="preserve"> (далее – Программа)</w:t>
      </w:r>
      <w:r w:rsidRPr="00726F51">
        <w:rPr>
          <w:rFonts w:eastAsiaTheme="minorHAnsi"/>
          <w:sz w:val="28"/>
          <w:szCs w:val="28"/>
        </w:rPr>
        <w:t>.</w:t>
      </w:r>
    </w:p>
    <w:p w:rsidR="00EC3EEF" w:rsidRPr="00E13377" w:rsidRDefault="00EC3EEF" w:rsidP="00EC3EEF">
      <w:pPr>
        <w:spacing w:line="228" w:lineRule="auto"/>
        <w:ind w:firstLine="709"/>
        <w:jc w:val="both"/>
        <w:rPr>
          <w:sz w:val="28"/>
          <w:szCs w:val="28"/>
        </w:rPr>
      </w:pPr>
      <w:r w:rsidRPr="00E13377">
        <w:rPr>
          <w:sz w:val="28"/>
          <w:szCs w:val="28"/>
        </w:rPr>
        <w:t xml:space="preserve">2. Определить </w:t>
      </w:r>
      <w:r>
        <w:rPr>
          <w:sz w:val="28"/>
          <w:szCs w:val="28"/>
        </w:rPr>
        <w:t>муниципальным</w:t>
      </w:r>
      <w:r w:rsidRPr="00E13377">
        <w:rPr>
          <w:sz w:val="28"/>
          <w:szCs w:val="28"/>
        </w:rPr>
        <w:t xml:space="preserve"> заказчиком Программы  Исполнительный комитет Рыбно-Сло</w:t>
      </w:r>
      <w:r>
        <w:rPr>
          <w:sz w:val="28"/>
          <w:szCs w:val="28"/>
        </w:rPr>
        <w:t>бодского муниципального района.</w:t>
      </w:r>
    </w:p>
    <w:p w:rsidR="00EC3EEF" w:rsidRPr="00E13377" w:rsidRDefault="00EC3EEF" w:rsidP="00EC3EEF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3377">
        <w:rPr>
          <w:sz w:val="28"/>
          <w:szCs w:val="28"/>
        </w:rPr>
        <w:t>.</w:t>
      </w:r>
      <w:proofErr w:type="gramStart"/>
      <w:r w:rsidRPr="00E13377">
        <w:rPr>
          <w:sz w:val="28"/>
          <w:szCs w:val="28"/>
        </w:rPr>
        <w:t>Контроль  за</w:t>
      </w:r>
      <w:proofErr w:type="gramEnd"/>
      <w:r w:rsidRPr="00E13377">
        <w:rPr>
          <w:sz w:val="28"/>
          <w:szCs w:val="28"/>
        </w:rPr>
        <w:t xml:space="preserve">   исполнением настоящего постановления возложить на заместителя руководителя Исполнительного комитета Рыбно-Слободского муниципального района по социальным вопросам Р.Х.Хабибуллина. </w:t>
      </w:r>
    </w:p>
    <w:p w:rsidR="00EC3EEF" w:rsidRDefault="00EC3EEF" w:rsidP="00EC3EEF">
      <w:pPr>
        <w:ind w:right="-1"/>
        <w:jc w:val="both"/>
        <w:rPr>
          <w:sz w:val="28"/>
          <w:szCs w:val="28"/>
        </w:rPr>
      </w:pPr>
    </w:p>
    <w:p w:rsidR="00EC3EEF" w:rsidRPr="00397EF1" w:rsidRDefault="00EC3EEF" w:rsidP="00EC3EEF">
      <w:pPr>
        <w:ind w:right="-1"/>
        <w:jc w:val="both"/>
        <w:rPr>
          <w:sz w:val="28"/>
          <w:szCs w:val="28"/>
        </w:rPr>
      </w:pPr>
    </w:p>
    <w:p w:rsidR="00EC3EEF" w:rsidRPr="00397EF1" w:rsidRDefault="00EC3EEF" w:rsidP="00EC3EEF">
      <w:pPr>
        <w:ind w:right="-1"/>
        <w:jc w:val="both"/>
        <w:rPr>
          <w:sz w:val="28"/>
          <w:szCs w:val="28"/>
        </w:rPr>
      </w:pPr>
      <w:r w:rsidRPr="00397EF1">
        <w:rPr>
          <w:sz w:val="28"/>
          <w:szCs w:val="28"/>
        </w:rPr>
        <w:t xml:space="preserve">Руководитель </w:t>
      </w:r>
      <w:proofErr w:type="gramStart"/>
      <w:r w:rsidRPr="00397EF1">
        <w:rPr>
          <w:sz w:val="28"/>
          <w:szCs w:val="28"/>
        </w:rPr>
        <w:t>Исполнительного</w:t>
      </w:r>
      <w:proofErr w:type="gramEnd"/>
    </w:p>
    <w:p w:rsidR="00EC3EEF" w:rsidRPr="00397EF1" w:rsidRDefault="00EC3EEF" w:rsidP="00EC3EEF">
      <w:pPr>
        <w:ind w:right="-1"/>
        <w:jc w:val="both"/>
        <w:rPr>
          <w:sz w:val="28"/>
          <w:szCs w:val="28"/>
        </w:rPr>
      </w:pPr>
      <w:r w:rsidRPr="00397EF1">
        <w:rPr>
          <w:sz w:val="28"/>
          <w:szCs w:val="28"/>
        </w:rPr>
        <w:t>комитета</w:t>
      </w:r>
      <w:proofErr w:type="gramStart"/>
      <w:r w:rsidRPr="00397EF1">
        <w:rPr>
          <w:sz w:val="28"/>
          <w:szCs w:val="28"/>
        </w:rPr>
        <w:t xml:space="preserve"> Р</w:t>
      </w:r>
      <w:proofErr w:type="gramEnd"/>
      <w:r w:rsidRPr="00397EF1">
        <w:rPr>
          <w:sz w:val="28"/>
          <w:szCs w:val="28"/>
        </w:rPr>
        <w:t xml:space="preserve">ыбно – Слободского </w:t>
      </w:r>
    </w:p>
    <w:p w:rsidR="00EC3EEF" w:rsidRPr="00397EF1" w:rsidRDefault="00EC3EEF" w:rsidP="00EC3EEF">
      <w:pPr>
        <w:ind w:right="-1"/>
        <w:jc w:val="both"/>
        <w:rPr>
          <w:sz w:val="28"/>
          <w:szCs w:val="28"/>
        </w:rPr>
      </w:pPr>
      <w:r w:rsidRPr="00397EF1">
        <w:rPr>
          <w:sz w:val="28"/>
          <w:szCs w:val="28"/>
        </w:rPr>
        <w:t>муниципального района                                                                            М.Р. Гафаров</w:t>
      </w:r>
    </w:p>
    <w:p w:rsidR="00EC3EEF" w:rsidRPr="00397EF1" w:rsidRDefault="00EC3EEF" w:rsidP="00EC3EEF">
      <w:pPr>
        <w:ind w:firstLine="567"/>
        <w:rPr>
          <w:sz w:val="28"/>
          <w:szCs w:val="28"/>
        </w:rPr>
      </w:pPr>
    </w:p>
    <w:p w:rsidR="00EC3EEF" w:rsidRPr="00397EF1" w:rsidRDefault="00EC3EEF" w:rsidP="00EC3EEF">
      <w:pPr>
        <w:ind w:firstLine="567"/>
        <w:rPr>
          <w:sz w:val="28"/>
          <w:szCs w:val="28"/>
        </w:rPr>
      </w:pPr>
    </w:p>
    <w:p w:rsidR="00EC3EEF" w:rsidRPr="00397EF1" w:rsidRDefault="00EC3EEF" w:rsidP="00EC3EEF">
      <w:pPr>
        <w:ind w:firstLine="567"/>
        <w:rPr>
          <w:sz w:val="28"/>
          <w:szCs w:val="28"/>
        </w:rPr>
      </w:pPr>
    </w:p>
    <w:p w:rsidR="00EC3EEF" w:rsidRDefault="00EC3EEF" w:rsidP="00EC3EEF">
      <w:pPr>
        <w:ind w:firstLine="567"/>
        <w:rPr>
          <w:sz w:val="28"/>
          <w:szCs w:val="28"/>
        </w:rPr>
      </w:pPr>
    </w:p>
    <w:p w:rsidR="00EC3EEF" w:rsidRDefault="00EC3EEF" w:rsidP="00EC3EEF">
      <w:pPr>
        <w:ind w:firstLine="567"/>
        <w:rPr>
          <w:sz w:val="28"/>
          <w:szCs w:val="28"/>
        </w:rPr>
      </w:pPr>
    </w:p>
    <w:p w:rsidR="00EC3EEF" w:rsidRDefault="00EC3EEF" w:rsidP="00EC3EEF">
      <w:pPr>
        <w:ind w:firstLine="567"/>
        <w:rPr>
          <w:sz w:val="28"/>
          <w:szCs w:val="28"/>
        </w:rPr>
      </w:pPr>
    </w:p>
    <w:p w:rsidR="00EC3EEF" w:rsidRDefault="00EC3EEF" w:rsidP="00EC3EEF">
      <w:pPr>
        <w:ind w:firstLine="567"/>
        <w:rPr>
          <w:sz w:val="28"/>
          <w:szCs w:val="28"/>
        </w:rPr>
      </w:pPr>
    </w:p>
    <w:p w:rsidR="00EC3EEF" w:rsidRPr="00726F51" w:rsidRDefault="00EC3EEF" w:rsidP="00EC3EEF">
      <w:pPr>
        <w:ind w:left="5670"/>
        <w:rPr>
          <w:bCs/>
        </w:rPr>
      </w:pPr>
      <w:r w:rsidRPr="00726F51">
        <w:rPr>
          <w:bCs/>
        </w:rPr>
        <w:lastRenderedPageBreak/>
        <w:t>Утверждена</w:t>
      </w:r>
    </w:p>
    <w:p w:rsidR="00EC3EEF" w:rsidRPr="00726F51" w:rsidRDefault="00EC3EEF" w:rsidP="00EC3EEF">
      <w:pPr>
        <w:ind w:left="5670"/>
        <w:rPr>
          <w:bCs/>
        </w:rPr>
      </w:pPr>
      <w:r w:rsidRPr="00726F51">
        <w:rPr>
          <w:bCs/>
        </w:rPr>
        <w:t>постановлением руководителя Исполнительного комитета Рыбно-Слободского муниципального района</w:t>
      </w:r>
    </w:p>
    <w:p w:rsidR="00EC3EEF" w:rsidRPr="00726F51" w:rsidRDefault="00EC3EEF" w:rsidP="00EC3EEF">
      <w:pPr>
        <w:ind w:left="5670"/>
        <w:rPr>
          <w:bCs/>
        </w:rPr>
      </w:pPr>
      <w:r w:rsidRPr="00726F51">
        <w:rPr>
          <w:bCs/>
        </w:rPr>
        <w:t xml:space="preserve">от </w:t>
      </w:r>
      <w:r>
        <w:rPr>
          <w:bCs/>
        </w:rPr>
        <w:t>_________ 2014</w:t>
      </w:r>
      <w:r w:rsidRPr="00726F51">
        <w:rPr>
          <w:bCs/>
        </w:rPr>
        <w:t xml:space="preserve"> № </w:t>
      </w:r>
      <w:r>
        <w:rPr>
          <w:bCs/>
        </w:rPr>
        <w:t>______</w:t>
      </w:r>
    </w:p>
    <w:p w:rsidR="00EC3EEF" w:rsidRDefault="00EC3EEF" w:rsidP="00EC3EEF">
      <w:pPr>
        <w:jc w:val="center"/>
        <w:rPr>
          <w:bCs/>
          <w:sz w:val="28"/>
          <w:szCs w:val="28"/>
        </w:rPr>
      </w:pPr>
    </w:p>
    <w:p w:rsidR="00EC3EEF" w:rsidRPr="00D95F1E" w:rsidRDefault="00EC3EEF" w:rsidP="00EC3EEF">
      <w:pPr>
        <w:jc w:val="center"/>
        <w:rPr>
          <w:b/>
          <w:bCs/>
          <w:sz w:val="28"/>
          <w:szCs w:val="28"/>
        </w:rPr>
      </w:pPr>
      <w:r w:rsidRPr="00D95F1E">
        <w:rPr>
          <w:b/>
          <w:bCs/>
          <w:sz w:val="28"/>
          <w:szCs w:val="28"/>
        </w:rPr>
        <w:t>Муниципальная программа</w:t>
      </w:r>
      <w:r w:rsidRPr="00D95F1E">
        <w:rPr>
          <w:b/>
          <w:bCs/>
          <w:sz w:val="28"/>
          <w:szCs w:val="28"/>
        </w:rPr>
        <w:br/>
      </w:r>
      <w:r w:rsidRPr="00D95F1E">
        <w:rPr>
          <w:rFonts w:eastAsiaTheme="minorHAnsi"/>
          <w:b/>
          <w:sz w:val="28"/>
          <w:szCs w:val="28"/>
        </w:rPr>
        <w:t>«Улучшение условий и охраны труда в Рыбно-Слободском муниципальном районе на 2014-2016 годы»</w:t>
      </w:r>
    </w:p>
    <w:p w:rsidR="00EC3EEF" w:rsidRPr="00663CCF" w:rsidRDefault="00EC3EEF" w:rsidP="00EC3EEF">
      <w:pPr>
        <w:jc w:val="center"/>
        <w:rPr>
          <w:bCs/>
          <w:sz w:val="28"/>
          <w:szCs w:val="28"/>
        </w:rPr>
      </w:pPr>
      <w:r w:rsidRPr="00663CCF">
        <w:rPr>
          <w:bCs/>
          <w:sz w:val="28"/>
          <w:szCs w:val="28"/>
        </w:rPr>
        <w:br/>
        <w:t>Паспорт П</w:t>
      </w:r>
      <w:r w:rsidRPr="00663CCF">
        <w:rPr>
          <w:sz w:val="28"/>
          <w:szCs w:val="28"/>
        </w:rPr>
        <w:t>рограммы</w:t>
      </w:r>
    </w:p>
    <w:p w:rsidR="00EC3EEF" w:rsidRPr="00663CCF" w:rsidRDefault="00EC3EEF" w:rsidP="00EC3EEF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5"/>
        <w:gridCol w:w="6312"/>
      </w:tblGrid>
      <w:tr w:rsidR="00EC3EEF" w:rsidRPr="00663CCF" w:rsidTr="003B7843"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ind w:left="65" w:right="137"/>
              <w:jc w:val="both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 xml:space="preserve"> Наименование программы </w:t>
            </w:r>
          </w:p>
        </w:tc>
        <w:tc>
          <w:tcPr>
            <w:tcW w:w="6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ind w:left="160" w:right="148"/>
              <w:jc w:val="both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 xml:space="preserve">Муниципальная программа «Улучшение условий и охраны труда в Рыбно-Слободском муниципальном районе </w:t>
            </w:r>
            <w:r w:rsidRPr="00663CCF">
              <w:rPr>
                <w:bCs/>
                <w:sz w:val="28"/>
                <w:szCs w:val="28"/>
                <w:lang w:eastAsia="en-US"/>
              </w:rPr>
              <w:t xml:space="preserve">на 2014-2016 </w:t>
            </w:r>
            <w:r w:rsidRPr="00663CCF">
              <w:rPr>
                <w:sz w:val="28"/>
                <w:szCs w:val="28"/>
                <w:lang w:eastAsia="en-US"/>
              </w:rPr>
              <w:t xml:space="preserve">годы» </w:t>
            </w:r>
          </w:p>
        </w:tc>
      </w:tr>
      <w:tr w:rsidR="00EC3EEF" w:rsidRPr="00663CCF" w:rsidTr="003B7843"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ind w:left="65" w:right="137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 xml:space="preserve">Основание разработки Программы </w:t>
            </w:r>
          </w:p>
        </w:tc>
        <w:tc>
          <w:tcPr>
            <w:tcW w:w="6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3EEF" w:rsidRPr="00663CCF" w:rsidRDefault="00EC3EEF" w:rsidP="003B7843">
            <w:pPr>
              <w:ind w:left="159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663CCF">
              <w:rPr>
                <w:sz w:val="28"/>
                <w:szCs w:val="28"/>
                <w:lang w:eastAsia="en-US"/>
              </w:rPr>
              <w:t xml:space="preserve">Трудовой кодекс Российской Федерации, </w:t>
            </w:r>
            <w:hyperlink r:id="rId7" w:history="1">
              <w:r w:rsidRPr="00663CCF">
                <w:rPr>
                  <w:sz w:val="28"/>
                  <w:szCs w:val="28"/>
                </w:rPr>
                <w:t>Закон</w:t>
              </w:r>
            </w:hyperlink>
            <w:r w:rsidRPr="00663CCF">
              <w:rPr>
                <w:sz w:val="28"/>
                <w:szCs w:val="28"/>
                <w:lang w:eastAsia="en-US"/>
              </w:rPr>
              <w:t xml:space="preserve"> Республики Татарстан </w:t>
            </w:r>
            <w:r w:rsidRPr="00663CCF">
              <w:rPr>
                <w:rFonts w:eastAsiaTheme="minorHAnsi"/>
                <w:sz w:val="28"/>
                <w:szCs w:val="28"/>
                <w:lang w:eastAsia="en-US"/>
              </w:rPr>
              <w:t>от 10.12.1997 №1417 "Об охране труда в Республике Татарстан",  Постановление Кабинета Министров Республики Татарстан от 10.11.2008 №799 «О реализации государственной политики в области охраны труда в Республике Татарстан», Постановление Кабинета Министров Республики Татарстан от 09.08.2013 №553 "Об утверждении Государственной программы "Содействие занятости населения Республики Татарстан на 2014 - 2020 годы"</w:t>
            </w:r>
            <w:proofErr w:type="gramEnd"/>
          </w:p>
        </w:tc>
      </w:tr>
      <w:tr w:rsidR="00EC3EEF" w:rsidRPr="00663CCF" w:rsidTr="003B7843"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ind w:left="65" w:right="13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Муниципальный з</w:t>
            </w:r>
            <w:r w:rsidRPr="00663CCF">
              <w:rPr>
                <w:sz w:val="28"/>
                <w:szCs w:val="28"/>
                <w:lang w:eastAsia="en-US"/>
              </w:rPr>
              <w:t xml:space="preserve">аказчик </w:t>
            </w:r>
          </w:p>
        </w:tc>
        <w:tc>
          <w:tcPr>
            <w:tcW w:w="6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ind w:left="91" w:right="128"/>
              <w:jc w:val="both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>Исполнительный комитет Рыбно-Слободского муниципального района</w:t>
            </w:r>
          </w:p>
        </w:tc>
      </w:tr>
      <w:tr w:rsidR="00EC3EEF" w:rsidRPr="00663CCF" w:rsidTr="003B7843"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ind w:left="65" w:right="137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 xml:space="preserve">Основные разработчики </w:t>
            </w:r>
          </w:p>
        </w:tc>
        <w:tc>
          <w:tcPr>
            <w:tcW w:w="6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ind w:left="91" w:right="128"/>
              <w:jc w:val="both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>Исполнительный комитет Рыбно-Слободского муниципального района, ГБУ «Центр занятости населения Рыбно-Слободского района» (по согласованию), Координационный совет по охране труда при Главе Рыбно-Слободского муниципального района (по согласованию)</w:t>
            </w:r>
          </w:p>
        </w:tc>
      </w:tr>
      <w:tr w:rsidR="00EC3EEF" w:rsidRPr="00663CCF" w:rsidTr="003B7843"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 xml:space="preserve">Цели и задачи программы </w:t>
            </w:r>
          </w:p>
          <w:p w:rsidR="00EC3EEF" w:rsidRPr="00663CCF" w:rsidRDefault="00EC3EEF" w:rsidP="003B7843">
            <w:pPr>
              <w:spacing w:before="100" w:beforeAutospacing="1" w:after="100" w:afterAutospacing="1"/>
              <w:ind w:left="65" w:right="13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63CCF">
              <w:rPr>
                <w:rFonts w:eastAsiaTheme="minorHAnsi"/>
                <w:sz w:val="28"/>
                <w:szCs w:val="28"/>
                <w:lang w:eastAsia="en-US"/>
              </w:rPr>
              <w:t xml:space="preserve">Улучшение условий и охраны труда в целях снижения профессиональных рисков работников организаций и предприятий, расположенных на территории Рыбно-Слободского муниципального района, непрерывная подготовка работников по охране труда на основе современных технологий обучения, информационное обеспечение и пропаганда охраны труда, осуществление мероприятий по предупреждению несчастных случаев и профессиональных заболеваний </w:t>
            </w:r>
          </w:p>
        </w:tc>
      </w:tr>
      <w:tr w:rsidR="00EC3EEF" w:rsidRPr="00663CCF" w:rsidTr="003B7843"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ind w:left="65" w:right="137"/>
              <w:jc w:val="both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lastRenderedPageBreak/>
              <w:t xml:space="preserve">Сроки реализации программы </w:t>
            </w:r>
          </w:p>
        </w:tc>
        <w:tc>
          <w:tcPr>
            <w:tcW w:w="6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ind w:left="91" w:right="128"/>
              <w:jc w:val="both"/>
              <w:rPr>
                <w:sz w:val="28"/>
                <w:szCs w:val="28"/>
                <w:lang w:eastAsia="en-US"/>
              </w:rPr>
            </w:pPr>
            <w:r w:rsidRPr="00663CCF">
              <w:rPr>
                <w:bCs/>
                <w:sz w:val="28"/>
                <w:szCs w:val="28"/>
                <w:lang w:eastAsia="en-US"/>
              </w:rPr>
              <w:t xml:space="preserve">2014-2016 </w:t>
            </w:r>
            <w:r w:rsidRPr="00663CCF">
              <w:rPr>
                <w:sz w:val="28"/>
                <w:szCs w:val="28"/>
                <w:lang w:eastAsia="en-US"/>
              </w:rPr>
              <w:t>годы</w:t>
            </w:r>
          </w:p>
        </w:tc>
      </w:tr>
      <w:tr w:rsidR="00EC3EEF" w:rsidRPr="00663CCF" w:rsidTr="003B7843"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ind w:left="65" w:right="137"/>
              <w:jc w:val="both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 xml:space="preserve">Перечень разделов программы </w:t>
            </w:r>
          </w:p>
        </w:tc>
        <w:tc>
          <w:tcPr>
            <w:tcW w:w="6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ind w:left="91" w:right="128"/>
              <w:jc w:val="both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>Нормативно-правовое и методическое обеспечение условий и охраны труда; организационно-техническое обеспечение условий и охраны труда; санитарно-гигиенические и лечебно-профилактические мероприятия;  организация обучения и подготовка кадров; информационное обеспечение охраны труда, пропаганда.</w:t>
            </w:r>
          </w:p>
        </w:tc>
      </w:tr>
      <w:tr w:rsidR="00EC3EEF" w:rsidRPr="00663CCF" w:rsidTr="003B7843"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ind w:left="65" w:right="137"/>
              <w:jc w:val="both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 xml:space="preserve">Исполнители программы </w:t>
            </w:r>
          </w:p>
        </w:tc>
        <w:tc>
          <w:tcPr>
            <w:tcW w:w="6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jc w:val="both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>Исполнительный комитет Рыбно-Слободского муниципального района, ГБУ «Центр занятости населения Рыбно-Слободского района» (по согласованию</w:t>
            </w:r>
            <w:r w:rsidRPr="00301978">
              <w:rPr>
                <w:sz w:val="28"/>
                <w:szCs w:val="28"/>
                <w:lang w:eastAsia="en-US"/>
              </w:rPr>
              <w:t xml:space="preserve">), </w:t>
            </w:r>
            <w:r w:rsidRPr="00301978">
              <w:rPr>
                <w:sz w:val="28"/>
                <w:szCs w:val="28"/>
              </w:rPr>
              <w:t>Редакция районной газеты «Сельские горизонты» (по согласованию)</w:t>
            </w:r>
            <w:r>
              <w:rPr>
                <w:sz w:val="28"/>
                <w:szCs w:val="28"/>
              </w:rPr>
              <w:t>, К</w:t>
            </w:r>
            <w:r w:rsidRPr="00663CCF">
              <w:rPr>
                <w:sz w:val="28"/>
                <w:szCs w:val="28"/>
                <w:lang w:eastAsia="en-US"/>
              </w:rPr>
              <w:t>оординационный совет по охране труда при Главе Рыбно-Слободского муниципального района (по согласованию), организации и предприятия района (по согласованию)</w:t>
            </w:r>
          </w:p>
        </w:tc>
      </w:tr>
      <w:tr w:rsidR="00EC3EEF" w:rsidRPr="00663CCF" w:rsidTr="003B7843"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ind w:left="65" w:right="137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 xml:space="preserve">Общая стоимость программы </w:t>
            </w:r>
          </w:p>
        </w:tc>
        <w:tc>
          <w:tcPr>
            <w:tcW w:w="6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ind w:left="91" w:right="128"/>
              <w:jc w:val="both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 xml:space="preserve">Средства организаций и предприятий в объемах финансовых средств, определяемых ежегодно, средства </w:t>
            </w:r>
            <w:r>
              <w:rPr>
                <w:sz w:val="28"/>
                <w:szCs w:val="28"/>
                <w:lang w:eastAsia="en-US"/>
              </w:rPr>
              <w:t xml:space="preserve">местного </w:t>
            </w:r>
            <w:r w:rsidRPr="00663CCF">
              <w:rPr>
                <w:sz w:val="28"/>
                <w:szCs w:val="28"/>
                <w:lang w:eastAsia="en-US"/>
              </w:rPr>
              <w:t xml:space="preserve">бюджета в пределах утвержденных лимитов. </w:t>
            </w:r>
          </w:p>
        </w:tc>
      </w:tr>
      <w:tr w:rsidR="00EC3EEF" w:rsidRPr="00663CCF" w:rsidTr="003B7843"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ind w:left="65" w:right="137"/>
              <w:jc w:val="both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ind w:left="91" w:right="128"/>
              <w:jc w:val="both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 xml:space="preserve">Совершенствование системы государственного управления охраной труда в районе; </w:t>
            </w:r>
            <w:r w:rsidRPr="00663CCF">
              <w:rPr>
                <w:sz w:val="28"/>
                <w:szCs w:val="28"/>
              </w:rPr>
              <w:t xml:space="preserve">снижение  уровня  производственного  травматизма, общей   и   профессиональной заболеваемости,   их материальных последствий и предотвращение ущерба  от аварий, несчастных случаев и заболеваний; повышение  производительности   труда   за   счет сокращения потерь рабочего времени; повышение    квалификации    руководителей    и                   специалистов предприятий, учреждениях и организациях в области охраны труда;                             усиление    информационного    и    нормативного обеспечения предприятий,  учреждений  и  организаций района в области охраны труда </w:t>
            </w:r>
          </w:p>
        </w:tc>
      </w:tr>
      <w:tr w:rsidR="00EC3EEF" w:rsidRPr="00663CCF" w:rsidTr="003B7843"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>Координатор программы</w:t>
            </w:r>
          </w:p>
        </w:tc>
        <w:tc>
          <w:tcPr>
            <w:tcW w:w="6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663CCF" w:rsidRDefault="00EC3EEF" w:rsidP="003B7843">
            <w:pPr>
              <w:spacing w:before="100" w:beforeAutospacing="1" w:after="100" w:afterAutospacing="1"/>
              <w:ind w:left="91" w:right="128"/>
              <w:jc w:val="both"/>
              <w:rPr>
                <w:sz w:val="28"/>
                <w:szCs w:val="28"/>
                <w:lang w:eastAsia="en-US"/>
              </w:rPr>
            </w:pPr>
            <w:r w:rsidRPr="00663CCF">
              <w:rPr>
                <w:sz w:val="28"/>
                <w:szCs w:val="28"/>
                <w:lang w:eastAsia="en-US"/>
              </w:rPr>
              <w:t>Координационный совет по охране труда при Главе Рыбно-Слободского муниципального района (по согласованию)</w:t>
            </w:r>
          </w:p>
        </w:tc>
      </w:tr>
    </w:tbl>
    <w:p w:rsidR="00EC3EEF" w:rsidRPr="000C023F" w:rsidRDefault="00EC3EEF" w:rsidP="00EC3EEF">
      <w:pPr>
        <w:jc w:val="both"/>
        <w:rPr>
          <w:b/>
          <w:sz w:val="28"/>
          <w:szCs w:val="28"/>
        </w:rPr>
      </w:pPr>
    </w:p>
    <w:p w:rsidR="00EC3EEF" w:rsidRDefault="00EC3EEF" w:rsidP="00EC3EEF">
      <w:pPr>
        <w:rPr>
          <w:b/>
          <w:sz w:val="28"/>
          <w:szCs w:val="28"/>
        </w:rPr>
      </w:pPr>
    </w:p>
    <w:p w:rsidR="00EC3EEF" w:rsidRDefault="00EC3EEF" w:rsidP="00EC3EEF">
      <w:pPr>
        <w:rPr>
          <w:b/>
          <w:sz w:val="28"/>
          <w:szCs w:val="28"/>
        </w:rPr>
      </w:pPr>
    </w:p>
    <w:p w:rsidR="00EC3EEF" w:rsidRPr="000C023F" w:rsidRDefault="00EC3EEF" w:rsidP="00EC3EEF">
      <w:pPr>
        <w:jc w:val="center"/>
        <w:rPr>
          <w:b/>
          <w:sz w:val="28"/>
          <w:szCs w:val="28"/>
        </w:rPr>
      </w:pPr>
      <w:r w:rsidRPr="000C023F">
        <w:rPr>
          <w:b/>
          <w:sz w:val="28"/>
          <w:szCs w:val="28"/>
        </w:rPr>
        <w:lastRenderedPageBreak/>
        <w:t>Муниципальная программа</w:t>
      </w:r>
    </w:p>
    <w:p w:rsidR="00EC3EEF" w:rsidRPr="000C023F" w:rsidRDefault="00EC3EEF" w:rsidP="00EC3EEF">
      <w:pPr>
        <w:jc w:val="center"/>
        <w:rPr>
          <w:b/>
          <w:sz w:val="28"/>
          <w:szCs w:val="28"/>
        </w:rPr>
      </w:pPr>
      <w:r w:rsidRPr="000C023F">
        <w:rPr>
          <w:b/>
          <w:sz w:val="28"/>
          <w:szCs w:val="28"/>
        </w:rPr>
        <w:t xml:space="preserve">«Улучшение условий и охраны труда в Рыбно-Слободском муниципальном районе </w:t>
      </w:r>
      <w:r w:rsidRPr="000C023F">
        <w:rPr>
          <w:b/>
          <w:bCs/>
          <w:sz w:val="28"/>
          <w:szCs w:val="28"/>
        </w:rPr>
        <w:t xml:space="preserve">на 2014-2016 </w:t>
      </w:r>
      <w:r w:rsidRPr="000C023F">
        <w:rPr>
          <w:b/>
          <w:sz w:val="28"/>
          <w:szCs w:val="28"/>
        </w:rPr>
        <w:t>годы»</w:t>
      </w:r>
    </w:p>
    <w:p w:rsidR="00EC3EEF" w:rsidRPr="000C023F" w:rsidRDefault="00EC3EEF" w:rsidP="00EC3EEF">
      <w:pPr>
        <w:jc w:val="center"/>
        <w:rPr>
          <w:sz w:val="28"/>
          <w:szCs w:val="28"/>
        </w:rPr>
      </w:pPr>
    </w:p>
    <w:p w:rsidR="00EC3EEF" w:rsidRPr="000C023F" w:rsidRDefault="00EC3EEF" w:rsidP="00EC3EEF">
      <w:pPr>
        <w:jc w:val="center"/>
        <w:rPr>
          <w:b/>
          <w:bCs/>
          <w:sz w:val="28"/>
          <w:szCs w:val="28"/>
        </w:rPr>
      </w:pPr>
      <w:r w:rsidRPr="000C023F">
        <w:rPr>
          <w:b/>
          <w:bCs/>
          <w:sz w:val="28"/>
          <w:szCs w:val="28"/>
        </w:rPr>
        <w:t>Основные положения</w:t>
      </w:r>
    </w:p>
    <w:p w:rsidR="00EC3EEF" w:rsidRPr="000C023F" w:rsidRDefault="00EC3EEF" w:rsidP="00EC3EEF">
      <w:pPr>
        <w:jc w:val="both"/>
        <w:rPr>
          <w:b/>
          <w:bCs/>
          <w:sz w:val="28"/>
          <w:szCs w:val="28"/>
        </w:rPr>
      </w:pP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proofErr w:type="gramStart"/>
      <w:r w:rsidRPr="000C023F">
        <w:rPr>
          <w:sz w:val="28"/>
          <w:szCs w:val="28"/>
        </w:rPr>
        <w:t>Программа "Улучшение условий и охраны труда" на 2014-2016 годы (далее Программа) разработана</w:t>
      </w:r>
      <w:r>
        <w:rPr>
          <w:sz w:val="28"/>
          <w:szCs w:val="28"/>
        </w:rPr>
        <w:t xml:space="preserve"> общим</w:t>
      </w:r>
      <w:r w:rsidRPr="000C023F">
        <w:rPr>
          <w:sz w:val="28"/>
          <w:szCs w:val="28"/>
        </w:rPr>
        <w:t xml:space="preserve"> отделом Исполнительного комитета Рыбно-Слободского муниципального района, </w:t>
      </w:r>
      <w:r w:rsidRPr="000C023F">
        <w:rPr>
          <w:sz w:val="28"/>
          <w:szCs w:val="28"/>
          <w:lang w:eastAsia="en-US"/>
        </w:rPr>
        <w:t xml:space="preserve">ГБУ «Центр занятости населения Рыбно-Слободского района», Координационным советом по охране труда при Главе Рыбно-Слободского муниципального района </w:t>
      </w:r>
      <w:r w:rsidRPr="000C023F">
        <w:rPr>
          <w:sz w:val="28"/>
          <w:szCs w:val="28"/>
        </w:rPr>
        <w:t xml:space="preserve">в соответствии с Трудовым кодексом Российской Федерации, </w:t>
      </w:r>
      <w:hyperlink r:id="rId8" w:history="1">
        <w:r w:rsidRPr="000C023F">
          <w:rPr>
            <w:sz w:val="28"/>
            <w:szCs w:val="28"/>
          </w:rPr>
          <w:t>Закон</w:t>
        </w:r>
      </w:hyperlink>
      <w:r w:rsidRPr="000C023F">
        <w:rPr>
          <w:sz w:val="28"/>
          <w:szCs w:val="28"/>
        </w:rPr>
        <w:t>ом</w:t>
      </w:r>
      <w:r w:rsidRPr="000C023F">
        <w:rPr>
          <w:sz w:val="28"/>
          <w:szCs w:val="28"/>
          <w:lang w:eastAsia="en-US"/>
        </w:rPr>
        <w:t xml:space="preserve"> Республики Татарстан </w:t>
      </w:r>
      <w:r w:rsidRPr="000C023F">
        <w:rPr>
          <w:rFonts w:eastAsiaTheme="minorHAnsi"/>
          <w:sz w:val="28"/>
          <w:szCs w:val="28"/>
          <w:lang w:eastAsia="en-US"/>
        </w:rPr>
        <w:t>от 10.12.1997 №1417 "Об охране труда в Республике Татарстан",  Постановлением Кабинета Министров Республики Татарстан</w:t>
      </w:r>
      <w:proofErr w:type="gramEnd"/>
      <w:r w:rsidRPr="000C023F">
        <w:rPr>
          <w:rFonts w:eastAsiaTheme="minorHAnsi"/>
          <w:sz w:val="28"/>
          <w:szCs w:val="28"/>
          <w:lang w:eastAsia="en-US"/>
        </w:rPr>
        <w:t xml:space="preserve"> от 10.11.2008 №799 «О реализации государственной политики в области охраны труда в Республике Татарстан», Постановлением Кабинета Министров Республики Татарстан от 09.08.2013 №553 "Об утверждении Государственной программы "Содействие занятости населения Республики Татарстан на 2014 - 2020 годы"</w:t>
      </w: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proofErr w:type="gramStart"/>
      <w:r w:rsidRPr="000C023F">
        <w:rPr>
          <w:sz w:val="28"/>
          <w:szCs w:val="28"/>
        </w:rPr>
        <w:t>Программа нацелена на дальнейшее совершенствование системы государственного управления охраной труда, соответствующей новым экономическим и трудовым отношениям, обеспечение условий труда, отвечающих требованиям сохранения жизни и здоровья работников в процессе трудовой деятельности, государственных гарантий и правовой защиты, работающих в области условий и охраны труда, предупреждение и профилактику производственного травматизма и профессиональных заболеваний.</w:t>
      </w:r>
      <w:proofErr w:type="gramEnd"/>
    </w:p>
    <w:p w:rsidR="00EC3EEF" w:rsidRPr="000C023F" w:rsidRDefault="00EC3EEF" w:rsidP="00EC3EEF">
      <w:pPr>
        <w:jc w:val="both"/>
        <w:rPr>
          <w:b/>
          <w:bCs/>
          <w:sz w:val="28"/>
          <w:szCs w:val="28"/>
        </w:rPr>
      </w:pPr>
    </w:p>
    <w:p w:rsidR="00EC3EEF" w:rsidRPr="000C023F" w:rsidRDefault="00EC3EEF" w:rsidP="00EC3EEF">
      <w:pPr>
        <w:jc w:val="center"/>
        <w:rPr>
          <w:b/>
          <w:bCs/>
          <w:sz w:val="28"/>
          <w:szCs w:val="28"/>
        </w:rPr>
      </w:pPr>
      <w:r w:rsidRPr="000C023F">
        <w:rPr>
          <w:b/>
          <w:bCs/>
          <w:sz w:val="28"/>
          <w:szCs w:val="28"/>
        </w:rPr>
        <w:t>I. Содержание проблемы и обоснование необходимости ее решения</w:t>
      </w:r>
    </w:p>
    <w:p w:rsidR="00EC3EEF" w:rsidRPr="000C023F" w:rsidRDefault="00EC3EEF" w:rsidP="00EC3EEF">
      <w:pPr>
        <w:jc w:val="both"/>
        <w:rPr>
          <w:b/>
          <w:bCs/>
          <w:sz w:val="28"/>
          <w:szCs w:val="28"/>
        </w:rPr>
      </w:pP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Охрана труда сегодня - это один из базовых институтов социально-трудовой сферы и социальной политики государства, который формируется под влиянием сложного комплекса социальных, технических, организационных, экономических и правовых факторов.</w:t>
      </w: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В последние годы состояние условий и охраны труда в организациях и предприятиях Рыбно-Слободского муниципального района имеет тенденцию к  улучшению, о чем свидетельствует динамика несчастных случаев на производстве.</w:t>
      </w:r>
    </w:p>
    <w:p w:rsidR="00EC3EE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Фактическое состояние ситуации с охраной труда указывает на необходимость программного подхода к проблеме улучшения условий и охраны труда, разработки и осуществлением программы улучшения условий и охраны труда.</w:t>
      </w:r>
    </w:p>
    <w:p w:rsidR="00EC3EEF" w:rsidRPr="000C023F" w:rsidRDefault="00EC3EEF" w:rsidP="00EC3EEF">
      <w:pPr>
        <w:jc w:val="both"/>
        <w:rPr>
          <w:sz w:val="28"/>
          <w:szCs w:val="28"/>
        </w:rPr>
      </w:pPr>
    </w:p>
    <w:p w:rsidR="00EC3EEF" w:rsidRPr="000C023F" w:rsidRDefault="00EC3EEF" w:rsidP="00EC3EEF">
      <w:pPr>
        <w:jc w:val="center"/>
        <w:rPr>
          <w:sz w:val="28"/>
          <w:szCs w:val="28"/>
        </w:rPr>
      </w:pPr>
      <w:r w:rsidRPr="000C023F">
        <w:rPr>
          <w:b/>
          <w:bCs/>
          <w:sz w:val="28"/>
          <w:szCs w:val="28"/>
        </w:rPr>
        <w:t>II. Цели и задачи программы</w:t>
      </w:r>
    </w:p>
    <w:p w:rsidR="00EC3EEF" w:rsidRPr="000C023F" w:rsidRDefault="00EC3EEF" w:rsidP="00EC3E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023F">
        <w:rPr>
          <w:sz w:val="28"/>
          <w:szCs w:val="28"/>
        </w:rPr>
        <w:t>Целью программы является улучшение условий и охраны труда в целях снижения профессиональных рисков работников организаций, расположенных на территории Рыбно-Слободского муниципального района.</w:t>
      </w:r>
    </w:p>
    <w:p w:rsidR="00EC3EEF" w:rsidRPr="000C023F" w:rsidRDefault="00EC3EEF" w:rsidP="00EC3E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023F">
        <w:rPr>
          <w:sz w:val="28"/>
          <w:szCs w:val="28"/>
        </w:rPr>
        <w:lastRenderedPageBreak/>
        <w:t>Задачи программы:</w:t>
      </w:r>
    </w:p>
    <w:p w:rsidR="00EC3EEF" w:rsidRPr="000C023F" w:rsidRDefault="00EC3EEF" w:rsidP="00EC3E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023F">
        <w:rPr>
          <w:sz w:val="28"/>
          <w:szCs w:val="28"/>
        </w:rPr>
        <w:t>-развитие системы государственного управления охраной труда;</w:t>
      </w:r>
    </w:p>
    <w:p w:rsidR="00EC3EEF" w:rsidRPr="000C023F" w:rsidRDefault="00EC3EEF" w:rsidP="00EC3E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023F">
        <w:rPr>
          <w:rFonts w:eastAsiaTheme="minorHAnsi"/>
          <w:sz w:val="28"/>
          <w:szCs w:val="28"/>
          <w:lang w:eastAsia="en-US"/>
        </w:rPr>
        <w:t>-непрерывная подготовка работников по охране труда на основе современных технологий обучения, информационное обеспечение и пропаганда охраны труда</w:t>
      </w:r>
      <w:r w:rsidRPr="000C023F">
        <w:rPr>
          <w:sz w:val="28"/>
          <w:szCs w:val="28"/>
        </w:rPr>
        <w:t>;</w:t>
      </w:r>
    </w:p>
    <w:p w:rsidR="00EC3EEF" w:rsidRPr="000C023F" w:rsidRDefault="00EC3EEF" w:rsidP="00EC3E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-информационное обеспечение и пропаганда охраны труда;</w:t>
      </w:r>
    </w:p>
    <w:p w:rsidR="00EC3EEF" w:rsidRPr="000C023F" w:rsidRDefault="00EC3EEF" w:rsidP="00EC3E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23F">
        <w:rPr>
          <w:rFonts w:eastAsiaTheme="minorHAnsi"/>
          <w:sz w:val="28"/>
          <w:szCs w:val="28"/>
          <w:lang w:eastAsia="en-US"/>
        </w:rPr>
        <w:t>-осуществление мероприятий по предупреждению несчастных случаев и професс</w:t>
      </w:r>
      <w:r>
        <w:rPr>
          <w:rFonts w:eastAsiaTheme="minorHAnsi"/>
          <w:sz w:val="28"/>
          <w:szCs w:val="28"/>
          <w:lang w:eastAsia="en-US"/>
        </w:rPr>
        <w:t>иональных заболеваний</w:t>
      </w:r>
      <w:r w:rsidRPr="000C023F">
        <w:rPr>
          <w:rFonts w:eastAsiaTheme="minorHAnsi"/>
          <w:sz w:val="28"/>
          <w:szCs w:val="28"/>
          <w:lang w:eastAsia="en-US"/>
        </w:rPr>
        <w:t>.</w:t>
      </w:r>
    </w:p>
    <w:p w:rsidR="00EC3EEF" w:rsidRPr="000C023F" w:rsidRDefault="00EC3EEF" w:rsidP="00EC3E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23F">
        <w:rPr>
          <w:rFonts w:eastAsiaTheme="minorHAnsi"/>
          <w:sz w:val="28"/>
          <w:szCs w:val="28"/>
          <w:lang w:eastAsia="en-US"/>
        </w:rPr>
        <w:t xml:space="preserve">Срок </w:t>
      </w:r>
      <w:r w:rsidRPr="000C023F">
        <w:rPr>
          <w:sz w:val="28"/>
          <w:szCs w:val="28"/>
        </w:rPr>
        <w:t>реализации программы: 2014-2016 годы.</w:t>
      </w: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</w:p>
    <w:p w:rsidR="00EC3EEF" w:rsidRDefault="00EC3EEF" w:rsidP="00EC3EEF">
      <w:pPr>
        <w:jc w:val="center"/>
        <w:rPr>
          <w:b/>
          <w:bCs/>
          <w:sz w:val="28"/>
          <w:szCs w:val="28"/>
        </w:rPr>
      </w:pPr>
      <w:r w:rsidRPr="000C023F">
        <w:rPr>
          <w:b/>
          <w:bCs/>
          <w:sz w:val="28"/>
          <w:szCs w:val="28"/>
        </w:rPr>
        <w:t>III. Система программных мероприятий</w:t>
      </w:r>
    </w:p>
    <w:p w:rsidR="00EC3EEF" w:rsidRPr="000C023F" w:rsidRDefault="00EC3EEF" w:rsidP="00EC3EEF">
      <w:pPr>
        <w:jc w:val="center"/>
        <w:rPr>
          <w:sz w:val="28"/>
          <w:szCs w:val="28"/>
        </w:rPr>
      </w:pP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Система программных мероприятий объединяет работы по следующим направлениям:</w:t>
      </w: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- нормативно-правовое и методическое обеспечение условий и охраны труда;</w:t>
      </w: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- организационно-техническое обеспечение условий и охраны труда;</w:t>
      </w: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- санитарно-гигиенические и лечебно-профилактические мероприятия;</w:t>
      </w: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- организация обучения и подготовки кадров;</w:t>
      </w: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- информационное обеспечение и пропаганда охраны труда.</w:t>
      </w:r>
    </w:p>
    <w:p w:rsidR="00EC3EEF" w:rsidRPr="000C023F" w:rsidRDefault="00EC3EEF" w:rsidP="00EC3EEF">
      <w:pPr>
        <w:jc w:val="center"/>
        <w:rPr>
          <w:sz w:val="28"/>
          <w:szCs w:val="28"/>
        </w:rPr>
      </w:pPr>
    </w:p>
    <w:p w:rsidR="00EC3EEF" w:rsidRPr="000C023F" w:rsidRDefault="00EC3EEF" w:rsidP="00EC3EEF">
      <w:pPr>
        <w:jc w:val="center"/>
        <w:rPr>
          <w:sz w:val="28"/>
          <w:szCs w:val="28"/>
        </w:rPr>
      </w:pPr>
      <w:r w:rsidRPr="000C023F">
        <w:rPr>
          <w:b/>
          <w:bCs/>
          <w:sz w:val="28"/>
          <w:szCs w:val="28"/>
        </w:rPr>
        <w:t>IV. Нормативно-правовое и методическое обеспечение условий</w:t>
      </w:r>
    </w:p>
    <w:p w:rsidR="00EC3EEF" w:rsidRPr="000C023F" w:rsidRDefault="00EC3EEF" w:rsidP="00EC3EEF">
      <w:pPr>
        <w:jc w:val="center"/>
        <w:rPr>
          <w:sz w:val="28"/>
          <w:szCs w:val="28"/>
        </w:rPr>
      </w:pPr>
      <w:r w:rsidRPr="000C023F">
        <w:rPr>
          <w:b/>
          <w:bCs/>
          <w:sz w:val="28"/>
          <w:szCs w:val="28"/>
        </w:rPr>
        <w:t>и охраны труда</w:t>
      </w:r>
    </w:p>
    <w:p w:rsidR="00EC3EEF" w:rsidRPr="000C023F" w:rsidRDefault="00EC3EEF" w:rsidP="00EC3EEF">
      <w:pPr>
        <w:jc w:val="both"/>
        <w:rPr>
          <w:sz w:val="28"/>
          <w:szCs w:val="28"/>
        </w:rPr>
      </w:pP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proofErr w:type="gramStart"/>
      <w:r w:rsidRPr="000C023F">
        <w:rPr>
          <w:sz w:val="28"/>
          <w:szCs w:val="28"/>
        </w:rPr>
        <w:t xml:space="preserve">В течение срока реализации программы будет проведена работа по </w:t>
      </w:r>
      <w:r w:rsidRPr="000C023F">
        <w:rPr>
          <w:sz w:val="28"/>
          <w:szCs w:val="28"/>
          <w:lang w:eastAsia="en-US"/>
        </w:rPr>
        <w:t>изданию справочно-методических рекомендаций, тематических материалов, буклетов, плакатов и распространению памяток по охране труда, информированию предприятий и организаций всех форм собственности Рыбно-Слободского муниципального района о  нормативных правовых актах Российской Федерации по условиям и охране труда, проведению координации и организационно-методического руководства работой служб охраны труда организаций и предприятий района.</w:t>
      </w:r>
      <w:proofErr w:type="gramEnd"/>
    </w:p>
    <w:p w:rsidR="00EC3EEF" w:rsidRPr="000C023F" w:rsidRDefault="00EC3EEF" w:rsidP="00EC3EEF">
      <w:pPr>
        <w:jc w:val="both"/>
        <w:rPr>
          <w:sz w:val="28"/>
          <w:szCs w:val="28"/>
        </w:rPr>
      </w:pPr>
    </w:p>
    <w:p w:rsidR="00EC3EEF" w:rsidRPr="000C023F" w:rsidRDefault="00EC3EEF" w:rsidP="00EC3EEF">
      <w:pPr>
        <w:jc w:val="center"/>
        <w:rPr>
          <w:b/>
          <w:bCs/>
          <w:sz w:val="28"/>
          <w:szCs w:val="28"/>
        </w:rPr>
      </w:pPr>
      <w:r w:rsidRPr="000C023F">
        <w:rPr>
          <w:b/>
          <w:bCs/>
          <w:sz w:val="28"/>
          <w:szCs w:val="28"/>
        </w:rPr>
        <w:t>V. Организационно-техническое обеспечение условий и охраны труда</w:t>
      </w:r>
    </w:p>
    <w:p w:rsidR="00EC3EEF" w:rsidRPr="000C023F" w:rsidRDefault="00EC3EEF" w:rsidP="00EC3EEF">
      <w:pPr>
        <w:jc w:val="both"/>
        <w:rPr>
          <w:sz w:val="28"/>
          <w:szCs w:val="28"/>
        </w:rPr>
      </w:pP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Мероприятия данного раздела нацелены на совместные действия органов местного самоуправления, работодателей, профсоюзов по улучшению условий и охраны труда, предупреждению несчастных случаев на производстве и профессиональных заболеваний. Важное место отводится организационно-методическим, контрольным, экспертным, аналитическим и другим вопросам обеспечения безопасности труда.</w:t>
      </w:r>
    </w:p>
    <w:p w:rsidR="00EC3EEF" w:rsidRDefault="00EC3EEF" w:rsidP="00EC3E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C023F">
        <w:rPr>
          <w:sz w:val="28"/>
          <w:szCs w:val="28"/>
        </w:rPr>
        <w:t>В результате реализации намеченных мероприятий укрепится взаимодействие всех участников системы управления охраной труда, расширится сфера оказания методической и практической помощи организациям</w:t>
      </w:r>
      <w:r>
        <w:rPr>
          <w:sz w:val="28"/>
          <w:szCs w:val="28"/>
        </w:rPr>
        <w:t xml:space="preserve"> и предприятиям </w:t>
      </w:r>
      <w:r w:rsidRPr="000C023F">
        <w:rPr>
          <w:sz w:val="28"/>
          <w:szCs w:val="28"/>
        </w:rPr>
        <w:t xml:space="preserve"> в проведении работы по охране труда.</w:t>
      </w:r>
      <w:r w:rsidRPr="007B362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Будет продолжена работа </w:t>
      </w:r>
      <w:r>
        <w:rPr>
          <w:rFonts w:eastAsiaTheme="minorHAnsi"/>
          <w:sz w:val="28"/>
          <w:szCs w:val="28"/>
          <w:lang w:eastAsia="en-US"/>
        </w:rPr>
        <w:lastRenderedPageBreak/>
        <w:t>координационного совета по охране труда при Главе Рыбно-Слободского муниципального района по проведению анализа состояния условий и охраны труда в районе.</w:t>
      </w: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</w:p>
    <w:p w:rsidR="00EC3EEF" w:rsidRDefault="00EC3EEF" w:rsidP="00EC3E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 w:rsidRPr="000C023F">
        <w:rPr>
          <w:b/>
          <w:bCs/>
          <w:sz w:val="28"/>
          <w:szCs w:val="28"/>
        </w:rPr>
        <w:t>. Санитарно-гигиенические и лечебно-профилактические мероприятия</w:t>
      </w:r>
    </w:p>
    <w:p w:rsidR="00EC3EEF" w:rsidRPr="000C023F" w:rsidRDefault="00EC3EEF" w:rsidP="00EC3EEF">
      <w:pPr>
        <w:jc w:val="center"/>
        <w:rPr>
          <w:b/>
          <w:bCs/>
          <w:sz w:val="28"/>
          <w:szCs w:val="28"/>
        </w:rPr>
      </w:pPr>
    </w:p>
    <w:p w:rsidR="00EC3EE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Основная задача этого направления - разработка и реализация мероприятий по профилактике профессиональных заболеваний, обеспечение социальной защиты пострадавших на производстве, восстановление работоспособности и совершенствование системы профессиональных осмотров на предприятиях. Ожидаемый результат от реализации данного направления - сохранение здоровья и работоспособности работников, предотвращение наступления инвалидности в связи с профессиональными заболеваниями.</w:t>
      </w: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</w:p>
    <w:p w:rsidR="00EC3EEF" w:rsidRDefault="00EC3EEF" w:rsidP="00EC3E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Pr="000C023F">
        <w:rPr>
          <w:b/>
          <w:bCs/>
          <w:sz w:val="28"/>
          <w:szCs w:val="28"/>
        </w:rPr>
        <w:t>II. Организация обучения и подготовки кадров</w:t>
      </w:r>
    </w:p>
    <w:p w:rsidR="00EC3EEF" w:rsidRPr="000C023F" w:rsidRDefault="00EC3EEF" w:rsidP="00EC3EEF">
      <w:pPr>
        <w:jc w:val="center"/>
        <w:rPr>
          <w:sz w:val="28"/>
          <w:szCs w:val="28"/>
        </w:rPr>
      </w:pP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Главной целью этого направления является повышение уровня знаний по охране труда и профессионализма работников, участвующих в трудовом процессе.</w:t>
      </w: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Предусматривается совершенствование системы повышения знаний по охране труда работников.</w:t>
      </w:r>
    </w:p>
    <w:p w:rsidR="00EC3EE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Реализация мероприятий позволит снизить количество нарушений требований охраны труда и уменьшить число несчастных случаев на производстве.</w:t>
      </w: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</w:p>
    <w:p w:rsidR="00EC3EEF" w:rsidRDefault="00EC3EEF" w:rsidP="00EC3EEF">
      <w:pPr>
        <w:jc w:val="center"/>
        <w:rPr>
          <w:b/>
          <w:bCs/>
          <w:sz w:val="28"/>
          <w:szCs w:val="28"/>
        </w:rPr>
      </w:pPr>
      <w:r w:rsidRPr="000C023F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en-US"/>
        </w:rPr>
        <w:t>III</w:t>
      </w:r>
      <w:r w:rsidRPr="000C023F">
        <w:rPr>
          <w:b/>
          <w:bCs/>
          <w:sz w:val="28"/>
          <w:szCs w:val="28"/>
        </w:rPr>
        <w:t xml:space="preserve">. Информационное обеспечение </w:t>
      </w:r>
      <w:r>
        <w:rPr>
          <w:b/>
          <w:bCs/>
          <w:sz w:val="28"/>
          <w:szCs w:val="28"/>
        </w:rPr>
        <w:t xml:space="preserve">и </w:t>
      </w:r>
      <w:r w:rsidRPr="000C023F">
        <w:rPr>
          <w:b/>
          <w:bCs/>
          <w:sz w:val="28"/>
          <w:szCs w:val="28"/>
        </w:rPr>
        <w:t>пропаганда</w:t>
      </w:r>
      <w:r w:rsidRPr="00C250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охраны труда</w:t>
      </w:r>
    </w:p>
    <w:p w:rsidR="00EC3EEF" w:rsidRPr="000C023F" w:rsidRDefault="00EC3EEF" w:rsidP="00EC3EEF">
      <w:pPr>
        <w:jc w:val="center"/>
        <w:rPr>
          <w:sz w:val="28"/>
          <w:szCs w:val="28"/>
        </w:rPr>
      </w:pP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Мероприятия данного раздела предусматривают разработку и внедрение системы информационного обеспечения и анализа условий и охраны труда, травматизма и профзаболеваний, формирование банков данных по актуальным проблемам условий и охраны труда, проведение семинаров - совещаний, публикаци</w:t>
      </w:r>
      <w:r>
        <w:rPr>
          <w:sz w:val="28"/>
          <w:szCs w:val="28"/>
        </w:rPr>
        <w:t>ю</w:t>
      </w:r>
      <w:r w:rsidRPr="000C023F">
        <w:rPr>
          <w:sz w:val="28"/>
          <w:szCs w:val="28"/>
        </w:rPr>
        <w:t xml:space="preserve"> статей в </w:t>
      </w:r>
      <w:r>
        <w:rPr>
          <w:sz w:val="28"/>
          <w:szCs w:val="28"/>
        </w:rPr>
        <w:t>средствах массовой информации</w:t>
      </w:r>
      <w:r w:rsidRPr="000C023F">
        <w:rPr>
          <w:sz w:val="28"/>
          <w:szCs w:val="28"/>
        </w:rPr>
        <w:t>.</w:t>
      </w:r>
    </w:p>
    <w:p w:rsidR="00EC3EE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Выполнение намеченных мероприятий позволит активнее распространять передовой опыт по обеспечению здоровых и безопасных условий труда, удовлетворять потребности организаций в информации по охране труда.</w:t>
      </w: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</w:p>
    <w:p w:rsidR="00EC3EEF" w:rsidRDefault="00EC3EEF" w:rsidP="00EC3EEF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Х</w:t>
      </w:r>
      <w:r w:rsidRPr="000C023F">
        <w:rPr>
          <w:b/>
          <w:bCs/>
          <w:sz w:val="28"/>
          <w:szCs w:val="28"/>
        </w:rPr>
        <w:t>.</w:t>
      </w:r>
      <w:proofErr w:type="gramEnd"/>
      <w:r w:rsidRPr="000C023F">
        <w:rPr>
          <w:b/>
          <w:bCs/>
          <w:sz w:val="28"/>
          <w:szCs w:val="28"/>
        </w:rPr>
        <w:t xml:space="preserve"> Эффективность программы</w:t>
      </w:r>
    </w:p>
    <w:p w:rsidR="00EC3EEF" w:rsidRPr="000C023F" w:rsidRDefault="00EC3EEF" w:rsidP="00EC3EEF">
      <w:pPr>
        <w:jc w:val="center"/>
        <w:rPr>
          <w:sz w:val="28"/>
          <w:szCs w:val="28"/>
        </w:rPr>
      </w:pP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В результате реализации Программы планируется создать предпосылки для повышения уровня безопасности труда, снижения производственного травматизма и профессиональной заболеваемости и соответствующего уменьшения расходов на компенсации потерь здоровья работающих.</w:t>
      </w: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 xml:space="preserve">Ожидаемый экономический эффект от улучшения условий и охраны труда для организаций </w:t>
      </w:r>
      <w:r>
        <w:rPr>
          <w:sz w:val="28"/>
          <w:szCs w:val="28"/>
        </w:rPr>
        <w:t xml:space="preserve">и предприятий </w:t>
      </w:r>
      <w:r w:rsidRPr="000C023F">
        <w:rPr>
          <w:sz w:val="28"/>
          <w:szCs w:val="28"/>
        </w:rPr>
        <w:t xml:space="preserve">может выразиться в снижении страховых тарифов </w:t>
      </w:r>
      <w:r w:rsidRPr="000C023F">
        <w:rPr>
          <w:sz w:val="28"/>
          <w:szCs w:val="28"/>
        </w:rPr>
        <w:lastRenderedPageBreak/>
        <w:t>на обязательное социальное страхование от несчастных случаев на производстве и профессиональных заболеваний, что приведет к увеличению</w:t>
      </w:r>
      <w:r>
        <w:rPr>
          <w:sz w:val="28"/>
          <w:szCs w:val="28"/>
        </w:rPr>
        <w:t xml:space="preserve"> их доходов.</w:t>
      </w:r>
    </w:p>
    <w:p w:rsidR="00EC3EEF" w:rsidRDefault="00EC3EEF" w:rsidP="00EC3EEF">
      <w:pPr>
        <w:ind w:firstLine="709"/>
        <w:jc w:val="both"/>
        <w:rPr>
          <w:sz w:val="28"/>
          <w:szCs w:val="28"/>
        </w:rPr>
      </w:pPr>
      <w:r w:rsidRPr="000C023F">
        <w:rPr>
          <w:sz w:val="28"/>
          <w:szCs w:val="28"/>
        </w:rPr>
        <w:t>Социальный эффект от выполнения Программы проявится в сокращении производственного травматизма, общей и профессиональной заболеваемости, повышении безопасности труда и социальной защищенности работников.</w:t>
      </w: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</w:p>
    <w:p w:rsidR="00EC3EEF" w:rsidRDefault="00EC3EEF" w:rsidP="00EC3EEF">
      <w:pPr>
        <w:jc w:val="center"/>
        <w:rPr>
          <w:b/>
          <w:bCs/>
          <w:sz w:val="28"/>
          <w:szCs w:val="28"/>
        </w:rPr>
      </w:pPr>
      <w:proofErr w:type="gramStart"/>
      <w:r w:rsidRPr="000C023F">
        <w:rPr>
          <w:b/>
          <w:bCs/>
          <w:sz w:val="28"/>
          <w:szCs w:val="28"/>
        </w:rPr>
        <w:t>Контроль за</w:t>
      </w:r>
      <w:proofErr w:type="gramEnd"/>
      <w:r w:rsidRPr="000C023F">
        <w:rPr>
          <w:b/>
          <w:bCs/>
          <w:sz w:val="28"/>
          <w:szCs w:val="28"/>
        </w:rPr>
        <w:t xml:space="preserve"> реализацией программы</w:t>
      </w:r>
    </w:p>
    <w:p w:rsidR="00EC3EEF" w:rsidRPr="000C023F" w:rsidRDefault="00EC3EEF" w:rsidP="00EC3EEF">
      <w:pPr>
        <w:ind w:firstLine="709"/>
        <w:jc w:val="both"/>
        <w:rPr>
          <w:sz w:val="28"/>
          <w:szCs w:val="28"/>
        </w:rPr>
      </w:pPr>
    </w:p>
    <w:p w:rsidR="00EC3EEF" w:rsidRPr="000C023F" w:rsidRDefault="00EC3EEF" w:rsidP="00EC3EEF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0C023F">
        <w:rPr>
          <w:sz w:val="28"/>
          <w:szCs w:val="28"/>
        </w:rPr>
        <w:t>Контроль за</w:t>
      </w:r>
      <w:proofErr w:type="gramEnd"/>
      <w:r w:rsidRPr="000C023F">
        <w:rPr>
          <w:sz w:val="28"/>
          <w:szCs w:val="28"/>
        </w:rPr>
        <w:t xml:space="preserve"> реализацией Программы осуществляет </w:t>
      </w:r>
      <w:r>
        <w:rPr>
          <w:sz w:val="28"/>
          <w:szCs w:val="28"/>
        </w:rPr>
        <w:t xml:space="preserve">её координатор - </w:t>
      </w:r>
      <w:r w:rsidRPr="00663CCF">
        <w:rPr>
          <w:sz w:val="28"/>
          <w:szCs w:val="28"/>
          <w:lang w:eastAsia="en-US"/>
        </w:rPr>
        <w:t>Координационный совет по охране труда при Главе Рыбно-Слободского муниципального района (по согласованию)</w:t>
      </w:r>
      <w:r>
        <w:rPr>
          <w:sz w:val="28"/>
          <w:szCs w:val="28"/>
          <w:lang w:eastAsia="en-US"/>
        </w:rPr>
        <w:t>.</w:t>
      </w:r>
    </w:p>
    <w:p w:rsidR="00EC3EEF" w:rsidRPr="00302210" w:rsidRDefault="00EC3EEF" w:rsidP="00EC3EE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302210">
        <w:rPr>
          <w:b/>
          <w:bCs/>
          <w:sz w:val="28"/>
          <w:szCs w:val="28"/>
        </w:rPr>
        <w:t>Перечень мероприятий программы </w:t>
      </w:r>
    </w:p>
    <w:tbl>
      <w:tblPr>
        <w:tblW w:w="5489" w:type="pct"/>
        <w:tblInd w:w="-6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9"/>
        <w:gridCol w:w="978"/>
        <w:gridCol w:w="950"/>
        <w:gridCol w:w="924"/>
        <w:gridCol w:w="963"/>
        <w:gridCol w:w="3065"/>
      </w:tblGrid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eastAsia="en-US"/>
              </w:rPr>
            </w:pPr>
            <w:r w:rsidRPr="00302210">
              <w:rPr>
                <w:b/>
                <w:bCs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302210">
              <w:rPr>
                <w:b/>
                <w:bCs/>
                <w:sz w:val="26"/>
                <w:szCs w:val="26"/>
                <w:lang w:eastAsia="en-US"/>
              </w:rPr>
              <w:t>Финансовые</w:t>
            </w:r>
          </w:p>
          <w:p w:rsidR="00EC3EEF" w:rsidRPr="00302210" w:rsidRDefault="00EC3EEF" w:rsidP="003B784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302210">
              <w:rPr>
                <w:b/>
                <w:bCs/>
                <w:sz w:val="26"/>
                <w:szCs w:val="26"/>
                <w:lang w:eastAsia="en-US"/>
              </w:rPr>
              <w:t>затраты</w:t>
            </w:r>
          </w:p>
          <w:p w:rsidR="00EC3EEF" w:rsidRPr="00302210" w:rsidRDefault="00EC3EEF" w:rsidP="003B784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302210">
              <w:rPr>
                <w:b/>
                <w:bCs/>
                <w:sz w:val="26"/>
                <w:szCs w:val="26"/>
                <w:lang w:eastAsia="en-US"/>
              </w:rPr>
              <w:t>всего</w:t>
            </w:r>
          </w:p>
          <w:p w:rsidR="00EC3EEF" w:rsidRPr="00302210" w:rsidRDefault="00EC3EEF" w:rsidP="003B784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302210">
              <w:rPr>
                <w:b/>
                <w:bCs/>
                <w:sz w:val="26"/>
                <w:szCs w:val="26"/>
                <w:lang w:eastAsia="en-US"/>
              </w:rPr>
              <w:t>(тыс. руб.)</w:t>
            </w:r>
          </w:p>
        </w:tc>
        <w:tc>
          <w:tcPr>
            <w:tcW w:w="1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tabs>
                <w:tab w:val="left" w:pos="2165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 w:rsidRPr="00302210">
              <w:rPr>
                <w:b/>
                <w:bCs/>
                <w:sz w:val="26"/>
                <w:szCs w:val="26"/>
                <w:lang w:eastAsia="en-US"/>
              </w:rPr>
              <w:t>Источник финансирования</w:t>
            </w:r>
          </w:p>
          <w:p w:rsidR="00EC3EEF" w:rsidRPr="00302210" w:rsidRDefault="00EC3EEF" w:rsidP="003B784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302210">
              <w:rPr>
                <w:b/>
                <w:bCs/>
                <w:sz w:val="26"/>
                <w:szCs w:val="26"/>
                <w:lang w:eastAsia="en-US"/>
              </w:rPr>
              <w:t>(тыс. руб.)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302210">
              <w:rPr>
                <w:b/>
                <w:bCs/>
                <w:sz w:val="26"/>
                <w:szCs w:val="26"/>
                <w:lang w:eastAsia="en-US"/>
              </w:rPr>
              <w:t>Сроки проведения</w:t>
            </w:r>
          </w:p>
          <w:p w:rsidR="00EC3EEF" w:rsidRPr="00302210" w:rsidRDefault="00EC3EEF" w:rsidP="003B784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302210">
              <w:rPr>
                <w:b/>
                <w:bCs/>
                <w:sz w:val="26"/>
                <w:szCs w:val="26"/>
                <w:lang w:eastAsia="en-US"/>
              </w:rPr>
              <w:t>мероприятий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02210">
              <w:rPr>
                <w:b/>
                <w:bCs/>
                <w:sz w:val="26"/>
                <w:szCs w:val="26"/>
                <w:lang w:eastAsia="en-US"/>
              </w:rPr>
              <w:t>Исполнители</w:t>
            </w:r>
          </w:p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1 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3 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4 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5 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6 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муниципальный бюджет 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другие источники 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EC3EEF" w:rsidRPr="00302210" w:rsidTr="003B7843">
        <w:tc>
          <w:tcPr>
            <w:tcW w:w="10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b/>
                <w:bCs/>
                <w:sz w:val="26"/>
                <w:szCs w:val="26"/>
                <w:lang w:eastAsia="en-US"/>
              </w:rPr>
              <w:t>1. Нормативно-правовое и методическое обеспечение условий и охраны труда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171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Издание справочно-</w:t>
            </w:r>
            <w:r w:rsidRPr="00302210">
              <w:rPr>
                <w:sz w:val="26"/>
                <w:szCs w:val="26"/>
                <w:lang w:eastAsia="en-US"/>
              </w:rPr>
              <w:t xml:space="preserve">методических рекомендаций, </w:t>
            </w:r>
            <w:r>
              <w:rPr>
                <w:sz w:val="26"/>
                <w:szCs w:val="26"/>
                <w:lang w:eastAsia="en-US"/>
              </w:rPr>
              <w:t xml:space="preserve">тематических материалов, </w:t>
            </w:r>
            <w:r w:rsidRPr="00302210">
              <w:rPr>
                <w:sz w:val="26"/>
                <w:szCs w:val="26"/>
                <w:lang w:eastAsia="en-US"/>
              </w:rPr>
              <w:t>буклетов, плакатов и распространение памяток по охране труда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2014-2016 гг.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Координационный совет по охране труда при Главе Рыбно-Слободского муниципального района (по согласованию)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302210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о</w:t>
            </w:r>
            <w:r w:rsidRPr="00302210">
              <w:rPr>
                <w:sz w:val="26"/>
                <w:szCs w:val="26"/>
                <w:lang w:eastAsia="en-US"/>
              </w:rPr>
              <w:t xml:space="preserve">рганизации </w:t>
            </w:r>
            <w:r>
              <w:rPr>
                <w:sz w:val="26"/>
                <w:szCs w:val="26"/>
                <w:lang w:eastAsia="en-US"/>
              </w:rPr>
              <w:t>и предприятия (по согласованию)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17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Информирование предприятий и организаций всех форм собственности Рыбно-Слободского муниципального района о  нормативных правовых актах Российской Федерации по условиям и охране труда 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2014-2016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02210">
              <w:rPr>
                <w:sz w:val="26"/>
                <w:szCs w:val="26"/>
                <w:lang w:eastAsia="en-US"/>
              </w:rPr>
              <w:t>гг.</w:t>
            </w:r>
          </w:p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 </w:t>
            </w:r>
          </w:p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Координационный совет по охране труда при Главе Рыбно-Слободского муниципального района (по согласованию) 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17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Проведение координации и организационно-методического руководства работой служб охраны труда организаций и предприятий района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2014-2016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02210">
              <w:rPr>
                <w:sz w:val="26"/>
                <w:szCs w:val="26"/>
                <w:lang w:eastAsia="en-US"/>
              </w:rPr>
              <w:t>гг.</w:t>
            </w:r>
          </w:p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 </w:t>
            </w:r>
          </w:p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lastRenderedPageBreak/>
              <w:t>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lastRenderedPageBreak/>
              <w:t>Координационный совет по охране труда при Главе Рыбно-Слободского муниципального района (по согласованию)</w:t>
            </w:r>
          </w:p>
        </w:tc>
      </w:tr>
      <w:tr w:rsidR="00EC3EEF" w:rsidRPr="00302210" w:rsidTr="003B7843">
        <w:tc>
          <w:tcPr>
            <w:tcW w:w="10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57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b/>
                <w:bCs/>
                <w:sz w:val="26"/>
                <w:szCs w:val="26"/>
                <w:lang w:eastAsia="en-US"/>
              </w:rPr>
              <w:lastRenderedPageBreak/>
              <w:t>2. Организационно - техническое обеспечение условий и охраны труда</w:t>
            </w:r>
          </w:p>
        </w:tc>
      </w:tr>
      <w:tr w:rsidR="00EC3EEF" w:rsidRPr="00302210" w:rsidTr="003B7843">
        <w:trPr>
          <w:trHeight w:val="1298"/>
        </w:trPr>
        <w:tc>
          <w:tcPr>
            <w:tcW w:w="40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57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Обеспечение работы Координационного совета по охране труда при Главе Рыбно-Слободского муниципального района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2014-2016 гг. 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right="76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заместитель руководителя Исполнительного комитета Рыбно-Слободского муниципального района по социальным вопросам</w:t>
            </w:r>
          </w:p>
        </w:tc>
      </w:tr>
      <w:tr w:rsidR="00EC3EEF" w:rsidRPr="00302210" w:rsidTr="003B7843">
        <w:trPr>
          <w:trHeight w:val="1297"/>
        </w:trPr>
        <w:tc>
          <w:tcPr>
            <w:tcW w:w="40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57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Заслушивание на заседаниях Координационного совета по охране труда при Главе Рыбно-Слободского муниципального района руководителей организаций и предприятий района с высоким уровнем травматизма, неудовлетворительными условиями труда</w:t>
            </w:r>
          </w:p>
        </w:tc>
        <w:tc>
          <w:tcPr>
            <w:tcW w:w="9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2014-2016 гг. </w:t>
            </w:r>
          </w:p>
        </w:tc>
        <w:tc>
          <w:tcPr>
            <w:tcW w:w="306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302210">
              <w:rPr>
                <w:sz w:val="26"/>
                <w:szCs w:val="26"/>
                <w:lang w:eastAsia="en-US"/>
              </w:rPr>
              <w:t>Координационный совет по охране труда при Главе Рыбно-Слободского муниципального района (по согласованию</w:t>
            </w:r>
            <w:proofErr w:type="gramEnd"/>
          </w:p>
        </w:tc>
      </w:tr>
      <w:tr w:rsidR="00EC3EEF" w:rsidRPr="00302210" w:rsidTr="003B7843">
        <w:trPr>
          <w:trHeight w:val="80"/>
        </w:trPr>
        <w:tc>
          <w:tcPr>
            <w:tcW w:w="402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57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7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6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114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Обеспечение эффективной деятельности служб и специалистов по охране труда в организациях и предприятиях всех форм собственности, создание необходимых условий для их работы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2014-2016 гг.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Организации и предприятия (по согласованию), Координационный совет по охране труда при Главе Рыбно-Слободского муниципального района (по согласованию)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114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Проведение оценки соответствия условий труда нормативным требованиям </w:t>
            </w:r>
            <w:r>
              <w:rPr>
                <w:sz w:val="26"/>
                <w:szCs w:val="26"/>
                <w:lang w:eastAsia="en-US"/>
              </w:rPr>
              <w:t>на</w:t>
            </w:r>
            <w:r w:rsidRPr="00302210">
              <w:rPr>
                <w:sz w:val="26"/>
                <w:szCs w:val="26"/>
                <w:lang w:eastAsia="en-US"/>
              </w:rPr>
              <w:t xml:space="preserve"> организациях</w:t>
            </w:r>
            <w:r>
              <w:rPr>
                <w:sz w:val="26"/>
                <w:szCs w:val="26"/>
                <w:lang w:eastAsia="en-US"/>
              </w:rPr>
              <w:t xml:space="preserve"> и предприятиях</w:t>
            </w:r>
            <w:r w:rsidRPr="00302210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302210">
              <w:rPr>
                <w:sz w:val="26"/>
                <w:szCs w:val="26"/>
                <w:lang w:eastAsia="en-US"/>
              </w:rPr>
              <w:t>-201</w:t>
            </w:r>
            <w:r>
              <w:rPr>
                <w:sz w:val="26"/>
                <w:szCs w:val="26"/>
                <w:lang w:eastAsia="en-US"/>
              </w:rPr>
              <w:t xml:space="preserve">6 </w:t>
            </w:r>
            <w:r w:rsidRPr="00302210">
              <w:rPr>
                <w:sz w:val="26"/>
                <w:szCs w:val="26"/>
                <w:lang w:eastAsia="en-US"/>
              </w:rPr>
              <w:t>гг.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Государственная </w:t>
            </w:r>
            <w:r w:rsidRPr="00302210">
              <w:rPr>
                <w:bCs/>
                <w:sz w:val="26"/>
                <w:szCs w:val="26"/>
                <w:lang w:eastAsia="en-US"/>
              </w:rPr>
              <w:t>инспекция</w:t>
            </w: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Pr="00302210">
              <w:rPr>
                <w:bCs/>
                <w:sz w:val="26"/>
                <w:szCs w:val="26"/>
                <w:lang w:eastAsia="en-US"/>
              </w:rPr>
              <w:t>труда</w:t>
            </w:r>
            <w:r w:rsidRPr="00302210">
              <w:rPr>
                <w:sz w:val="26"/>
                <w:szCs w:val="26"/>
                <w:lang w:eastAsia="en-US"/>
              </w:rPr>
              <w:t xml:space="preserve"> в </w:t>
            </w:r>
            <w:r w:rsidRPr="00302210">
              <w:rPr>
                <w:bCs/>
                <w:sz w:val="26"/>
                <w:szCs w:val="26"/>
                <w:lang w:eastAsia="en-US"/>
              </w:rPr>
              <w:t>Республике</w:t>
            </w: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Pr="00302210">
              <w:rPr>
                <w:bCs/>
                <w:sz w:val="26"/>
                <w:szCs w:val="26"/>
                <w:lang w:eastAsia="en-US"/>
              </w:rPr>
              <w:t>Татарстан (по согласованию)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114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Проведение совместных с Государственной инспекцией труда в Республике Татарстан проверок организаций, предприятий района, допустивших рост или имеющих высокий уровень травматизма, аварийности и профессиональной заболеваемости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2014-2016гг.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bCs/>
                <w:sz w:val="26"/>
                <w:szCs w:val="26"/>
                <w:lang w:eastAsia="en-US"/>
              </w:rPr>
              <w:t xml:space="preserve">ГБУ «Центр занятости населения Рыбно-Слободского района» (по согласованию), </w:t>
            </w:r>
            <w:r w:rsidRPr="00302210">
              <w:rPr>
                <w:sz w:val="26"/>
                <w:szCs w:val="26"/>
                <w:lang w:eastAsia="en-US"/>
              </w:rPr>
              <w:t>Координационный совет по охране труда при Главе Рыбно-Слободского муниципального района (по согласованию)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114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Проведение аттестаций рабочих мест по условиям труда с последующим информированием работников об условиях и охране труда на рабочих местах, о существующем риске повреждения здоровья, о полагающихся им компенсациях и средствах индивидуальной </w:t>
            </w:r>
            <w:r w:rsidRPr="00302210">
              <w:rPr>
                <w:sz w:val="26"/>
                <w:szCs w:val="26"/>
                <w:lang w:eastAsia="en-US"/>
              </w:rPr>
              <w:lastRenderedPageBreak/>
              <w:t xml:space="preserve">защиты 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средства организаций и предприятий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2014-2016гг.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Организации и предприятия (по согласованию)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57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lastRenderedPageBreak/>
              <w:t>Создание кабинетов по охране труда в организациях и предприятиях района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средства организаций и предприятий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2014-2016гг.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Организации и предприятия (по согласованию)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57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Обеспечение отдельным рабочим местом с необходимым набором мебели и техники инженера по охране труда в организациях и предприятиях района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средства организаций и предприятий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2014-2016гг.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Организации и предприятия (по согласованию)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57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Заключение коллективных договоров с обязательным включением раздела «Улучшение условий охраны труда»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2014-2016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организации и предприятия (по согласованию),</w:t>
            </w:r>
            <w:r w:rsidRPr="00302210">
              <w:rPr>
                <w:bCs/>
                <w:sz w:val="26"/>
                <w:szCs w:val="26"/>
                <w:lang w:eastAsia="en-US"/>
              </w:rPr>
              <w:t xml:space="preserve"> ГБУ «Центр занятости населения Рыбно-Слободского района» (по согласованию)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57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Обеспечение помещений и рабочих мест в организациях и предприятиях района огнетушителями и аптечками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средства организаций и предприятий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2014-2016гг.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Организации и предприятия (по согласованию)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57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Проведение технического осмотра зданий, назначение ответственного за техническое состояние и безопасную эксплуатацию зданий, заведение соответствующих журналов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средства организаций и предприятий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2014-2016гг.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Организации и предприятия (по согласованию)</w:t>
            </w:r>
          </w:p>
        </w:tc>
      </w:tr>
      <w:tr w:rsidR="00EC3EEF" w:rsidRPr="00302210" w:rsidTr="003B7843">
        <w:tc>
          <w:tcPr>
            <w:tcW w:w="10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57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b/>
                <w:bCs/>
                <w:sz w:val="26"/>
                <w:szCs w:val="26"/>
                <w:lang w:eastAsia="en-US"/>
              </w:rPr>
              <w:t>3. Санитарно-гигиенические и лечебно-профилактические мероприятия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114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Обеспечение своевременного проведения предварительных (при поступлении на работу) и периодических медицинских осмотров работников 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средства организаций и предприятий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2014-2016гг.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Организации и предприятия (по согласованию)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114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Осуществление на предприятия</w:t>
            </w:r>
            <w:r>
              <w:rPr>
                <w:sz w:val="26"/>
                <w:szCs w:val="26"/>
                <w:lang w:eastAsia="en-US"/>
              </w:rPr>
              <w:t>х лечебно-профилактических мероп</w:t>
            </w:r>
            <w:r w:rsidRPr="00302210">
              <w:rPr>
                <w:sz w:val="26"/>
                <w:szCs w:val="26"/>
                <w:lang w:eastAsia="en-US"/>
              </w:rPr>
              <w:t xml:space="preserve">риятий для работников, занятых во вредных условиях труда 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средства организаций и предприятий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2014-2016гг.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Организации и предприятия (по согласованию)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114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Организация на предприятиях ежегодной диспансеризации работников, занятых в </w:t>
            </w:r>
            <w:r w:rsidRPr="00302210">
              <w:rPr>
                <w:sz w:val="26"/>
                <w:szCs w:val="26"/>
                <w:lang w:eastAsia="en-US"/>
              </w:rPr>
              <w:lastRenderedPageBreak/>
              <w:t>неблагоприятных условиях труда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средства организ</w:t>
            </w:r>
            <w:r w:rsidRPr="00302210">
              <w:rPr>
                <w:sz w:val="26"/>
                <w:szCs w:val="26"/>
                <w:lang w:eastAsia="en-US"/>
              </w:rPr>
              <w:lastRenderedPageBreak/>
              <w:t>аций и предприятий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lastRenderedPageBreak/>
              <w:t>2014-2016гг.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Организации и предприятия (по согласованию)</w:t>
            </w:r>
          </w:p>
        </w:tc>
      </w:tr>
      <w:tr w:rsidR="00EC3EEF" w:rsidRPr="00302210" w:rsidTr="003B7843">
        <w:tc>
          <w:tcPr>
            <w:tcW w:w="10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AC43C8" w:rsidRDefault="00EC3EEF" w:rsidP="003B7843">
            <w:pPr>
              <w:spacing w:before="100" w:beforeAutospacing="1" w:after="100" w:afterAutospacing="1"/>
              <w:ind w:left="57" w:right="57"/>
              <w:jc w:val="center"/>
              <w:rPr>
                <w:sz w:val="26"/>
                <w:szCs w:val="26"/>
                <w:lang w:eastAsia="en-US"/>
              </w:rPr>
            </w:pPr>
            <w:r w:rsidRPr="00AC43C8">
              <w:rPr>
                <w:b/>
                <w:bCs/>
                <w:sz w:val="26"/>
                <w:szCs w:val="26"/>
                <w:lang w:eastAsia="en-US"/>
              </w:rPr>
              <w:lastRenderedPageBreak/>
              <w:t>4. Организация обучения и подготовки кадров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57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Организация проведения обучения по охране труда отдельных руководителей и специалистов по охране труда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4213E3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средства организаций и предприятий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2014-2016гг.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Организации и предприятия (по согласованию)</w:t>
            </w:r>
          </w:p>
        </w:tc>
      </w:tr>
      <w:tr w:rsidR="00EC3EEF" w:rsidRPr="00302210" w:rsidTr="003B7843">
        <w:trPr>
          <w:trHeight w:val="2051"/>
        </w:trPr>
        <w:tc>
          <w:tcPr>
            <w:tcW w:w="40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57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Проведение обучения и проверки </w:t>
            </w:r>
            <w:proofErr w:type="gramStart"/>
            <w:r w:rsidRPr="00302210">
              <w:rPr>
                <w:sz w:val="26"/>
                <w:szCs w:val="26"/>
                <w:lang w:eastAsia="en-US"/>
              </w:rPr>
              <w:t>знаний требований охраны труда работодателей</w:t>
            </w:r>
            <w:proofErr w:type="gramEnd"/>
            <w:r w:rsidRPr="00302210">
              <w:rPr>
                <w:sz w:val="26"/>
                <w:szCs w:val="26"/>
                <w:lang w:eastAsia="en-US"/>
              </w:rPr>
              <w:t xml:space="preserve"> и работников образовательных организаций, учреждений труда, занятости, социальной защиты, социального обслуживания, здравоохранения и культуры района, 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средства организаций и предприятий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2014-2016гг.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Организации и предприятия (по согласованию), ГБУ «Центр занятости населения Рыбно-Слободского района» (по согласованию)</w:t>
            </w:r>
          </w:p>
        </w:tc>
      </w:tr>
      <w:tr w:rsidR="00EC3EEF" w:rsidRPr="00302210" w:rsidTr="003B7843">
        <w:tc>
          <w:tcPr>
            <w:tcW w:w="109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AC43C8" w:rsidRDefault="00EC3EEF" w:rsidP="003B7843">
            <w:pPr>
              <w:spacing w:before="100" w:beforeAutospacing="1" w:after="100" w:afterAutospacing="1"/>
              <w:ind w:left="57" w:right="57"/>
              <w:jc w:val="center"/>
              <w:rPr>
                <w:sz w:val="26"/>
                <w:szCs w:val="26"/>
                <w:lang w:eastAsia="en-US"/>
              </w:rPr>
            </w:pPr>
            <w:r w:rsidRPr="00AC43C8">
              <w:rPr>
                <w:b/>
                <w:bCs/>
                <w:sz w:val="26"/>
                <w:szCs w:val="26"/>
                <w:lang w:eastAsia="en-US"/>
              </w:rPr>
              <w:t>5. Информационное обеспечение охраны труда, пропаганда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57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Проведение анализа состояния условий и охраны труда, причин несчастных случаев на производстве и профессиональной заболеваемости в районе, разработка предложений по их предупреждению 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3EEF" w:rsidRPr="00302210" w:rsidRDefault="00EC3EEF" w:rsidP="003B7843">
            <w:pPr>
              <w:spacing w:before="100" w:beforeAutospacing="1" w:after="100" w:afterAutospacing="1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2014-2016 гг.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Координационный совет по охране труда при Главе Рыбно-Слободского муниципального района (по согласованию)</w:t>
            </w: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171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Пропаганда вопросов охраны труда в средствах массовой информации (публикация оперативной информации, нормативных документов по охране труда и т.д.)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 </w:t>
            </w:r>
          </w:p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302210">
              <w:rPr>
                <w:sz w:val="26"/>
                <w:szCs w:val="26"/>
                <w:lang w:eastAsia="en-US"/>
              </w:rPr>
              <w:t>-201</w:t>
            </w:r>
            <w:r>
              <w:rPr>
                <w:sz w:val="26"/>
                <w:szCs w:val="26"/>
                <w:lang w:eastAsia="en-US"/>
              </w:rPr>
              <w:t xml:space="preserve">6 </w:t>
            </w:r>
            <w:r w:rsidRPr="00302210">
              <w:rPr>
                <w:sz w:val="26"/>
                <w:szCs w:val="26"/>
                <w:lang w:eastAsia="en-US"/>
              </w:rPr>
              <w:t>гг.</w:t>
            </w:r>
          </w:p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007DC2" w:rsidRDefault="00EC3EEF" w:rsidP="003B7843">
            <w:pPr>
              <w:jc w:val="both"/>
              <w:rPr>
                <w:sz w:val="26"/>
                <w:szCs w:val="26"/>
              </w:rPr>
            </w:pPr>
            <w:r w:rsidRPr="00007DC2">
              <w:rPr>
                <w:sz w:val="26"/>
                <w:szCs w:val="26"/>
              </w:rPr>
              <w:t>Редакция районной газеты «Сельские горизонты» (по согласованию)</w:t>
            </w:r>
          </w:p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C3EEF" w:rsidRPr="00302210" w:rsidTr="003B7843"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ind w:left="57" w:right="171"/>
              <w:jc w:val="both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 xml:space="preserve">Проведение окружного ежегодного смотра-конкурса среди организаций на лучшее состояние работы по условиям и охране труда 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201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302210">
              <w:rPr>
                <w:sz w:val="26"/>
                <w:szCs w:val="26"/>
                <w:lang w:eastAsia="en-US"/>
              </w:rPr>
              <w:t>-201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302210">
              <w:rPr>
                <w:sz w:val="26"/>
                <w:szCs w:val="26"/>
                <w:lang w:eastAsia="en-US"/>
              </w:rPr>
              <w:t>гг.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EEF" w:rsidRPr="00302210" w:rsidRDefault="00EC3EEF" w:rsidP="003B784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302210">
              <w:rPr>
                <w:sz w:val="26"/>
                <w:szCs w:val="26"/>
                <w:lang w:eastAsia="en-US"/>
              </w:rPr>
              <w:t>Координационный совет по охране труда при Главе Рыбно-Слободского муниципального района (по согласованию)</w:t>
            </w:r>
          </w:p>
        </w:tc>
      </w:tr>
    </w:tbl>
    <w:p w:rsidR="00EC3EEF" w:rsidRPr="00302210" w:rsidRDefault="00EC3EEF" w:rsidP="00EC3EEF">
      <w:pPr>
        <w:rPr>
          <w:sz w:val="26"/>
          <w:szCs w:val="26"/>
        </w:rPr>
      </w:pPr>
    </w:p>
    <w:p w:rsidR="00307A83" w:rsidRDefault="00307A83">
      <w:bookmarkStart w:id="0" w:name="_GoBack"/>
      <w:bookmarkEnd w:id="0"/>
    </w:p>
    <w:sectPr w:rsidR="00307A83" w:rsidSect="00D908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CC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16CCC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C3EEF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C3EE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EC3EEF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EC3EE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C3EE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EC3E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EC3EEF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Default">
    <w:name w:val="Default"/>
    <w:uiPriority w:val="99"/>
    <w:rsid w:val="00EC3E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C3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C3EE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EC3EEF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EC3EE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C3EE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EC3E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EC3EEF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Default">
    <w:name w:val="Default"/>
    <w:uiPriority w:val="99"/>
    <w:rsid w:val="00EC3E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C3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0F7DBDAC852C919760FB909911FE82FBC1D53F8ACFBAF61B83DFAFD6EE3BA1d0Z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0F7DBDAC852C919760FB909911FE82FBC1D53F8ACFBAF61B83DFAFD6EE3BA1d0ZF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0F7DBDAC852C919760FB909911FE82FBC1D53F8ACFBAF61B83DFAFD6EE3BA1d0ZF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2882</Words>
  <Characters>16429</Characters>
  <Application>Microsoft Office Word</Application>
  <DocSecurity>0</DocSecurity>
  <Lines>136</Lines>
  <Paragraphs>38</Paragraphs>
  <ScaleCrop>false</ScaleCrop>
  <Company/>
  <LinksUpToDate>false</LinksUpToDate>
  <CharactersWithSpaces>19273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2014-04-03T08:13:00Z</dcterms:created>
  <dcterms:modified xsi:type="dcterms:W3CDTF">2014-04-03T08:13:00Z</dcterms:modified>
</cp:coreProperties>
</file>