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B5" w:rsidRDefault="00BF5FB5" w:rsidP="0037539F">
      <w:pPr>
        <w:ind w:firstLine="709"/>
        <w:rPr>
          <w:sz w:val="4"/>
          <w:lang w:val="tt-RU"/>
        </w:rPr>
      </w:pPr>
    </w:p>
    <w:p w:rsidR="006F2C5F" w:rsidRPr="006F2C5F" w:rsidRDefault="006F2C5F" w:rsidP="0037539F">
      <w:pPr>
        <w:ind w:firstLine="709"/>
        <w:rPr>
          <w:lang w:val="tt-RU"/>
        </w:rPr>
      </w:pPr>
    </w:p>
    <w:p w:rsidR="006F2C5F" w:rsidRDefault="006F2C5F" w:rsidP="0037539F">
      <w:pPr>
        <w:ind w:firstLine="709"/>
        <w:jc w:val="center"/>
        <w:rPr>
          <w:sz w:val="28"/>
          <w:szCs w:val="28"/>
          <w:lang w:val="tt-RU"/>
        </w:rPr>
      </w:pPr>
      <w:r w:rsidRPr="006F2C5F">
        <w:rPr>
          <w:sz w:val="28"/>
          <w:szCs w:val="28"/>
          <w:lang w:val="tt-RU"/>
        </w:rPr>
        <w:t xml:space="preserve">Совет Рыбно-Слободского муниципальногорайона </w:t>
      </w:r>
    </w:p>
    <w:p w:rsidR="006F2C5F" w:rsidRDefault="006F2C5F" w:rsidP="0037539F">
      <w:pPr>
        <w:ind w:firstLine="709"/>
        <w:jc w:val="center"/>
        <w:rPr>
          <w:sz w:val="28"/>
          <w:szCs w:val="28"/>
          <w:lang w:val="tt-RU"/>
        </w:rPr>
      </w:pPr>
      <w:r w:rsidRPr="006F2C5F">
        <w:rPr>
          <w:sz w:val="28"/>
          <w:szCs w:val="28"/>
          <w:lang w:val="tt-RU"/>
        </w:rPr>
        <w:t>Республики Татарстан</w:t>
      </w:r>
    </w:p>
    <w:p w:rsidR="00A229EA" w:rsidRPr="006F2C5F" w:rsidRDefault="00A229EA" w:rsidP="0037539F">
      <w:pPr>
        <w:ind w:firstLine="709"/>
        <w:jc w:val="center"/>
        <w:rPr>
          <w:sz w:val="28"/>
          <w:szCs w:val="28"/>
        </w:rPr>
      </w:pPr>
    </w:p>
    <w:tbl>
      <w:tblPr>
        <w:tblW w:w="14404" w:type="dxa"/>
        <w:jc w:val="center"/>
        <w:tblLook w:val="04A0"/>
      </w:tblPr>
      <w:tblGrid>
        <w:gridCol w:w="9613"/>
        <w:gridCol w:w="4791"/>
      </w:tblGrid>
      <w:tr w:rsidR="00BF5FB5" w:rsidRPr="006F2C5F" w:rsidTr="00A229EA">
        <w:trPr>
          <w:trHeight w:val="326"/>
          <w:jc w:val="center"/>
        </w:trPr>
        <w:tc>
          <w:tcPr>
            <w:tcW w:w="9613" w:type="dxa"/>
          </w:tcPr>
          <w:p w:rsidR="00A229EA" w:rsidRPr="00731B28" w:rsidRDefault="00A229EA" w:rsidP="00A229EA">
            <w:pPr>
              <w:jc w:val="center"/>
              <w:rPr>
                <w:b/>
                <w:sz w:val="28"/>
                <w:szCs w:val="28"/>
                <w:lang w:val="tt-RU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1B642C">
              <w:rPr>
                <w:b/>
                <w:sz w:val="28"/>
                <w:szCs w:val="28"/>
              </w:rPr>
              <w:t>РЕШЕНИЕ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1B642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XLVI</w:t>
            </w:r>
            <w:r>
              <w:rPr>
                <w:b/>
                <w:sz w:val="28"/>
                <w:szCs w:val="28"/>
              </w:rPr>
              <w:t>-2</w:t>
            </w:r>
          </w:p>
          <w:p w:rsidR="00A229EA" w:rsidRPr="007F4672" w:rsidRDefault="00A229EA" w:rsidP="00A229EA">
            <w:pPr>
              <w:jc w:val="center"/>
              <w:rPr>
                <w:sz w:val="28"/>
                <w:szCs w:val="28"/>
              </w:rPr>
            </w:pPr>
          </w:p>
          <w:p w:rsidR="00BF5FB5" w:rsidRPr="00A229EA" w:rsidRDefault="00BF5FB5" w:rsidP="00A229E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91" w:type="dxa"/>
          </w:tcPr>
          <w:p w:rsidR="00BF5FB5" w:rsidRDefault="00BF5FB5" w:rsidP="0037539F">
            <w:pPr>
              <w:keepNext/>
              <w:spacing w:line="276" w:lineRule="auto"/>
              <w:ind w:firstLine="709"/>
              <w:jc w:val="center"/>
              <w:outlineLvl w:val="1"/>
              <w:rPr>
                <w:sz w:val="20"/>
                <w:lang w:val="tt-RU" w:eastAsia="en-US"/>
              </w:rPr>
            </w:pPr>
          </w:p>
        </w:tc>
      </w:tr>
    </w:tbl>
    <w:p w:rsidR="00BF5FB5" w:rsidRPr="006F2C5F" w:rsidRDefault="00BF5FB5" w:rsidP="0037539F">
      <w:pPr>
        <w:rPr>
          <w:sz w:val="28"/>
          <w:szCs w:val="28"/>
          <w:lang w:val="tt-RU"/>
        </w:rPr>
      </w:pPr>
      <w:r w:rsidRPr="006F2C5F">
        <w:rPr>
          <w:sz w:val="28"/>
          <w:szCs w:val="28"/>
          <w:lang w:val="tt-RU"/>
        </w:rPr>
        <w:t>пгт. Рыбная Слобода</w:t>
      </w:r>
      <w:bookmarkStart w:id="0" w:name="_GoBack"/>
      <w:bookmarkEnd w:id="0"/>
      <w:r w:rsidR="006F2C5F" w:rsidRPr="006F2C5F">
        <w:rPr>
          <w:sz w:val="28"/>
          <w:szCs w:val="28"/>
          <w:lang w:val="tt-RU"/>
        </w:rPr>
        <w:t xml:space="preserve">                                      </w:t>
      </w:r>
      <w:r w:rsidR="00B72939">
        <w:rPr>
          <w:sz w:val="28"/>
          <w:szCs w:val="28"/>
          <w:lang w:val="tt-RU"/>
        </w:rPr>
        <w:t xml:space="preserve">                  </w:t>
      </w:r>
      <w:r w:rsidR="00BC72A7">
        <w:rPr>
          <w:sz w:val="28"/>
          <w:szCs w:val="28"/>
          <w:lang w:val="tt-RU"/>
        </w:rPr>
        <w:t xml:space="preserve">  </w:t>
      </w:r>
      <w:r w:rsidR="00B72939">
        <w:rPr>
          <w:sz w:val="28"/>
          <w:szCs w:val="28"/>
          <w:lang w:val="tt-RU"/>
        </w:rPr>
        <w:t xml:space="preserve">      </w:t>
      </w:r>
      <w:r w:rsidR="00BC72A7">
        <w:rPr>
          <w:sz w:val="28"/>
          <w:szCs w:val="28"/>
          <w:lang w:val="tt-RU"/>
        </w:rPr>
        <w:t xml:space="preserve">  от </w:t>
      </w:r>
      <w:r w:rsidR="00B72939" w:rsidRPr="00B72939">
        <w:rPr>
          <w:sz w:val="28"/>
          <w:szCs w:val="28"/>
        </w:rPr>
        <w:t>22</w:t>
      </w:r>
      <w:r w:rsidR="00BC72A7">
        <w:rPr>
          <w:sz w:val="28"/>
          <w:szCs w:val="28"/>
          <w:lang w:val="tt-RU"/>
        </w:rPr>
        <w:t xml:space="preserve"> </w:t>
      </w:r>
      <w:r w:rsidR="0037539F">
        <w:rPr>
          <w:sz w:val="28"/>
          <w:szCs w:val="28"/>
          <w:lang w:val="tt-RU"/>
        </w:rPr>
        <w:t xml:space="preserve">октября 2019 </w:t>
      </w:r>
      <w:r w:rsidR="006F2C5F" w:rsidRPr="006F2C5F">
        <w:rPr>
          <w:sz w:val="28"/>
          <w:szCs w:val="28"/>
          <w:lang w:val="tt-RU"/>
        </w:rPr>
        <w:t>года</w:t>
      </w:r>
    </w:p>
    <w:p w:rsidR="007B0339" w:rsidRPr="006F2C5F" w:rsidRDefault="007B0339" w:rsidP="0037539F">
      <w:pPr>
        <w:jc w:val="both"/>
        <w:rPr>
          <w:sz w:val="28"/>
          <w:szCs w:val="28"/>
        </w:rPr>
      </w:pPr>
    </w:p>
    <w:p w:rsidR="00CB48AB" w:rsidRPr="006F2C5F" w:rsidRDefault="00CB48AB" w:rsidP="0037539F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6F2C5F">
        <w:rPr>
          <w:sz w:val="28"/>
          <w:szCs w:val="28"/>
        </w:rPr>
        <w:t xml:space="preserve">О </w:t>
      </w:r>
      <w:proofErr w:type="gramStart"/>
      <w:r w:rsidRPr="006F2C5F">
        <w:rPr>
          <w:sz w:val="28"/>
          <w:szCs w:val="28"/>
        </w:rPr>
        <w:t>внесении</w:t>
      </w:r>
      <w:proofErr w:type="gramEnd"/>
      <w:r w:rsidRPr="006F2C5F">
        <w:rPr>
          <w:sz w:val="28"/>
          <w:szCs w:val="28"/>
        </w:rPr>
        <w:t xml:space="preserve"> изменений в </w:t>
      </w:r>
      <w:r w:rsidR="00F473CF" w:rsidRPr="006F2C5F">
        <w:rPr>
          <w:sz w:val="28"/>
          <w:szCs w:val="28"/>
        </w:rPr>
        <w:t xml:space="preserve">Положение о муниципальном земельном контроле на территории Рыбно-Слободского </w:t>
      </w:r>
      <w:r w:rsidRPr="006F2C5F">
        <w:rPr>
          <w:sz w:val="28"/>
          <w:szCs w:val="28"/>
        </w:rPr>
        <w:t>муниципального района Республики Татарстан, утвержденн</w:t>
      </w:r>
      <w:r w:rsidR="00DA37F0" w:rsidRPr="006F2C5F">
        <w:rPr>
          <w:sz w:val="28"/>
          <w:szCs w:val="28"/>
        </w:rPr>
        <w:t>ое</w:t>
      </w:r>
      <w:r w:rsidR="0037539F">
        <w:rPr>
          <w:sz w:val="28"/>
          <w:szCs w:val="28"/>
        </w:rPr>
        <w:t xml:space="preserve"> </w:t>
      </w:r>
      <w:r w:rsidR="00DA37F0" w:rsidRPr="006F2C5F">
        <w:rPr>
          <w:sz w:val="28"/>
          <w:szCs w:val="28"/>
        </w:rPr>
        <w:t>решением Совета Рыбно-Слободского муниципального района Республики Татарстан от 24.07.2017 года №</w:t>
      </w:r>
      <w:r w:rsidR="00DA37F0" w:rsidRPr="006F2C5F">
        <w:rPr>
          <w:sz w:val="28"/>
          <w:szCs w:val="28"/>
          <w:lang w:val="en-US"/>
        </w:rPr>
        <w:t>XX</w:t>
      </w:r>
      <w:r w:rsidR="00DA37F0" w:rsidRPr="006F2C5F">
        <w:rPr>
          <w:sz w:val="28"/>
          <w:szCs w:val="28"/>
        </w:rPr>
        <w:t>-7</w:t>
      </w:r>
    </w:p>
    <w:p w:rsidR="00DA37F0" w:rsidRPr="006F2C5F" w:rsidRDefault="00DA37F0" w:rsidP="0037539F">
      <w:pPr>
        <w:autoSpaceDE w:val="0"/>
        <w:autoSpaceDN w:val="0"/>
        <w:adjustRightInd w:val="0"/>
        <w:ind w:right="4535" w:firstLine="709"/>
        <w:jc w:val="both"/>
        <w:rPr>
          <w:sz w:val="28"/>
          <w:szCs w:val="28"/>
        </w:rPr>
      </w:pPr>
    </w:p>
    <w:p w:rsidR="003728E4" w:rsidRPr="006F2C5F" w:rsidRDefault="00DA37F0" w:rsidP="00375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E3935" w:rsidRPr="006F2C5F">
        <w:rPr>
          <w:rFonts w:ascii="Times New Roman" w:hAnsi="Times New Roman" w:cs="Times New Roman"/>
          <w:sz w:val="28"/>
          <w:szCs w:val="28"/>
        </w:rPr>
        <w:t>с</w:t>
      </w:r>
      <w:r w:rsidR="00232B73" w:rsidRPr="006F2C5F">
        <w:rPr>
          <w:rFonts w:ascii="Times New Roman" w:hAnsi="Times New Roman" w:cs="Times New Roman"/>
          <w:sz w:val="28"/>
          <w:szCs w:val="28"/>
        </w:rPr>
        <w:t>о статьей 72</w:t>
      </w:r>
      <w:r w:rsidRPr="006F2C5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32B73" w:rsidRPr="006F2C5F">
        <w:rPr>
          <w:rFonts w:ascii="Times New Roman" w:hAnsi="Times New Roman" w:cs="Times New Roman"/>
          <w:sz w:val="28"/>
          <w:szCs w:val="28"/>
        </w:rPr>
        <w:t>ого</w:t>
      </w:r>
      <w:r w:rsidRPr="006F2C5F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2B73" w:rsidRPr="006F2C5F">
        <w:rPr>
          <w:rFonts w:ascii="Times New Roman" w:hAnsi="Times New Roman" w:cs="Times New Roman"/>
          <w:sz w:val="28"/>
          <w:szCs w:val="28"/>
        </w:rPr>
        <w:t>а</w:t>
      </w:r>
      <w:r w:rsidR="0037539F">
        <w:rPr>
          <w:rFonts w:ascii="Times New Roman" w:hAnsi="Times New Roman" w:cs="Times New Roman"/>
          <w:sz w:val="28"/>
          <w:szCs w:val="28"/>
        </w:rPr>
        <w:t xml:space="preserve"> </w:t>
      </w:r>
      <w:r w:rsidR="00161A5F" w:rsidRPr="006F2C5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F2C5F">
        <w:rPr>
          <w:rFonts w:ascii="Times New Roman" w:hAnsi="Times New Roman" w:cs="Times New Roman"/>
          <w:sz w:val="28"/>
          <w:szCs w:val="28"/>
        </w:rPr>
        <w:t xml:space="preserve">, Федеральным законом от 06.10.2003 № 131-ФЗ "Об общих принципах организации местного самоуправления в Российской Федерации", Федеральным законом </w:t>
      </w:r>
      <w:proofErr w:type="gramStart"/>
      <w:r w:rsidRPr="006F2C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F2C5F">
        <w:rPr>
          <w:rFonts w:ascii="Times New Roman" w:hAnsi="Times New Roman" w:cs="Times New Roman"/>
          <w:sz w:val="28"/>
          <w:szCs w:val="28"/>
        </w:rPr>
        <w:t xml:space="preserve">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Совет Рыбно-Слободского муниципального района Республики Татарстан РЕШИЛ:</w:t>
      </w:r>
    </w:p>
    <w:p w:rsidR="00DA37F0" w:rsidRPr="006F2C5F" w:rsidRDefault="00DA37F0" w:rsidP="00375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582" w:rsidRPr="006F2C5F" w:rsidRDefault="00DA37F0" w:rsidP="0037539F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5F">
        <w:rPr>
          <w:rFonts w:ascii="Times New Roman" w:hAnsi="Times New Roman" w:cs="Times New Roman"/>
          <w:sz w:val="28"/>
          <w:szCs w:val="28"/>
        </w:rPr>
        <w:t>Внести</w:t>
      </w:r>
      <w:r w:rsidR="0037539F" w:rsidRPr="0037539F">
        <w:rPr>
          <w:rFonts w:ascii="Times New Roman" w:hAnsi="Times New Roman" w:cs="Times New Roman"/>
          <w:sz w:val="28"/>
          <w:szCs w:val="28"/>
        </w:rPr>
        <w:t xml:space="preserve"> </w:t>
      </w:r>
      <w:r w:rsidRPr="006F2C5F">
        <w:rPr>
          <w:rFonts w:ascii="Times New Roman" w:hAnsi="Times New Roman" w:cs="Times New Roman"/>
          <w:sz w:val="28"/>
          <w:szCs w:val="28"/>
        </w:rPr>
        <w:t xml:space="preserve">в Положение о муниципальном земельном </w:t>
      </w:r>
      <w:proofErr w:type="gramStart"/>
      <w:r w:rsidRPr="006F2C5F">
        <w:rPr>
          <w:rFonts w:ascii="Times New Roman" w:hAnsi="Times New Roman" w:cs="Times New Roman"/>
          <w:sz w:val="28"/>
          <w:szCs w:val="28"/>
        </w:rPr>
        <w:t>конт</w:t>
      </w:r>
      <w:r w:rsidR="00625828" w:rsidRPr="006F2C5F">
        <w:rPr>
          <w:rFonts w:ascii="Times New Roman" w:hAnsi="Times New Roman" w:cs="Times New Roman"/>
          <w:sz w:val="28"/>
          <w:szCs w:val="28"/>
        </w:rPr>
        <w:t>роле за</w:t>
      </w:r>
      <w:proofErr w:type="gramEnd"/>
      <w:r w:rsidR="00F810CB" w:rsidRPr="00F810CB">
        <w:rPr>
          <w:rFonts w:ascii="Times New Roman" w:hAnsi="Times New Roman" w:cs="Times New Roman"/>
          <w:sz w:val="28"/>
          <w:szCs w:val="28"/>
        </w:rPr>
        <w:t xml:space="preserve"> </w:t>
      </w:r>
      <w:r w:rsidRPr="006F2C5F">
        <w:rPr>
          <w:rFonts w:ascii="Times New Roman" w:hAnsi="Times New Roman" w:cs="Times New Roman"/>
          <w:sz w:val="28"/>
          <w:szCs w:val="28"/>
        </w:rPr>
        <w:t xml:space="preserve">использованием земель на территории </w:t>
      </w:r>
      <w:r w:rsidR="00625828" w:rsidRPr="006F2C5F"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6F2C5F">
        <w:rPr>
          <w:rFonts w:ascii="Times New Roman" w:hAnsi="Times New Roman" w:cs="Times New Roman"/>
          <w:sz w:val="28"/>
          <w:szCs w:val="28"/>
        </w:rPr>
        <w:t xml:space="preserve"> муниципального района Респ</w:t>
      </w:r>
      <w:r w:rsidR="00F810CB">
        <w:rPr>
          <w:rFonts w:ascii="Times New Roman" w:hAnsi="Times New Roman" w:cs="Times New Roman"/>
          <w:sz w:val="28"/>
          <w:szCs w:val="28"/>
        </w:rPr>
        <w:t>ублики Татарстан, утвержденное р</w:t>
      </w:r>
      <w:r w:rsidRPr="006F2C5F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25828" w:rsidRPr="006F2C5F">
        <w:rPr>
          <w:rFonts w:ascii="Times New Roman" w:hAnsi="Times New Roman" w:cs="Times New Roman"/>
          <w:sz w:val="28"/>
          <w:szCs w:val="28"/>
        </w:rPr>
        <w:t>Рыбно-Слободского</w:t>
      </w:r>
      <w:r w:rsidRPr="006F2C5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="00625828" w:rsidRPr="006F2C5F">
        <w:rPr>
          <w:rFonts w:ascii="Times New Roman" w:hAnsi="Times New Roman" w:cs="Times New Roman"/>
          <w:sz w:val="28"/>
          <w:szCs w:val="28"/>
        </w:rPr>
        <w:t>от 24.07.2017 года №</w:t>
      </w:r>
      <w:r w:rsidR="00625828" w:rsidRPr="006F2C5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25828" w:rsidRPr="006F2C5F">
        <w:rPr>
          <w:rFonts w:ascii="Times New Roman" w:hAnsi="Times New Roman" w:cs="Times New Roman"/>
          <w:sz w:val="28"/>
          <w:szCs w:val="28"/>
        </w:rPr>
        <w:t>-7</w:t>
      </w:r>
      <w:r w:rsidRPr="006F2C5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25828" w:rsidRPr="006F2C5F" w:rsidRDefault="00C83DF8" w:rsidP="003753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5F">
        <w:rPr>
          <w:rFonts w:ascii="Times New Roman" w:hAnsi="Times New Roman" w:cs="Times New Roman"/>
          <w:sz w:val="28"/>
          <w:szCs w:val="28"/>
        </w:rPr>
        <w:t>Пункт 88 раздела 3.10 д</w:t>
      </w:r>
      <w:r w:rsidR="00625828" w:rsidRPr="006F2C5F">
        <w:rPr>
          <w:rFonts w:ascii="Times New Roman" w:hAnsi="Times New Roman" w:cs="Times New Roman"/>
          <w:sz w:val="28"/>
          <w:szCs w:val="28"/>
        </w:rPr>
        <w:t>ополнить</w:t>
      </w:r>
      <w:r w:rsidR="0037539F">
        <w:rPr>
          <w:rFonts w:ascii="Times New Roman" w:hAnsi="Times New Roman" w:cs="Times New Roman"/>
          <w:sz w:val="28"/>
          <w:szCs w:val="28"/>
        </w:rPr>
        <w:t xml:space="preserve"> </w:t>
      </w:r>
      <w:r w:rsidRPr="006F2C5F">
        <w:rPr>
          <w:rFonts w:ascii="Times New Roman" w:hAnsi="Times New Roman" w:cs="Times New Roman"/>
          <w:sz w:val="28"/>
          <w:szCs w:val="28"/>
        </w:rPr>
        <w:t xml:space="preserve">подпунктом 3 </w:t>
      </w:r>
      <w:r w:rsidR="00625828" w:rsidRPr="006F2C5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364D4" w:rsidRPr="006F2C5F" w:rsidRDefault="00F52CDC" w:rsidP="003753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C5F">
        <w:rPr>
          <w:rFonts w:ascii="Times New Roman" w:hAnsi="Times New Roman" w:cs="Times New Roman"/>
          <w:sz w:val="28"/>
          <w:szCs w:val="28"/>
        </w:rPr>
        <w:t>«</w:t>
      </w:r>
      <w:r w:rsidR="00C83DF8" w:rsidRPr="006F2C5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случае,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муниципальный инспектор в срок не позднее пяти рабочих дней со дня окончания проверки направляет в орган местного</w:t>
      </w:r>
      <w:proofErr w:type="gramEnd"/>
      <w:r w:rsidR="00C83DF8" w:rsidRPr="006F2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83DF8" w:rsidRPr="006F2C5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</w:t>
      </w:r>
      <w:r w:rsidRPr="006F2C5F">
        <w:rPr>
          <w:rFonts w:ascii="Times New Roman" w:hAnsi="Times New Roman" w:cs="Times New Roman"/>
          <w:sz w:val="28"/>
          <w:szCs w:val="28"/>
        </w:rPr>
        <w:t>»</w:t>
      </w:r>
      <w:r w:rsidR="00D364D4" w:rsidRPr="006F2C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FB5" w:rsidRPr="006F2C5F" w:rsidRDefault="00CC62D5" w:rsidP="0037539F">
      <w:pPr>
        <w:tabs>
          <w:tab w:val="left" w:pos="568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C5F">
        <w:rPr>
          <w:sz w:val="28"/>
          <w:szCs w:val="28"/>
        </w:rPr>
        <w:lastRenderedPageBreak/>
        <w:t>2</w:t>
      </w:r>
      <w:r w:rsidR="00BF5FB5" w:rsidRPr="006F2C5F">
        <w:rPr>
          <w:sz w:val="28"/>
          <w:szCs w:val="28"/>
        </w:rPr>
        <w:t xml:space="preserve">.Настоящее </w:t>
      </w:r>
      <w:r w:rsidR="00FF4704" w:rsidRPr="006F2C5F">
        <w:rPr>
          <w:sz w:val="28"/>
          <w:szCs w:val="28"/>
        </w:rPr>
        <w:t>решение</w:t>
      </w:r>
      <w:r w:rsidR="00BF5FB5" w:rsidRPr="006F2C5F">
        <w:rPr>
          <w:sz w:val="28"/>
          <w:szCs w:val="28"/>
        </w:rPr>
        <w:t xml:space="preserve">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5" w:history="1">
        <w:r w:rsidR="00BF5FB5" w:rsidRPr="006F2C5F">
          <w:rPr>
            <w:rStyle w:val="a3"/>
            <w:color w:val="auto"/>
            <w:sz w:val="28"/>
            <w:szCs w:val="28"/>
            <w:u w:val="none"/>
          </w:rPr>
          <w:t>http://ribnaya-sloboda.tatarstan.ru</w:t>
        </w:r>
      </w:hyperlink>
      <w:r w:rsidR="00BF5FB5" w:rsidRPr="006F2C5F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6" w:history="1">
        <w:r w:rsidR="00BF5FB5" w:rsidRPr="006F2C5F">
          <w:rPr>
            <w:rStyle w:val="a3"/>
            <w:color w:val="auto"/>
            <w:sz w:val="28"/>
            <w:szCs w:val="28"/>
            <w:u w:val="none"/>
          </w:rPr>
          <w:t>http://pravo.tatarstan.ru</w:t>
        </w:r>
      </w:hyperlink>
      <w:r w:rsidR="00BF5FB5" w:rsidRPr="006F2C5F">
        <w:rPr>
          <w:sz w:val="28"/>
          <w:szCs w:val="28"/>
        </w:rPr>
        <w:t>.</w:t>
      </w:r>
    </w:p>
    <w:p w:rsidR="00BF5FB5" w:rsidRPr="006F2C5F" w:rsidRDefault="00CC62D5" w:rsidP="0037539F">
      <w:pPr>
        <w:tabs>
          <w:tab w:val="left" w:pos="5683"/>
        </w:tabs>
        <w:ind w:firstLine="709"/>
        <w:jc w:val="both"/>
        <w:rPr>
          <w:sz w:val="28"/>
          <w:szCs w:val="28"/>
        </w:rPr>
      </w:pPr>
      <w:r w:rsidRPr="006F2C5F">
        <w:rPr>
          <w:sz w:val="28"/>
          <w:szCs w:val="28"/>
        </w:rPr>
        <w:t>3</w:t>
      </w:r>
      <w:r w:rsidR="00BF5FB5" w:rsidRPr="006F2C5F">
        <w:rPr>
          <w:sz w:val="28"/>
          <w:szCs w:val="28"/>
        </w:rPr>
        <w:t>.</w:t>
      </w:r>
      <w:proofErr w:type="gramStart"/>
      <w:r w:rsidR="00BF5FB5" w:rsidRPr="006F2C5F">
        <w:rPr>
          <w:sz w:val="28"/>
          <w:szCs w:val="28"/>
        </w:rPr>
        <w:t>Контроль за</w:t>
      </w:r>
      <w:proofErr w:type="gramEnd"/>
      <w:r w:rsidR="00BF5FB5" w:rsidRPr="006F2C5F">
        <w:rPr>
          <w:sz w:val="28"/>
          <w:szCs w:val="28"/>
        </w:rPr>
        <w:t xml:space="preserve"> исполнением настоящего </w:t>
      </w:r>
      <w:r w:rsidR="00CF5C39">
        <w:rPr>
          <w:sz w:val="28"/>
          <w:szCs w:val="28"/>
        </w:rPr>
        <w:t>решения</w:t>
      </w:r>
      <w:r w:rsidR="00BF5FB5" w:rsidRPr="006F2C5F">
        <w:rPr>
          <w:sz w:val="28"/>
          <w:szCs w:val="28"/>
        </w:rPr>
        <w:t xml:space="preserve"> </w:t>
      </w:r>
      <w:r w:rsidR="00176C0B" w:rsidRPr="006F2C5F">
        <w:rPr>
          <w:sz w:val="28"/>
          <w:szCs w:val="28"/>
        </w:rPr>
        <w:t xml:space="preserve">возложить на </w:t>
      </w:r>
      <w:r w:rsidR="00FF4704" w:rsidRPr="006F2C5F">
        <w:rPr>
          <w:sz w:val="28"/>
          <w:szCs w:val="28"/>
        </w:rPr>
        <w:t>председателя Палаты имущественных и земельных отношений</w:t>
      </w:r>
      <w:r w:rsidR="00176C0B" w:rsidRPr="006F2C5F">
        <w:rPr>
          <w:sz w:val="28"/>
          <w:szCs w:val="28"/>
        </w:rPr>
        <w:t xml:space="preserve"> Рыбно-Слободского муниципального района Республики Татарстан </w:t>
      </w:r>
      <w:r w:rsidR="00FE3935" w:rsidRPr="006F2C5F">
        <w:rPr>
          <w:sz w:val="28"/>
          <w:szCs w:val="28"/>
        </w:rPr>
        <w:t>Вафина Ф.М</w:t>
      </w:r>
      <w:r w:rsidR="003728E4" w:rsidRPr="006F2C5F">
        <w:rPr>
          <w:sz w:val="28"/>
          <w:szCs w:val="28"/>
        </w:rPr>
        <w:t>.</w:t>
      </w:r>
    </w:p>
    <w:p w:rsidR="00BF5FB5" w:rsidRPr="00B72939" w:rsidRDefault="00BF5FB5" w:rsidP="0037539F">
      <w:pPr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37539F" w:rsidRPr="00B72939" w:rsidRDefault="0037539F" w:rsidP="0037539F">
      <w:pPr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37539F" w:rsidRPr="00B72939" w:rsidRDefault="0037539F" w:rsidP="0037539F">
      <w:pPr>
        <w:tabs>
          <w:tab w:val="left" w:pos="5683"/>
        </w:tabs>
        <w:ind w:firstLine="709"/>
        <w:jc w:val="both"/>
        <w:rPr>
          <w:sz w:val="28"/>
          <w:szCs w:val="28"/>
        </w:rPr>
      </w:pPr>
    </w:p>
    <w:p w:rsidR="009B3E21" w:rsidRDefault="006F2C5F" w:rsidP="0037539F">
      <w:pPr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728E4" w:rsidRDefault="006F2C5F" w:rsidP="0037539F">
      <w:pPr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Рыбно-Слободского</w:t>
      </w:r>
    </w:p>
    <w:p w:rsidR="006F2C5F" w:rsidRDefault="006F2C5F" w:rsidP="0037539F">
      <w:pPr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F2C5F" w:rsidRPr="006F2C5F" w:rsidRDefault="006F2C5F" w:rsidP="0037539F">
      <w:pPr>
        <w:tabs>
          <w:tab w:val="left" w:pos="56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                                    И.Р. </w:t>
      </w:r>
      <w:proofErr w:type="spellStart"/>
      <w:r>
        <w:rPr>
          <w:sz w:val="28"/>
          <w:szCs w:val="28"/>
        </w:rPr>
        <w:t>Тазутдинов</w:t>
      </w:r>
      <w:proofErr w:type="spellEnd"/>
    </w:p>
    <w:sectPr w:rsidR="006F2C5F" w:rsidRPr="006F2C5F" w:rsidSect="00375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3626"/>
    <w:multiLevelType w:val="hybridMultilevel"/>
    <w:tmpl w:val="3EBC064A"/>
    <w:lvl w:ilvl="0" w:tplc="1374AFF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B5A4E"/>
    <w:multiLevelType w:val="hybridMultilevel"/>
    <w:tmpl w:val="F1FE669E"/>
    <w:lvl w:ilvl="0" w:tplc="37BCB9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B4CD1"/>
    <w:multiLevelType w:val="hybridMultilevel"/>
    <w:tmpl w:val="6AB4ED3E"/>
    <w:lvl w:ilvl="0" w:tplc="F81860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1813EB"/>
    <w:multiLevelType w:val="hybridMultilevel"/>
    <w:tmpl w:val="01E2BB5E"/>
    <w:lvl w:ilvl="0" w:tplc="ECCA8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3DF"/>
    <w:rsid w:val="00005031"/>
    <w:rsid w:val="00005921"/>
    <w:rsid w:val="00011EFF"/>
    <w:rsid w:val="000128C3"/>
    <w:rsid w:val="00013EA9"/>
    <w:rsid w:val="00013FE0"/>
    <w:rsid w:val="0001568C"/>
    <w:rsid w:val="000308E0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84F08"/>
    <w:rsid w:val="0009393E"/>
    <w:rsid w:val="00093C8D"/>
    <w:rsid w:val="000966EC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D7C39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1A5F"/>
    <w:rsid w:val="001647E1"/>
    <w:rsid w:val="00165BD0"/>
    <w:rsid w:val="0016731C"/>
    <w:rsid w:val="001675F8"/>
    <w:rsid w:val="001730A2"/>
    <w:rsid w:val="001767CB"/>
    <w:rsid w:val="00176C0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B73"/>
    <w:rsid w:val="00232FBE"/>
    <w:rsid w:val="002332C0"/>
    <w:rsid w:val="002379CF"/>
    <w:rsid w:val="002427B3"/>
    <w:rsid w:val="00245294"/>
    <w:rsid w:val="00246D60"/>
    <w:rsid w:val="00247334"/>
    <w:rsid w:val="00250CFD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4C3F"/>
    <w:rsid w:val="0030564A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728E4"/>
    <w:rsid w:val="0037539F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2287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0698"/>
    <w:rsid w:val="00431514"/>
    <w:rsid w:val="00440843"/>
    <w:rsid w:val="004411AA"/>
    <w:rsid w:val="0044191F"/>
    <w:rsid w:val="00457F09"/>
    <w:rsid w:val="00462637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4E9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4F22"/>
    <w:rsid w:val="005D5F3E"/>
    <w:rsid w:val="005D7E2F"/>
    <w:rsid w:val="005E4DAC"/>
    <w:rsid w:val="005F283A"/>
    <w:rsid w:val="005F2F41"/>
    <w:rsid w:val="005F5644"/>
    <w:rsid w:val="005F7584"/>
    <w:rsid w:val="006105FC"/>
    <w:rsid w:val="0061248E"/>
    <w:rsid w:val="00612E39"/>
    <w:rsid w:val="00613E91"/>
    <w:rsid w:val="00614865"/>
    <w:rsid w:val="00621290"/>
    <w:rsid w:val="00622918"/>
    <w:rsid w:val="00622EB3"/>
    <w:rsid w:val="0062490F"/>
    <w:rsid w:val="00625828"/>
    <w:rsid w:val="00625D7D"/>
    <w:rsid w:val="00627268"/>
    <w:rsid w:val="00631902"/>
    <w:rsid w:val="00632966"/>
    <w:rsid w:val="0063501D"/>
    <w:rsid w:val="006425DE"/>
    <w:rsid w:val="00645E62"/>
    <w:rsid w:val="00647276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38CB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6F2C5F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339"/>
    <w:rsid w:val="007B0E72"/>
    <w:rsid w:val="007B2485"/>
    <w:rsid w:val="007B3664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67B84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23DF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055D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72780"/>
    <w:rsid w:val="0099556A"/>
    <w:rsid w:val="009A09C8"/>
    <w:rsid w:val="009A216D"/>
    <w:rsid w:val="009A4B73"/>
    <w:rsid w:val="009A7FFB"/>
    <w:rsid w:val="009B0200"/>
    <w:rsid w:val="009B14FB"/>
    <w:rsid w:val="009B3E21"/>
    <w:rsid w:val="009C34D6"/>
    <w:rsid w:val="009C3618"/>
    <w:rsid w:val="009D5202"/>
    <w:rsid w:val="009D5EDF"/>
    <w:rsid w:val="009E660F"/>
    <w:rsid w:val="009E7089"/>
    <w:rsid w:val="009F76C8"/>
    <w:rsid w:val="00A01E21"/>
    <w:rsid w:val="00A0579D"/>
    <w:rsid w:val="00A06772"/>
    <w:rsid w:val="00A14AA2"/>
    <w:rsid w:val="00A208A1"/>
    <w:rsid w:val="00A229EA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2939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C72A7"/>
    <w:rsid w:val="00BD479E"/>
    <w:rsid w:val="00BE1D9B"/>
    <w:rsid w:val="00BE29C5"/>
    <w:rsid w:val="00BF5F31"/>
    <w:rsid w:val="00BF5FB5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3DF8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8AB"/>
    <w:rsid w:val="00CB4A99"/>
    <w:rsid w:val="00CC378B"/>
    <w:rsid w:val="00CC4F63"/>
    <w:rsid w:val="00CC566D"/>
    <w:rsid w:val="00CC62D5"/>
    <w:rsid w:val="00CC73B8"/>
    <w:rsid w:val="00CD219B"/>
    <w:rsid w:val="00CD4271"/>
    <w:rsid w:val="00CE70F6"/>
    <w:rsid w:val="00CF2A72"/>
    <w:rsid w:val="00CF5C39"/>
    <w:rsid w:val="00D0558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64D4"/>
    <w:rsid w:val="00D37EDD"/>
    <w:rsid w:val="00D52FAB"/>
    <w:rsid w:val="00D63016"/>
    <w:rsid w:val="00D73FAA"/>
    <w:rsid w:val="00D759BA"/>
    <w:rsid w:val="00D77BC9"/>
    <w:rsid w:val="00D83E18"/>
    <w:rsid w:val="00D9250E"/>
    <w:rsid w:val="00D963E2"/>
    <w:rsid w:val="00D96E5B"/>
    <w:rsid w:val="00DA0CD6"/>
    <w:rsid w:val="00DA37F0"/>
    <w:rsid w:val="00DA4BE4"/>
    <w:rsid w:val="00DB47BA"/>
    <w:rsid w:val="00DB7859"/>
    <w:rsid w:val="00DD3258"/>
    <w:rsid w:val="00DE1981"/>
    <w:rsid w:val="00DE3287"/>
    <w:rsid w:val="00DE5EA5"/>
    <w:rsid w:val="00E0059F"/>
    <w:rsid w:val="00E04CE8"/>
    <w:rsid w:val="00E1352C"/>
    <w:rsid w:val="00E13AE4"/>
    <w:rsid w:val="00E15FE8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2C83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B754B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35D"/>
    <w:rsid w:val="00F066BA"/>
    <w:rsid w:val="00F14563"/>
    <w:rsid w:val="00F158EE"/>
    <w:rsid w:val="00F16D14"/>
    <w:rsid w:val="00F30427"/>
    <w:rsid w:val="00F34235"/>
    <w:rsid w:val="00F34BB8"/>
    <w:rsid w:val="00F34E35"/>
    <w:rsid w:val="00F34E43"/>
    <w:rsid w:val="00F473CF"/>
    <w:rsid w:val="00F52CDC"/>
    <w:rsid w:val="00F67AB5"/>
    <w:rsid w:val="00F70294"/>
    <w:rsid w:val="00F70981"/>
    <w:rsid w:val="00F73084"/>
    <w:rsid w:val="00F7433E"/>
    <w:rsid w:val="00F810CB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E3935"/>
    <w:rsid w:val="00FF172F"/>
    <w:rsid w:val="00FF265A"/>
    <w:rsid w:val="00FF4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B5"/>
    <w:rPr>
      <w:color w:val="0000FF"/>
      <w:u w:val="single"/>
    </w:rPr>
  </w:style>
  <w:style w:type="paragraph" w:customStyle="1" w:styleId="ConsPlusNormal">
    <w:name w:val="ConsPlusNormal"/>
    <w:rsid w:val="00BF5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-doc-full-title">
    <w:name w:val="n-doc-full-title"/>
    <w:basedOn w:val="a0"/>
    <w:rsid w:val="00BF5FB5"/>
  </w:style>
  <w:style w:type="paragraph" w:styleId="a4">
    <w:name w:val="Balloon Text"/>
    <w:basedOn w:val="a"/>
    <w:link w:val="a5"/>
    <w:uiPriority w:val="99"/>
    <w:semiHidden/>
    <w:unhideWhenUsed/>
    <w:rsid w:val="00D05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B5"/>
    <w:rPr>
      <w:color w:val="0000FF"/>
      <w:u w:val="single"/>
    </w:rPr>
  </w:style>
  <w:style w:type="paragraph" w:customStyle="1" w:styleId="ConsPlusNormal">
    <w:name w:val="ConsPlusNormal"/>
    <w:rsid w:val="00BF5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5F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-doc-full-title">
    <w:name w:val="n-doc-full-title"/>
    <w:basedOn w:val="a0"/>
    <w:rsid w:val="00BF5FB5"/>
  </w:style>
  <w:style w:type="paragraph" w:styleId="a4">
    <w:name w:val="Balloon Text"/>
    <w:basedOn w:val="a"/>
    <w:link w:val="a5"/>
    <w:uiPriority w:val="99"/>
    <w:semiHidden/>
    <w:unhideWhenUsed/>
    <w:rsid w:val="00D05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55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" TargetMode="External"/><Relationship Id="rId5" Type="http://schemas.openxmlformats.org/officeDocument/2006/relationships/hyperlink" Target="http://ribnaya-sloboda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Резеда</cp:lastModifiedBy>
  <cp:revision>18</cp:revision>
  <cp:lastPrinted>2019-10-22T12:59:00Z</cp:lastPrinted>
  <dcterms:created xsi:type="dcterms:W3CDTF">2019-02-28T06:29:00Z</dcterms:created>
  <dcterms:modified xsi:type="dcterms:W3CDTF">2019-10-22T13:01:00Z</dcterms:modified>
</cp:coreProperties>
</file>