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="00CE2EA6">
        <w:rPr>
          <w:rFonts w:ascii="Times New Roman" w:hAnsi="Times New Roman"/>
          <w:sz w:val="28"/>
          <w:szCs w:val="28"/>
        </w:rPr>
        <w:t xml:space="preserve"> д. </w:t>
      </w:r>
      <w:proofErr w:type="gramStart"/>
      <w:r w:rsidR="00CE2EA6">
        <w:rPr>
          <w:rFonts w:ascii="Times New Roman" w:hAnsi="Times New Roman"/>
          <w:sz w:val="28"/>
          <w:szCs w:val="28"/>
        </w:rPr>
        <w:t>Новая</w:t>
      </w:r>
      <w:proofErr w:type="gramEnd"/>
      <w:r w:rsidR="00CE2EA6">
        <w:rPr>
          <w:rFonts w:ascii="Times New Roman" w:hAnsi="Times New Roman"/>
          <w:sz w:val="28"/>
          <w:szCs w:val="28"/>
        </w:rPr>
        <w:t xml:space="preserve"> Ырга</w:t>
      </w:r>
      <w:bookmarkStart w:id="0" w:name="_GoBack"/>
      <w:bookmarkEnd w:id="0"/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D81A95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="002422F7">
        <w:rPr>
          <w:rFonts w:ascii="Times New Roman" w:hAnsi="Times New Roman"/>
          <w:sz w:val="28"/>
          <w:szCs w:val="28"/>
        </w:rPr>
        <w:t xml:space="preserve"> ноября  </w:t>
      </w:r>
      <w:r w:rsidR="00940F5B">
        <w:rPr>
          <w:rFonts w:ascii="Times New Roman" w:hAnsi="Times New Roman"/>
          <w:sz w:val="28"/>
          <w:szCs w:val="28"/>
        </w:rPr>
        <w:t xml:space="preserve">2019 г.                                                                      </w:t>
      </w:r>
      <w:r w:rsidR="002422F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№ 3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>
        <w:rPr>
          <w:rFonts w:ascii="Times New Roman" w:hAnsi="Times New Roman"/>
          <w:sz w:val="28"/>
          <w:szCs w:val="28"/>
        </w:rPr>
        <w:t>в 2020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2422F7">
        <w:rPr>
          <w:rFonts w:ascii="Times New Roman" w:hAnsi="Times New Roman"/>
          <w:sz w:val="28"/>
          <w:szCs w:val="28"/>
        </w:rPr>
        <w:t>в сумме 5</w:t>
      </w:r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 xml:space="preserve">зарегистрированного по месту жительства на территории </w:t>
      </w:r>
      <w:proofErr w:type="spellStart"/>
      <w:r w:rsidRPr="0091663A">
        <w:rPr>
          <w:rFonts w:ascii="Times New Roman" w:hAnsi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75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422F7" w:rsidRPr="002422F7" w:rsidRDefault="002422F7" w:rsidP="002422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установка энергосберегающих уличных светильников;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косьба сорняков по обочинам дорог в населенных пунктах </w:t>
      </w:r>
      <w:proofErr w:type="gramStart"/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 по ул.Школьная и по ул.  Ворошилова;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с.Шетнево-Тулуши по ул.М.Джалиля (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зимнее содержание дорог в населенных пунктах сельского поселения;</w:t>
      </w:r>
    </w:p>
    <w:p w:rsidR="002422F7" w:rsidRPr="002422F7" w:rsidRDefault="002422F7" w:rsidP="002422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>водоснабжение.</w:t>
      </w:r>
    </w:p>
    <w:p w:rsidR="00940F5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пальный район,  с. Шетнево-Тулуши, ул. </w:t>
      </w:r>
      <w:proofErr w:type="spellStart"/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</w:t>
      </w:r>
      <w:proofErr w:type="spellEnd"/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940F5B"/>
    <w:rsid w:val="00C52D33"/>
    <w:rsid w:val="00CE2EA6"/>
    <w:rsid w:val="00D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SalRe</cp:lastModifiedBy>
  <cp:revision>4</cp:revision>
  <cp:lastPrinted>2019-11-06T06:43:00Z</cp:lastPrinted>
  <dcterms:created xsi:type="dcterms:W3CDTF">2019-11-01T12:27:00Z</dcterms:created>
  <dcterms:modified xsi:type="dcterms:W3CDTF">2019-11-06T06:43:00Z</dcterms:modified>
</cp:coreProperties>
</file>