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22" w:rsidRDefault="00335722" w:rsidP="00BD3837">
      <w:pPr>
        <w:rPr>
          <w:b/>
          <w:sz w:val="28"/>
          <w:szCs w:val="28"/>
        </w:rPr>
      </w:pPr>
    </w:p>
    <w:p w:rsidR="003668E2" w:rsidRDefault="003668E2" w:rsidP="00BD3837">
      <w:pPr>
        <w:rPr>
          <w:b/>
          <w:sz w:val="28"/>
          <w:szCs w:val="28"/>
        </w:rPr>
      </w:pPr>
    </w:p>
    <w:p w:rsidR="000A0445" w:rsidRPr="000A0445" w:rsidRDefault="000A0445" w:rsidP="000A0445">
      <w:pPr>
        <w:ind w:firstLine="5670"/>
        <w:rPr>
          <w:b/>
          <w:sz w:val="28"/>
          <w:szCs w:val="28"/>
          <w:lang w:val="tt-RU"/>
        </w:rPr>
      </w:pPr>
      <w:r w:rsidRPr="000A0445">
        <w:rPr>
          <w:b/>
          <w:sz w:val="28"/>
          <w:szCs w:val="28"/>
          <w:lang w:val="tt-RU"/>
        </w:rPr>
        <w:t xml:space="preserve">  </w:t>
      </w:r>
    </w:p>
    <w:p w:rsidR="002932A3" w:rsidRPr="00BC33EE" w:rsidRDefault="007712C5" w:rsidP="002932A3">
      <w:pPr>
        <w:suppressAutoHyphens/>
        <w:spacing w:line="276" w:lineRule="auto"/>
        <w:jc w:val="center"/>
        <w:rPr>
          <w:rFonts w:cs="Courier New"/>
          <w:b/>
          <w:sz w:val="28"/>
          <w:szCs w:val="28"/>
          <w:lang w:eastAsia="ar-SA"/>
        </w:rPr>
      </w:pPr>
      <w:r w:rsidRPr="00BC33EE">
        <w:rPr>
          <w:rFonts w:cs="Courier New"/>
          <w:b/>
          <w:sz w:val="28"/>
          <w:szCs w:val="28"/>
          <w:lang w:eastAsia="ar-SA"/>
        </w:rPr>
        <w:t>Уважаемые субъекты малого и среднего предпринимательства!</w:t>
      </w:r>
      <w:r w:rsidR="002932A3" w:rsidRPr="00BC33EE">
        <w:rPr>
          <w:rFonts w:cs="Courier New"/>
          <w:b/>
          <w:sz w:val="28"/>
          <w:szCs w:val="28"/>
          <w:lang w:eastAsia="ar-SA"/>
        </w:rPr>
        <w:t xml:space="preserve"> </w:t>
      </w:r>
    </w:p>
    <w:p w:rsidR="002932A3" w:rsidRPr="002932A3" w:rsidRDefault="002932A3" w:rsidP="002932A3">
      <w:pPr>
        <w:suppressAutoHyphens/>
        <w:spacing w:line="276" w:lineRule="auto"/>
        <w:jc w:val="both"/>
        <w:rPr>
          <w:rFonts w:cs="Courier New"/>
          <w:sz w:val="28"/>
          <w:szCs w:val="28"/>
          <w:lang w:eastAsia="ar-SA"/>
        </w:rPr>
      </w:pPr>
    </w:p>
    <w:p w:rsidR="002932A3" w:rsidRDefault="002932A3" w:rsidP="002932A3">
      <w:pPr>
        <w:suppressAutoHyphens/>
        <w:spacing w:line="276" w:lineRule="auto"/>
        <w:rPr>
          <w:rFonts w:cs="Courier New"/>
          <w:sz w:val="18"/>
          <w:szCs w:val="18"/>
          <w:lang w:eastAsia="ar-SA"/>
        </w:rPr>
      </w:pPr>
      <w:r w:rsidRPr="002932A3">
        <w:rPr>
          <w:rFonts w:cs="Courier New"/>
          <w:sz w:val="18"/>
          <w:szCs w:val="18"/>
          <w:lang w:eastAsia="ar-SA"/>
        </w:rPr>
        <w:t xml:space="preserve">Информация по вопросу размещения потребностей предприятий </w:t>
      </w:r>
    </w:p>
    <w:p w:rsidR="002932A3" w:rsidRPr="002932A3" w:rsidRDefault="002932A3" w:rsidP="002932A3">
      <w:pPr>
        <w:suppressAutoHyphens/>
        <w:spacing w:line="276" w:lineRule="auto"/>
        <w:rPr>
          <w:rFonts w:cs="Courier New"/>
          <w:sz w:val="18"/>
          <w:szCs w:val="18"/>
          <w:lang w:eastAsia="ar-SA"/>
        </w:rPr>
      </w:pPr>
      <w:r w:rsidRPr="002932A3">
        <w:rPr>
          <w:rFonts w:cs="Courier New"/>
          <w:sz w:val="18"/>
          <w:szCs w:val="18"/>
          <w:lang w:eastAsia="ar-SA"/>
        </w:rPr>
        <w:t xml:space="preserve">на электронной биржевой площадке </w:t>
      </w:r>
      <w:proofErr w:type="spellStart"/>
      <w:r w:rsidRPr="002932A3">
        <w:rPr>
          <w:rFonts w:cs="Courier New"/>
          <w:sz w:val="18"/>
          <w:szCs w:val="18"/>
          <w:lang w:eastAsia="ar-SA"/>
        </w:rPr>
        <w:t>Агенства</w:t>
      </w:r>
      <w:proofErr w:type="spellEnd"/>
      <w:r w:rsidRPr="002932A3">
        <w:rPr>
          <w:rFonts w:cs="Courier New"/>
          <w:sz w:val="18"/>
          <w:szCs w:val="18"/>
          <w:lang w:eastAsia="ar-SA"/>
        </w:rPr>
        <w:t xml:space="preserve"> </w:t>
      </w:r>
      <w:proofErr w:type="spellStart"/>
      <w:r w:rsidRPr="002932A3">
        <w:rPr>
          <w:rFonts w:cs="Courier New"/>
          <w:sz w:val="18"/>
          <w:szCs w:val="18"/>
          <w:lang w:eastAsia="ar-SA"/>
        </w:rPr>
        <w:t>ГосЗаказа</w:t>
      </w:r>
      <w:proofErr w:type="spellEnd"/>
      <w:r w:rsidRPr="002932A3">
        <w:rPr>
          <w:rFonts w:cs="Courier New"/>
          <w:sz w:val="18"/>
          <w:szCs w:val="18"/>
          <w:lang w:eastAsia="ar-SA"/>
        </w:rPr>
        <w:t xml:space="preserve"> РТ.</w:t>
      </w:r>
    </w:p>
    <w:p w:rsidR="002932A3" w:rsidRPr="002932A3" w:rsidRDefault="002932A3" w:rsidP="002932A3">
      <w:pPr>
        <w:suppressAutoHyphens/>
        <w:spacing w:line="276" w:lineRule="auto"/>
        <w:jc w:val="both"/>
        <w:rPr>
          <w:rFonts w:cs="Courier New"/>
          <w:sz w:val="28"/>
          <w:szCs w:val="28"/>
          <w:lang w:eastAsia="ar-SA"/>
        </w:rPr>
      </w:pPr>
    </w:p>
    <w:p w:rsidR="002932A3" w:rsidRDefault="002932A3" w:rsidP="002932A3">
      <w:pPr>
        <w:suppressAutoHyphens/>
        <w:spacing w:line="276" w:lineRule="auto"/>
        <w:jc w:val="both"/>
        <w:rPr>
          <w:rFonts w:cs="Courier New"/>
          <w:sz w:val="28"/>
          <w:szCs w:val="28"/>
          <w:lang w:eastAsia="ar-SA"/>
        </w:rPr>
      </w:pPr>
      <w:r>
        <w:rPr>
          <w:rFonts w:cs="Courier New"/>
          <w:sz w:val="28"/>
          <w:szCs w:val="28"/>
          <w:lang w:eastAsia="ar-SA"/>
        </w:rPr>
        <w:t xml:space="preserve">          </w:t>
      </w:r>
    </w:p>
    <w:p w:rsidR="002932A3" w:rsidRPr="002932A3" w:rsidRDefault="00B008B2" w:rsidP="00B008B2">
      <w:pPr>
        <w:suppressAutoHyphens/>
        <w:spacing w:line="276" w:lineRule="auto"/>
        <w:ind w:firstLine="567"/>
        <w:jc w:val="both"/>
        <w:rPr>
          <w:rFonts w:cs="Courier New"/>
          <w:sz w:val="28"/>
          <w:szCs w:val="28"/>
          <w:lang w:eastAsia="ar-SA"/>
        </w:rPr>
      </w:pPr>
      <w:r>
        <w:rPr>
          <w:rFonts w:cs="Courier New"/>
          <w:sz w:val="28"/>
          <w:szCs w:val="28"/>
          <w:lang w:eastAsia="ar-SA"/>
        </w:rPr>
        <w:t xml:space="preserve">   </w:t>
      </w:r>
      <w:r w:rsidR="002932A3" w:rsidRPr="002932A3">
        <w:rPr>
          <w:rFonts w:cs="Courier New"/>
          <w:sz w:val="28"/>
          <w:szCs w:val="28"/>
          <w:lang w:eastAsia="ar-SA"/>
        </w:rPr>
        <w:t>Указом Президента Республики Татарстан от 05.03.2019 № УП-157 «Об организации работы по продвижению на рынки продукции, производимой в Республике Татарстан» принято предложение Кабинета Министров Республики Татарстан о создании системы управления продвижением на рынки продукции, производимой в Республике Татарстан.</w:t>
      </w:r>
    </w:p>
    <w:p w:rsidR="002932A3" w:rsidRPr="002932A3" w:rsidRDefault="00B008B2" w:rsidP="00B008B2">
      <w:pPr>
        <w:suppressAutoHyphens/>
        <w:spacing w:line="276" w:lineRule="auto"/>
        <w:jc w:val="both"/>
        <w:rPr>
          <w:rFonts w:cs="Courier New"/>
          <w:sz w:val="28"/>
          <w:szCs w:val="28"/>
          <w:lang w:eastAsia="ar-SA"/>
        </w:rPr>
      </w:pPr>
      <w:r>
        <w:rPr>
          <w:rFonts w:cs="Courier New"/>
          <w:sz w:val="28"/>
          <w:szCs w:val="28"/>
          <w:lang w:eastAsia="ar-SA"/>
        </w:rPr>
        <w:t xml:space="preserve">        </w:t>
      </w:r>
      <w:r w:rsidR="002932A3" w:rsidRPr="002932A3">
        <w:rPr>
          <w:rFonts w:cs="Courier New"/>
          <w:sz w:val="28"/>
          <w:szCs w:val="28"/>
          <w:lang w:eastAsia="ar-SA"/>
        </w:rPr>
        <w:t>Данная система включает функционирование Республиканского Маркетингового Центра (РМЦ), анализ и учет кооперационных связей между товаропроизводителями с использованием ЭТП zakazrf.ru и электронной товарно-информационной системы Республики Татарстан (ЭТИС) (www.tattis.ru).</w:t>
      </w:r>
    </w:p>
    <w:p w:rsidR="002932A3" w:rsidRPr="002932A3" w:rsidRDefault="002932A3" w:rsidP="00B008B2">
      <w:pPr>
        <w:suppressAutoHyphens/>
        <w:spacing w:line="276" w:lineRule="auto"/>
        <w:jc w:val="both"/>
        <w:rPr>
          <w:rFonts w:cs="Courier New"/>
          <w:sz w:val="28"/>
          <w:szCs w:val="28"/>
          <w:lang w:eastAsia="ar-SA"/>
        </w:rPr>
      </w:pPr>
      <w:r>
        <w:rPr>
          <w:rFonts w:cs="Courier New"/>
          <w:sz w:val="28"/>
          <w:szCs w:val="28"/>
          <w:lang w:eastAsia="ar-SA"/>
        </w:rPr>
        <w:t xml:space="preserve">        </w:t>
      </w:r>
      <w:r w:rsidRPr="002932A3">
        <w:rPr>
          <w:rFonts w:cs="Courier New"/>
          <w:sz w:val="28"/>
          <w:szCs w:val="28"/>
          <w:lang w:eastAsia="ar-SA"/>
        </w:rPr>
        <w:t>Принцип работы Маркетингового центра состоит в том, что производители Республики Татарстан размещают предложения о своей продукции в ресурсе «Каталог предложений», а покупатели размещают свои потребности в ресурсе «Каталог потребностей» и в закупочном модуле системы. Таким образом, предполагается удовлетворение спроса покупателей продукцией республиканского п</w:t>
      </w:r>
      <w:r>
        <w:rPr>
          <w:rFonts w:cs="Courier New"/>
          <w:sz w:val="28"/>
          <w:szCs w:val="28"/>
          <w:lang w:eastAsia="ar-SA"/>
        </w:rPr>
        <w:t>роизводства. Разница между учет</w:t>
      </w:r>
      <w:r w:rsidRPr="002932A3">
        <w:rPr>
          <w:rFonts w:cs="Courier New"/>
          <w:sz w:val="28"/>
          <w:szCs w:val="28"/>
          <w:lang w:eastAsia="ar-SA"/>
        </w:rPr>
        <w:t>ными закупками и производимой продукцией должна сформировать ресурс «Инвестиционные ниши», как базу знаний для локализации бизнесом производства востребованной продукции.</w:t>
      </w:r>
    </w:p>
    <w:p w:rsidR="002932A3" w:rsidRPr="002932A3" w:rsidRDefault="00B008B2" w:rsidP="00B008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932A3" w:rsidRPr="002932A3">
        <w:rPr>
          <w:rFonts w:ascii="Times New Roman" w:hAnsi="Times New Roman" w:cs="Times New Roman"/>
          <w:sz w:val="28"/>
          <w:szCs w:val="28"/>
        </w:rPr>
        <w:t>Постановлением Кабинета министров Республики Татарстан от 04.05.2019 № 377 утвержден Регламент взаимодействия участников системы управления продвижением на рынки продукции, производимой в Республике Татарстан. Данным постановлением</w:t>
      </w:r>
    </w:p>
    <w:p w:rsidR="002932A3" w:rsidRPr="002932A3" w:rsidRDefault="002932A3" w:rsidP="002932A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932A3">
        <w:rPr>
          <w:rFonts w:ascii="Times New Roman" w:hAnsi="Times New Roman" w:cs="Times New Roman"/>
          <w:sz w:val="28"/>
          <w:szCs w:val="28"/>
        </w:rPr>
        <w:t>АКЦИОНЕРЛЫК ЖӘМГЫЯТЕ</w:t>
      </w:r>
    </w:p>
    <w:p w:rsidR="002932A3" w:rsidRPr="002932A3" w:rsidRDefault="002932A3" w:rsidP="002932A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932A3">
        <w:rPr>
          <w:rFonts w:ascii="Times New Roman" w:hAnsi="Times New Roman" w:cs="Times New Roman"/>
          <w:sz w:val="28"/>
          <w:szCs w:val="28"/>
        </w:rPr>
        <w:t>«ТАТАРСТАН РЕСПУБЛИКАСЫ ДӘҮЛӘТ ЗАКАЗЫ БУЕНЧА АГЕНТЛЫГЫ»</w:t>
      </w:r>
    </w:p>
    <w:p w:rsidR="002932A3" w:rsidRPr="002932A3" w:rsidRDefault="002932A3" w:rsidP="002932A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932A3">
        <w:rPr>
          <w:rFonts w:ascii="Times New Roman" w:hAnsi="Times New Roman" w:cs="Times New Roman"/>
          <w:sz w:val="28"/>
          <w:szCs w:val="28"/>
        </w:rPr>
        <w:t xml:space="preserve">420021, Казан </w:t>
      </w:r>
      <w:proofErr w:type="spellStart"/>
      <w:r w:rsidRPr="002932A3">
        <w:rPr>
          <w:rFonts w:ascii="Times New Roman" w:hAnsi="Times New Roman" w:cs="Times New Roman"/>
          <w:sz w:val="28"/>
          <w:szCs w:val="28"/>
        </w:rPr>
        <w:t>шәhәре</w:t>
      </w:r>
      <w:proofErr w:type="spellEnd"/>
      <w:r w:rsidRPr="002932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2932A3">
        <w:rPr>
          <w:rFonts w:ascii="Times New Roman" w:hAnsi="Times New Roman" w:cs="Times New Roman"/>
          <w:sz w:val="28"/>
          <w:szCs w:val="28"/>
        </w:rPr>
        <w:t>Мәск</w:t>
      </w:r>
      <w:proofErr w:type="gramEnd"/>
      <w:r w:rsidRPr="002932A3">
        <w:rPr>
          <w:rFonts w:ascii="Times New Roman" w:hAnsi="Times New Roman" w:cs="Times New Roman"/>
          <w:sz w:val="28"/>
          <w:szCs w:val="28"/>
        </w:rPr>
        <w:t>әү</w:t>
      </w:r>
      <w:proofErr w:type="spellEnd"/>
      <w:r w:rsidRPr="002932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2A3">
        <w:rPr>
          <w:rFonts w:ascii="Times New Roman" w:hAnsi="Times New Roman" w:cs="Times New Roman"/>
          <w:sz w:val="28"/>
          <w:szCs w:val="28"/>
        </w:rPr>
        <w:t>урамы</w:t>
      </w:r>
      <w:proofErr w:type="spellEnd"/>
      <w:r w:rsidRPr="002932A3">
        <w:rPr>
          <w:rFonts w:ascii="Times New Roman" w:hAnsi="Times New Roman" w:cs="Times New Roman"/>
          <w:sz w:val="28"/>
          <w:szCs w:val="28"/>
        </w:rPr>
        <w:t xml:space="preserve"> 55;</w:t>
      </w:r>
    </w:p>
    <w:p w:rsidR="002932A3" w:rsidRPr="002932A3" w:rsidRDefault="002932A3" w:rsidP="002932A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932A3">
        <w:rPr>
          <w:rFonts w:ascii="Times New Roman" w:hAnsi="Times New Roman" w:cs="Times New Roman"/>
          <w:sz w:val="28"/>
          <w:szCs w:val="28"/>
        </w:rPr>
        <w:t>Тел. 8 (843) 292 95 77, факс 8(843) 292 95 87;</w:t>
      </w:r>
    </w:p>
    <w:p w:rsidR="002932A3" w:rsidRPr="002932A3" w:rsidRDefault="002932A3" w:rsidP="002932A3">
      <w:pPr>
        <w:pStyle w:val="ConsPlusNormal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932A3"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 w:rsidRPr="002932A3">
        <w:rPr>
          <w:rFonts w:ascii="Times New Roman" w:hAnsi="Times New Roman" w:cs="Times New Roman"/>
          <w:sz w:val="28"/>
          <w:szCs w:val="28"/>
          <w:lang w:val="en-US"/>
        </w:rPr>
        <w:t>: agzrt@tatar.ru</w:t>
      </w:r>
    </w:p>
    <w:p w:rsidR="002932A3" w:rsidRPr="002932A3" w:rsidRDefault="002932A3" w:rsidP="002932A3">
      <w:pPr>
        <w:pStyle w:val="ConsPlusNormal"/>
        <w:rPr>
          <w:rFonts w:ascii="Times New Roman" w:hAnsi="Times New Roman" w:cs="Times New Roman"/>
          <w:sz w:val="28"/>
          <w:szCs w:val="28"/>
          <w:lang w:val="en-US"/>
        </w:rPr>
      </w:pPr>
      <w:r w:rsidRPr="002932A3">
        <w:rPr>
          <w:rFonts w:ascii="Times New Roman" w:hAnsi="Times New Roman" w:cs="Times New Roman"/>
          <w:sz w:val="28"/>
          <w:szCs w:val="28"/>
        </w:rPr>
        <w:t>ИНН</w:t>
      </w:r>
      <w:r w:rsidRPr="002932A3">
        <w:rPr>
          <w:rFonts w:ascii="Times New Roman" w:hAnsi="Times New Roman" w:cs="Times New Roman"/>
          <w:sz w:val="28"/>
          <w:szCs w:val="28"/>
          <w:lang w:val="en-US"/>
        </w:rPr>
        <w:t xml:space="preserve"> 1655391893, </w:t>
      </w:r>
      <w:r w:rsidRPr="002932A3">
        <w:rPr>
          <w:rFonts w:ascii="Times New Roman" w:hAnsi="Times New Roman" w:cs="Times New Roman"/>
          <w:sz w:val="28"/>
          <w:szCs w:val="28"/>
        </w:rPr>
        <w:t>КПП</w:t>
      </w:r>
      <w:r w:rsidRPr="002932A3">
        <w:rPr>
          <w:rFonts w:ascii="Times New Roman" w:hAnsi="Times New Roman" w:cs="Times New Roman"/>
          <w:sz w:val="28"/>
          <w:szCs w:val="28"/>
          <w:lang w:val="en-US"/>
        </w:rPr>
        <w:t xml:space="preserve"> 165501001</w:t>
      </w:r>
    </w:p>
    <w:p w:rsidR="002932A3" w:rsidRPr="002932A3" w:rsidRDefault="002932A3" w:rsidP="002932A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932A3">
        <w:rPr>
          <w:rFonts w:ascii="Times New Roman" w:hAnsi="Times New Roman" w:cs="Times New Roman"/>
          <w:sz w:val="28"/>
          <w:szCs w:val="28"/>
        </w:rPr>
        <w:t>АКЦИОНЕРНОЕ ОБЩЕСТВО</w:t>
      </w:r>
    </w:p>
    <w:p w:rsidR="002932A3" w:rsidRPr="002932A3" w:rsidRDefault="002932A3" w:rsidP="002932A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932A3">
        <w:rPr>
          <w:rFonts w:ascii="Times New Roman" w:hAnsi="Times New Roman" w:cs="Times New Roman"/>
          <w:sz w:val="28"/>
          <w:szCs w:val="28"/>
        </w:rPr>
        <w:t xml:space="preserve">«АГЕНТСТВО ПО </w:t>
      </w:r>
      <w:proofErr w:type="gramStart"/>
      <w:r w:rsidRPr="002932A3">
        <w:rPr>
          <w:rFonts w:ascii="Times New Roman" w:hAnsi="Times New Roman" w:cs="Times New Roman"/>
          <w:sz w:val="28"/>
          <w:szCs w:val="28"/>
        </w:rPr>
        <w:t>ГОСУДАРСТВЕННОМУ</w:t>
      </w:r>
      <w:proofErr w:type="gramEnd"/>
    </w:p>
    <w:p w:rsidR="002932A3" w:rsidRPr="002932A3" w:rsidRDefault="002932A3" w:rsidP="002932A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932A3">
        <w:rPr>
          <w:rFonts w:ascii="Times New Roman" w:hAnsi="Times New Roman" w:cs="Times New Roman"/>
          <w:sz w:val="28"/>
          <w:szCs w:val="28"/>
        </w:rPr>
        <w:t>ЗАКАЗУ РЕСПУБЛИКИ ТАТАРСТАН»</w:t>
      </w:r>
    </w:p>
    <w:p w:rsidR="002932A3" w:rsidRPr="002932A3" w:rsidRDefault="002932A3" w:rsidP="002932A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932A3">
        <w:rPr>
          <w:rFonts w:ascii="Times New Roman" w:hAnsi="Times New Roman" w:cs="Times New Roman"/>
          <w:sz w:val="28"/>
          <w:szCs w:val="28"/>
        </w:rPr>
        <w:t>420021, г. Казань, ул. Московская, 55;</w:t>
      </w:r>
    </w:p>
    <w:p w:rsidR="002932A3" w:rsidRPr="002932A3" w:rsidRDefault="002932A3" w:rsidP="002932A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932A3">
        <w:rPr>
          <w:rFonts w:ascii="Times New Roman" w:hAnsi="Times New Roman" w:cs="Times New Roman"/>
          <w:sz w:val="28"/>
          <w:szCs w:val="28"/>
        </w:rPr>
        <w:t>Тел. 8 (843) 292 95 77, факс 8(843) 292 95 87;</w:t>
      </w:r>
    </w:p>
    <w:p w:rsidR="002932A3" w:rsidRPr="002932A3" w:rsidRDefault="002932A3" w:rsidP="002932A3">
      <w:pPr>
        <w:pStyle w:val="ConsPlusNormal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932A3">
        <w:rPr>
          <w:rFonts w:ascii="Times New Roman" w:hAnsi="Times New Roman" w:cs="Times New Roman"/>
          <w:sz w:val="28"/>
          <w:szCs w:val="28"/>
          <w:lang w:val="en-US"/>
        </w:rPr>
        <w:lastRenderedPageBreak/>
        <w:t>e-mail</w:t>
      </w:r>
      <w:proofErr w:type="gramEnd"/>
      <w:r w:rsidRPr="002932A3">
        <w:rPr>
          <w:rFonts w:ascii="Times New Roman" w:hAnsi="Times New Roman" w:cs="Times New Roman"/>
          <w:sz w:val="28"/>
          <w:szCs w:val="28"/>
          <w:lang w:val="en-US"/>
        </w:rPr>
        <w:t>: agzrt@tatar.ru</w:t>
      </w:r>
    </w:p>
    <w:p w:rsidR="002932A3" w:rsidRPr="002932A3" w:rsidRDefault="002932A3" w:rsidP="002932A3">
      <w:pPr>
        <w:pStyle w:val="ConsPlusNormal"/>
        <w:rPr>
          <w:rFonts w:ascii="Times New Roman" w:hAnsi="Times New Roman" w:cs="Times New Roman"/>
          <w:sz w:val="28"/>
          <w:szCs w:val="28"/>
          <w:lang w:val="en-US"/>
        </w:rPr>
      </w:pPr>
      <w:r w:rsidRPr="002932A3">
        <w:rPr>
          <w:rFonts w:ascii="Times New Roman" w:hAnsi="Times New Roman" w:cs="Times New Roman"/>
          <w:sz w:val="28"/>
          <w:szCs w:val="28"/>
        </w:rPr>
        <w:t>ИНН</w:t>
      </w:r>
      <w:r w:rsidRPr="002932A3">
        <w:rPr>
          <w:rFonts w:ascii="Times New Roman" w:hAnsi="Times New Roman" w:cs="Times New Roman"/>
          <w:sz w:val="28"/>
          <w:szCs w:val="28"/>
          <w:lang w:val="en-US"/>
        </w:rPr>
        <w:t xml:space="preserve"> 1655391893, </w:t>
      </w:r>
      <w:r w:rsidRPr="002932A3">
        <w:rPr>
          <w:rFonts w:ascii="Times New Roman" w:hAnsi="Times New Roman" w:cs="Times New Roman"/>
          <w:sz w:val="28"/>
          <w:szCs w:val="28"/>
        </w:rPr>
        <w:t>КПП</w:t>
      </w:r>
      <w:r w:rsidRPr="002932A3">
        <w:rPr>
          <w:rFonts w:ascii="Times New Roman" w:hAnsi="Times New Roman" w:cs="Times New Roman"/>
          <w:sz w:val="28"/>
          <w:szCs w:val="28"/>
          <w:lang w:val="en-US"/>
        </w:rPr>
        <w:t xml:space="preserve"> 165501001</w:t>
      </w:r>
    </w:p>
    <w:p w:rsidR="002932A3" w:rsidRPr="002932A3" w:rsidRDefault="002932A3" w:rsidP="002932A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932A3">
        <w:rPr>
          <w:rFonts w:ascii="Times New Roman" w:hAnsi="Times New Roman" w:cs="Times New Roman"/>
          <w:sz w:val="28"/>
          <w:szCs w:val="28"/>
        </w:rPr>
        <w:t>государственным заказчикам, органам местного самоуправления муниципальных образований</w:t>
      </w:r>
    </w:p>
    <w:p w:rsidR="002932A3" w:rsidRPr="002932A3" w:rsidRDefault="002932A3" w:rsidP="00B008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932A3">
        <w:rPr>
          <w:rFonts w:ascii="Times New Roman" w:hAnsi="Times New Roman" w:cs="Times New Roman"/>
          <w:sz w:val="28"/>
          <w:szCs w:val="28"/>
        </w:rPr>
        <w:t>Республики Татарстан поручено:</w:t>
      </w:r>
    </w:p>
    <w:p w:rsidR="002932A3" w:rsidRPr="002932A3" w:rsidRDefault="002932A3" w:rsidP="00B008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932A3">
        <w:rPr>
          <w:rFonts w:ascii="Times New Roman" w:hAnsi="Times New Roman" w:cs="Times New Roman"/>
          <w:sz w:val="28"/>
          <w:szCs w:val="28"/>
        </w:rPr>
        <w:t>осуществлять закупки/ обеспечить проведение закуп</w:t>
      </w:r>
      <w:r w:rsidR="00B008B2">
        <w:rPr>
          <w:rFonts w:ascii="Times New Roman" w:hAnsi="Times New Roman" w:cs="Times New Roman"/>
          <w:sz w:val="28"/>
          <w:szCs w:val="28"/>
        </w:rPr>
        <w:t xml:space="preserve">ок муниципальными заказчиками и </w:t>
      </w:r>
      <w:r w:rsidRPr="002932A3">
        <w:rPr>
          <w:rFonts w:ascii="Times New Roman" w:hAnsi="Times New Roman" w:cs="Times New Roman"/>
          <w:sz w:val="28"/>
          <w:szCs w:val="28"/>
        </w:rPr>
        <w:t>учреждениями в соответствии с пунктами 4 и 5 части 1 с</w:t>
      </w:r>
      <w:r w:rsidR="00B008B2">
        <w:rPr>
          <w:rFonts w:ascii="Times New Roman" w:hAnsi="Times New Roman" w:cs="Times New Roman"/>
          <w:sz w:val="28"/>
          <w:szCs w:val="28"/>
        </w:rPr>
        <w:t xml:space="preserve">татьи 93 Федерального закона от </w:t>
      </w:r>
      <w:r w:rsidRPr="002932A3">
        <w:rPr>
          <w:rFonts w:ascii="Times New Roman" w:hAnsi="Times New Roman" w:cs="Times New Roman"/>
          <w:sz w:val="28"/>
          <w:szCs w:val="28"/>
        </w:rPr>
        <w:t>05.04.2013 № 44-ФЗ «О контрактной системе в сфере закупок товаров, работ</w:t>
      </w:r>
      <w:r w:rsidR="00B008B2">
        <w:rPr>
          <w:rFonts w:ascii="Times New Roman" w:hAnsi="Times New Roman" w:cs="Times New Roman"/>
          <w:sz w:val="28"/>
          <w:szCs w:val="28"/>
        </w:rPr>
        <w:t xml:space="preserve">, услуг для </w:t>
      </w:r>
      <w:r w:rsidRPr="002932A3">
        <w:rPr>
          <w:rFonts w:ascii="Times New Roman" w:hAnsi="Times New Roman" w:cs="Times New Roman"/>
          <w:sz w:val="28"/>
          <w:szCs w:val="28"/>
        </w:rPr>
        <w:t>обеспечения государственных и муниципальных нужд</w:t>
      </w:r>
      <w:r w:rsidR="00B008B2">
        <w:rPr>
          <w:rFonts w:ascii="Times New Roman" w:hAnsi="Times New Roman" w:cs="Times New Roman"/>
          <w:sz w:val="28"/>
          <w:szCs w:val="28"/>
        </w:rPr>
        <w:t xml:space="preserve">» в закупочном модуле системы </w:t>
      </w:r>
      <w:proofErr w:type="gramStart"/>
      <w:r w:rsidR="00B008B2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2932A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2932A3">
        <w:rPr>
          <w:rFonts w:ascii="Times New Roman" w:hAnsi="Times New Roman" w:cs="Times New Roman"/>
          <w:sz w:val="28"/>
          <w:szCs w:val="28"/>
        </w:rPr>
        <w:t>грегаторе</w:t>
      </w:r>
      <w:proofErr w:type="spellEnd"/>
      <w:r w:rsidRPr="002932A3">
        <w:rPr>
          <w:rFonts w:ascii="Times New Roman" w:hAnsi="Times New Roman" w:cs="Times New Roman"/>
          <w:sz w:val="28"/>
          <w:szCs w:val="28"/>
        </w:rPr>
        <w:t xml:space="preserve"> «Биржевая площадка».</w:t>
      </w:r>
    </w:p>
    <w:p w:rsidR="002932A3" w:rsidRPr="002932A3" w:rsidRDefault="002932A3" w:rsidP="00B008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932A3">
        <w:rPr>
          <w:rFonts w:ascii="Times New Roman" w:hAnsi="Times New Roman" w:cs="Times New Roman"/>
          <w:sz w:val="28"/>
          <w:szCs w:val="28"/>
        </w:rPr>
        <w:t>Предполагается, что и другие заказчики (покупател</w:t>
      </w:r>
      <w:r w:rsidR="00B008B2">
        <w:rPr>
          <w:rFonts w:ascii="Times New Roman" w:hAnsi="Times New Roman" w:cs="Times New Roman"/>
          <w:sz w:val="28"/>
          <w:szCs w:val="28"/>
        </w:rPr>
        <w:t xml:space="preserve">и) могут использовать </w:t>
      </w:r>
      <w:proofErr w:type="spellStart"/>
      <w:r w:rsidR="00B008B2">
        <w:rPr>
          <w:rFonts w:ascii="Times New Roman" w:hAnsi="Times New Roman" w:cs="Times New Roman"/>
          <w:sz w:val="28"/>
          <w:szCs w:val="28"/>
        </w:rPr>
        <w:t>Агрегатор</w:t>
      </w:r>
      <w:proofErr w:type="spellEnd"/>
      <w:r w:rsidR="00B008B2">
        <w:rPr>
          <w:rFonts w:ascii="Times New Roman" w:hAnsi="Times New Roman" w:cs="Times New Roman"/>
          <w:sz w:val="28"/>
          <w:szCs w:val="28"/>
        </w:rPr>
        <w:t xml:space="preserve"> </w:t>
      </w:r>
      <w:r w:rsidRPr="002932A3">
        <w:rPr>
          <w:rFonts w:ascii="Times New Roman" w:hAnsi="Times New Roman" w:cs="Times New Roman"/>
          <w:sz w:val="28"/>
          <w:szCs w:val="28"/>
        </w:rPr>
        <w:t>«Биржевая площадка» для своих закупок. К таким поку</w:t>
      </w:r>
      <w:r w:rsidR="00B008B2">
        <w:rPr>
          <w:rFonts w:ascii="Times New Roman" w:hAnsi="Times New Roman" w:cs="Times New Roman"/>
          <w:sz w:val="28"/>
          <w:szCs w:val="28"/>
        </w:rPr>
        <w:t xml:space="preserve">пателям, которые расположены в </w:t>
      </w:r>
      <w:r w:rsidRPr="002932A3">
        <w:rPr>
          <w:rFonts w:ascii="Times New Roman" w:hAnsi="Times New Roman" w:cs="Times New Roman"/>
          <w:sz w:val="28"/>
          <w:szCs w:val="28"/>
        </w:rPr>
        <w:t>муниципальных образованиях, относятся:</w:t>
      </w:r>
    </w:p>
    <w:p w:rsidR="002932A3" w:rsidRPr="002932A3" w:rsidRDefault="002932A3" w:rsidP="00B008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932A3">
        <w:rPr>
          <w:rFonts w:ascii="Times New Roman" w:hAnsi="Times New Roman" w:cs="Times New Roman"/>
          <w:sz w:val="28"/>
          <w:szCs w:val="28"/>
        </w:rPr>
        <w:t>- регулируемые заказчики, то есть те организации и п</w:t>
      </w:r>
      <w:r w:rsidR="00B008B2">
        <w:rPr>
          <w:rFonts w:ascii="Times New Roman" w:hAnsi="Times New Roman" w:cs="Times New Roman"/>
          <w:sz w:val="28"/>
          <w:szCs w:val="28"/>
        </w:rPr>
        <w:t xml:space="preserve">редприятия, в уставном капитале </w:t>
      </w:r>
      <w:r w:rsidRPr="002932A3">
        <w:rPr>
          <w:rFonts w:ascii="Times New Roman" w:hAnsi="Times New Roman" w:cs="Times New Roman"/>
          <w:sz w:val="28"/>
          <w:szCs w:val="28"/>
        </w:rPr>
        <w:t>которых имеется доля государства или муниципалитета;</w:t>
      </w:r>
    </w:p>
    <w:p w:rsidR="002932A3" w:rsidRPr="002932A3" w:rsidRDefault="002932A3" w:rsidP="00B008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932A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932A3">
        <w:rPr>
          <w:rFonts w:ascii="Times New Roman" w:hAnsi="Times New Roman" w:cs="Times New Roman"/>
          <w:sz w:val="28"/>
          <w:szCs w:val="28"/>
        </w:rPr>
        <w:t>тарифообразующие</w:t>
      </w:r>
      <w:proofErr w:type="spellEnd"/>
      <w:r w:rsidRPr="002932A3">
        <w:rPr>
          <w:rFonts w:ascii="Times New Roman" w:hAnsi="Times New Roman" w:cs="Times New Roman"/>
          <w:sz w:val="28"/>
          <w:szCs w:val="28"/>
        </w:rPr>
        <w:t xml:space="preserve"> предприятия;</w:t>
      </w:r>
    </w:p>
    <w:p w:rsidR="002932A3" w:rsidRPr="002932A3" w:rsidRDefault="002932A3" w:rsidP="00B008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932A3">
        <w:rPr>
          <w:rFonts w:ascii="Times New Roman" w:hAnsi="Times New Roman" w:cs="Times New Roman"/>
          <w:sz w:val="28"/>
          <w:szCs w:val="28"/>
        </w:rPr>
        <w:t>- исполнители государственных и муниципальных контрактов;</w:t>
      </w:r>
    </w:p>
    <w:p w:rsidR="007F43CC" w:rsidRDefault="002932A3" w:rsidP="00B008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932A3">
        <w:rPr>
          <w:rFonts w:ascii="Times New Roman" w:hAnsi="Times New Roman" w:cs="Times New Roman"/>
          <w:sz w:val="28"/>
          <w:szCs w:val="28"/>
        </w:rPr>
        <w:t>- коммерческие предприятия.</w:t>
      </w:r>
    </w:p>
    <w:p w:rsidR="00B008B2" w:rsidRDefault="00B008B2" w:rsidP="00B008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12C5" w:rsidRPr="007712C5" w:rsidRDefault="007712C5" w:rsidP="00BC33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</w:t>
      </w:r>
      <w:r w:rsidR="005925F4">
        <w:rPr>
          <w:rFonts w:ascii="Times New Roman" w:hAnsi="Times New Roman" w:cs="Times New Roman"/>
          <w:sz w:val="28"/>
          <w:szCs w:val="28"/>
        </w:rPr>
        <w:t xml:space="preserve"> пройти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12C5">
        <w:rPr>
          <w:rFonts w:ascii="Times New Roman" w:hAnsi="Times New Roman" w:cs="Times New Roman"/>
          <w:sz w:val="28"/>
          <w:szCs w:val="28"/>
        </w:rPr>
        <w:t xml:space="preserve">регистрацию на Биржевой Площадке Республики Татарстан  </w:t>
      </w:r>
      <w:hyperlink r:id="rId7" w:history="1">
        <w:r w:rsidR="00BC33EE" w:rsidRPr="008A5F3E">
          <w:rPr>
            <w:rStyle w:val="ad"/>
            <w:rFonts w:ascii="Times New Roman" w:hAnsi="Times New Roman" w:cs="Times New Roman"/>
            <w:sz w:val="28"/>
            <w:szCs w:val="28"/>
          </w:rPr>
          <w:t>http://bp.zakazrf.ru</w:t>
        </w:r>
      </w:hyperlink>
      <w:r w:rsidRPr="007712C5">
        <w:rPr>
          <w:rFonts w:ascii="Times New Roman" w:hAnsi="Times New Roman" w:cs="Times New Roman"/>
          <w:sz w:val="28"/>
          <w:szCs w:val="28"/>
        </w:rPr>
        <w:t xml:space="preserve"> и разместить свои потребности</w:t>
      </w:r>
      <w:r>
        <w:rPr>
          <w:rFonts w:ascii="Times New Roman" w:hAnsi="Times New Roman" w:cs="Times New Roman"/>
          <w:sz w:val="28"/>
          <w:szCs w:val="28"/>
        </w:rPr>
        <w:t xml:space="preserve">, по всем </w:t>
      </w:r>
      <w:r w:rsidRPr="007712C5">
        <w:rPr>
          <w:rFonts w:ascii="Times New Roman" w:hAnsi="Times New Roman" w:cs="Times New Roman"/>
          <w:sz w:val="28"/>
          <w:szCs w:val="28"/>
        </w:rPr>
        <w:t xml:space="preserve"> возник</w:t>
      </w:r>
      <w:r>
        <w:rPr>
          <w:rFonts w:ascii="Times New Roman" w:hAnsi="Times New Roman" w:cs="Times New Roman"/>
          <w:sz w:val="28"/>
          <w:szCs w:val="28"/>
        </w:rPr>
        <w:t xml:space="preserve">ающим </w:t>
      </w:r>
      <w:r w:rsidRPr="007712C5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>ам ответим по телефону .</w:t>
      </w:r>
      <w:r w:rsidRPr="007712C5">
        <w:rPr>
          <w:rFonts w:ascii="Times New Roman" w:hAnsi="Times New Roman" w:cs="Times New Roman"/>
          <w:sz w:val="28"/>
          <w:szCs w:val="28"/>
        </w:rPr>
        <w:t>+7(843)212-24-91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712C5">
        <w:rPr>
          <w:rFonts w:ascii="Times New Roman" w:hAnsi="Times New Roman" w:cs="Times New Roman"/>
          <w:sz w:val="28"/>
          <w:szCs w:val="28"/>
        </w:rPr>
        <w:t>+7(843)212-13-19</w:t>
      </w:r>
      <w:bookmarkStart w:id="0" w:name="_GoBack"/>
      <w:bookmarkEnd w:id="0"/>
      <w:r w:rsidR="005925F4">
        <w:rPr>
          <w:rFonts w:ascii="Times New Roman" w:hAnsi="Times New Roman" w:cs="Times New Roman"/>
          <w:sz w:val="28"/>
          <w:szCs w:val="28"/>
        </w:rPr>
        <w:t>.</w:t>
      </w:r>
    </w:p>
    <w:p w:rsidR="007712C5" w:rsidRPr="007712C5" w:rsidRDefault="007712C5" w:rsidP="007712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12C5" w:rsidRPr="002932A3" w:rsidRDefault="007712C5" w:rsidP="007712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7712C5" w:rsidRPr="002932A3" w:rsidSect="00186F01">
      <w:pgSz w:w="11906" w:h="16838"/>
      <w:pgMar w:top="1134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tar 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64164"/>
    <w:multiLevelType w:val="hybridMultilevel"/>
    <w:tmpl w:val="A8622F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86A4E56"/>
    <w:multiLevelType w:val="hybridMultilevel"/>
    <w:tmpl w:val="E82461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79E8063C"/>
    <w:multiLevelType w:val="hybridMultilevel"/>
    <w:tmpl w:val="BFDCF26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7CED5D79"/>
    <w:multiLevelType w:val="hybridMultilevel"/>
    <w:tmpl w:val="437ECAA0"/>
    <w:lvl w:ilvl="0" w:tplc="5BE6E75C">
      <w:start w:val="1"/>
      <w:numFmt w:val="decimal"/>
      <w:lvlText w:val="%1."/>
      <w:lvlJc w:val="left"/>
      <w:pPr>
        <w:ind w:left="82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5BC"/>
    <w:rsid w:val="00005031"/>
    <w:rsid w:val="00006C37"/>
    <w:rsid w:val="00011EFF"/>
    <w:rsid w:val="000128C3"/>
    <w:rsid w:val="00013EA9"/>
    <w:rsid w:val="00013FE0"/>
    <w:rsid w:val="0001568C"/>
    <w:rsid w:val="00027F4C"/>
    <w:rsid w:val="000327EC"/>
    <w:rsid w:val="00032BBC"/>
    <w:rsid w:val="000362BB"/>
    <w:rsid w:val="00040949"/>
    <w:rsid w:val="00040BA5"/>
    <w:rsid w:val="0004116C"/>
    <w:rsid w:val="00043804"/>
    <w:rsid w:val="00044A9C"/>
    <w:rsid w:val="00052BCA"/>
    <w:rsid w:val="00052FBD"/>
    <w:rsid w:val="00053F9A"/>
    <w:rsid w:val="0005530D"/>
    <w:rsid w:val="000559F9"/>
    <w:rsid w:val="00057CF0"/>
    <w:rsid w:val="000609F9"/>
    <w:rsid w:val="000611AF"/>
    <w:rsid w:val="000614D6"/>
    <w:rsid w:val="00062981"/>
    <w:rsid w:val="00063D0E"/>
    <w:rsid w:val="00064984"/>
    <w:rsid w:val="000719FD"/>
    <w:rsid w:val="00072FD9"/>
    <w:rsid w:val="00073226"/>
    <w:rsid w:val="00073456"/>
    <w:rsid w:val="0007641B"/>
    <w:rsid w:val="00080BDB"/>
    <w:rsid w:val="00081EF8"/>
    <w:rsid w:val="0009393E"/>
    <w:rsid w:val="00093C8D"/>
    <w:rsid w:val="000A0445"/>
    <w:rsid w:val="000A1368"/>
    <w:rsid w:val="000A26ED"/>
    <w:rsid w:val="000A31D0"/>
    <w:rsid w:val="000A7F8B"/>
    <w:rsid w:val="000B25A2"/>
    <w:rsid w:val="000B2FCC"/>
    <w:rsid w:val="000B64F5"/>
    <w:rsid w:val="000C27DF"/>
    <w:rsid w:val="000C2AEE"/>
    <w:rsid w:val="000C719B"/>
    <w:rsid w:val="000C7C2C"/>
    <w:rsid w:val="000D23C9"/>
    <w:rsid w:val="000D362B"/>
    <w:rsid w:val="000D3D87"/>
    <w:rsid w:val="000E51E2"/>
    <w:rsid w:val="000F6DA7"/>
    <w:rsid w:val="000F7F30"/>
    <w:rsid w:val="00100BCE"/>
    <w:rsid w:val="00102832"/>
    <w:rsid w:val="00107B13"/>
    <w:rsid w:val="00111751"/>
    <w:rsid w:val="00114F24"/>
    <w:rsid w:val="00116C75"/>
    <w:rsid w:val="0012311A"/>
    <w:rsid w:val="00124522"/>
    <w:rsid w:val="0012493E"/>
    <w:rsid w:val="00125050"/>
    <w:rsid w:val="001250E4"/>
    <w:rsid w:val="00125A6D"/>
    <w:rsid w:val="0012626C"/>
    <w:rsid w:val="00126834"/>
    <w:rsid w:val="001346C0"/>
    <w:rsid w:val="00141811"/>
    <w:rsid w:val="00142588"/>
    <w:rsid w:val="00143DEE"/>
    <w:rsid w:val="00145635"/>
    <w:rsid w:val="001514E3"/>
    <w:rsid w:val="00153CAE"/>
    <w:rsid w:val="00153E76"/>
    <w:rsid w:val="0015669E"/>
    <w:rsid w:val="001647E1"/>
    <w:rsid w:val="00165BD0"/>
    <w:rsid w:val="00166524"/>
    <w:rsid w:val="0016731C"/>
    <w:rsid w:val="001675F8"/>
    <w:rsid w:val="001730A2"/>
    <w:rsid w:val="001767CB"/>
    <w:rsid w:val="00181766"/>
    <w:rsid w:val="00183AE6"/>
    <w:rsid w:val="00186F01"/>
    <w:rsid w:val="00196060"/>
    <w:rsid w:val="00197B9F"/>
    <w:rsid w:val="00197F01"/>
    <w:rsid w:val="001A0876"/>
    <w:rsid w:val="001A0D75"/>
    <w:rsid w:val="001A11D2"/>
    <w:rsid w:val="001A205A"/>
    <w:rsid w:val="001A41E5"/>
    <w:rsid w:val="001A54CD"/>
    <w:rsid w:val="001A61E4"/>
    <w:rsid w:val="001A6B02"/>
    <w:rsid w:val="001B445D"/>
    <w:rsid w:val="001B5CC4"/>
    <w:rsid w:val="001C16B1"/>
    <w:rsid w:val="001C235E"/>
    <w:rsid w:val="001C33FD"/>
    <w:rsid w:val="001C3AF0"/>
    <w:rsid w:val="001C708C"/>
    <w:rsid w:val="001D3F41"/>
    <w:rsid w:val="001D58F8"/>
    <w:rsid w:val="001E0EE3"/>
    <w:rsid w:val="001E287E"/>
    <w:rsid w:val="001E594F"/>
    <w:rsid w:val="001F16A8"/>
    <w:rsid w:val="001F3C0F"/>
    <w:rsid w:val="001F6594"/>
    <w:rsid w:val="001F6F12"/>
    <w:rsid w:val="001F77A4"/>
    <w:rsid w:val="00200877"/>
    <w:rsid w:val="00204A4B"/>
    <w:rsid w:val="002058E8"/>
    <w:rsid w:val="002066C4"/>
    <w:rsid w:val="00210395"/>
    <w:rsid w:val="00210A52"/>
    <w:rsid w:val="00211457"/>
    <w:rsid w:val="0021325A"/>
    <w:rsid w:val="0021617A"/>
    <w:rsid w:val="00217E16"/>
    <w:rsid w:val="002228FB"/>
    <w:rsid w:val="00230365"/>
    <w:rsid w:val="00232FBE"/>
    <w:rsid w:val="002332C0"/>
    <w:rsid w:val="00237816"/>
    <w:rsid w:val="002379CF"/>
    <w:rsid w:val="002427B3"/>
    <w:rsid w:val="00245294"/>
    <w:rsid w:val="00246D60"/>
    <w:rsid w:val="00247334"/>
    <w:rsid w:val="00250B94"/>
    <w:rsid w:val="00250E97"/>
    <w:rsid w:val="00251717"/>
    <w:rsid w:val="00251E74"/>
    <w:rsid w:val="002543A5"/>
    <w:rsid w:val="00257B22"/>
    <w:rsid w:val="00264A3B"/>
    <w:rsid w:val="002659E7"/>
    <w:rsid w:val="0027023D"/>
    <w:rsid w:val="002728DD"/>
    <w:rsid w:val="00277D43"/>
    <w:rsid w:val="0028032D"/>
    <w:rsid w:val="002830B9"/>
    <w:rsid w:val="00286B1E"/>
    <w:rsid w:val="0028751C"/>
    <w:rsid w:val="00290879"/>
    <w:rsid w:val="00292858"/>
    <w:rsid w:val="00292BD7"/>
    <w:rsid w:val="00292E4D"/>
    <w:rsid w:val="002932A3"/>
    <w:rsid w:val="00293C13"/>
    <w:rsid w:val="00297A8D"/>
    <w:rsid w:val="002A01B6"/>
    <w:rsid w:val="002A02B1"/>
    <w:rsid w:val="002A2E7E"/>
    <w:rsid w:val="002A3A6C"/>
    <w:rsid w:val="002A46E0"/>
    <w:rsid w:val="002A53F2"/>
    <w:rsid w:val="002A7C8E"/>
    <w:rsid w:val="002B34DA"/>
    <w:rsid w:val="002B7E5F"/>
    <w:rsid w:val="002C0E09"/>
    <w:rsid w:val="002C1491"/>
    <w:rsid w:val="002C7D57"/>
    <w:rsid w:val="002D03AA"/>
    <w:rsid w:val="002D4D45"/>
    <w:rsid w:val="002D6096"/>
    <w:rsid w:val="002D7DF9"/>
    <w:rsid w:val="002E2A12"/>
    <w:rsid w:val="002E335C"/>
    <w:rsid w:val="002E68B6"/>
    <w:rsid w:val="002E68E3"/>
    <w:rsid w:val="002E7669"/>
    <w:rsid w:val="002F1A6F"/>
    <w:rsid w:val="002F45BF"/>
    <w:rsid w:val="002F5CED"/>
    <w:rsid w:val="002F7940"/>
    <w:rsid w:val="00300017"/>
    <w:rsid w:val="00303652"/>
    <w:rsid w:val="00307778"/>
    <w:rsid w:val="00307A83"/>
    <w:rsid w:val="0031325C"/>
    <w:rsid w:val="0031604E"/>
    <w:rsid w:val="0031778D"/>
    <w:rsid w:val="00320135"/>
    <w:rsid w:val="00323B31"/>
    <w:rsid w:val="00324A76"/>
    <w:rsid w:val="00325647"/>
    <w:rsid w:val="0032565D"/>
    <w:rsid w:val="00326AAF"/>
    <w:rsid w:val="00330CE3"/>
    <w:rsid w:val="00331BE9"/>
    <w:rsid w:val="00331EF3"/>
    <w:rsid w:val="00333A42"/>
    <w:rsid w:val="00335722"/>
    <w:rsid w:val="00340084"/>
    <w:rsid w:val="0034634C"/>
    <w:rsid w:val="00346A58"/>
    <w:rsid w:val="00347AF5"/>
    <w:rsid w:val="003500B9"/>
    <w:rsid w:val="00350CBC"/>
    <w:rsid w:val="003545A8"/>
    <w:rsid w:val="0035533F"/>
    <w:rsid w:val="0035608A"/>
    <w:rsid w:val="003600E4"/>
    <w:rsid w:val="00361507"/>
    <w:rsid w:val="0036212C"/>
    <w:rsid w:val="003636C2"/>
    <w:rsid w:val="00366165"/>
    <w:rsid w:val="003668E2"/>
    <w:rsid w:val="00366BD3"/>
    <w:rsid w:val="0036706C"/>
    <w:rsid w:val="00367223"/>
    <w:rsid w:val="00370024"/>
    <w:rsid w:val="00380811"/>
    <w:rsid w:val="00383C94"/>
    <w:rsid w:val="003846C4"/>
    <w:rsid w:val="00384CA9"/>
    <w:rsid w:val="00384E94"/>
    <w:rsid w:val="00386158"/>
    <w:rsid w:val="00386FCA"/>
    <w:rsid w:val="003933F6"/>
    <w:rsid w:val="003938BC"/>
    <w:rsid w:val="003959B1"/>
    <w:rsid w:val="003A09AD"/>
    <w:rsid w:val="003A20B0"/>
    <w:rsid w:val="003A3867"/>
    <w:rsid w:val="003A6BF0"/>
    <w:rsid w:val="003A7934"/>
    <w:rsid w:val="003B0C9C"/>
    <w:rsid w:val="003B18C8"/>
    <w:rsid w:val="003B5BAC"/>
    <w:rsid w:val="003B6703"/>
    <w:rsid w:val="003C14D0"/>
    <w:rsid w:val="003C2186"/>
    <w:rsid w:val="003D5B7A"/>
    <w:rsid w:val="003E44ED"/>
    <w:rsid w:val="003F0BAA"/>
    <w:rsid w:val="003F7907"/>
    <w:rsid w:val="003F7F4E"/>
    <w:rsid w:val="00400373"/>
    <w:rsid w:val="0040149A"/>
    <w:rsid w:val="00401E85"/>
    <w:rsid w:val="00404CB4"/>
    <w:rsid w:val="00407D98"/>
    <w:rsid w:val="004104D6"/>
    <w:rsid w:val="00413E66"/>
    <w:rsid w:val="004142CF"/>
    <w:rsid w:val="00414509"/>
    <w:rsid w:val="004147A9"/>
    <w:rsid w:val="0041687F"/>
    <w:rsid w:val="00416A42"/>
    <w:rsid w:val="00416E17"/>
    <w:rsid w:val="0042174E"/>
    <w:rsid w:val="00423573"/>
    <w:rsid w:val="00423A2B"/>
    <w:rsid w:val="00424D90"/>
    <w:rsid w:val="00431514"/>
    <w:rsid w:val="00440843"/>
    <w:rsid w:val="004411AA"/>
    <w:rsid w:val="0044191F"/>
    <w:rsid w:val="0044274E"/>
    <w:rsid w:val="00443183"/>
    <w:rsid w:val="00445FF3"/>
    <w:rsid w:val="00457F09"/>
    <w:rsid w:val="00467D78"/>
    <w:rsid w:val="00470280"/>
    <w:rsid w:val="00470979"/>
    <w:rsid w:val="00472AC5"/>
    <w:rsid w:val="00473A55"/>
    <w:rsid w:val="00481794"/>
    <w:rsid w:val="0049244E"/>
    <w:rsid w:val="00492612"/>
    <w:rsid w:val="00495047"/>
    <w:rsid w:val="004A0B63"/>
    <w:rsid w:val="004A478C"/>
    <w:rsid w:val="004A5998"/>
    <w:rsid w:val="004A5FC1"/>
    <w:rsid w:val="004A6573"/>
    <w:rsid w:val="004A719B"/>
    <w:rsid w:val="004B195D"/>
    <w:rsid w:val="004B72BC"/>
    <w:rsid w:val="004C0603"/>
    <w:rsid w:val="004C0C0A"/>
    <w:rsid w:val="004C0E38"/>
    <w:rsid w:val="004C0FDE"/>
    <w:rsid w:val="004C1012"/>
    <w:rsid w:val="004C2525"/>
    <w:rsid w:val="004D1658"/>
    <w:rsid w:val="004D591F"/>
    <w:rsid w:val="004D6E87"/>
    <w:rsid w:val="004E0CF7"/>
    <w:rsid w:val="004E161E"/>
    <w:rsid w:val="004E1FFB"/>
    <w:rsid w:val="004E2791"/>
    <w:rsid w:val="004E76F8"/>
    <w:rsid w:val="004F04DF"/>
    <w:rsid w:val="004F1625"/>
    <w:rsid w:val="004F1BF6"/>
    <w:rsid w:val="004F3DF9"/>
    <w:rsid w:val="004F4FE7"/>
    <w:rsid w:val="004F60B1"/>
    <w:rsid w:val="004F68EC"/>
    <w:rsid w:val="005034DB"/>
    <w:rsid w:val="0050555B"/>
    <w:rsid w:val="00505841"/>
    <w:rsid w:val="005112AD"/>
    <w:rsid w:val="00511B5E"/>
    <w:rsid w:val="00512644"/>
    <w:rsid w:val="00513B8D"/>
    <w:rsid w:val="00515721"/>
    <w:rsid w:val="00517CDD"/>
    <w:rsid w:val="00521315"/>
    <w:rsid w:val="00522133"/>
    <w:rsid w:val="00522344"/>
    <w:rsid w:val="00530476"/>
    <w:rsid w:val="00531A55"/>
    <w:rsid w:val="00534896"/>
    <w:rsid w:val="0054070D"/>
    <w:rsid w:val="00541EA4"/>
    <w:rsid w:val="00547B6D"/>
    <w:rsid w:val="005505BD"/>
    <w:rsid w:val="00551AD5"/>
    <w:rsid w:val="00551B6F"/>
    <w:rsid w:val="00552646"/>
    <w:rsid w:val="005543CF"/>
    <w:rsid w:val="00557C9C"/>
    <w:rsid w:val="00560667"/>
    <w:rsid w:val="00561304"/>
    <w:rsid w:val="0056770C"/>
    <w:rsid w:val="005705BC"/>
    <w:rsid w:val="0057209A"/>
    <w:rsid w:val="00580558"/>
    <w:rsid w:val="00582B32"/>
    <w:rsid w:val="00584764"/>
    <w:rsid w:val="00585FF7"/>
    <w:rsid w:val="005907A0"/>
    <w:rsid w:val="00590C65"/>
    <w:rsid w:val="005925F4"/>
    <w:rsid w:val="00593701"/>
    <w:rsid w:val="00594B8B"/>
    <w:rsid w:val="00597F46"/>
    <w:rsid w:val="005A09CE"/>
    <w:rsid w:val="005A26BE"/>
    <w:rsid w:val="005A738A"/>
    <w:rsid w:val="005B0316"/>
    <w:rsid w:val="005B1501"/>
    <w:rsid w:val="005B169A"/>
    <w:rsid w:val="005B2A20"/>
    <w:rsid w:val="005B4019"/>
    <w:rsid w:val="005B6D95"/>
    <w:rsid w:val="005B73FD"/>
    <w:rsid w:val="005B784F"/>
    <w:rsid w:val="005B7C09"/>
    <w:rsid w:val="005C0996"/>
    <w:rsid w:val="005C5651"/>
    <w:rsid w:val="005C5C58"/>
    <w:rsid w:val="005C6804"/>
    <w:rsid w:val="005D1541"/>
    <w:rsid w:val="005D1EA8"/>
    <w:rsid w:val="005D5F3E"/>
    <w:rsid w:val="005D7E2F"/>
    <w:rsid w:val="005F05EC"/>
    <w:rsid w:val="005F2F41"/>
    <w:rsid w:val="005F42A3"/>
    <w:rsid w:val="005F5644"/>
    <w:rsid w:val="005F7584"/>
    <w:rsid w:val="00606284"/>
    <w:rsid w:val="006105FC"/>
    <w:rsid w:val="0061248E"/>
    <w:rsid w:val="00613E91"/>
    <w:rsid w:val="00614865"/>
    <w:rsid w:val="00621290"/>
    <w:rsid w:val="00622EB3"/>
    <w:rsid w:val="0062490F"/>
    <w:rsid w:val="00625D7D"/>
    <w:rsid w:val="00626A3F"/>
    <w:rsid w:val="00627268"/>
    <w:rsid w:val="00631902"/>
    <w:rsid w:val="00632966"/>
    <w:rsid w:val="0063501D"/>
    <w:rsid w:val="00640D30"/>
    <w:rsid w:val="006425DE"/>
    <w:rsid w:val="006450DF"/>
    <w:rsid w:val="00645E62"/>
    <w:rsid w:val="0065536C"/>
    <w:rsid w:val="006621D4"/>
    <w:rsid w:val="00662B03"/>
    <w:rsid w:val="0067195F"/>
    <w:rsid w:val="00682E9C"/>
    <w:rsid w:val="006845E3"/>
    <w:rsid w:val="00687185"/>
    <w:rsid w:val="00693524"/>
    <w:rsid w:val="00696C17"/>
    <w:rsid w:val="006973F0"/>
    <w:rsid w:val="006B0C35"/>
    <w:rsid w:val="006B1730"/>
    <w:rsid w:val="006B22DB"/>
    <w:rsid w:val="006B2393"/>
    <w:rsid w:val="006B253D"/>
    <w:rsid w:val="006B2B5E"/>
    <w:rsid w:val="006B4671"/>
    <w:rsid w:val="006B4D66"/>
    <w:rsid w:val="006B688B"/>
    <w:rsid w:val="006C015B"/>
    <w:rsid w:val="006C1090"/>
    <w:rsid w:val="006C25FB"/>
    <w:rsid w:val="006C39A3"/>
    <w:rsid w:val="006C4C51"/>
    <w:rsid w:val="006C6D73"/>
    <w:rsid w:val="006C75F6"/>
    <w:rsid w:val="006D07FD"/>
    <w:rsid w:val="006D5DAD"/>
    <w:rsid w:val="006D6A5F"/>
    <w:rsid w:val="006E1211"/>
    <w:rsid w:val="006E1D3B"/>
    <w:rsid w:val="006E2CE8"/>
    <w:rsid w:val="006E4935"/>
    <w:rsid w:val="00700944"/>
    <w:rsid w:val="00701A4F"/>
    <w:rsid w:val="00702D91"/>
    <w:rsid w:val="007037C4"/>
    <w:rsid w:val="0070467F"/>
    <w:rsid w:val="0070792C"/>
    <w:rsid w:val="00712BE1"/>
    <w:rsid w:val="00715AB2"/>
    <w:rsid w:val="007172B9"/>
    <w:rsid w:val="00724F17"/>
    <w:rsid w:val="007266C6"/>
    <w:rsid w:val="00731B14"/>
    <w:rsid w:val="00731DAC"/>
    <w:rsid w:val="00734AC0"/>
    <w:rsid w:val="00737D31"/>
    <w:rsid w:val="00742161"/>
    <w:rsid w:val="0074403B"/>
    <w:rsid w:val="0074724F"/>
    <w:rsid w:val="0075701A"/>
    <w:rsid w:val="00757D66"/>
    <w:rsid w:val="00761FF8"/>
    <w:rsid w:val="007661AF"/>
    <w:rsid w:val="007712C5"/>
    <w:rsid w:val="00772FC9"/>
    <w:rsid w:val="00774944"/>
    <w:rsid w:val="007760C5"/>
    <w:rsid w:val="007778C1"/>
    <w:rsid w:val="00777911"/>
    <w:rsid w:val="007814E8"/>
    <w:rsid w:val="00781D6A"/>
    <w:rsid w:val="00783DD3"/>
    <w:rsid w:val="00783E49"/>
    <w:rsid w:val="00787798"/>
    <w:rsid w:val="007A3B4E"/>
    <w:rsid w:val="007A3CBE"/>
    <w:rsid w:val="007A462A"/>
    <w:rsid w:val="007A6F42"/>
    <w:rsid w:val="007B0E72"/>
    <w:rsid w:val="007B2D0D"/>
    <w:rsid w:val="007B3A67"/>
    <w:rsid w:val="007C014F"/>
    <w:rsid w:val="007C0297"/>
    <w:rsid w:val="007C3D16"/>
    <w:rsid w:val="007C56F9"/>
    <w:rsid w:val="007C6054"/>
    <w:rsid w:val="007C7123"/>
    <w:rsid w:val="007D0FF8"/>
    <w:rsid w:val="007D3099"/>
    <w:rsid w:val="007D6BB9"/>
    <w:rsid w:val="007D6F3D"/>
    <w:rsid w:val="007E3C59"/>
    <w:rsid w:val="007E41D1"/>
    <w:rsid w:val="007E542F"/>
    <w:rsid w:val="007E5E2C"/>
    <w:rsid w:val="007E6E89"/>
    <w:rsid w:val="007F052F"/>
    <w:rsid w:val="007F1CF7"/>
    <w:rsid w:val="007F24F1"/>
    <w:rsid w:val="007F2F33"/>
    <w:rsid w:val="007F43CC"/>
    <w:rsid w:val="00805861"/>
    <w:rsid w:val="00805E70"/>
    <w:rsid w:val="00806EB5"/>
    <w:rsid w:val="00811527"/>
    <w:rsid w:val="0081162A"/>
    <w:rsid w:val="0081427D"/>
    <w:rsid w:val="00815FF9"/>
    <w:rsid w:val="0082014F"/>
    <w:rsid w:val="00822D3B"/>
    <w:rsid w:val="008230C5"/>
    <w:rsid w:val="008309A3"/>
    <w:rsid w:val="00831D95"/>
    <w:rsid w:val="00836313"/>
    <w:rsid w:val="00840549"/>
    <w:rsid w:val="00840A9C"/>
    <w:rsid w:val="008508F1"/>
    <w:rsid w:val="0085177C"/>
    <w:rsid w:val="008605C5"/>
    <w:rsid w:val="0086219E"/>
    <w:rsid w:val="0086377B"/>
    <w:rsid w:val="008642D8"/>
    <w:rsid w:val="0087012F"/>
    <w:rsid w:val="00872232"/>
    <w:rsid w:val="00874B53"/>
    <w:rsid w:val="00875F35"/>
    <w:rsid w:val="00880453"/>
    <w:rsid w:val="00881660"/>
    <w:rsid w:val="00883E1E"/>
    <w:rsid w:val="00885371"/>
    <w:rsid w:val="0089217E"/>
    <w:rsid w:val="00896521"/>
    <w:rsid w:val="00896BA0"/>
    <w:rsid w:val="008A16C2"/>
    <w:rsid w:val="008A32E1"/>
    <w:rsid w:val="008A4524"/>
    <w:rsid w:val="008A52E0"/>
    <w:rsid w:val="008B0ED2"/>
    <w:rsid w:val="008B2665"/>
    <w:rsid w:val="008C2821"/>
    <w:rsid w:val="008C32FC"/>
    <w:rsid w:val="008D0920"/>
    <w:rsid w:val="008D102E"/>
    <w:rsid w:val="008D17CE"/>
    <w:rsid w:val="008D5784"/>
    <w:rsid w:val="008D599E"/>
    <w:rsid w:val="008D6C33"/>
    <w:rsid w:val="008E47F2"/>
    <w:rsid w:val="008E5607"/>
    <w:rsid w:val="008F0361"/>
    <w:rsid w:val="008F2342"/>
    <w:rsid w:val="008F27FD"/>
    <w:rsid w:val="008F2D2C"/>
    <w:rsid w:val="008F492A"/>
    <w:rsid w:val="008F4F44"/>
    <w:rsid w:val="008F51A1"/>
    <w:rsid w:val="008F79A2"/>
    <w:rsid w:val="009038DC"/>
    <w:rsid w:val="00905520"/>
    <w:rsid w:val="00907BE6"/>
    <w:rsid w:val="009120CF"/>
    <w:rsid w:val="009123E0"/>
    <w:rsid w:val="00913BF6"/>
    <w:rsid w:val="0092149A"/>
    <w:rsid w:val="00921D04"/>
    <w:rsid w:val="00922D71"/>
    <w:rsid w:val="0092359A"/>
    <w:rsid w:val="00930096"/>
    <w:rsid w:val="009304DF"/>
    <w:rsid w:val="00931FB7"/>
    <w:rsid w:val="00934336"/>
    <w:rsid w:val="00935450"/>
    <w:rsid w:val="0093587F"/>
    <w:rsid w:val="009373CB"/>
    <w:rsid w:val="00941649"/>
    <w:rsid w:val="0094374B"/>
    <w:rsid w:val="009442AA"/>
    <w:rsid w:val="0095035C"/>
    <w:rsid w:val="00953A86"/>
    <w:rsid w:val="009544A8"/>
    <w:rsid w:val="00955468"/>
    <w:rsid w:val="009624A0"/>
    <w:rsid w:val="009624CF"/>
    <w:rsid w:val="009639A7"/>
    <w:rsid w:val="009714EA"/>
    <w:rsid w:val="0097150F"/>
    <w:rsid w:val="009731BB"/>
    <w:rsid w:val="00974595"/>
    <w:rsid w:val="00980135"/>
    <w:rsid w:val="00980A3B"/>
    <w:rsid w:val="0098402F"/>
    <w:rsid w:val="00992927"/>
    <w:rsid w:val="0099556A"/>
    <w:rsid w:val="009A216D"/>
    <w:rsid w:val="009A4B73"/>
    <w:rsid w:val="009A7FFB"/>
    <w:rsid w:val="009B0200"/>
    <w:rsid w:val="009B14FB"/>
    <w:rsid w:val="009B3E5D"/>
    <w:rsid w:val="009C34D6"/>
    <w:rsid w:val="009C3618"/>
    <w:rsid w:val="009C41B6"/>
    <w:rsid w:val="009C7B4C"/>
    <w:rsid w:val="009D0F1E"/>
    <w:rsid w:val="009D5EDF"/>
    <w:rsid w:val="009E660F"/>
    <w:rsid w:val="009E6AD0"/>
    <w:rsid w:val="009E7089"/>
    <w:rsid w:val="009F274E"/>
    <w:rsid w:val="009F27FA"/>
    <w:rsid w:val="009F419D"/>
    <w:rsid w:val="009F76C8"/>
    <w:rsid w:val="00A00824"/>
    <w:rsid w:val="00A01E21"/>
    <w:rsid w:val="00A034E3"/>
    <w:rsid w:val="00A0579D"/>
    <w:rsid w:val="00A06772"/>
    <w:rsid w:val="00A12950"/>
    <w:rsid w:val="00A1513D"/>
    <w:rsid w:val="00A170C5"/>
    <w:rsid w:val="00A208A1"/>
    <w:rsid w:val="00A235FB"/>
    <w:rsid w:val="00A24613"/>
    <w:rsid w:val="00A24734"/>
    <w:rsid w:val="00A265AE"/>
    <w:rsid w:val="00A3010A"/>
    <w:rsid w:val="00A30E76"/>
    <w:rsid w:val="00A3200C"/>
    <w:rsid w:val="00A33AAF"/>
    <w:rsid w:val="00A35405"/>
    <w:rsid w:val="00A424E5"/>
    <w:rsid w:val="00A45244"/>
    <w:rsid w:val="00A50D86"/>
    <w:rsid w:val="00A50DF5"/>
    <w:rsid w:val="00A52763"/>
    <w:rsid w:val="00A53394"/>
    <w:rsid w:val="00A564C8"/>
    <w:rsid w:val="00A6076F"/>
    <w:rsid w:val="00A61215"/>
    <w:rsid w:val="00A618D5"/>
    <w:rsid w:val="00A62084"/>
    <w:rsid w:val="00A65961"/>
    <w:rsid w:val="00A6722D"/>
    <w:rsid w:val="00A73677"/>
    <w:rsid w:val="00A748D3"/>
    <w:rsid w:val="00A75D43"/>
    <w:rsid w:val="00A7794E"/>
    <w:rsid w:val="00A77F2C"/>
    <w:rsid w:val="00A80925"/>
    <w:rsid w:val="00A81781"/>
    <w:rsid w:val="00A817A9"/>
    <w:rsid w:val="00A8321A"/>
    <w:rsid w:val="00A8335F"/>
    <w:rsid w:val="00A9771C"/>
    <w:rsid w:val="00AA565D"/>
    <w:rsid w:val="00AA5A96"/>
    <w:rsid w:val="00AA60F5"/>
    <w:rsid w:val="00AA69C7"/>
    <w:rsid w:val="00AB19A9"/>
    <w:rsid w:val="00AB6A63"/>
    <w:rsid w:val="00AC167D"/>
    <w:rsid w:val="00AC1A77"/>
    <w:rsid w:val="00AC1BC2"/>
    <w:rsid w:val="00AC20A4"/>
    <w:rsid w:val="00AC20B9"/>
    <w:rsid w:val="00AC2CB6"/>
    <w:rsid w:val="00AC45B0"/>
    <w:rsid w:val="00AC69E5"/>
    <w:rsid w:val="00AD28F8"/>
    <w:rsid w:val="00AD308C"/>
    <w:rsid w:val="00AD51B9"/>
    <w:rsid w:val="00AE1132"/>
    <w:rsid w:val="00AE1A0E"/>
    <w:rsid w:val="00AE5C29"/>
    <w:rsid w:val="00AF194D"/>
    <w:rsid w:val="00AF2B0D"/>
    <w:rsid w:val="00B008B2"/>
    <w:rsid w:val="00B00FA6"/>
    <w:rsid w:val="00B01793"/>
    <w:rsid w:val="00B0217E"/>
    <w:rsid w:val="00B0707A"/>
    <w:rsid w:val="00B07A87"/>
    <w:rsid w:val="00B107B4"/>
    <w:rsid w:val="00B149C2"/>
    <w:rsid w:val="00B155C2"/>
    <w:rsid w:val="00B1678E"/>
    <w:rsid w:val="00B218D3"/>
    <w:rsid w:val="00B22E65"/>
    <w:rsid w:val="00B24866"/>
    <w:rsid w:val="00B264B2"/>
    <w:rsid w:val="00B27780"/>
    <w:rsid w:val="00B27B8C"/>
    <w:rsid w:val="00B319B3"/>
    <w:rsid w:val="00B335F0"/>
    <w:rsid w:val="00B337A8"/>
    <w:rsid w:val="00B33CDE"/>
    <w:rsid w:val="00B3703B"/>
    <w:rsid w:val="00B41F1C"/>
    <w:rsid w:val="00B4416B"/>
    <w:rsid w:val="00B457D9"/>
    <w:rsid w:val="00B51984"/>
    <w:rsid w:val="00B522AC"/>
    <w:rsid w:val="00B53661"/>
    <w:rsid w:val="00B560F1"/>
    <w:rsid w:val="00B5619D"/>
    <w:rsid w:val="00B56FB9"/>
    <w:rsid w:val="00B57CEE"/>
    <w:rsid w:val="00B63D3B"/>
    <w:rsid w:val="00B65C24"/>
    <w:rsid w:val="00B67A79"/>
    <w:rsid w:val="00B707CA"/>
    <w:rsid w:val="00B73090"/>
    <w:rsid w:val="00B74735"/>
    <w:rsid w:val="00B80FFC"/>
    <w:rsid w:val="00B8136B"/>
    <w:rsid w:val="00B81571"/>
    <w:rsid w:val="00B87AE0"/>
    <w:rsid w:val="00B9112A"/>
    <w:rsid w:val="00B93940"/>
    <w:rsid w:val="00B94923"/>
    <w:rsid w:val="00B95B96"/>
    <w:rsid w:val="00B96D6E"/>
    <w:rsid w:val="00B97D20"/>
    <w:rsid w:val="00BA3169"/>
    <w:rsid w:val="00BA7A32"/>
    <w:rsid w:val="00BA7ECE"/>
    <w:rsid w:val="00BB1FE2"/>
    <w:rsid w:val="00BB3310"/>
    <w:rsid w:val="00BB40AA"/>
    <w:rsid w:val="00BB6087"/>
    <w:rsid w:val="00BC2660"/>
    <w:rsid w:val="00BC3119"/>
    <w:rsid w:val="00BC33EE"/>
    <w:rsid w:val="00BC394D"/>
    <w:rsid w:val="00BC51EC"/>
    <w:rsid w:val="00BC78A1"/>
    <w:rsid w:val="00BD20FC"/>
    <w:rsid w:val="00BD3837"/>
    <w:rsid w:val="00BD479E"/>
    <w:rsid w:val="00BE1D9B"/>
    <w:rsid w:val="00BE29C5"/>
    <w:rsid w:val="00BF5F31"/>
    <w:rsid w:val="00BF5FBB"/>
    <w:rsid w:val="00C00D41"/>
    <w:rsid w:val="00C0280B"/>
    <w:rsid w:val="00C06DC7"/>
    <w:rsid w:val="00C07947"/>
    <w:rsid w:val="00C114B1"/>
    <w:rsid w:val="00C14222"/>
    <w:rsid w:val="00C15951"/>
    <w:rsid w:val="00C2103E"/>
    <w:rsid w:val="00C24875"/>
    <w:rsid w:val="00C24A30"/>
    <w:rsid w:val="00C319B8"/>
    <w:rsid w:val="00C33EBD"/>
    <w:rsid w:val="00C34BBD"/>
    <w:rsid w:val="00C4012D"/>
    <w:rsid w:val="00C40179"/>
    <w:rsid w:val="00C421E9"/>
    <w:rsid w:val="00C44AA7"/>
    <w:rsid w:val="00C4723F"/>
    <w:rsid w:val="00C530FC"/>
    <w:rsid w:val="00C53657"/>
    <w:rsid w:val="00C60A89"/>
    <w:rsid w:val="00C62825"/>
    <w:rsid w:val="00C6424D"/>
    <w:rsid w:val="00C6425F"/>
    <w:rsid w:val="00C721BB"/>
    <w:rsid w:val="00C72958"/>
    <w:rsid w:val="00C752E5"/>
    <w:rsid w:val="00C77A07"/>
    <w:rsid w:val="00C77C85"/>
    <w:rsid w:val="00C82B03"/>
    <w:rsid w:val="00C8501C"/>
    <w:rsid w:val="00C90153"/>
    <w:rsid w:val="00C914C1"/>
    <w:rsid w:val="00C92E0A"/>
    <w:rsid w:val="00C9412E"/>
    <w:rsid w:val="00C94439"/>
    <w:rsid w:val="00C954C6"/>
    <w:rsid w:val="00C95B24"/>
    <w:rsid w:val="00CA16F8"/>
    <w:rsid w:val="00CA7C16"/>
    <w:rsid w:val="00CA7FB3"/>
    <w:rsid w:val="00CB3857"/>
    <w:rsid w:val="00CB396C"/>
    <w:rsid w:val="00CB4A99"/>
    <w:rsid w:val="00CB5538"/>
    <w:rsid w:val="00CB58C9"/>
    <w:rsid w:val="00CC378B"/>
    <w:rsid w:val="00CC4F63"/>
    <w:rsid w:val="00CC566D"/>
    <w:rsid w:val="00CC73B8"/>
    <w:rsid w:val="00CD219B"/>
    <w:rsid w:val="00CD4271"/>
    <w:rsid w:val="00CE11B9"/>
    <w:rsid w:val="00CE1749"/>
    <w:rsid w:val="00CE6BDB"/>
    <w:rsid w:val="00CE70F6"/>
    <w:rsid w:val="00CF2A72"/>
    <w:rsid w:val="00CF5867"/>
    <w:rsid w:val="00CF60A0"/>
    <w:rsid w:val="00D0722A"/>
    <w:rsid w:val="00D11B83"/>
    <w:rsid w:val="00D128DF"/>
    <w:rsid w:val="00D15828"/>
    <w:rsid w:val="00D1585B"/>
    <w:rsid w:val="00D172D3"/>
    <w:rsid w:val="00D2295F"/>
    <w:rsid w:val="00D30394"/>
    <w:rsid w:val="00D30ADD"/>
    <w:rsid w:val="00D31338"/>
    <w:rsid w:val="00D3168A"/>
    <w:rsid w:val="00D33495"/>
    <w:rsid w:val="00D34883"/>
    <w:rsid w:val="00D35E0A"/>
    <w:rsid w:val="00D37EDD"/>
    <w:rsid w:val="00D41765"/>
    <w:rsid w:val="00D50F4B"/>
    <w:rsid w:val="00D52FAB"/>
    <w:rsid w:val="00D56BB5"/>
    <w:rsid w:val="00D570BA"/>
    <w:rsid w:val="00D63016"/>
    <w:rsid w:val="00D63B61"/>
    <w:rsid w:val="00D73FAA"/>
    <w:rsid w:val="00D759BA"/>
    <w:rsid w:val="00D83E18"/>
    <w:rsid w:val="00D9250E"/>
    <w:rsid w:val="00D963E2"/>
    <w:rsid w:val="00D96E5B"/>
    <w:rsid w:val="00DA0CD6"/>
    <w:rsid w:val="00DA2176"/>
    <w:rsid w:val="00DA332C"/>
    <w:rsid w:val="00DA4BE4"/>
    <w:rsid w:val="00DB47BA"/>
    <w:rsid w:val="00DD0203"/>
    <w:rsid w:val="00DD3258"/>
    <w:rsid w:val="00DD7FA3"/>
    <w:rsid w:val="00DE1981"/>
    <w:rsid w:val="00DE2B30"/>
    <w:rsid w:val="00DE3287"/>
    <w:rsid w:val="00DE4756"/>
    <w:rsid w:val="00DE54D9"/>
    <w:rsid w:val="00DE5EA5"/>
    <w:rsid w:val="00E0059F"/>
    <w:rsid w:val="00E04CE8"/>
    <w:rsid w:val="00E1352C"/>
    <w:rsid w:val="00E13AE4"/>
    <w:rsid w:val="00E16B89"/>
    <w:rsid w:val="00E22AFE"/>
    <w:rsid w:val="00E25047"/>
    <w:rsid w:val="00E25585"/>
    <w:rsid w:val="00E26F9B"/>
    <w:rsid w:val="00E30769"/>
    <w:rsid w:val="00E36E63"/>
    <w:rsid w:val="00E41C03"/>
    <w:rsid w:val="00E42881"/>
    <w:rsid w:val="00E43E4D"/>
    <w:rsid w:val="00E45057"/>
    <w:rsid w:val="00E52380"/>
    <w:rsid w:val="00E526E1"/>
    <w:rsid w:val="00E56718"/>
    <w:rsid w:val="00E637F9"/>
    <w:rsid w:val="00E67884"/>
    <w:rsid w:val="00E741ED"/>
    <w:rsid w:val="00E74BD3"/>
    <w:rsid w:val="00E75E72"/>
    <w:rsid w:val="00E80537"/>
    <w:rsid w:val="00E865F4"/>
    <w:rsid w:val="00E86E03"/>
    <w:rsid w:val="00E907CC"/>
    <w:rsid w:val="00EA197E"/>
    <w:rsid w:val="00EA35A4"/>
    <w:rsid w:val="00EA3CF5"/>
    <w:rsid w:val="00EA48C7"/>
    <w:rsid w:val="00EA4A59"/>
    <w:rsid w:val="00EB186A"/>
    <w:rsid w:val="00EC065E"/>
    <w:rsid w:val="00EC107D"/>
    <w:rsid w:val="00EC12AE"/>
    <w:rsid w:val="00EC1E68"/>
    <w:rsid w:val="00EC299C"/>
    <w:rsid w:val="00ED0227"/>
    <w:rsid w:val="00ED303B"/>
    <w:rsid w:val="00ED35E8"/>
    <w:rsid w:val="00EE2415"/>
    <w:rsid w:val="00EF3ED3"/>
    <w:rsid w:val="00EF4585"/>
    <w:rsid w:val="00EF5A9F"/>
    <w:rsid w:val="00EF6E11"/>
    <w:rsid w:val="00F00F81"/>
    <w:rsid w:val="00F041E2"/>
    <w:rsid w:val="00F066BA"/>
    <w:rsid w:val="00F1311D"/>
    <w:rsid w:val="00F14563"/>
    <w:rsid w:val="00F158EE"/>
    <w:rsid w:val="00F16D14"/>
    <w:rsid w:val="00F23585"/>
    <w:rsid w:val="00F30427"/>
    <w:rsid w:val="00F3443B"/>
    <w:rsid w:val="00F34BB8"/>
    <w:rsid w:val="00F34E35"/>
    <w:rsid w:val="00F34E43"/>
    <w:rsid w:val="00F3501D"/>
    <w:rsid w:val="00F431F4"/>
    <w:rsid w:val="00F466A1"/>
    <w:rsid w:val="00F70294"/>
    <w:rsid w:val="00F70981"/>
    <w:rsid w:val="00F73084"/>
    <w:rsid w:val="00F7433E"/>
    <w:rsid w:val="00F81CEB"/>
    <w:rsid w:val="00F853E8"/>
    <w:rsid w:val="00F860E8"/>
    <w:rsid w:val="00F860F6"/>
    <w:rsid w:val="00F86F62"/>
    <w:rsid w:val="00F9137B"/>
    <w:rsid w:val="00FA2313"/>
    <w:rsid w:val="00FA40B2"/>
    <w:rsid w:val="00FA50AE"/>
    <w:rsid w:val="00FA5F11"/>
    <w:rsid w:val="00FB4CFC"/>
    <w:rsid w:val="00FB57D2"/>
    <w:rsid w:val="00FC2854"/>
    <w:rsid w:val="00FC5CD2"/>
    <w:rsid w:val="00FC6752"/>
    <w:rsid w:val="00FD11F6"/>
    <w:rsid w:val="00FD4FA1"/>
    <w:rsid w:val="00FD4FA6"/>
    <w:rsid w:val="00FD5A01"/>
    <w:rsid w:val="00FE6F84"/>
    <w:rsid w:val="00FF04CE"/>
    <w:rsid w:val="00FF172F"/>
    <w:rsid w:val="00FF265A"/>
    <w:rsid w:val="00FF5C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60C5"/>
    <w:pPr>
      <w:keepNext/>
      <w:jc w:val="center"/>
      <w:outlineLvl w:val="0"/>
    </w:pPr>
    <w:rPr>
      <w:rFonts w:ascii="Tatar Antiqua" w:hAnsi="Tatar Antiqua"/>
      <w:b/>
      <w:lang w:val="tt-RU"/>
    </w:rPr>
  </w:style>
  <w:style w:type="paragraph" w:styleId="2">
    <w:name w:val="heading 2"/>
    <w:basedOn w:val="a"/>
    <w:next w:val="a"/>
    <w:link w:val="20"/>
    <w:unhideWhenUsed/>
    <w:qFormat/>
    <w:rsid w:val="007760C5"/>
    <w:pPr>
      <w:keepNext/>
      <w:outlineLvl w:val="1"/>
    </w:pPr>
    <w:rPr>
      <w:b/>
      <w:lang w:val="tt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136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aliases w:val="not In use"/>
    <w:basedOn w:val="a"/>
    <w:next w:val="a"/>
    <w:link w:val="80"/>
    <w:unhideWhenUsed/>
    <w:qFormat/>
    <w:rsid w:val="007760C5"/>
    <w:pPr>
      <w:keepNext/>
      <w:jc w:val="center"/>
      <w:outlineLvl w:val="7"/>
    </w:pPr>
    <w:rPr>
      <w:rFonts w:ascii="Tatar Antiqua" w:hAnsi="Tatar Antiqua"/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60C5"/>
    <w:rPr>
      <w:rFonts w:ascii="Tatar Antiqua" w:eastAsia="Times New Roman" w:hAnsi="Tatar Antiqua" w:cs="Times New Roman"/>
      <w:b/>
      <w:sz w:val="24"/>
      <w:szCs w:val="24"/>
      <w:lang w:val="tt-RU" w:eastAsia="ru-RU"/>
    </w:rPr>
  </w:style>
  <w:style w:type="character" w:customStyle="1" w:styleId="20">
    <w:name w:val="Заголовок 2 Знак"/>
    <w:basedOn w:val="a0"/>
    <w:link w:val="2"/>
    <w:rsid w:val="007760C5"/>
    <w:rPr>
      <w:rFonts w:ascii="Times New Roman" w:eastAsia="Times New Roman" w:hAnsi="Times New Roman" w:cs="Times New Roman"/>
      <w:b/>
      <w:sz w:val="24"/>
      <w:szCs w:val="24"/>
      <w:lang w:val="tt-RU" w:eastAsia="ru-RU"/>
    </w:rPr>
  </w:style>
  <w:style w:type="character" w:customStyle="1" w:styleId="80">
    <w:name w:val="Заголовок 8 Знак"/>
    <w:aliases w:val="not In use Знак"/>
    <w:basedOn w:val="a0"/>
    <w:link w:val="8"/>
    <w:rsid w:val="007760C5"/>
    <w:rPr>
      <w:rFonts w:ascii="Tatar Antiqua" w:eastAsia="Times New Roman" w:hAnsi="Tatar Antiqua" w:cs="Times New Roman"/>
      <w:b/>
      <w:szCs w:val="20"/>
      <w:lang w:val="en-US" w:eastAsia="ru-RU"/>
    </w:rPr>
  </w:style>
  <w:style w:type="paragraph" w:styleId="a3">
    <w:name w:val="Body Text"/>
    <w:basedOn w:val="a"/>
    <w:link w:val="a4"/>
    <w:semiHidden/>
    <w:unhideWhenUsed/>
    <w:rsid w:val="007760C5"/>
    <w:rPr>
      <w:bCs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7760C5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7760C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760C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lk">
    <w:name w:val="blk"/>
    <w:basedOn w:val="a0"/>
    <w:uiPriority w:val="99"/>
    <w:rsid w:val="007760C5"/>
  </w:style>
  <w:style w:type="paragraph" w:customStyle="1" w:styleId="ConsPlusTitle">
    <w:name w:val="ConsPlusTitle"/>
    <w:uiPriority w:val="99"/>
    <w:rsid w:val="007760C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60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60C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link w:val="a8"/>
    <w:uiPriority w:val="34"/>
    <w:qFormat/>
    <w:rsid w:val="00F466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F466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8136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9">
    <w:name w:val="header"/>
    <w:basedOn w:val="a"/>
    <w:link w:val="aa"/>
    <w:semiHidden/>
    <w:unhideWhenUsed/>
    <w:rsid w:val="00B8136B"/>
    <w:pPr>
      <w:tabs>
        <w:tab w:val="center" w:pos="4153"/>
        <w:tab w:val="right" w:pos="8306"/>
      </w:tabs>
    </w:pPr>
    <w:rPr>
      <w:rFonts w:ascii="MS Sans Serif" w:hAnsi="MS Sans Serif"/>
      <w:sz w:val="20"/>
      <w:szCs w:val="20"/>
      <w:lang w:val="en-US"/>
    </w:rPr>
  </w:style>
  <w:style w:type="character" w:customStyle="1" w:styleId="aa">
    <w:name w:val="Верхний колонтитул Знак"/>
    <w:basedOn w:val="a0"/>
    <w:link w:val="a9"/>
    <w:semiHidden/>
    <w:rsid w:val="00B8136B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b">
    <w:name w:val="No Spacing"/>
    <w:link w:val="ac"/>
    <w:uiPriority w:val="1"/>
    <w:qFormat/>
    <w:rsid w:val="001A0D7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3500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Стиль1"/>
    <w:basedOn w:val="a"/>
    <w:rsid w:val="003500B9"/>
    <w:pPr>
      <w:spacing w:line="288" w:lineRule="auto"/>
    </w:pPr>
    <w:rPr>
      <w:sz w:val="28"/>
      <w:szCs w:val="20"/>
    </w:rPr>
  </w:style>
  <w:style w:type="paragraph" w:customStyle="1" w:styleId="21">
    <w:name w:val="Основной текст с отступом 21"/>
    <w:basedOn w:val="a"/>
    <w:rsid w:val="00DD7FA3"/>
    <w:pPr>
      <w:ind w:firstLine="567"/>
      <w:jc w:val="both"/>
    </w:pPr>
    <w:rPr>
      <w:rFonts w:ascii="Arial" w:hAnsi="Arial"/>
      <w:sz w:val="28"/>
      <w:szCs w:val="20"/>
    </w:rPr>
  </w:style>
  <w:style w:type="character" w:customStyle="1" w:styleId="a8">
    <w:name w:val="Абзац списка Знак"/>
    <w:basedOn w:val="a0"/>
    <w:link w:val="a7"/>
    <w:uiPriority w:val="34"/>
    <w:rsid w:val="00443183"/>
    <w:rPr>
      <w:rFonts w:ascii="Calibri" w:eastAsia="Calibri" w:hAnsi="Calibri" w:cs="Times New Roman"/>
    </w:rPr>
  </w:style>
  <w:style w:type="character" w:styleId="ad">
    <w:name w:val="Hyperlink"/>
    <w:basedOn w:val="a0"/>
    <w:uiPriority w:val="99"/>
    <w:unhideWhenUsed/>
    <w:rsid w:val="00443183"/>
    <w:rPr>
      <w:color w:val="0000FF" w:themeColor="hyperlink"/>
      <w:u w:val="single"/>
    </w:rPr>
  </w:style>
  <w:style w:type="character" w:customStyle="1" w:styleId="ac">
    <w:name w:val="Без интервала Знак"/>
    <w:link w:val="ab"/>
    <w:uiPriority w:val="1"/>
    <w:rsid w:val="008F0361"/>
    <w:rPr>
      <w:rFonts w:ascii="Calibri" w:eastAsia="Calibri" w:hAnsi="Calibri" w:cs="Times New Roman"/>
    </w:rPr>
  </w:style>
  <w:style w:type="character" w:styleId="ae">
    <w:name w:val="Emphasis"/>
    <w:qFormat/>
    <w:rsid w:val="001250E4"/>
    <w:rPr>
      <w:i/>
      <w:iCs/>
    </w:rPr>
  </w:style>
  <w:style w:type="table" w:styleId="af">
    <w:name w:val="Table Grid"/>
    <w:basedOn w:val="a1"/>
    <w:uiPriority w:val="59"/>
    <w:rsid w:val="007F43C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60C5"/>
    <w:pPr>
      <w:keepNext/>
      <w:jc w:val="center"/>
      <w:outlineLvl w:val="0"/>
    </w:pPr>
    <w:rPr>
      <w:rFonts w:ascii="Tatar Antiqua" w:hAnsi="Tatar Antiqua"/>
      <w:b/>
      <w:lang w:val="tt-RU"/>
    </w:rPr>
  </w:style>
  <w:style w:type="paragraph" w:styleId="2">
    <w:name w:val="heading 2"/>
    <w:basedOn w:val="a"/>
    <w:next w:val="a"/>
    <w:link w:val="20"/>
    <w:unhideWhenUsed/>
    <w:qFormat/>
    <w:rsid w:val="007760C5"/>
    <w:pPr>
      <w:keepNext/>
      <w:outlineLvl w:val="1"/>
    </w:pPr>
    <w:rPr>
      <w:b/>
      <w:lang w:val="tt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136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aliases w:val="not In use"/>
    <w:basedOn w:val="a"/>
    <w:next w:val="a"/>
    <w:link w:val="80"/>
    <w:unhideWhenUsed/>
    <w:qFormat/>
    <w:rsid w:val="007760C5"/>
    <w:pPr>
      <w:keepNext/>
      <w:jc w:val="center"/>
      <w:outlineLvl w:val="7"/>
    </w:pPr>
    <w:rPr>
      <w:rFonts w:ascii="Tatar Antiqua" w:hAnsi="Tatar Antiqua"/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60C5"/>
    <w:rPr>
      <w:rFonts w:ascii="Tatar Antiqua" w:eastAsia="Times New Roman" w:hAnsi="Tatar Antiqua" w:cs="Times New Roman"/>
      <w:b/>
      <w:sz w:val="24"/>
      <w:szCs w:val="24"/>
      <w:lang w:val="tt-RU" w:eastAsia="ru-RU"/>
    </w:rPr>
  </w:style>
  <w:style w:type="character" w:customStyle="1" w:styleId="20">
    <w:name w:val="Заголовок 2 Знак"/>
    <w:basedOn w:val="a0"/>
    <w:link w:val="2"/>
    <w:rsid w:val="007760C5"/>
    <w:rPr>
      <w:rFonts w:ascii="Times New Roman" w:eastAsia="Times New Roman" w:hAnsi="Times New Roman" w:cs="Times New Roman"/>
      <w:b/>
      <w:sz w:val="24"/>
      <w:szCs w:val="24"/>
      <w:lang w:val="tt-RU" w:eastAsia="ru-RU"/>
    </w:rPr>
  </w:style>
  <w:style w:type="character" w:customStyle="1" w:styleId="80">
    <w:name w:val="Заголовок 8 Знак"/>
    <w:aliases w:val="not In use Знак"/>
    <w:basedOn w:val="a0"/>
    <w:link w:val="8"/>
    <w:rsid w:val="007760C5"/>
    <w:rPr>
      <w:rFonts w:ascii="Tatar Antiqua" w:eastAsia="Times New Roman" w:hAnsi="Tatar Antiqua" w:cs="Times New Roman"/>
      <w:b/>
      <w:szCs w:val="20"/>
      <w:lang w:val="en-US" w:eastAsia="ru-RU"/>
    </w:rPr>
  </w:style>
  <w:style w:type="paragraph" w:styleId="a3">
    <w:name w:val="Body Text"/>
    <w:basedOn w:val="a"/>
    <w:link w:val="a4"/>
    <w:semiHidden/>
    <w:unhideWhenUsed/>
    <w:rsid w:val="007760C5"/>
    <w:rPr>
      <w:bCs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7760C5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7760C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760C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lk">
    <w:name w:val="blk"/>
    <w:basedOn w:val="a0"/>
    <w:uiPriority w:val="99"/>
    <w:rsid w:val="007760C5"/>
  </w:style>
  <w:style w:type="paragraph" w:customStyle="1" w:styleId="ConsPlusTitle">
    <w:name w:val="ConsPlusTitle"/>
    <w:uiPriority w:val="99"/>
    <w:rsid w:val="007760C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60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60C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link w:val="a8"/>
    <w:uiPriority w:val="34"/>
    <w:qFormat/>
    <w:rsid w:val="00F466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F466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8136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9">
    <w:name w:val="header"/>
    <w:basedOn w:val="a"/>
    <w:link w:val="aa"/>
    <w:semiHidden/>
    <w:unhideWhenUsed/>
    <w:rsid w:val="00B8136B"/>
    <w:pPr>
      <w:tabs>
        <w:tab w:val="center" w:pos="4153"/>
        <w:tab w:val="right" w:pos="8306"/>
      </w:tabs>
    </w:pPr>
    <w:rPr>
      <w:rFonts w:ascii="MS Sans Serif" w:hAnsi="MS Sans Serif"/>
      <w:sz w:val="20"/>
      <w:szCs w:val="20"/>
      <w:lang w:val="en-US"/>
    </w:rPr>
  </w:style>
  <w:style w:type="character" w:customStyle="1" w:styleId="aa">
    <w:name w:val="Верхний колонтитул Знак"/>
    <w:basedOn w:val="a0"/>
    <w:link w:val="a9"/>
    <w:semiHidden/>
    <w:rsid w:val="00B8136B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b">
    <w:name w:val="No Spacing"/>
    <w:link w:val="ac"/>
    <w:uiPriority w:val="1"/>
    <w:qFormat/>
    <w:rsid w:val="001A0D7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3500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Стиль1"/>
    <w:basedOn w:val="a"/>
    <w:rsid w:val="003500B9"/>
    <w:pPr>
      <w:spacing w:line="288" w:lineRule="auto"/>
    </w:pPr>
    <w:rPr>
      <w:sz w:val="28"/>
      <w:szCs w:val="20"/>
    </w:rPr>
  </w:style>
  <w:style w:type="paragraph" w:customStyle="1" w:styleId="21">
    <w:name w:val="Основной текст с отступом 21"/>
    <w:basedOn w:val="a"/>
    <w:rsid w:val="00DD7FA3"/>
    <w:pPr>
      <w:ind w:firstLine="567"/>
      <w:jc w:val="both"/>
    </w:pPr>
    <w:rPr>
      <w:rFonts w:ascii="Arial" w:hAnsi="Arial"/>
      <w:sz w:val="28"/>
      <w:szCs w:val="20"/>
    </w:rPr>
  </w:style>
  <w:style w:type="character" w:customStyle="1" w:styleId="a8">
    <w:name w:val="Абзац списка Знак"/>
    <w:basedOn w:val="a0"/>
    <w:link w:val="a7"/>
    <w:uiPriority w:val="34"/>
    <w:rsid w:val="00443183"/>
    <w:rPr>
      <w:rFonts w:ascii="Calibri" w:eastAsia="Calibri" w:hAnsi="Calibri" w:cs="Times New Roman"/>
    </w:rPr>
  </w:style>
  <w:style w:type="character" w:styleId="ad">
    <w:name w:val="Hyperlink"/>
    <w:basedOn w:val="a0"/>
    <w:uiPriority w:val="99"/>
    <w:unhideWhenUsed/>
    <w:rsid w:val="00443183"/>
    <w:rPr>
      <w:color w:val="0000FF" w:themeColor="hyperlink"/>
      <w:u w:val="single"/>
    </w:rPr>
  </w:style>
  <w:style w:type="character" w:customStyle="1" w:styleId="ac">
    <w:name w:val="Без интервала Знак"/>
    <w:link w:val="ab"/>
    <w:uiPriority w:val="1"/>
    <w:rsid w:val="008F0361"/>
    <w:rPr>
      <w:rFonts w:ascii="Calibri" w:eastAsia="Calibri" w:hAnsi="Calibri" w:cs="Times New Roman"/>
    </w:rPr>
  </w:style>
  <w:style w:type="character" w:styleId="ae">
    <w:name w:val="Emphasis"/>
    <w:qFormat/>
    <w:rsid w:val="001250E4"/>
    <w:rPr>
      <w:i/>
      <w:iCs/>
    </w:rPr>
  </w:style>
  <w:style w:type="table" w:styleId="af">
    <w:name w:val="Table Grid"/>
    <w:basedOn w:val="a1"/>
    <w:uiPriority w:val="59"/>
    <w:rsid w:val="007F43C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p.zakazrf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F9DCD-12CF-4EFA-9248-06F1AB334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Гульназ</dc:creator>
  <cp:lastModifiedBy>Экономика</cp:lastModifiedBy>
  <cp:revision>6</cp:revision>
  <cp:lastPrinted>2018-10-28T09:02:00Z</cp:lastPrinted>
  <dcterms:created xsi:type="dcterms:W3CDTF">2019-07-10T12:19:00Z</dcterms:created>
  <dcterms:modified xsi:type="dcterms:W3CDTF">2019-08-12T13:04:00Z</dcterms:modified>
</cp:coreProperties>
</file>