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r w:rsidR="00C72E00">
        <w:rPr>
          <w:rFonts w:ascii="Times New Roman" w:hAnsi="Times New Roman"/>
          <w:bCs/>
          <w:sz w:val="28"/>
          <w:szCs w:val="28"/>
        </w:rPr>
        <w:t>Бетьковского</w:t>
      </w:r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B45A4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C72E00">
        <w:rPr>
          <w:rFonts w:ascii="Times New Roman" w:hAnsi="Times New Roman"/>
          <w:b/>
          <w:sz w:val="28"/>
          <w:szCs w:val="28"/>
        </w:rPr>
        <w:t>10-2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C72E00" w:rsidP="008763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етьки</w:t>
      </w:r>
      <w:proofErr w:type="spellEnd"/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8763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763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="008763DC">
        <w:rPr>
          <w:rFonts w:ascii="Times New Roman" w:hAnsi="Times New Roman"/>
          <w:sz w:val="28"/>
          <w:szCs w:val="28"/>
        </w:rPr>
        <w:t>201</w:t>
      </w:r>
      <w:r w:rsidR="00B45A4C">
        <w:rPr>
          <w:rFonts w:ascii="Times New Roman" w:hAnsi="Times New Roman"/>
          <w:sz w:val="28"/>
          <w:szCs w:val="28"/>
        </w:rPr>
        <w:t>8</w:t>
      </w:r>
      <w:r w:rsidR="008763DC">
        <w:rPr>
          <w:rFonts w:ascii="Times New Roman" w:hAnsi="Times New Roman"/>
          <w:sz w:val="28"/>
          <w:szCs w:val="28"/>
        </w:rPr>
        <w:t xml:space="preserve">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9F6B26">
        <w:rPr>
          <w:rFonts w:ascii="Times New Roman" w:hAnsi="Times New Roman" w:cs="Times New Roman"/>
          <w:bCs/>
          <w:sz w:val="28"/>
          <w:szCs w:val="28"/>
        </w:rPr>
        <w:t>Бетьковское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45A4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</w:p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2C1881" w:rsidRPr="002C188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5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</w:t>
      </w:r>
      <w:proofErr w:type="gramStart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</w:t>
      </w:r>
      <w:hyperlink r:id="rId6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утверждёнными постановлением Правительства Российской Федерации от 21 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B75EF6">
        <w:rPr>
          <w:rFonts w:ascii="Times New Roman" w:hAnsi="Times New Roman" w:cs="Times New Roman"/>
          <w:bCs/>
          <w:sz w:val="28"/>
          <w:szCs w:val="28"/>
        </w:rPr>
        <w:t>Бетьковское</w:t>
      </w:r>
      <w:proofErr w:type="spellEnd"/>
      <w:r w:rsidR="00B75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D5C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B75EF6">
        <w:rPr>
          <w:rFonts w:ascii="Times New Roman" w:hAnsi="Times New Roman" w:cs="Times New Roman"/>
          <w:bCs/>
          <w:sz w:val="28"/>
          <w:szCs w:val="28"/>
        </w:rPr>
        <w:t xml:space="preserve">Бетьковского 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 РЕШИЛ:</w:t>
      </w:r>
      <w:proofErr w:type="gramEnd"/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2253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22530">
        <w:rPr>
          <w:rFonts w:ascii="Times New Roman" w:hAnsi="Times New Roman" w:cs="Times New Roman"/>
          <w:bCs/>
          <w:sz w:val="28"/>
          <w:szCs w:val="28"/>
        </w:rPr>
        <w:t>Бетьковское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AB782C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r w:rsidR="00121D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</w:t>
      </w:r>
      <w:r w:rsidR="00C04751" w:rsidRPr="00C0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751" w:rsidRPr="00934D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4751" w:rsidRPr="00934D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04751" w:rsidRPr="00934DD3">
        <w:rPr>
          <w:rFonts w:ascii="Times New Roman" w:hAnsi="Times New Roman" w:cs="Times New Roman"/>
          <w:sz w:val="28"/>
          <w:szCs w:val="28"/>
        </w:rPr>
        <w:t>етьки</w:t>
      </w:r>
      <w:proofErr w:type="spellEnd"/>
      <w:r w:rsidR="00C04751" w:rsidRPr="00934DD3">
        <w:rPr>
          <w:rFonts w:ascii="Times New Roman" w:hAnsi="Times New Roman" w:cs="Times New Roman"/>
          <w:sz w:val="28"/>
          <w:szCs w:val="28"/>
        </w:rPr>
        <w:t xml:space="preserve"> </w:t>
      </w:r>
      <w:r w:rsidR="00C04751">
        <w:rPr>
          <w:rFonts w:ascii="Times New Roman" w:hAnsi="Times New Roman" w:cs="Times New Roman"/>
          <w:sz w:val="28"/>
          <w:szCs w:val="28"/>
        </w:rPr>
        <w:t xml:space="preserve">, </w:t>
      </w:r>
      <w:r w:rsidR="00C04751" w:rsidRPr="00934DD3">
        <w:rPr>
          <w:rFonts w:ascii="Times New Roman" w:hAnsi="Times New Roman" w:cs="Times New Roman"/>
          <w:sz w:val="28"/>
          <w:szCs w:val="28"/>
        </w:rPr>
        <w:t xml:space="preserve">ул. Ленина д.4, </w:t>
      </w:r>
      <w:proofErr w:type="spellStart"/>
      <w:r w:rsidR="00C04751" w:rsidRPr="00934DD3">
        <w:rPr>
          <w:rFonts w:ascii="Times New Roman" w:hAnsi="Times New Roman" w:cs="Times New Roman"/>
          <w:sz w:val="28"/>
          <w:szCs w:val="28"/>
        </w:rPr>
        <w:t>с.Янчиково</w:t>
      </w:r>
      <w:proofErr w:type="spellEnd"/>
      <w:r w:rsidR="00C04751">
        <w:rPr>
          <w:rFonts w:ascii="Times New Roman" w:hAnsi="Times New Roman" w:cs="Times New Roman"/>
          <w:sz w:val="28"/>
          <w:szCs w:val="28"/>
        </w:rPr>
        <w:t>,</w:t>
      </w:r>
      <w:r w:rsidR="00C04751" w:rsidRPr="00934DD3">
        <w:rPr>
          <w:rFonts w:ascii="Times New Roman" w:hAnsi="Times New Roman" w:cs="Times New Roman"/>
          <w:sz w:val="28"/>
          <w:szCs w:val="28"/>
        </w:rPr>
        <w:t xml:space="preserve"> ул.40 лет Победы д. 23, д. Малый </w:t>
      </w:r>
      <w:proofErr w:type="spellStart"/>
      <w:r w:rsidR="00C04751" w:rsidRPr="00934DD3">
        <w:rPr>
          <w:rFonts w:ascii="Times New Roman" w:hAnsi="Times New Roman" w:cs="Times New Roman"/>
          <w:sz w:val="28"/>
          <w:szCs w:val="28"/>
        </w:rPr>
        <w:t>Атмас</w:t>
      </w:r>
      <w:proofErr w:type="spellEnd"/>
      <w:r w:rsidR="00C04751">
        <w:rPr>
          <w:rFonts w:ascii="Times New Roman" w:hAnsi="Times New Roman" w:cs="Times New Roman"/>
          <w:sz w:val="28"/>
          <w:szCs w:val="28"/>
        </w:rPr>
        <w:t>,</w:t>
      </w:r>
      <w:r w:rsidR="00C04751" w:rsidRPr="00934DD3">
        <w:rPr>
          <w:rFonts w:ascii="Times New Roman" w:hAnsi="Times New Roman" w:cs="Times New Roman"/>
          <w:sz w:val="28"/>
          <w:szCs w:val="28"/>
        </w:rPr>
        <w:t xml:space="preserve"> ул.Гагарина д.9б</w:t>
      </w:r>
      <w:r w:rsidR="00C04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>.</w:t>
      </w:r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782C" w:rsidRPr="0092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2C" w:rsidRPr="009214D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D1" w:rsidRDefault="009214D1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B0464">
        <w:rPr>
          <w:rFonts w:ascii="Times New Roman" w:hAnsi="Times New Roman" w:cs="Times New Roman"/>
          <w:sz w:val="28"/>
          <w:szCs w:val="28"/>
        </w:rPr>
        <w:t>а Бетьковского</w:t>
      </w:r>
    </w:p>
    <w:p w:rsidR="00121D5C" w:rsidRDefault="00121D5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2C" w:rsidRPr="00BA715E" w:rsidRDefault="00AB782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92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7559">
        <w:rPr>
          <w:rFonts w:ascii="Times New Roman" w:hAnsi="Times New Roman" w:cs="Times New Roman"/>
          <w:sz w:val="28"/>
          <w:szCs w:val="28"/>
        </w:rPr>
        <w:t xml:space="preserve">   </w:t>
      </w:r>
      <w:r w:rsidR="004B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64">
        <w:rPr>
          <w:rFonts w:ascii="Times New Roman" w:hAnsi="Times New Roman" w:cs="Times New Roman"/>
          <w:sz w:val="28"/>
          <w:szCs w:val="28"/>
        </w:rPr>
        <w:t>Ф.М.Динмухаметов</w:t>
      </w:r>
      <w:proofErr w:type="spellEnd"/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B9B" w:rsidRDefault="00026B9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559" w:rsidRDefault="00A77559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1F2D84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Бетьковского</w:t>
      </w:r>
    </w:p>
    <w:p w:rsidR="009214D1" w:rsidRDefault="00F70AA6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7172CD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>12.10.2018г. №10-2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F2D8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F2D84">
        <w:rPr>
          <w:rFonts w:ascii="Times New Roman" w:hAnsi="Times New Roman" w:cs="Times New Roman"/>
          <w:b/>
          <w:bCs/>
          <w:sz w:val="28"/>
          <w:szCs w:val="28"/>
        </w:rPr>
        <w:t>Бетьковское</w:t>
      </w:r>
      <w:proofErr w:type="spellEnd"/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F2D8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F2D84">
        <w:rPr>
          <w:rFonts w:ascii="Times New Roman" w:hAnsi="Times New Roman" w:cs="Times New Roman"/>
          <w:bCs/>
          <w:sz w:val="28"/>
          <w:szCs w:val="28"/>
        </w:rPr>
        <w:t>Бетьковское</w:t>
      </w:r>
      <w:proofErr w:type="spellEnd"/>
      <w:r w:rsidR="00F70AA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9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)</w:t>
      </w:r>
      <w:r w:rsidR="00275188" w:rsidRPr="00197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5188" w:rsidRPr="0019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76D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F2D84">
        <w:rPr>
          <w:rFonts w:ascii="Times New Roman" w:hAnsi="Times New Roman" w:cs="Times New Roman"/>
          <w:sz w:val="28"/>
          <w:szCs w:val="28"/>
        </w:rPr>
        <w:t>Бетьковского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1F2D84">
        <w:rPr>
          <w:rFonts w:ascii="Times New Roman" w:hAnsi="Times New Roman" w:cs="Times New Roman"/>
          <w:sz w:val="28"/>
          <w:szCs w:val="28"/>
        </w:rPr>
        <w:t>Бетьковского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65C9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65C94">
        <w:rPr>
          <w:rFonts w:ascii="Times New Roman" w:hAnsi="Times New Roman" w:cs="Times New Roman"/>
          <w:bCs/>
          <w:sz w:val="28"/>
          <w:szCs w:val="28"/>
        </w:rPr>
        <w:t>Бетьковское</w:t>
      </w:r>
      <w:proofErr w:type="spellEnd"/>
      <w:r w:rsidR="00865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976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0D6F" w:rsidRPr="00197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7F76">
        <w:rPr>
          <w:rFonts w:ascii="Times New Roman" w:hAnsi="Times New Roman" w:cs="Times New Roman"/>
          <w:sz w:val="28"/>
          <w:szCs w:val="28"/>
        </w:rPr>
        <w:t>Бетьковского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D83C3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FE7F76">
        <w:rPr>
          <w:rFonts w:ascii="Times New Roman" w:hAnsi="Times New Roman" w:cs="Times New Roman"/>
          <w:sz w:val="28"/>
          <w:szCs w:val="28"/>
        </w:rPr>
        <w:t>Бетьковского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E7F7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E7F76">
        <w:rPr>
          <w:rFonts w:ascii="Times New Roman" w:hAnsi="Times New Roman" w:cs="Times New Roman"/>
          <w:bCs/>
          <w:sz w:val="28"/>
          <w:szCs w:val="28"/>
        </w:rPr>
        <w:t>Бетьковское</w:t>
      </w:r>
      <w:proofErr w:type="spellEnd"/>
      <w:r w:rsidR="00FE7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1F2D84"/>
    <w:rsid w:val="00232EAB"/>
    <w:rsid w:val="00275188"/>
    <w:rsid w:val="002C1881"/>
    <w:rsid w:val="002D7DD8"/>
    <w:rsid w:val="00312968"/>
    <w:rsid w:val="0037448A"/>
    <w:rsid w:val="00394BB7"/>
    <w:rsid w:val="003F1A54"/>
    <w:rsid w:val="003F5982"/>
    <w:rsid w:val="00467300"/>
    <w:rsid w:val="004809DD"/>
    <w:rsid w:val="0049578C"/>
    <w:rsid w:val="004B0464"/>
    <w:rsid w:val="00517D34"/>
    <w:rsid w:val="0055066F"/>
    <w:rsid w:val="005B1EE6"/>
    <w:rsid w:val="005D4BD8"/>
    <w:rsid w:val="00621255"/>
    <w:rsid w:val="00625674"/>
    <w:rsid w:val="00625812"/>
    <w:rsid w:val="006C486E"/>
    <w:rsid w:val="006E766C"/>
    <w:rsid w:val="007172CD"/>
    <w:rsid w:val="007761C8"/>
    <w:rsid w:val="007B697E"/>
    <w:rsid w:val="00804536"/>
    <w:rsid w:val="00865C94"/>
    <w:rsid w:val="008763DC"/>
    <w:rsid w:val="008C393C"/>
    <w:rsid w:val="009214D1"/>
    <w:rsid w:val="009F6B26"/>
    <w:rsid w:val="00A00643"/>
    <w:rsid w:val="00A05F4F"/>
    <w:rsid w:val="00A47BFC"/>
    <w:rsid w:val="00A77559"/>
    <w:rsid w:val="00A83936"/>
    <w:rsid w:val="00A84B22"/>
    <w:rsid w:val="00A917A7"/>
    <w:rsid w:val="00A91C18"/>
    <w:rsid w:val="00AB782C"/>
    <w:rsid w:val="00AC473E"/>
    <w:rsid w:val="00AE1A45"/>
    <w:rsid w:val="00B435E9"/>
    <w:rsid w:val="00B45A4C"/>
    <w:rsid w:val="00B74A20"/>
    <w:rsid w:val="00B75EF6"/>
    <w:rsid w:val="00BB5D5D"/>
    <w:rsid w:val="00C04751"/>
    <w:rsid w:val="00C201B2"/>
    <w:rsid w:val="00C20CA7"/>
    <w:rsid w:val="00C36474"/>
    <w:rsid w:val="00C44C2F"/>
    <w:rsid w:val="00C72E00"/>
    <w:rsid w:val="00C86FF3"/>
    <w:rsid w:val="00CA227B"/>
    <w:rsid w:val="00D25A18"/>
    <w:rsid w:val="00D47C5E"/>
    <w:rsid w:val="00D508C6"/>
    <w:rsid w:val="00D70D6F"/>
    <w:rsid w:val="00D83C33"/>
    <w:rsid w:val="00D96E7C"/>
    <w:rsid w:val="00DA0451"/>
    <w:rsid w:val="00DF6B71"/>
    <w:rsid w:val="00E158C1"/>
    <w:rsid w:val="00E22530"/>
    <w:rsid w:val="00E31A78"/>
    <w:rsid w:val="00E33E78"/>
    <w:rsid w:val="00E3779E"/>
    <w:rsid w:val="00E72530"/>
    <w:rsid w:val="00ED0FFF"/>
    <w:rsid w:val="00F05A51"/>
    <w:rsid w:val="00F06C52"/>
    <w:rsid w:val="00F70AA6"/>
    <w:rsid w:val="00F72D8B"/>
    <w:rsid w:val="00FB7490"/>
    <w:rsid w:val="00F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6F502518D3F6112F6975F7FD779040280B22DC7F1C69F02V6C2E" TargetMode="External"/><Relationship Id="rId11" Type="http://schemas.openxmlformats.org/officeDocument/2006/relationships/hyperlink" Target="consultantplus://offline/ref=5C4633BEAE6913409FAAC1BA3D3C1091FF0720A4EDB3CBED59952F21F997ACD7B42C209CCABADEE2AE1BJ" TargetMode="External"/><Relationship Id="rId5" Type="http://schemas.openxmlformats.org/officeDocument/2006/relationships/hyperlink" Target="consultantplus://offline/ref=62D7273D14A3A381ED432DAFE6FC054D77F50B5588306112F6975F7FD779040280B22DC7F1C69C05V6C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633BEAE6913409FAAC1BA3D3C1091FE0E28A7ECB0CBED59952F21F9A917J" TargetMode="External"/><Relationship Id="rId4" Type="http://schemas.openxmlformats.org/officeDocument/2006/relationships/hyperlink" Target="consultantplus://offline/ref=1C017708DF3CF7198C8D81FE9295335925D1BD7A9C41651C43CD8BE4CDF0D0F8915FCFD3E1F6B923Y4ADG" TargetMode="External"/><Relationship Id="rId9" Type="http://schemas.openxmlformats.org/officeDocument/2006/relationships/hyperlink" Target="consultantplus://offline/ref=BAEE8F22A4C539B5FA6FA479F7634E179FB7F25CEC39217C992F16B9685A897C513BCE5668964A5Be9y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15</cp:revision>
  <cp:lastPrinted>2018-09-06T05:10:00Z</cp:lastPrinted>
  <dcterms:created xsi:type="dcterms:W3CDTF">2018-09-06T05:11:00Z</dcterms:created>
  <dcterms:modified xsi:type="dcterms:W3CDTF">2018-10-10T12:09:00Z</dcterms:modified>
</cp:coreProperties>
</file>