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9653" w:type="dxa"/>
        <w:tblLayout w:type="fixed"/>
        <w:tblLook w:val="0000" w:firstRow="0" w:lastRow="0" w:firstColumn="0" w:lastColumn="0" w:noHBand="0" w:noVBand="0"/>
      </w:tblPr>
      <w:tblGrid>
        <w:gridCol w:w="4760"/>
        <w:gridCol w:w="4893"/>
      </w:tblGrid>
      <w:tr w:rsidR="00EC3F0B" w:rsidRPr="00401209" w:rsidTr="00EC3F0B">
        <w:trPr>
          <w:trHeight w:val="2135"/>
        </w:trPr>
        <w:tc>
          <w:tcPr>
            <w:tcW w:w="4760" w:type="dxa"/>
          </w:tcPr>
          <w:p w:rsidR="00EC3F0B" w:rsidRPr="00401209" w:rsidRDefault="00EC3F0B" w:rsidP="00EC3F0B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40120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12C663" wp14:editId="0651A3BA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20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ГЛАВА</w:t>
            </w:r>
          </w:p>
          <w:p w:rsidR="00EC3F0B" w:rsidRPr="00401209" w:rsidRDefault="00EC3F0B" w:rsidP="00EC3F0B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РЫБНО-СЛОБОДСКОГО</w:t>
            </w:r>
          </w:p>
          <w:p w:rsidR="00EC3F0B" w:rsidRPr="00401209" w:rsidRDefault="00EC3F0B" w:rsidP="00EC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C3F0B" w:rsidRPr="00401209" w:rsidRDefault="00EC3F0B" w:rsidP="00EC3F0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40120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502CF4C" wp14:editId="57D736F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610235</wp:posOffset>
                      </wp:positionV>
                      <wp:extent cx="6096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A87CE5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8pt,48.05pt" to="487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" strokeweight="1.75pt"/>
                  </w:pict>
                </mc:Fallback>
              </mc:AlternateContent>
            </w: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4893" w:type="dxa"/>
          </w:tcPr>
          <w:p w:rsidR="00EC3F0B" w:rsidRPr="00401209" w:rsidRDefault="00EC3F0B" w:rsidP="00EC3F0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EC3F0B" w:rsidRPr="00401209" w:rsidRDefault="00EC3F0B" w:rsidP="00EC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БАЛЫК БИСТӘСЕ</w:t>
            </w:r>
          </w:p>
          <w:p w:rsidR="00EC3F0B" w:rsidRPr="00401209" w:rsidRDefault="00EC3F0B" w:rsidP="00EC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МУНИ</w:t>
            </w: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ЦИПАЛЬ </w:t>
            </w: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РАЙОНЫНЫҢ</w:t>
            </w:r>
          </w:p>
          <w:p w:rsidR="00EC3F0B" w:rsidRPr="00401209" w:rsidRDefault="00EC3F0B" w:rsidP="00EC3F0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БАШЛЫГЫ</w:t>
            </w:r>
          </w:p>
          <w:p w:rsidR="00EC3F0B" w:rsidRPr="00401209" w:rsidRDefault="00EC3F0B" w:rsidP="00EC3F0B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EC3F0B" w:rsidRPr="00401209" w:rsidRDefault="00EC3F0B" w:rsidP="00EC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EC3F0B" w:rsidRPr="00401209" w:rsidRDefault="00EC3F0B" w:rsidP="00EC3F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0D1BE9" w:rsidRPr="00401209" w:rsidTr="00562017">
        <w:trPr>
          <w:trHeight w:val="321"/>
          <w:jc w:val="center"/>
        </w:trPr>
        <w:tc>
          <w:tcPr>
            <w:tcW w:w="4838" w:type="dxa"/>
            <w:hideMark/>
          </w:tcPr>
          <w:p w:rsidR="000D1BE9" w:rsidRPr="00401209" w:rsidRDefault="000D1BE9" w:rsidP="000D1BE9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D1BE9" w:rsidRPr="00401209" w:rsidRDefault="000D1BE9" w:rsidP="000D1BE9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401209"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  <w:t>КАРАР</w:t>
            </w:r>
          </w:p>
        </w:tc>
      </w:tr>
    </w:tbl>
    <w:p w:rsidR="000D1BE9" w:rsidRPr="00401209" w:rsidRDefault="000D1BE9" w:rsidP="000D1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0120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</w:t>
      </w:r>
    </w:p>
    <w:p w:rsidR="000D1BE9" w:rsidRPr="00401209" w:rsidRDefault="00A21AEA" w:rsidP="000D1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0120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</w:t>
      </w:r>
      <w:r w:rsidR="00EC3F0B" w:rsidRPr="00401209">
        <w:rPr>
          <w:rFonts w:ascii="Arial" w:eastAsia="Times New Roman" w:hAnsi="Arial" w:cs="Arial"/>
          <w:sz w:val="24"/>
          <w:szCs w:val="24"/>
          <w:lang w:val="tt-RU" w:eastAsia="ru-RU"/>
        </w:rPr>
        <w:t>13.06.</w:t>
      </w:r>
      <w:r w:rsidR="000D1BE9" w:rsidRPr="00401209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0D1BE9" w:rsidRPr="0040120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года                         пгт. Рыбная Слобода                  № </w:t>
      </w:r>
      <w:r w:rsidR="00EC3F0B" w:rsidRPr="00401209">
        <w:rPr>
          <w:rFonts w:ascii="Arial" w:eastAsia="Times New Roman" w:hAnsi="Arial" w:cs="Arial"/>
          <w:sz w:val="24"/>
          <w:szCs w:val="24"/>
          <w:lang w:val="tt-RU" w:eastAsia="ru-RU"/>
        </w:rPr>
        <w:t>102</w:t>
      </w:r>
      <w:r w:rsidR="000D1BE9" w:rsidRPr="00401209">
        <w:rPr>
          <w:rFonts w:ascii="Arial" w:eastAsia="Times New Roman" w:hAnsi="Arial" w:cs="Arial"/>
          <w:sz w:val="24"/>
          <w:szCs w:val="24"/>
          <w:lang w:val="tt-RU" w:eastAsia="ru-RU"/>
        </w:rPr>
        <w:t>пг</w:t>
      </w:r>
    </w:p>
    <w:p w:rsidR="000D1BE9" w:rsidRPr="00401209" w:rsidRDefault="000D1BE9" w:rsidP="000D1BE9">
      <w:pPr>
        <w:tabs>
          <w:tab w:val="left" w:pos="5670"/>
          <w:tab w:val="left" w:pos="5812"/>
        </w:tabs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0120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</w:p>
    <w:p w:rsidR="00445274" w:rsidRPr="00401209" w:rsidRDefault="0015444A" w:rsidP="0015444A">
      <w:pPr>
        <w:pStyle w:val="headertext"/>
        <w:shd w:val="clear" w:color="auto" w:fill="FFFFFF"/>
        <w:spacing w:line="330" w:lineRule="atLeast"/>
        <w:ind w:right="4819"/>
        <w:jc w:val="both"/>
        <w:rPr>
          <w:rFonts w:ascii="Arial" w:hAnsi="Arial" w:cs="Arial"/>
          <w:bCs/>
        </w:rPr>
      </w:pPr>
      <w:r w:rsidRPr="00401209">
        <w:rPr>
          <w:rFonts w:ascii="Arial" w:hAnsi="Arial" w:cs="Arial"/>
          <w:bCs/>
        </w:rPr>
        <w:t>О внесении изменений в</w:t>
      </w:r>
      <w:r w:rsidR="00445274" w:rsidRPr="00401209">
        <w:rPr>
          <w:rFonts w:ascii="Arial" w:hAnsi="Arial" w:cs="Arial"/>
          <w:bCs/>
        </w:rPr>
        <w:t xml:space="preserve"> Положени</w:t>
      </w:r>
      <w:r w:rsidRPr="00401209">
        <w:rPr>
          <w:rFonts w:ascii="Arial" w:hAnsi="Arial" w:cs="Arial"/>
          <w:bCs/>
        </w:rPr>
        <w:t>е</w:t>
      </w:r>
      <w:r w:rsidR="00445274" w:rsidRPr="00401209">
        <w:rPr>
          <w:rFonts w:ascii="Arial" w:hAnsi="Arial" w:cs="Arial"/>
          <w:bCs/>
        </w:rPr>
        <w:t xml:space="preserve"> об Общественном Совете по проведению независимой </w:t>
      </w:r>
      <w:proofErr w:type="gramStart"/>
      <w:r w:rsidR="00445274" w:rsidRPr="00401209">
        <w:rPr>
          <w:rFonts w:ascii="Arial" w:hAnsi="Arial" w:cs="Arial"/>
          <w:bCs/>
        </w:rPr>
        <w:t>оценки качества условий оказания услуг</w:t>
      </w:r>
      <w:proofErr w:type="gramEnd"/>
      <w:r w:rsidR="00445274" w:rsidRPr="00401209">
        <w:rPr>
          <w:rFonts w:ascii="Arial" w:hAnsi="Arial" w:cs="Arial"/>
          <w:bCs/>
        </w:rPr>
        <w:t xml:space="preserve"> организациями в сфере культуры и образованию Рыбно-Слободского муниципального района Республики Татарстан</w:t>
      </w:r>
      <w:r w:rsidRPr="00401209">
        <w:rPr>
          <w:rFonts w:ascii="Arial" w:hAnsi="Arial" w:cs="Arial"/>
          <w:bCs/>
        </w:rPr>
        <w:t>, ут</w:t>
      </w:r>
      <w:r w:rsidR="00451806" w:rsidRPr="00401209">
        <w:rPr>
          <w:rFonts w:ascii="Arial" w:hAnsi="Arial" w:cs="Arial"/>
          <w:bCs/>
        </w:rPr>
        <w:t xml:space="preserve">вержденное постановлением Главы </w:t>
      </w:r>
      <w:r w:rsidRPr="00401209">
        <w:rPr>
          <w:rFonts w:ascii="Arial" w:hAnsi="Arial" w:cs="Arial"/>
          <w:bCs/>
        </w:rPr>
        <w:t xml:space="preserve">Рыбно-Слободского муниципального района </w:t>
      </w:r>
      <w:r w:rsidR="00EC3F0B" w:rsidRPr="00401209">
        <w:rPr>
          <w:rFonts w:ascii="Arial" w:hAnsi="Arial" w:cs="Arial"/>
          <w:bCs/>
        </w:rPr>
        <w:t xml:space="preserve">Республики Татарстан </w:t>
      </w:r>
      <w:r w:rsidRPr="00401209">
        <w:rPr>
          <w:rFonts w:ascii="Arial" w:hAnsi="Arial" w:cs="Arial"/>
          <w:bCs/>
        </w:rPr>
        <w:t xml:space="preserve">от 11.03.2019 №54пг                                                                 </w:t>
      </w:r>
    </w:p>
    <w:p w:rsidR="00A017B3" w:rsidRPr="00401209" w:rsidRDefault="0015444A" w:rsidP="0015444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01209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законодательством, в соответствии с Законом Российской Федерации от 09.10.1992 №3612-1 «Основы законодательства Российской Федерации о культуре»</w:t>
      </w:r>
      <w:r w:rsidR="00445274" w:rsidRPr="00401209">
        <w:rPr>
          <w:rFonts w:ascii="Arial" w:hAnsi="Arial" w:cs="Arial"/>
          <w:sz w:val="24"/>
          <w:szCs w:val="24"/>
        </w:rPr>
        <w:t xml:space="preserve">, </w:t>
      </w:r>
      <w:r w:rsidR="000D1BE9" w:rsidRPr="00401209">
        <w:rPr>
          <w:rFonts w:ascii="Arial" w:hAnsi="Arial" w:cs="Arial"/>
          <w:sz w:val="24"/>
          <w:szCs w:val="24"/>
        </w:rPr>
        <w:t>руководствуясь Уставом Рыбно-Слободского муниципально</w:t>
      </w:r>
      <w:r w:rsidRPr="00401209">
        <w:rPr>
          <w:rFonts w:ascii="Arial" w:hAnsi="Arial" w:cs="Arial"/>
          <w:sz w:val="24"/>
          <w:szCs w:val="24"/>
        </w:rPr>
        <w:t xml:space="preserve">го района Республики Татарстан, </w:t>
      </w:r>
      <w:r w:rsidR="00A017B3" w:rsidRPr="00401209">
        <w:rPr>
          <w:rFonts w:ascii="Arial" w:hAnsi="Arial" w:cs="Arial"/>
          <w:sz w:val="24"/>
          <w:szCs w:val="24"/>
        </w:rPr>
        <w:t>ПОСТАНОВЛЯЮ:</w:t>
      </w:r>
      <w:r w:rsidR="00445274" w:rsidRPr="00401209">
        <w:rPr>
          <w:rFonts w:ascii="Arial" w:hAnsi="Arial" w:cs="Arial"/>
          <w:sz w:val="24"/>
          <w:szCs w:val="24"/>
        </w:rPr>
        <w:br/>
      </w:r>
    </w:p>
    <w:p w:rsidR="0015444A" w:rsidRPr="00401209" w:rsidRDefault="0015444A" w:rsidP="0015444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  1.Внести </w:t>
      </w:r>
      <w:r w:rsidRPr="004012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Положение об Общественном Совете по проведению независимой </w:t>
      </w:r>
      <w:proofErr w:type="gramStart"/>
      <w:r w:rsidRPr="00401209">
        <w:rPr>
          <w:rFonts w:ascii="Arial" w:eastAsia="Times New Roman" w:hAnsi="Arial" w:cs="Arial"/>
          <w:bCs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012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 в сфере культуры и образованию Рыбно-Слободского муниципального района Республики Татарстан, утвержденное постановлением Главы  Рыбно-Слободского муниципального района </w:t>
      </w:r>
      <w:r w:rsidR="00451806" w:rsidRPr="004012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Республики Татарстан </w:t>
      </w:r>
      <w:r w:rsidRPr="004012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11.03.2019 №54пг                                                                 </w:t>
      </w: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557C83" w:rsidRPr="00401209" w:rsidRDefault="00557C83" w:rsidP="0015444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51806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745A" w:rsidRPr="0040120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ункт 3.9 раздела 3 </w:t>
      </w:r>
      <w:r w:rsidR="00BA190A" w:rsidRPr="00401209">
        <w:rPr>
          <w:rFonts w:ascii="Arial" w:eastAsia="Times New Roman" w:hAnsi="Arial" w:cs="Arial"/>
          <w:sz w:val="24"/>
          <w:szCs w:val="24"/>
          <w:lang w:eastAsia="ru-RU"/>
        </w:rPr>
        <w:t>дополнить предложением следующего содержания</w:t>
      </w:r>
      <w:r w:rsidRPr="0040120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4378" w:rsidRPr="00401209" w:rsidRDefault="00451806" w:rsidP="00BA190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7C83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735BA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A190A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</w:t>
      </w:r>
      <w:r w:rsidR="00557C83" w:rsidRPr="00401209">
        <w:rPr>
          <w:rFonts w:ascii="Arial" w:eastAsia="Times New Roman" w:hAnsi="Arial" w:cs="Arial"/>
          <w:sz w:val="24"/>
          <w:szCs w:val="24"/>
          <w:lang w:eastAsia="ru-RU"/>
        </w:rPr>
        <w:t>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</w:t>
      </w:r>
      <w:proofErr w:type="gramStart"/>
      <w:r w:rsidR="00557C83" w:rsidRPr="004012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0120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5444A" w:rsidRPr="00401209" w:rsidRDefault="0015444A" w:rsidP="0015444A">
      <w:pPr>
        <w:tabs>
          <w:tab w:val="left" w:pos="568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  2. 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401209">
          <w:rPr>
            <w:rFonts w:ascii="Arial" w:eastAsia="Times New Roman" w:hAnsi="Arial" w:cs="Arial"/>
            <w:sz w:val="24"/>
            <w:szCs w:val="24"/>
            <w:lang w:eastAsia="ru-RU"/>
          </w:rPr>
          <w:t>http://ribnaya-sloboda.tatarstan.ru</w:t>
        </w:r>
      </w:hyperlink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401209">
          <w:rPr>
            <w:rFonts w:ascii="Arial" w:eastAsia="Times New Roman" w:hAnsi="Arial" w:cs="Arial"/>
            <w:sz w:val="24"/>
            <w:szCs w:val="24"/>
            <w:lang w:eastAsia="ru-RU"/>
          </w:rPr>
          <w:t>http://pravo.tatarstan.ru</w:t>
        </w:r>
      </w:hyperlink>
      <w:r w:rsidRPr="00401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444A" w:rsidRPr="00401209" w:rsidRDefault="0015444A" w:rsidP="0015444A">
      <w:pPr>
        <w:tabs>
          <w:tab w:val="left" w:pos="5683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proofErr w:type="gramStart"/>
      <w:r w:rsidR="00451806" w:rsidRPr="004012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51806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положения возложить на заместителя руководителя Исполнительного комитета Рыбно-Слободского </w:t>
      </w:r>
      <w:r w:rsidR="00451806" w:rsidRPr="004012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района Республики Татарстан по социальным вопросам А.К.</w:t>
      </w:r>
      <w:r w:rsidR="00C1745A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51806" w:rsidRPr="00401209">
        <w:rPr>
          <w:rFonts w:ascii="Arial" w:eastAsia="Times New Roman" w:hAnsi="Arial" w:cs="Arial"/>
          <w:sz w:val="24"/>
          <w:szCs w:val="24"/>
          <w:lang w:eastAsia="ru-RU"/>
        </w:rPr>
        <w:t>Вафину</w:t>
      </w:r>
      <w:proofErr w:type="spellEnd"/>
      <w:r w:rsidR="00C1745A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</w:t>
      </w:r>
      <w:r w:rsidR="00451806" w:rsidRPr="00401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806" w:rsidRPr="00401209" w:rsidRDefault="00451806" w:rsidP="0015444A">
      <w:pPr>
        <w:tabs>
          <w:tab w:val="left" w:pos="5683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44A" w:rsidRPr="00401209" w:rsidRDefault="0015444A" w:rsidP="0015444A">
      <w:pPr>
        <w:tabs>
          <w:tab w:val="left" w:pos="5683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44A" w:rsidRPr="00401209" w:rsidRDefault="0015444A" w:rsidP="0015444A">
      <w:pPr>
        <w:tabs>
          <w:tab w:val="left" w:pos="5683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401209">
        <w:rPr>
          <w:rFonts w:ascii="Arial" w:eastAsia="Times New Roman" w:hAnsi="Arial" w:cs="Arial"/>
          <w:sz w:val="24"/>
          <w:szCs w:val="24"/>
          <w:lang w:eastAsia="ru-RU"/>
        </w:rPr>
        <w:t>Рыбно-Слободского</w:t>
      </w:r>
      <w:proofErr w:type="gramEnd"/>
    </w:p>
    <w:p w:rsidR="0015444A" w:rsidRPr="00401209" w:rsidRDefault="0015444A" w:rsidP="0015444A">
      <w:pPr>
        <w:tabs>
          <w:tab w:val="left" w:pos="5683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</w:t>
      </w:r>
    </w:p>
    <w:p w:rsidR="0015444A" w:rsidRPr="00401209" w:rsidRDefault="0015444A" w:rsidP="0015444A">
      <w:pPr>
        <w:tabs>
          <w:tab w:val="left" w:pos="5683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                                  </w:t>
      </w:r>
      <w:r w:rsidR="00EC3F0B"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401209">
        <w:rPr>
          <w:rFonts w:ascii="Arial" w:eastAsia="Times New Roman" w:hAnsi="Arial" w:cs="Arial"/>
          <w:sz w:val="24"/>
          <w:szCs w:val="24"/>
          <w:lang w:eastAsia="ru-RU"/>
        </w:rPr>
        <w:t xml:space="preserve">    И.Р. </w:t>
      </w:r>
      <w:proofErr w:type="spellStart"/>
      <w:r w:rsidRPr="00401209">
        <w:rPr>
          <w:rFonts w:ascii="Arial" w:eastAsia="Times New Roman" w:hAnsi="Arial" w:cs="Arial"/>
          <w:sz w:val="24"/>
          <w:szCs w:val="24"/>
          <w:lang w:eastAsia="ru-RU"/>
        </w:rPr>
        <w:t>Тазутдинов</w:t>
      </w:r>
      <w:proofErr w:type="spellEnd"/>
    </w:p>
    <w:p w:rsidR="00A21AEA" w:rsidRPr="00401209" w:rsidRDefault="00A21AEA" w:rsidP="00A21AE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21AEA" w:rsidRPr="00401209" w:rsidRDefault="00A21AEA" w:rsidP="00A21AE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21AEA" w:rsidRPr="00401209" w:rsidRDefault="00A21AEA" w:rsidP="00A21AE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017B3" w:rsidRPr="00401209" w:rsidRDefault="00445274" w:rsidP="00A21AE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01209">
        <w:rPr>
          <w:rFonts w:ascii="Arial" w:hAnsi="Arial" w:cs="Arial"/>
          <w:sz w:val="24"/>
          <w:szCs w:val="24"/>
        </w:rPr>
        <w:br/>
      </w:r>
      <w:bookmarkStart w:id="1" w:name="P000D"/>
      <w:bookmarkEnd w:id="1"/>
    </w:p>
    <w:bookmarkEnd w:id="0"/>
    <w:p w:rsidR="004E3650" w:rsidRPr="00401209" w:rsidRDefault="004E3650" w:rsidP="002377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E3650" w:rsidRPr="00401209" w:rsidSect="00EC3F0B">
      <w:pgSz w:w="11906" w:h="16838"/>
      <w:pgMar w:top="851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4"/>
    <w:rsid w:val="000D1BE9"/>
    <w:rsid w:val="0015444A"/>
    <w:rsid w:val="002254A2"/>
    <w:rsid w:val="00227A39"/>
    <w:rsid w:val="002377B2"/>
    <w:rsid w:val="002515B6"/>
    <w:rsid w:val="003A4378"/>
    <w:rsid w:val="003F2377"/>
    <w:rsid w:val="00401209"/>
    <w:rsid w:val="0042720F"/>
    <w:rsid w:val="00445274"/>
    <w:rsid w:val="00451806"/>
    <w:rsid w:val="004E3650"/>
    <w:rsid w:val="00557C83"/>
    <w:rsid w:val="00733164"/>
    <w:rsid w:val="00867EE0"/>
    <w:rsid w:val="00872D13"/>
    <w:rsid w:val="009735BA"/>
    <w:rsid w:val="009A0604"/>
    <w:rsid w:val="00A017B3"/>
    <w:rsid w:val="00A21AEA"/>
    <w:rsid w:val="00AD5F22"/>
    <w:rsid w:val="00B942F6"/>
    <w:rsid w:val="00BA190A"/>
    <w:rsid w:val="00BD054B"/>
    <w:rsid w:val="00C1745A"/>
    <w:rsid w:val="00C602B9"/>
    <w:rsid w:val="00CC0A65"/>
    <w:rsid w:val="00E10EB4"/>
    <w:rsid w:val="00EC3F0B"/>
    <w:rsid w:val="00FB2F91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B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74"/>
    <w:rPr>
      <w:color w:val="0000FF"/>
      <w:u w:val="single"/>
    </w:rPr>
  </w:style>
  <w:style w:type="paragraph" w:styleId="a4">
    <w:name w:val="No Spacing"/>
    <w:uiPriority w:val="1"/>
    <w:qFormat/>
    <w:rsid w:val="004452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CC0A6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0D1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D1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7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B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74"/>
    <w:rPr>
      <w:color w:val="0000FF"/>
      <w:u w:val="single"/>
    </w:rPr>
  </w:style>
  <w:style w:type="paragraph" w:styleId="a4">
    <w:name w:val="No Spacing"/>
    <w:uiPriority w:val="1"/>
    <w:qFormat/>
    <w:rsid w:val="004452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CC0A6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0D1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D1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7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юрист_2</dc:creator>
  <cp:lastModifiedBy>ПК</cp:lastModifiedBy>
  <cp:revision>2</cp:revision>
  <cp:lastPrinted>2019-06-13T04:31:00Z</cp:lastPrinted>
  <dcterms:created xsi:type="dcterms:W3CDTF">2019-06-19T18:37:00Z</dcterms:created>
  <dcterms:modified xsi:type="dcterms:W3CDTF">2019-06-19T18:37:00Z</dcterms:modified>
</cp:coreProperties>
</file>