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071A38" w:rsidRPr="00071A38" w:rsidTr="00C070EB">
        <w:trPr>
          <w:trHeight w:val="1833"/>
        </w:trPr>
        <w:tc>
          <w:tcPr>
            <w:tcW w:w="4753" w:type="dxa"/>
          </w:tcPr>
          <w:p w:rsidR="00071A38" w:rsidRPr="00071A38" w:rsidRDefault="00071A38" w:rsidP="00071A38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574E68" wp14:editId="3B6793DE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1A3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ГЛАВА</w:t>
            </w:r>
          </w:p>
          <w:p w:rsidR="00071A38" w:rsidRPr="00071A38" w:rsidRDefault="00071A38" w:rsidP="00071A38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РЫБНО-СЛОБОДСКОГО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071A38" w:rsidRPr="00071A38" w:rsidRDefault="00071A38" w:rsidP="00071A3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422650, пгт. Рыбная Слобода,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ул. Ленина, дом 48</w:t>
            </w:r>
          </w:p>
        </w:tc>
        <w:tc>
          <w:tcPr>
            <w:tcW w:w="4886" w:type="dxa"/>
          </w:tcPr>
          <w:p w:rsidR="00071A38" w:rsidRPr="00071A38" w:rsidRDefault="00071A38" w:rsidP="00071A3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БАЛЫК БИСТӘСЕ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МУНИ</w:t>
            </w: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ЦИПАЛЬ</w:t>
            </w: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РАЙОНЫНЫҢ</w:t>
            </w:r>
          </w:p>
          <w:p w:rsidR="00071A38" w:rsidRPr="00071A38" w:rsidRDefault="00071A38" w:rsidP="00071A3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БАШ</w:t>
            </w: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ЛЫГЫ</w:t>
            </w:r>
          </w:p>
          <w:p w:rsidR="00071A38" w:rsidRPr="00071A38" w:rsidRDefault="00071A38" w:rsidP="00071A38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422650, Балык Бистәсе,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Ленин урамы, 48 нче йорт,</w:t>
            </w:r>
          </w:p>
          <w:p w:rsidR="00071A38" w:rsidRPr="00071A38" w:rsidRDefault="00071A38" w:rsidP="0007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</w:tr>
      <w:tr w:rsidR="00071A38" w:rsidRPr="00071A38" w:rsidTr="00C070EB">
        <w:trPr>
          <w:cantSplit/>
        </w:trPr>
        <w:tc>
          <w:tcPr>
            <w:tcW w:w="9639" w:type="dxa"/>
            <w:gridSpan w:val="2"/>
          </w:tcPr>
          <w:p w:rsidR="00071A38" w:rsidRPr="00071A38" w:rsidRDefault="00071A38" w:rsidP="00071A3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ел.: (84361) 22113, факс: (84361) 23012, e-mail: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"mailto:balyk-bistage@tatar.ru" </w:instrTex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balyk-bistage@tatar.ru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fldChar w:fldCharType="end"/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, сайт: ribnaya-sloboda.tatarstan.ru</w:t>
            </w:r>
          </w:p>
        </w:tc>
      </w:tr>
    </w:tbl>
    <w:p w:rsidR="00071A38" w:rsidRPr="00071A38" w:rsidRDefault="00071A38" w:rsidP="00071A38">
      <w:pPr>
        <w:spacing w:after="0" w:line="240" w:lineRule="auto"/>
        <w:ind w:left="-57" w:right="2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071A38" w:rsidRPr="00071A38" w:rsidRDefault="00071A38" w:rsidP="00071A38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71A3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0FA08C4F" wp14:editId="1D337251">
                <wp:simplePos x="0" y="0"/>
                <wp:positionH relativeFrom="column">
                  <wp:posOffset>175260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" strokeweight="1.75pt"/>
            </w:pict>
          </mc:Fallback>
        </mc:AlternateContent>
      </w:r>
    </w:p>
    <w:p w:rsidR="00071A38" w:rsidRPr="00071A38" w:rsidRDefault="00071A38" w:rsidP="00071A38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071A38" w:rsidRPr="00071A38" w:rsidTr="00C070EB">
        <w:trPr>
          <w:trHeight w:val="321"/>
          <w:jc w:val="center"/>
        </w:trPr>
        <w:tc>
          <w:tcPr>
            <w:tcW w:w="4838" w:type="dxa"/>
            <w:hideMark/>
          </w:tcPr>
          <w:p w:rsidR="00071A38" w:rsidRPr="00071A38" w:rsidRDefault="00071A38" w:rsidP="00071A3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71A38" w:rsidRPr="00071A38" w:rsidRDefault="00071A38" w:rsidP="00071A3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</w:pPr>
            <w:r w:rsidRPr="00071A38"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  <w:t>КАРАР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</w:p>
        </w:tc>
      </w:tr>
    </w:tbl>
    <w:p w:rsidR="00071A38" w:rsidRPr="00071A38" w:rsidRDefault="00071A38" w:rsidP="00071A3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71A38"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  <w:t>25.01.2019</w:t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  <w:t>пгт. Рыбная Слобода</w:t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ab/>
        <w:t xml:space="preserve">№ </w:t>
      </w:r>
      <w:r w:rsidRPr="00071A38"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  <w:t>26пг</w:t>
      </w:r>
    </w:p>
    <w:p w:rsidR="00071A38" w:rsidRPr="00071A38" w:rsidRDefault="00071A38" w:rsidP="00071A38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071A38" w:rsidRPr="00071A38" w:rsidRDefault="00071A38" w:rsidP="00071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left="-57"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внесении изменений в постановление Главы </w:t>
      </w:r>
      <w:bookmarkStart w:id="0" w:name="_GoBack"/>
      <w:bookmarkEnd w:id="0"/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Рыбно-Слободского </w:t>
      </w:r>
      <w:proofErr w:type="gramStart"/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Республики Татарстан от 29.10.2018 №89пг «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>О Комиссии по координации работы по противодействию коррупции в Рыбно-Слободском муниципальном районе Республики Татарстан»</w:t>
      </w:r>
    </w:p>
    <w:p w:rsidR="00071A38" w:rsidRPr="00071A38" w:rsidRDefault="00071A38" w:rsidP="00071A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A38" w:rsidRPr="00071A38" w:rsidRDefault="00071A38" w:rsidP="00071A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связи 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</w:t>
      </w:r>
      <w:proofErr w:type="gramStart"/>
      <w:r w:rsidRPr="00071A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 </w:t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>ПОСТАНОВЛЯЮ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>1.Внести в постановление Главы Рыбно-Слободского муниципального района Республики Татарстан от 29.10.2018 №89пг «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>О Комиссии по координации работы по противодействию коррупции в Рыбно-Слободском муниципальном районе Республики Татарстан» следующие изменения:</w:t>
      </w:r>
    </w:p>
    <w:p w:rsidR="00071A38" w:rsidRPr="00071A38" w:rsidRDefault="00071A38" w:rsidP="0007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1.1) вывести из состава Комиссии</w:t>
      </w:r>
      <w:r w:rsidRPr="00071A3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Фатихова М.Х., Рашитова Р.Р.</w:t>
      </w:r>
    </w:p>
    <w:p w:rsidR="00071A38" w:rsidRPr="00071A38" w:rsidRDefault="00071A38" w:rsidP="00071A3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1.2) 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ввести в состав Комиссии по координации работы по противодействию коррупции в Рыбно-Слободском муниципальном районе Республики Татарстан:</w:t>
      </w: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Мингазову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Тансылу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Гумеровну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, директора филиала - главного редактора газеты «Сельские горизонты» («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Авыл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офыклары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») АО «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Татмедиа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», членом комиссии;</w:t>
      </w: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Вафина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Фарида </w:t>
      </w:r>
      <w:proofErr w:type="spellStart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Мансуровича</w:t>
      </w:r>
      <w:proofErr w:type="spellEnd"/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председателя 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>Палаты имущественных и земельных отношений Рыбно-Слободского муниципального района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Татарстан, членом комиссии.</w:t>
      </w: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1.3) наименование должности </w:t>
      </w:r>
      <w:proofErr w:type="spellStart"/>
      <w:r w:rsidRPr="00071A38">
        <w:rPr>
          <w:rFonts w:ascii="Arial" w:eastAsia="Times New Roman" w:hAnsi="Arial" w:cs="Arial"/>
          <w:sz w:val="24"/>
          <w:szCs w:val="24"/>
          <w:lang w:eastAsia="ru-RU"/>
        </w:rPr>
        <w:t>Вафиной</w:t>
      </w:r>
      <w:proofErr w:type="spellEnd"/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А.К. изложить в следующей редакции:</w:t>
      </w:r>
    </w:p>
    <w:p w:rsidR="00071A38" w:rsidRPr="00071A38" w:rsidRDefault="00071A38" w:rsidP="0007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>«заместитель руководителя исполнительного комитета Рыбно-Слободского муниципального района по социальным вопросам»;</w:t>
      </w:r>
    </w:p>
    <w:p w:rsidR="00071A38" w:rsidRPr="00071A38" w:rsidRDefault="00071A38" w:rsidP="0007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1.4) наименование должности </w:t>
      </w:r>
      <w:proofErr w:type="spellStart"/>
      <w:r w:rsidRPr="00071A38">
        <w:rPr>
          <w:rFonts w:ascii="Arial" w:eastAsia="Times New Roman" w:hAnsi="Arial" w:cs="Arial"/>
          <w:sz w:val="24"/>
          <w:szCs w:val="24"/>
          <w:lang w:eastAsia="ru-RU"/>
        </w:rPr>
        <w:t>Замалиева</w:t>
      </w:r>
      <w:proofErr w:type="spellEnd"/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Р.Р. изложить в следующей редакции:</w:t>
      </w:r>
    </w:p>
    <w:p w:rsidR="00071A38" w:rsidRPr="00071A38" w:rsidRDefault="00071A38" w:rsidP="00071A38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аппарата Совета Рыбно-Слободского муниципального района Республики Татарстан»</w:t>
      </w:r>
    </w:p>
    <w:p w:rsidR="00071A38" w:rsidRPr="00071A38" w:rsidRDefault="00071A38" w:rsidP="00071A38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постановление разместить на официальном сайте Рыбно-Слободского </w:t>
      </w:r>
      <w:proofErr w:type="gramStart"/>
      <w:r w:rsidRPr="00071A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6" w:history="1">
        <w:r w:rsidRPr="00071A38">
          <w:rPr>
            <w:rFonts w:ascii="Arial" w:eastAsia="Times New Roman" w:hAnsi="Arial" w:cs="Arial"/>
            <w:sz w:val="24"/>
            <w:szCs w:val="24"/>
            <w:lang w:eastAsia="ru-RU"/>
          </w:rPr>
          <w:t>http://ribnaya-sloboda.tatarstan.ru</w:t>
        </w:r>
      </w:hyperlink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071A38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Pr="00071A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1A38" w:rsidRPr="00071A38" w:rsidRDefault="00071A38" w:rsidP="00071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71A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1A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руководителя Исполнительного комитета Рыбно-Слободского муниципального района Республики Татарстан Р.Л. Исланова.</w:t>
      </w:r>
    </w:p>
    <w:p w:rsidR="00071A38" w:rsidRPr="00071A38" w:rsidRDefault="00071A38" w:rsidP="00071A38">
      <w:pPr>
        <w:spacing w:after="0" w:line="240" w:lineRule="auto"/>
        <w:ind w:left="1084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071A38" w:rsidRPr="00071A38" w:rsidRDefault="00071A38" w:rsidP="00071A3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A38" w:rsidRPr="00071A38" w:rsidRDefault="00071A38" w:rsidP="00071A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Рыбно-Слободского</w:t>
      </w:r>
    </w:p>
    <w:p w:rsidR="00071A38" w:rsidRPr="00071A38" w:rsidRDefault="00071A38" w:rsidP="00071A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</w:t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71A3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И.Р. Тазутдинов</w:t>
      </w: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6237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Утверждён  </w:t>
      </w: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постановлением  Главы </w:t>
      </w: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Рыбно-Слободского </w:t>
      </w: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района </w:t>
      </w: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Республики Татарстан</w:t>
      </w:r>
    </w:p>
    <w:p w:rsidR="00071A38" w:rsidRPr="00071A38" w:rsidRDefault="00071A38" w:rsidP="00071A38">
      <w:pPr>
        <w:spacing w:after="0" w:line="240" w:lineRule="auto"/>
        <w:ind w:firstLine="5954"/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</w:pP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Pr="00071A38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25.01.2019</w:t>
      </w:r>
      <w:r w:rsidRPr="00071A3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 №</w:t>
      </w:r>
      <w:r w:rsidRPr="00071A38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26пг</w:t>
      </w:r>
    </w:p>
    <w:p w:rsidR="00071A38" w:rsidRPr="00071A38" w:rsidRDefault="00071A38" w:rsidP="00071A38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1A38" w:rsidRPr="00071A38" w:rsidRDefault="00071A38" w:rsidP="00071A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" w:history="1">
        <w:r w:rsidRPr="00071A38">
          <w:rPr>
            <w:rFonts w:ascii="Arial" w:eastAsia="Times New Roman" w:hAnsi="Arial" w:cs="Arial"/>
            <w:b/>
            <w:sz w:val="24"/>
            <w:szCs w:val="24"/>
            <w:lang w:eastAsia="ru-RU"/>
          </w:rPr>
          <w:t>Состав</w:t>
        </w:r>
      </w:hyperlink>
    </w:p>
    <w:p w:rsidR="00071A38" w:rsidRPr="00071A38" w:rsidRDefault="00071A38" w:rsidP="00071A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координации работы по противодействию коррупции </w:t>
      </w:r>
    </w:p>
    <w:p w:rsidR="00071A38" w:rsidRPr="00071A38" w:rsidRDefault="00071A38" w:rsidP="00071A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1A38">
        <w:rPr>
          <w:rFonts w:ascii="Arial" w:eastAsia="Times New Roman" w:hAnsi="Arial" w:cs="Arial"/>
          <w:b/>
          <w:sz w:val="24"/>
          <w:szCs w:val="24"/>
          <w:lang w:eastAsia="ru-RU"/>
        </w:rPr>
        <w:t>в Рыбно-Слободском муниципальном районе Республики Татарстан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3196"/>
        <w:gridCol w:w="6948"/>
      </w:tblGrid>
      <w:tr w:rsidR="00071A38" w:rsidRPr="00071A38" w:rsidTr="00C070EB">
        <w:trPr>
          <w:trHeight w:val="820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Тазутдинов И.Р.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Рыбно-Слободского </w:t>
            </w:r>
            <w:proofErr w:type="gram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Республики Татарстан, председатель Комиссии</w:t>
            </w:r>
          </w:p>
        </w:tc>
      </w:tr>
      <w:tr w:rsidR="00071A38" w:rsidRPr="00071A38" w:rsidTr="00C070EB">
        <w:trPr>
          <w:trHeight w:val="1143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Ибрагимов И.Г.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Исланов Р.Л.</w:t>
            </w:r>
          </w:p>
        </w:tc>
        <w:tc>
          <w:tcPr>
            <w:tcW w:w="6948" w:type="dxa"/>
          </w:tcPr>
          <w:p w:rsidR="00071A38" w:rsidRPr="00071A38" w:rsidRDefault="00071A38" w:rsidP="00071A38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заместитель Главы Рыбно-Слободского муниципального района Республики Татарстан, </w:t>
            </w:r>
            <w:r w:rsidRPr="00071A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t-RU" w:eastAsia="ru-RU"/>
              </w:rPr>
              <w:t>заместитель председателя Комиссии</w:t>
            </w:r>
          </w:p>
          <w:p w:rsidR="00071A38" w:rsidRPr="00071A38" w:rsidRDefault="00071A38" w:rsidP="00071A38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руководитель Исполнительного комитета Рыбно-Слободского муниципального района Республики Татарстан, </w:t>
            </w:r>
            <w:r w:rsidRPr="00071A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t-RU" w:eastAsia="ru-RU"/>
              </w:rPr>
              <w:t>заместитель председателя Комиссии</w:t>
            </w:r>
          </w:p>
        </w:tc>
      </w:tr>
      <w:tr w:rsidR="00071A38" w:rsidRPr="00071A38" w:rsidTr="00C070EB">
        <w:trPr>
          <w:trHeight w:val="1143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Аслямов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Х.Г.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  </w:t>
            </w:r>
          </w:p>
        </w:tc>
      </w:tr>
      <w:tr w:rsidR="00071A38" w:rsidRPr="00071A38" w:rsidTr="00C070EB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71A38" w:rsidRPr="00071A38" w:rsidTr="00C070EB">
        <w:trPr>
          <w:trHeight w:val="1842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Токранов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В.И.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Замалиев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Р.Р.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Мустафин Н.Ф.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Мугинов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Р.А.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руководителя Исполнительного комитета Рыбно-Слободского муниципального  района Республики Татарстан по экономическим вопросам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отдела МВД  России по Рыбно-Слободскому району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071A38" w:rsidRPr="00071A38" w:rsidTr="00C070EB">
        <w:trPr>
          <w:trHeight w:val="1275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филиала - главный редактор газеты «Сельские горизонты» («</w:t>
            </w: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Авыл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офыклары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») АО «</w:t>
            </w: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Татмедиа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71A38" w:rsidRPr="00071A38" w:rsidTr="00C070EB">
        <w:trPr>
          <w:trHeight w:val="1143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Садиков И.М.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МКУ «Отдел образования Исполнительного комитета Рыбно-Слободского муниципального района Республики Татарстан»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71A38" w:rsidRPr="00071A38" w:rsidTr="00C070EB">
        <w:trPr>
          <w:trHeight w:val="1143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Бадрутдинов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Контрольно-счетной палаты Рыбно-Слободского </w:t>
            </w:r>
            <w:proofErr w:type="gram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071A38" w:rsidRPr="00071A38" w:rsidTr="00C070EB">
        <w:trPr>
          <w:trHeight w:val="2273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Рашитова Р.Г.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 И.З.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Вафин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6948" w:type="dxa"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начальника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Палаты имущественных и земельных отношений Рыбно-Слободского </w:t>
            </w:r>
            <w:proofErr w:type="gram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071A38" w:rsidRPr="00071A38" w:rsidTr="00C070EB">
        <w:trPr>
          <w:trHeight w:val="1143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Керженцева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ГКУ «Центр занятости населения» Рыбно-Слободского муниципального района 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Республики Татарстан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71A38" w:rsidRPr="00071A38" w:rsidTr="00C070EB">
        <w:trPr>
          <w:trHeight w:val="2153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Кадырова Р.Ф.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6948" w:type="dxa"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Республики Татарстан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Финансово-бюджетной палаты Рыбно-Слободского </w:t>
            </w:r>
            <w:proofErr w:type="gram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071A38" w:rsidRPr="00071A38" w:rsidTr="00C070EB">
        <w:trPr>
          <w:trHeight w:val="3969"/>
        </w:trPr>
        <w:tc>
          <w:tcPr>
            <w:tcW w:w="3196" w:type="dxa"/>
            <w:hideMark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Малакаева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Китаев М.Р.</w:t>
            </w: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Сираев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6948" w:type="dxa"/>
            <w:hideMark/>
          </w:tcPr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координационного Совета профсоюзов Рыбно-Слободского  муниципального района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Татарстан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71A38" w:rsidRPr="00071A38" w:rsidRDefault="00071A38" w:rsidP="00071A38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главный врач ГАУЗ «Рыбно-Слободская ЦРБ» (по согласованию) </w:t>
            </w:r>
            <w:proofErr w:type="gramEnd"/>
          </w:p>
          <w:p w:rsidR="00071A38" w:rsidRPr="00071A38" w:rsidRDefault="00071A38" w:rsidP="00071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071A3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Рыбно-Слободского муниципального района Республики Татарстан</w:t>
            </w:r>
            <w:r w:rsidRPr="00071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общественный помощник Уполномоченного по правам человека в Республике Татарстан (по согласованию)</w:t>
            </w:r>
          </w:p>
        </w:tc>
      </w:tr>
      <w:tr w:rsidR="00071A38" w:rsidRPr="00071A38" w:rsidTr="00C070EB">
        <w:trPr>
          <w:trHeight w:val="1452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Вафина</w:t>
            </w:r>
            <w:proofErr w:type="spellEnd"/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6948" w:type="dxa"/>
          </w:tcPr>
          <w:p w:rsidR="00071A38" w:rsidRPr="00071A38" w:rsidRDefault="00071A38" w:rsidP="00071A38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исполнительного комитета Рыбно-Слободского муниципального района по социальным вопросам</w:t>
            </w:r>
          </w:p>
        </w:tc>
      </w:tr>
      <w:tr w:rsidR="00071A38" w:rsidRPr="00071A38" w:rsidTr="00C070EB">
        <w:trPr>
          <w:trHeight w:val="1452"/>
        </w:trPr>
        <w:tc>
          <w:tcPr>
            <w:tcW w:w="3196" w:type="dxa"/>
          </w:tcPr>
          <w:p w:rsidR="00071A38" w:rsidRPr="00071A38" w:rsidRDefault="00071A38" w:rsidP="00071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1A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071A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6948" w:type="dxa"/>
          </w:tcPr>
          <w:p w:rsidR="00071A38" w:rsidRPr="00071A38" w:rsidRDefault="00071A38" w:rsidP="00071A38">
            <w:pPr>
              <w:tabs>
                <w:tab w:val="left" w:pos="3402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1A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 </w:t>
            </w:r>
            <w:r w:rsidRPr="00071A38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071A38" w:rsidRPr="00071A38" w:rsidRDefault="00071A38" w:rsidP="00071A38">
      <w:pPr>
        <w:spacing w:after="0" w:line="240" w:lineRule="auto"/>
        <w:ind w:left="-57" w:right="51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6EC" w:rsidRPr="00071A38" w:rsidRDefault="00F166EC">
      <w:pPr>
        <w:rPr>
          <w:rFonts w:ascii="Arial" w:hAnsi="Arial" w:cs="Arial"/>
          <w:sz w:val="24"/>
          <w:szCs w:val="24"/>
        </w:rPr>
      </w:pPr>
    </w:p>
    <w:sectPr w:rsidR="00F166EC" w:rsidRPr="000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2"/>
    <w:rsid w:val="00071A38"/>
    <w:rsid w:val="00A82372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E05088506673F63FBD097BF55F6F056D37778C1629C0EB5D274D7BCD639DE91305E38CF1860844F44D6121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Р.С.</dc:creator>
  <cp:keywords/>
  <dc:description/>
  <cp:lastModifiedBy>Приемная Р.С.</cp:lastModifiedBy>
  <cp:revision>2</cp:revision>
  <dcterms:created xsi:type="dcterms:W3CDTF">2019-04-21T11:40:00Z</dcterms:created>
  <dcterms:modified xsi:type="dcterms:W3CDTF">2019-04-21T11:41:00Z</dcterms:modified>
</cp:coreProperties>
</file>