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4A2416" w:rsidTr="00CE45AF">
        <w:trPr>
          <w:trHeight w:val="1195"/>
        </w:trPr>
        <w:tc>
          <w:tcPr>
            <w:tcW w:w="4753" w:type="dxa"/>
          </w:tcPr>
          <w:p w:rsidR="004A2416" w:rsidRPr="00834BCE" w:rsidRDefault="004A2416" w:rsidP="00CE45AF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b/>
                <w:noProof/>
                <w:sz w:val="20"/>
                <w:szCs w:val="20"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17DF2056" wp14:editId="65E8433B">
                  <wp:simplePos x="0" y="0"/>
                  <wp:positionH relativeFrom="column">
                    <wp:posOffset>2633163</wp:posOffset>
                  </wp:positionH>
                  <wp:positionV relativeFrom="paragraph">
                    <wp:posOffset>-635</wp:posOffset>
                  </wp:positionV>
                  <wp:extent cx="588475" cy="729709"/>
                  <wp:effectExtent l="0" t="0" r="2540" b="0"/>
                  <wp:wrapNone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75" cy="729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ИСПОЛНИТЕЛЬНЫЙ КОМИТЕТ</w:t>
            </w:r>
          </w:p>
          <w:p w:rsidR="004A2416" w:rsidRPr="00834BCE" w:rsidRDefault="004A2416" w:rsidP="00CE45AF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РЫБНО-СЛОБОДСКОГО</w:t>
            </w:r>
          </w:p>
          <w:p w:rsidR="004A2416" w:rsidRPr="007F3FD9" w:rsidRDefault="004A2416" w:rsidP="00CE45AF">
            <w:pPr>
              <w:jc w:val="center"/>
              <w:rPr>
                <w:b/>
                <w:sz w:val="20"/>
                <w:szCs w:val="20"/>
              </w:rPr>
            </w:pPr>
            <w:r w:rsidRPr="007F3FD9">
              <w:rPr>
                <w:b/>
                <w:sz w:val="20"/>
                <w:szCs w:val="20"/>
              </w:rPr>
              <w:t>МУНИЦИПАЛЬНОГО РАЙОНА</w:t>
            </w:r>
          </w:p>
          <w:p w:rsidR="004A2416" w:rsidRPr="0073523C" w:rsidRDefault="004A2416" w:rsidP="00CE45AF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7F3FD9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</w:tc>
        <w:tc>
          <w:tcPr>
            <w:tcW w:w="4886" w:type="dxa"/>
          </w:tcPr>
          <w:p w:rsidR="004A2416" w:rsidRPr="00834BCE" w:rsidRDefault="004A2416" w:rsidP="00CE45AF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ТАТАРСТАН РЕСПУБЛИКАСЫ</w:t>
            </w:r>
          </w:p>
          <w:p w:rsidR="004A2416" w:rsidRPr="00834BCE" w:rsidRDefault="004A2416" w:rsidP="00CE45AF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БАЛЫК БИСТӘСЕ</w:t>
            </w:r>
          </w:p>
          <w:p w:rsidR="004A2416" w:rsidRPr="00834BCE" w:rsidRDefault="004A2416" w:rsidP="00CE45AF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МУНИЦИПАЛЬ  РАЙОНЫНЫҢ</w:t>
            </w:r>
          </w:p>
          <w:p w:rsidR="004A2416" w:rsidRPr="00834BCE" w:rsidRDefault="004A2416" w:rsidP="00CE45AF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БАШКАРМА КОМИТЕТЫ</w:t>
            </w:r>
          </w:p>
          <w:p w:rsidR="004A2416" w:rsidRDefault="004A2416" w:rsidP="00CE45AF">
            <w:pPr>
              <w:rPr>
                <w:b/>
                <w:lang w:val="tt-RU"/>
              </w:rPr>
            </w:pPr>
          </w:p>
        </w:tc>
      </w:tr>
    </w:tbl>
    <w:p w:rsidR="004A2416" w:rsidRDefault="004A2416" w:rsidP="004A2416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4A2416" w:rsidRPr="00AB37D2" w:rsidRDefault="004A2416" w:rsidP="004A2416">
      <w:pPr>
        <w:ind w:left="-57"/>
        <w:rPr>
          <w:lang w:val="tt-RU"/>
        </w:rPr>
      </w:pPr>
    </w:p>
    <w:tbl>
      <w:tblPr>
        <w:tblW w:w="9674" w:type="dxa"/>
        <w:jc w:val="center"/>
        <w:tblInd w:w="-727" w:type="dxa"/>
        <w:tblLook w:val="04A0" w:firstRow="1" w:lastRow="0" w:firstColumn="1" w:lastColumn="0" w:noHBand="0" w:noVBand="1"/>
      </w:tblPr>
      <w:tblGrid>
        <w:gridCol w:w="4838"/>
        <w:gridCol w:w="4836"/>
      </w:tblGrid>
      <w:tr w:rsidR="004A2416" w:rsidTr="00CE45AF">
        <w:trPr>
          <w:trHeight w:val="321"/>
          <w:jc w:val="center"/>
        </w:trPr>
        <w:tc>
          <w:tcPr>
            <w:tcW w:w="4838" w:type="dxa"/>
            <w:hideMark/>
          </w:tcPr>
          <w:p w:rsidR="004A2416" w:rsidRPr="00834BCE" w:rsidRDefault="004A2416" w:rsidP="00CE45AF">
            <w:pPr>
              <w:pStyle w:val="1"/>
              <w:spacing w:line="276" w:lineRule="auto"/>
              <w:rPr>
                <w:rFonts w:ascii="Times New Roman" w:hAnsi="Times New Roman"/>
                <w:b/>
                <w:lang w:eastAsia="en-US"/>
              </w:rPr>
            </w:pPr>
            <w:r w:rsidRPr="00834BCE">
              <w:rPr>
                <w:rFonts w:ascii="Times New Roman" w:hAnsi="Times New Roman"/>
                <w:b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4A2416" w:rsidRPr="00834BCE" w:rsidRDefault="004A2416" w:rsidP="00CE45AF">
            <w:pPr>
              <w:pStyle w:val="2"/>
              <w:spacing w:line="276" w:lineRule="auto"/>
              <w:jc w:val="center"/>
              <w:rPr>
                <w:b/>
                <w:lang w:eastAsia="en-US"/>
              </w:rPr>
            </w:pPr>
            <w:r w:rsidRPr="00834BCE">
              <w:rPr>
                <w:b/>
                <w:lang w:eastAsia="en-US"/>
              </w:rPr>
              <w:t>КАРАР</w:t>
            </w:r>
          </w:p>
        </w:tc>
      </w:tr>
      <w:tr w:rsidR="004A2416" w:rsidTr="00CE45AF">
        <w:trPr>
          <w:trHeight w:val="321"/>
          <w:jc w:val="center"/>
        </w:trPr>
        <w:tc>
          <w:tcPr>
            <w:tcW w:w="4838" w:type="dxa"/>
          </w:tcPr>
          <w:p w:rsidR="004A2416" w:rsidRPr="0073523C" w:rsidRDefault="004A2416" w:rsidP="00CE45AF">
            <w:pPr>
              <w:pStyle w:val="1"/>
              <w:spacing w:line="276" w:lineRule="auto"/>
              <w:rPr>
                <w:rFonts w:ascii="Times New Roman" w:hAnsi="Times New Roman"/>
                <w:lang w:val="ru-RU" w:eastAsia="en-US"/>
              </w:rPr>
            </w:pPr>
          </w:p>
        </w:tc>
        <w:tc>
          <w:tcPr>
            <w:tcW w:w="4836" w:type="dxa"/>
          </w:tcPr>
          <w:p w:rsidR="004A2416" w:rsidRPr="0073523C" w:rsidRDefault="004A2416" w:rsidP="00CE45AF">
            <w:pPr>
              <w:pStyle w:val="2"/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4A2416" w:rsidRDefault="004A2416" w:rsidP="004A2416">
      <w:pPr>
        <w:rPr>
          <w:sz w:val="20"/>
          <w:szCs w:val="20"/>
          <w:lang w:val="tt-RU"/>
        </w:rPr>
      </w:pPr>
      <w:r>
        <w:rPr>
          <w:sz w:val="28"/>
          <w:lang w:val="tt-RU"/>
        </w:rPr>
        <w:t xml:space="preserve">                            </w:t>
      </w:r>
      <w:r>
        <w:rPr>
          <w:sz w:val="20"/>
          <w:szCs w:val="20"/>
          <w:lang w:val="tt-RU"/>
        </w:rPr>
        <w:t>22</w:t>
      </w:r>
      <w:r w:rsidRPr="00F65E74">
        <w:rPr>
          <w:sz w:val="20"/>
          <w:szCs w:val="20"/>
          <w:lang w:val="tt-RU"/>
        </w:rPr>
        <w:t>.08.2018</w:t>
      </w:r>
      <w:r>
        <w:rPr>
          <w:sz w:val="20"/>
          <w:szCs w:val="20"/>
          <w:lang w:val="tt-RU"/>
        </w:rPr>
        <w:t xml:space="preserve">                           </w:t>
      </w:r>
      <w:r w:rsidRPr="00661385">
        <w:rPr>
          <w:sz w:val="20"/>
          <w:szCs w:val="20"/>
          <w:lang w:val="tt-RU"/>
        </w:rPr>
        <w:t xml:space="preserve">пгт. Рыбная Слобода    </w:t>
      </w:r>
      <w:r>
        <w:rPr>
          <w:sz w:val="20"/>
          <w:szCs w:val="20"/>
          <w:lang w:val="tt-RU"/>
        </w:rPr>
        <w:t xml:space="preserve">           </w:t>
      </w:r>
      <w:r w:rsidRPr="00661385">
        <w:rPr>
          <w:sz w:val="20"/>
          <w:szCs w:val="20"/>
          <w:lang w:val="tt-RU"/>
        </w:rPr>
        <w:t xml:space="preserve"> №</w:t>
      </w:r>
      <w:r>
        <w:rPr>
          <w:sz w:val="20"/>
          <w:szCs w:val="20"/>
          <w:lang w:val="tt-RU"/>
        </w:rPr>
        <w:t xml:space="preserve"> 208пи</w:t>
      </w:r>
    </w:p>
    <w:p w:rsidR="004A2416" w:rsidRDefault="004A2416" w:rsidP="004A2416">
      <w:pPr>
        <w:tabs>
          <w:tab w:val="left" w:pos="5103"/>
          <w:tab w:val="left" w:pos="5683"/>
        </w:tabs>
        <w:autoSpaceDE w:val="0"/>
        <w:autoSpaceDN w:val="0"/>
        <w:adjustRightInd w:val="0"/>
        <w:ind w:right="5243"/>
        <w:jc w:val="both"/>
        <w:rPr>
          <w:bCs/>
          <w:sz w:val="28"/>
          <w:szCs w:val="28"/>
        </w:rPr>
      </w:pPr>
    </w:p>
    <w:p w:rsidR="004A2416" w:rsidRPr="00A432E7" w:rsidRDefault="004A2416" w:rsidP="004A2416">
      <w:pPr>
        <w:tabs>
          <w:tab w:val="left" w:pos="5103"/>
          <w:tab w:val="left" w:pos="5683"/>
        </w:tabs>
        <w:autoSpaceDE w:val="0"/>
        <w:autoSpaceDN w:val="0"/>
        <w:adjustRightInd w:val="0"/>
        <w:ind w:right="3968"/>
        <w:jc w:val="both"/>
        <w:rPr>
          <w:bCs/>
          <w:sz w:val="28"/>
          <w:szCs w:val="28"/>
        </w:rPr>
      </w:pPr>
      <w:r w:rsidRPr="00A432E7">
        <w:rPr>
          <w:bCs/>
          <w:sz w:val="28"/>
          <w:szCs w:val="28"/>
        </w:rPr>
        <w:t>О внесении изменений в муниципальную программу «Развитие малого и среднего предпринимательства в Рыбно-Слободском муниципальном районе Республики Татарстан на 2016-2020 годы», утверждённую постановлением Исполнительного комитета Рыбно-Слободского муниципального района Республики Татарстан от 11.08.2016 №123пи</w:t>
      </w:r>
    </w:p>
    <w:p w:rsidR="004A2416" w:rsidRPr="00A432E7" w:rsidRDefault="004A2416" w:rsidP="004A2416">
      <w:pPr>
        <w:tabs>
          <w:tab w:val="left" w:pos="5683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4A2416" w:rsidRPr="00A432E7" w:rsidRDefault="004A2416" w:rsidP="004A2416">
      <w:pPr>
        <w:tabs>
          <w:tab w:val="left" w:pos="568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rFonts w:eastAsia="Calibri"/>
          <w:sz w:val="28"/>
          <w:szCs w:val="28"/>
          <w:lang w:eastAsia="en-US"/>
        </w:rPr>
        <w:t>Рассмотрев предложение отдела территориального развития Исполнительного комитета Рыбно-Слободского муниципального района Республики Татарстан, в</w:t>
      </w:r>
      <w:r w:rsidRPr="00A432E7">
        <w:rPr>
          <w:rFonts w:eastAsia="Calibri"/>
          <w:sz w:val="28"/>
          <w:szCs w:val="28"/>
          <w:lang w:eastAsia="en-US"/>
        </w:rPr>
        <w:t xml:space="preserve"> целях реализации статьи 18 Федерального </w:t>
      </w:r>
      <w:hyperlink r:id="rId6" w:history="1">
        <w:r w:rsidRPr="00A432E7">
          <w:rPr>
            <w:rFonts w:eastAsia="Calibri"/>
            <w:sz w:val="28"/>
            <w:szCs w:val="28"/>
            <w:lang w:eastAsia="en-US"/>
          </w:rPr>
          <w:t>закона</w:t>
        </w:r>
      </w:hyperlink>
      <w:r w:rsidRPr="00A432E7">
        <w:rPr>
          <w:rFonts w:eastAsia="Calibri"/>
          <w:sz w:val="28"/>
          <w:szCs w:val="28"/>
          <w:lang w:eastAsia="en-US"/>
        </w:rPr>
        <w:t xml:space="preserve"> от 24 июля 2007 года №209-ФЗ «О развитии малого и среднего предпринимательства в Российской Федерации», статьи 13 Закона Республики Татарстан от 21 января 2010 года №</w:t>
      </w:r>
      <w:hyperlink r:id="rId7" w:history="1">
        <w:r w:rsidRPr="00A432E7">
          <w:rPr>
            <w:rFonts w:eastAsia="Calibri"/>
            <w:sz w:val="28"/>
            <w:szCs w:val="28"/>
            <w:lang w:eastAsia="en-US"/>
          </w:rPr>
          <w:t>7-ЗРТ</w:t>
        </w:r>
      </w:hyperlink>
      <w:r w:rsidRPr="00A432E7">
        <w:rPr>
          <w:rFonts w:eastAsia="Calibri"/>
          <w:sz w:val="28"/>
          <w:szCs w:val="28"/>
          <w:lang w:eastAsia="en-US"/>
        </w:rPr>
        <w:t xml:space="preserve"> «О развитии малого и среднего предпринимательства в Республике Татарстан»,  в соответствии с </w:t>
      </w:r>
      <w:r w:rsidRPr="00A432E7">
        <w:rPr>
          <w:sz w:val="28"/>
          <w:szCs w:val="28"/>
        </w:rPr>
        <w:t>Уставом Рыбно-Слободского муниципального</w:t>
      </w:r>
      <w:proofErr w:type="gramEnd"/>
      <w:r w:rsidRPr="00A432E7">
        <w:rPr>
          <w:sz w:val="28"/>
          <w:szCs w:val="28"/>
        </w:rPr>
        <w:t xml:space="preserve"> района Республики Татарстан ПОСТАНОВЛЯЮ:</w:t>
      </w:r>
    </w:p>
    <w:p w:rsidR="004A2416" w:rsidRPr="00A432E7" w:rsidRDefault="004A2416" w:rsidP="004A2416">
      <w:pPr>
        <w:tabs>
          <w:tab w:val="left" w:pos="568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A2416" w:rsidRPr="00A432E7" w:rsidRDefault="004A2416" w:rsidP="004A2416">
      <w:pPr>
        <w:tabs>
          <w:tab w:val="left" w:pos="5683"/>
        </w:tabs>
        <w:autoSpaceDE w:val="0"/>
        <w:autoSpaceDN w:val="0"/>
        <w:adjustRightInd w:val="0"/>
        <w:ind w:right="-1" w:firstLine="709"/>
        <w:jc w:val="both"/>
        <w:rPr>
          <w:bCs/>
          <w:sz w:val="28"/>
          <w:szCs w:val="28"/>
        </w:rPr>
      </w:pPr>
      <w:r w:rsidRPr="00A432E7">
        <w:rPr>
          <w:bCs/>
          <w:sz w:val="28"/>
          <w:szCs w:val="28"/>
        </w:rPr>
        <w:t xml:space="preserve">1.Внести в муниципальную программу «Развитие малого и среднего предпринимательства в Рыбно-Слободском муниципальном </w:t>
      </w:r>
      <w:proofErr w:type="gramStart"/>
      <w:r w:rsidRPr="00A432E7">
        <w:rPr>
          <w:bCs/>
          <w:sz w:val="28"/>
          <w:szCs w:val="28"/>
        </w:rPr>
        <w:t>районе</w:t>
      </w:r>
      <w:proofErr w:type="gramEnd"/>
      <w:r w:rsidRPr="00A432E7">
        <w:rPr>
          <w:bCs/>
          <w:sz w:val="28"/>
          <w:szCs w:val="28"/>
        </w:rPr>
        <w:t xml:space="preserve"> Республики Татарстан на 2016-2020 годы», утверждённую постановлением Исполнительного комитета Рыбно-Слободского муниципального района Республики Татарстан от 11.08.2016 №123пи, следующие изменения:</w:t>
      </w:r>
    </w:p>
    <w:p w:rsidR="004A2416" w:rsidRPr="00A432E7" w:rsidRDefault="004A2416" w:rsidP="004A241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432E7">
        <w:rPr>
          <w:bCs/>
          <w:sz w:val="28"/>
          <w:szCs w:val="28"/>
        </w:rPr>
        <w:t xml:space="preserve">1.1)главу «1.1.Общая характеристика  состояния малого и среднего предпринимательства в Рыбно-Слободском муниципальном </w:t>
      </w:r>
      <w:proofErr w:type="gramStart"/>
      <w:r w:rsidRPr="00A432E7">
        <w:rPr>
          <w:bCs/>
          <w:sz w:val="28"/>
          <w:szCs w:val="28"/>
        </w:rPr>
        <w:t>районе</w:t>
      </w:r>
      <w:proofErr w:type="gramEnd"/>
      <w:r w:rsidRPr="00A432E7">
        <w:rPr>
          <w:bCs/>
          <w:sz w:val="28"/>
          <w:szCs w:val="28"/>
        </w:rPr>
        <w:t xml:space="preserve"> Республики Татарстан» изложить в следующей редакции:</w:t>
      </w:r>
    </w:p>
    <w:p w:rsidR="004A2416" w:rsidRDefault="004A2416" w:rsidP="004A241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4A2416" w:rsidRDefault="004A2416" w:rsidP="004A241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432E7">
        <w:rPr>
          <w:bCs/>
          <w:sz w:val="28"/>
          <w:szCs w:val="28"/>
        </w:rPr>
        <w:t xml:space="preserve">«1.1.Общая характеристика  состояния </w:t>
      </w:r>
    </w:p>
    <w:p w:rsidR="004A2416" w:rsidRDefault="004A2416" w:rsidP="004A241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432E7">
        <w:rPr>
          <w:bCs/>
          <w:sz w:val="28"/>
          <w:szCs w:val="28"/>
        </w:rPr>
        <w:t xml:space="preserve">малого и среднего предпринимательства </w:t>
      </w:r>
    </w:p>
    <w:p w:rsidR="004A2416" w:rsidRDefault="004A2416" w:rsidP="004A241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432E7">
        <w:rPr>
          <w:bCs/>
          <w:sz w:val="28"/>
          <w:szCs w:val="28"/>
        </w:rPr>
        <w:t xml:space="preserve">в Рыбно-Слободском муниципальном </w:t>
      </w:r>
      <w:proofErr w:type="gramStart"/>
      <w:r w:rsidRPr="00A432E7">
        <w:rPr>
          <w:bCs/>
          <w:sz w:val="28"/>
          <w:szCs w:val="28"/>
        </w:rPr>
        <w:t>районе</w:t>
      </w:r>
      <w:proofErr w:type="gramEnd"/>
      <w:r w:rsidRPr="00A432E7">
        <w:rPr>
          <w:bCs/>
          <w:sz w:val="28"/>
          <w:szCs w:val="28"/>
        </w:rPr>
        <w:t xml:space="preserve"> Республики Татарстан</w:t>
      </w:r>
    </w:p>
    <w:p w:rsidR="004A2416" w:rsidRDefault="004A2416" w:rsidP="004A24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A2416" w:rsidRPr="00A432E7" w:rsidRDefault="004A2416" w:rsidP="004A24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32E7">
        <w:rPr>
          <w:sz w:val="28"/>
          <w:szCs w:val="28"/>
        </w:rPr>
        <w:t xml:space="preserve">Предпринимательство играет существенную роль в экономике </w:t>
      </w:r>
      <w:r w:rsidRPr="00A432E7">
        <w:rPr>
          <w:bCs/>
          <w:sz w:val="28"/>
          <w:szCs w:val="28"/>
        </w:rPr>
        <w:t>Рыбно-Слободского муниципального района Республики Татарстан</w:t>
      </w:r>
      <w:r w:rsidRPr="00A432E7">
        <w:rPr>
          <w:sz w:val="28"/>
          <w:szCs w:val="28"/>
        </w:rPr>
        <w:t xml:space="preserve">, формировании налогооблагаемой базы и  обеспечении потребностей населения. Важная роль малого и среднего бизнеса и в социальном </w:t>
      </w:r>
      <w:proofErr w:type="gramStart"/>
      <w:r w:rsidRPr="00A432E7">
        <w:rPr>
          <w:sz w:val="28"/>
          <w:szCs w:val="28"/>
        </w:rPr>
        <w:t>плане</w:t>
      </w:r>
      <w:proofErr w:type="gramEnd"/>
      <w:r>
        <w:rPr>
          <w:sz w:val="28"/>
          <w:szCs w:val="28"/>
        </w:rPr>
        <w:t xml:space="preserve"> </w:t>
      </w:r>
      <w:r w:rsidRPr="00A432E7">
        <w:rPr>
          <w:sz w:val="28"/>
          <w:szCs w:val="28"/>
        </w:rPr>
        <w:t xml:space="preserve">прежде всего – это создание новых рабочих мест, что существенно влияет на уровень безработицы в районе. </w:t>
      </w:r>
      <w:r w:rsidRPr="00A432E7">
        <w:rPr>
          <w:sz w:val="28"/>
          <w:szCs w:val="28"/>
        </w:rPr>
        <w:lastRenderedPageBreak/>
        <w:t>В сфере малого и среднего бизнеса занята наиболее активная в социально-экономическом плане часть населения.</w:t>
      </w:r>
    </w:p>
    <w:p w:rsidR="004A2416" w:rsidRPr="00A432E7" w:rsidRDefault="004A2416" w:rsidP="004A2416">
      <w:pPr>
        <w:pStyle w:val="a5"/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 w:rsidRPr="00A432E7">
        <w:rPr>
          <w:color w:val="000000"/>
          <w:sz w:val="28"/>
          <w:szCs w:val="28"/>
        </w:rPr>
        <w:t>Развитие малого и среднего предпринимательства является индикатором становления современной рыночной системы хозяйствования.</w:t>
      </w:r>
      <w:r w:rsidRPr="00A432E7">
        <w:rPr>
          <w:color w:val="000000"/>
          <w:sz w:val="32"/>
          <w:szCs w:val="32"/>
        </w:rPr>
        <w:t xml:space="preserve"> </w:t>
      </w:r>
      <w:r w:rsidRPr="00A432E7">
        <w:rPr>
          <w:color w:val="000000"/>
          <w:sz w:val="28"/>
          <w:szCs w:val="28"/>
        </w:rPr>
        <w:t xml:space="preserve">На территории района осуществляют свою </w:t>
      </w:r>
      <w:r>
        <w:rPr>
          <w:color w:val="000000"/>
          <w:sz w:val="28"/>
          <w:szCs w:val="28"/>
        </w:rPr>
        <w:t xml:space="preserve">хозяйственную деятельность 521 </w:t>
      </w:r>
      <w:r w:rsidRPr="00A432E7">
        <w:rPr>
          <w:color w:val="000000"/>
          <w:sz w:val="28"/>
          <w:szCs w:val="28"/>
        </w:rPr>
        <w:t>субъект малого и среднего предпринимательства и 123 индивидуальных предпринимателя, в которых трудятся порядка 1,5 тысяч граждан.  В консолидированный бюджет района от их деятельности поступило 26% от общего объема собственных доходов.  Доля продукции малого и среднего предпринимательства в валовом территориальном продукте района составила 36,5% с ростом на 0,8 %. Учитывая потенциал района, ставится задача ежегодного увеличения данного показателя.</w:t>
      </w:r>
    </w:p>
    <w:p w:rsidR="004A2416" w:rsidRPr="00A432E7" w:rsidRDefault="004A2416" w:rsidP="004A2416">
      <w:pPr>
        <w:pStyle w:val="a5"/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 w:rsidRPr="00A432E7">
        <w:rPr>
          <w:color w:val="000000"/>
          <w:sz w:val="28"/>
          <w:szCs w:val="28"/>
        </w:rPr>
        <w:t xml:space="preserve">По видам деятельности предпринимательство района представлено во всех отраслях экономики. Распределение количества субъектов малого предпринимательства Рыбно-Слободского муниципального района </w:t>
      </w:r>
      <w:r>
        <w:rPr>
          <w:color w:val="000000"/>
          <w:sz w:val="28"/>
          <w:szCs w:val="28"/>
        </w:rPr>
        <w:t xml:space="preserve">Республики Татарстан </w:t>
      </w:r>
      <w:r w:rsidRPr="00A432E7">
        <w:rPr>
          <w:color w:val="000000"/>
          <w:sz w:val="28"/>
          <w:szCs w:val="28"/>
        </w:rPr>
        <w:t>по видам экономической деятельности за 2018 год приведено в таблице 1.</w:t>
      </w:r>
    </w:p>
    <w:p w:rsidR="004A2416" w:rsidRDefault="004A2416" w:rsidP="004A2416">
      <w:pPr>
        <w:pStyle w:val="a3"/>
        <w:ind w:left="6120"/>
        <w:jc w:val="both"/>
      </w:pPr>
    </w:p>
    <w:p w:rsidR="004A2416" w:rsidRPr="00D965A7" w:rsidRDefault="004A2416" w:rsidP="004A2416">
      <w:pPr>
        <w:pStyle w:val="a3"/>
        <w:ind w:left="6120"/>
        <w:jc w:val="right"/>
        <w:rPr>
          <w:sz w:val="24"/>
          <w:szCs w:val="24"/>
        </w:rPr>
      </w:pPr>
      <w:r w:rsidRPr="00D965A7">
        <w:rPr>
          <w:sz w:val="24"/>
          <w:szCs w:val="24"/>
        </w:rPr>
        <w:t>Таблица 1</w:t>
      </w:r>
    </w:p>
    <w:p w:rsidR="004A2416" w:rsidRDefault="004A2416" w:rsidP="004A2416">
      <w:pPr>
        <w:pStyle w:val="a3"/>
        <w:ind w:left="360"/>
        <w:jc w:val="center"/>
        <w:rPr>
          <w:b/>
          <w:bCs/>
        </w:rPr>
      </w:pPr>
      <w:r w:rsidRPr="00A432E7">
        <w:rPr>
          <w:b/>
          <w:bCs/>
        </w:rPr>
        <w:t xml:space="preserve">Распределение субъектов малого предпринимательства  </w:t>
      </w:r>
    </w:p>
    <w:p w:rsidR="004A2416" w:rsidRDefault="004A2416" w:rsidP="004A2416">
      <w:pPr>
        <w:pStyle w:val="a3"/>
        <w:ind w:left="360"/>
        <w:jc w:val="center"/>
        <w:rPr>
          <w:b/>
          <w:bCs/>
        </w:rPr>
      </w:pPr>
      <w:r w:rsidRPr="00A432E7">
        <w:rPr>
          <w:b/>
          <w:bCs/>
        </w:rPr>
        <w:t xml:space="preserve">Рыбно Слободского муниципального района </w:t>
      </w:r>
      <w:r>
        <w:rPr>
          <w:b/>
          <w:bCs/>
        </w:rPr>
        <w:t>Республики Татарстан</w:t>
      </w:r>
    </w:p>
    <w:p w:rsidR="004A2416" w:rsidRPr="00A432E7" w:rsidRDefault="004A2416" w:rsidP="004A2416">
      <w:pPr>
        <w:pStyle w:val="a3"/>
        <w:ind w:left="360"/>
        <w:jc w:val="center"/>
        <w:rPr>
          <w:b/>
          <w:bCs/>
        </w:rPr>
      </w:pPr>
      <w:r w:rsidRPr="00A432E7">
        <w:rPr>
          <w:b/>
          <w:bCs/>
        </w:rPr>
        <w:t>по видам деятельности за 2018 год</w:t>
      </w:r>
    </w:p>
    <w:p w:rsidR="004A2416" w:rsidRPr="00A432E7" w:rsidRDefault="004A2416" w:rsidP="004A2416">
      <w:pPr>
        <w:pStyle w:val="a3"/>
        <w:tabs>
          <w:tab w:val="left" w:pos="9135"/>
        </w:tabs>
        <w:ind w:left="9135"/>
        <w:rPr>
          <w:b/>
          <w:bCs/>
        </w:rPr>
      </w:pPr>
    </w:p>
    <w:tbl>
      <w:tblPr>
        <w:tblW w:w="9291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47"/>
        <w:gridCol w:w="3544"/>
      </w:tblGrid>
      <w:tr w:rsidR="004A2416" w:rsidRPr="00A432E7" w:rsidTr="00CE45AF">
        <w:trPr>
          <w:jc w:val="center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416" w:rsidRPr="00A432E7" w:rsidRDefault="004A2416" w:rsidP="00CE45AF">
            <w:pPr>
              <w:pStyle w:val="a3"/>
              <w:ind w:left="360"/>
              <w:jc w:val="center"/>
            </w:pPr>
            <w:r w:rsidRPr="00A432E7">
              <w:t xml:space="preserve">Вид </w:t>
            </w:r>
            <w:proofErr w:type="gramStart"/>
            <w:r w:rsidRPr="00A432E7">
              <w:t>экономической</w:t>
            </w:r>
            <w:proofErr w:type="gramEnd"/>
            <w:r w:rsidRPr="00A432E7">
              <w:t xml:space="preserve"> деятельности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416" w:rsidRPr="00A432E7" w:rsidRDefault="004A2416" w:rsidP="00CE45AF">
            <w:pPr>
              <w:pStyle w:val="a3"/>
              <w:ind w:left="360"/>
              <w:jc w:val="center"/>
            </w:pPr>
            <w:r w:rsidRPr="00A432E7">
              <w:t>Количество индивидуальных предпринимателей</w:t>
            </w:r>
          </w:p>
        </w:tc>
      </w:tr>
      <w:tr w:rsidR="004A2416" w:rsidRPr="00A432E7" w:rsidTr="00CE45AF">
        <w:trPr>
          <w:trHeight w:val="435"/>
          <w:jc w:val="center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416" w:rsidRPr="00A432E7" w:rsidRDefault="004A2416" w:rsidP="00CE45AF">
            <w:pPr>
              <w:pStyle w:val="a3"/>
              <w:ind w:left="74"/>
            </w:pPr>
            <w:r w:rsidRPr="00A432E7">
              <w:t xml:space="preserve">Сельское хозяйство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416" w:rsidRPr="00A432E7" w:rsidRDefault="004A2416" w:rsidP="00CE45AF">
            <w:pPr>
              <w:pStyle w:val="a3"/>
              <w:ind w:left="360"/>
              <w:jc w:val="center"/>
            </w:pPr>
            <w:r w:rsidRPr="00A432E7">
              <w:t>78</w:t>
            </w:r>
          </w:p>
        </w:tc>
      </w:tr>
      <w:tr w:rsidR="004A2416" w:rsidRPr="00A432E7" w:rsidTr="00CE45AF">
        <w:trPr>
          <w:trHeight w:val="390"/>
          <w:jc w:val="center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416" w:rsidRPr="00A432E7" w:rsidRDefault="004A2416" w:rsidP="00CE45AF">
            <w:pPr>
              <w:pStyle w:val="a3"/>
              <w:ind w:left="74"/>
            </w:pPr>
            <w:r w:rsidRPr="00A432E7">
              <w:t xml:space="preserve">Рыболовство, рыбоводство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416" w:rsidRPr="00A432E7" w:rsidRDefault="004A2416" w:rsidP="00CE45AF">
            <w:pPr>
              <w:pStyle w:val="a3"/>
              <w:ind w:left="360"/>
              <w:jc w:val="center"/>
            </w:pPr>
            <w:r w:rsidRPr="00A432E7">
              <w:t>1</w:t>
            </w:r>
          </w:p>
        </w:tc>
      </w:tr>
      <w:tr w:rsidR="004A2416" w:rsidRPr="00A432E7" w:rsidTr="00CE45AF">
        <w:trPr>
          <w:trHeight w:val="240"/>
          <w:jc w:val="center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416" w:rsidRPr="00A432E7" w:rsidRDefault="004A2416" w:rsidP="00CE45AF">
            <w:pPr>
              <w:pStyle w:val="a3"/>
              <w:ind w:left="74"/>
            </w:pPr>
            <w:r w:rsidRPr="00A432E7">
              <w:t>Добыча полезных ископаемых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416" w:rsidRPr="00A432E7" w:rsidRDefault="004A2416" w:rsidP="00CE45AF">
            <w:pPr>
              <w:pStyle w:val="a3"/>
              <w:ind w:left="360"/>
              <w:jc w:val="center"/>
            </w:pPr>
            <w:r w:rsidRPr="00A432E7">
              <w:t>0</w:t>
            </w:r>
          </w:p>
        </w:tc>
      </w:tr>
      <w:tr w:rsidR="004A2416" w:rsidRPr="00A432E7" w:rsidTr="00CE45AF">
        <w:trPr>
          <w:jc w:val="center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416" w:rsidRPr="00A432E7" w:rsidRDefault="004A2416" w:rsidP="00CE45AF">
            <w:pPr>
              <w:pStyle w:val="a3"/>
              <w:ind w:left="74"/>
            </w:pPr>
            <w:proofErr w:type="gramStart"/>
            <w:r w:rsidRPr="00A432E7">
              <w:t>Обрабатывающие</w:t>
            </w:r>
            <w:proofErr w:type="gramEnd"/>
            <w:r w:rsidRPr="00A432E7">
              <w:t xml:space="preserve"> производство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416" w:rsidRPr="00A432E7" w:rsidRDefault="004A2416" w:rsidP="00CE45AF">
            <w:pPr>
              <w:pStyle w:val="a3"/>
              <w:ind w:left="360"/>
              <w:jc w:val="center"/>
            </w:pPr>
            <w:r w:rsidRPr="00A432E7">
              <w:t>10</w:t>
            </w:r>
          </w:p>
        </w:tc>
      </w:tr>
      <w:tr w:rsidR="004A2416" w:rsidRPr="00A432E7" w:rsidTr="00CE45AF">
        <w:trPr>
          <w:jc w:val="center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416" w:rsidRPr="00A432E7" w:rsidRDefault="004A2416" w:rsidP="00CE45AF">
            <w:pPr>
              <w:pStyle w:val="a3"/>
              <w:ind w:left="74"/>
            </w:pPr>
            <w:r w:rsidRPr="00A432E7">
              <w:t xml:space="preserve">Строительство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416" w:rsidRPr="00A432E7" w:rsidRDefault="004A2416" w:rsidP="00CE45AF">
            <w:pPr>
              <w:pStyle w:val="a3"/>
              <w:ind w:left="360"/>
              <w:jc w:val="center"/>
            </w:pPr>
            <w:r w:rsidRPr="00A432E7">
              <w:t>5</w:t>
            </w:r>
          </w:p>
        </w:tc>
      </w:tr>
      <w:tr w:rsidR="004A2416" w:rsidRPr="00A432E7" w:rsidTr="00CE45AF">
        <w:trPr>
          <w:trHeight w:val="1080"/>
          <w:jc w:val="center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416" w:rsidRPr="00A432E7" w:rsidRDefault="004A2416" w:rsidP="00CE45AF">
            <w:pPr>
              <w:pStyle w:val="a3"/>
              <w:ind w:left="74"/>
            </w:pPr>
            <w:r w:rsidRPr="00A432E7">
              <w:t xml:space="preserve">Оптовая и розничная торговля; ремонт автотранспортных средств, мотоциклов, бытовых изделий и предметов личного пользования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416" w:rsidRPr="00A432E7" w:rsidRDefault="004A2416" w:rsidP="00CE45AF">
            <w:pPr>
              <w:pStyle w:val="a3"/>
              <w:ind w:left="360"/>
              <w:jc w:val="center"/>
            </w:pPr>
            <w:r w:rsidRPr="00A432E7">
              <w:t>200</w:t>
            </w:r>
          </w:p>
        </w:tc>
      </w:tr>
      <w:tr w:rsidR="004A2416" w:rsidRPr="00A432E7" w:rsidTr="00CE45AF">
        <w:trPr>
          <w:trHeight w:val="195"/>
          <w:jc w:val="center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416" w:rsidRPr="00A432E7" w:rsidRDefault="004A2416" w:rsidP="00CE45AF">
            <w:pPr>
              <w:pStyle w:val="a3"/>
              <w:ind w:left="74"/>
            </w:pPr>
            <w:r w:rsidRPr="00A432E7">
              <w:t xml:space="preserve">Гостиницы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416" w:rsidRPr="00A432E7" w:rsidRDefault="004A2416" w:rsidP="00CE45AF">
            <w:pPr>
              <w:pStyle w:val="a3"/>
              <w:ind w:left="360"/>
              <w:jc w:val="center"/>
            </w:pPr>
            <w:r w:rsidRPr="00A432E7">
              <w:t>1</w:t>
            </w:r>
          </w:p>
        </w:tc>
      </w:tr>
      <w:tr w:rsidR="004A2416" w:rsidRPr="00A432E7" w:rsidTr="00CE45AF">
        <w:trPr>
          <w:jc w:val="center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416" w:rsidRPr="00A432E7" w:rsidRDefault="004A2416" w:rsidP="00CE45AF">
            <w:pPr>
              <w:pStyle w:val="a3"/>
              <w:ind w:left="74"/>
            </w:pPr>
            <w:r w:rsidRPr="00A432E7">
              <w:t>Транспорт и связь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416" w:rsidRPr="00A432E7" w:rsidRDefault="004A2416" w:rsidP="00CE45AF">
            <w:pPr>
              <w:pStyle w:val="a3"/>
              <w:ind w:left="360"/>
              <w:jc w:val="center"/>
            </w:pPr>
            <w:r w:rsidRPr="00A432E7">
              <w:t>70</w:t>
            </w:r>
          </w:p>
        </w:tc>
      </w:tr>
      <w:tr w:rsidR="004A2416" w:rsidRPr="00A432E7" w:rsidTr="00CE45AF">
        <w:trPr>
          <w:jc w:val="center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416" w:rsidRPr="00A432E7" w:rsidRDefault="004A2416" w:rsidP="00CE45AF">
            <w:pPr>
              <w:pStyle w:val="a3"/>
              <w:ind w:left="74"/>
            </w:pPr>
            <w:r w:rsidRPr="00A432E7">
              <w:t>Операции с недвижимым имуществом</w:t>
            </w:r>
            <w:proofErr w:type="gramStart"/>
            <w:r w:rsidRPr="00A432E7">
              <w:t xml:space="preserve"> ,</w:t>
            </w:r>
            <w:proofErr w:type="gramEnd"/>
            <w:r w:rsidRPr="00A432E7">
              <w:t xml:space="preserve"> аренда и предоставление  услуг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416" w:rsidRPr="00A432E7" w:rsidRDefault="004A2416" w:rsidP="00CE45AF">
            <w:pPr>
              <w:pStyle w:val="a3"/>
              <w:ind w:left="360"/>
              <w:jc w:val="center"/>
            </w:pPr>
          </w:p>
          <w:p w:rsidR="004A2416" w:rsidRPr="00A432E7" w:rsidRDefault="004A2416" w:rsidP="00CE45AF">
            <w:pPr>
              <w:ind w:left="360"/>
              <w:jc w:val="center"/>
              <w:rPr>
                <w:sz w:val="28"/>
                <w:szCs w:val="20"/>
              </w:rPr>
            </w:pPr>
            <w:r w:rsidRPr="00A432E7">
              <w:rPr>
                <w:sz w:val="28"/>
                <w:szCs w:val="20"/>
              </w:rPr>
              <w:t>12</w:t>
            </w:r>
          </w:p>
        </w:tc>
      </w:tr>
      <w:tr w:rsidR="004A2416" w:rsidRPr="00A432E7" w:rsidTr="00CE45AF">
        <w:trPr>
          <w:jc w:val="center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416" w:rsidRPr="00A432E7" w:rsidRDefault="004A2416" w:rsidP="00CE45AF">
            <w:pPr>
              <w:pStyle w:val="a3"/>
              <w:ind w:left="74"/>
            </w:pPr>
            <w:r w:rsidRPr="00A432E7">
              <w:t>Прочие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416" w:rsidRPr="00A432E7" w:rsidRDefault="004A2416" w:rsidP="00CE45AF">
            <w:pPr>
              <w:pStyle w:val="a3"/>
              <w:ind w:left="360"/>
              <w:jc w:val="center"/>
            </w:pPr>
            <w:r w:rsidRPr="00A432E7">
              <w:t>21</w:t>
            </w:r>
          </w:p>
        </w:tc>
      </w:tr>
      <w:tr w:rsidR="004A2416" w:rsidRPr="00A432E7" w:rsidTr="00CE45AF">
        <w:trPr>
          <w:jc w:val="center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416" w:rsidRPr="00A432E7" w:rsidRDefault="004A2416" w:rsidP="00CE45AF">
            <w:pPr>
              <w:pStyle w:val="a3"/>
              <w:rPr>
                <w:b/>
              </w:rPr>
            </w:pPr>
            <w:r w:rsidRPr="00A432E7">
              <w:rPr>
                <w:b/>
              </w:rPr>
              <w:t>ИТОГО: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416" w:rsidRPr="00A432E7" w:rsidRDefault="004A2416" w:rsidP="00CE45AF">
            <w:pPr>
              <w:pStyle w:val="a3"/>
              <w:ind w:left="360"/>
              <w:jc w:val="center"/>
              <w:rPr>
                <w:b/>
              </w:rPr>
            </w:pPr>
            <w:r w:rsidRPr="00A432E7">
              <w:rPr>
                <w:b/>
              </w:rPr>
              <w:t>398</w:t>
            </w:r>
          </w:p>
        </w:tc>
      </w:tr>
    </w:tbl>
    <w:p w:rsidR="004A2416" w:rsidRPr="00A432E7" w:rsidRDefault="004A2416" w:rsidP="004A2416">
      <w:pPr>
        <w:pStyle w:val="a3"/>
        <w:rPr>
          <w:b/>
          <w:bCs/>
        </w:rPr>
      </w:pPr>
    </w:p>
    <w:p w:rsidR="004A2416" w:rsidRPr="00A432E7" w:rsidRDefault="004A2416" w:rsidP="004A2416">
      <w:pPr>
        <w:pStyle w:val="a5"/>
        <w:spacing w:after="0"/>
        <w:ind w:left="0" w:firstLine="709"/>
        <w:contextualSpacing/>
        <w:jc w:val="both"/>
        <w:rPr>
          <w:sz w:val="28"/>
          <w:szCs w:val="28"/>
        </w:rPr>
      </w:pPr>
      <w:r w:rsidRPr="00A432E7">
        <w:rPr>
          <w:color w:val="000000"/>
          <w:sz w:val="28"/>
          <w:szCs w:val="28"/>
        </w:rPr>
        <w:t xml:space="preserve">Если остановиться на конкретных цифрах, то объем валового территориального продукта по району по итогам 2017 года составил 6 </w:t>
      </w:r>
      <w:r w:rsidRPr="00A432E7">
        <w:rPr>
          <w:color w:val="000000"/>
          <w:sz w:val="28"/>
          <w:szCs w:val="28"/>
        </w:rPr>
        <w:lastRenderedPageBreak/>
        <w:t>миллиардов 56 миллионов рублей</w:t>
      </w:r>
      <w:r>
        <w:rPr>
          <w:color w:val="000000"/>
          <w:sz w:val="28"/>
          <w:szCs w:val="28"/>
        </w:rPr>
        <w:t>, и</w:t>
      </w:r>
      <w:r w:rsidRPr="00A432E7">
        <w:rPr>
          <w:color w:val="000000"/>
          <w:sz w:val="28"/>
          <w:szCs w:val="28"/>
        </w:rPr>
        <w:t>з них на сельское хозяйство приходится 2 миллиарда 626 миллионов рублей, это 129% к уровню 2016 г</w:t>
      </w:r>
      <w:r>
        <w:rPr>
          <w:color w:val="000000"/>
          <w:sz w:val="28"/>
          <w:szCs w:val="28"/>
        </w:rPr>
        <w:t>ода.</w:t>
      </w:r>
      <w:r w:rsidRPr="00A432E7">
        <w:rPr>
          <w:color w:val="000000"/>
          <w:sz w:val="28"/>
          <w:szCs w:val="28"/>
        </w:rPr>
        <w:t xml:space="preserve"> На 5% </w:t>
      </w:r>
      <w:proofErr w:type="gramStart"/>
      <w:r w:rsidRPr="00A432E7">
        <w:rPr>
          <w:color w:val="000000"/>
          <w:sz w:val="28"/>
          <w:szCs w:val="28"/>
        </w:rPr>
        <w:t>вырос объ</w:t>
      </w:r>
      <w:r>
        <w:rPr>
          <w:color w:val="000000"/>
          <w:sz w:val="28"/>
          <w:szCs w:val="28"/>
        </w:rPr>
        <w:t>ё</w:t>
      </w:r>
      <w:r w:rsidRPr="00A432E7">
        <w:rPr>
          <w:color w:val="000000"/>
          <w:sz w:val="28"/>
          <w:szCs w:val="28"/>
        </w:rPr>
        <w:t>м реализуемой продукции сельского хозяйства  и составил</w:t>
      </w:r>
      <w:proofErr w:type="gramEnd"/>
      <w:r w:rsidRPr="00A432E7">
        <w:rPr>
          <w:color w:val="000000"/>
          <w:sz w:val="28"/>
          <w:szCs w:val="28"/>
        </w:rPr>
        <w:t xml:space="preserve"> 1 миллиард 236 миллионов рублей с выручкой 15,9 тысяч рублей на 1 га пашни. </w:t>
      </w:r>
      <w:r w:rsidRPr="00A432E7">
        <w:rPr>
          <w:sz w:val="28"/>
          <w:szCs w:val="28"/>
        </w:rPr>
        <w:t xml:space="preserve">Безусловно, в </w:t>
      </w:r>
      <w:proofErr w:type="gramStart"/>
      <w:r w:rsidRPr="00A432E7">
        <w:rPr>
          <w:sz w:val="28"/>
          <w:szCs w:val="28"/>
        </w:rPr>
        <w:t>достижении</w:t>
      </w:r>
      <w:proofErr w:type="gramEnd"/>
      <w:r w:rsidRPr="00A432E7">
        <w:rPr>
          <w:sz w:val="28"/>
          <w:szCs w:val="28"/>
        </w:rPr>
        <w:t xml:space="preserve"> таких высоких показателей, огромная доля приходится на субъекты малого и среднего предпринимательства. </w:t>
      </w:r>
    </w:p>
    <w:p w:rsidR="004A2416" w:rsidRPr="00A432E7" w:rsidRDefault="004A2416" w:rsidP="004A2416">
      <w:pPr>
        <w:pStyle w:val="a5"/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 w:rsidRPr="00A432E7">
        <w:rPr>
          <w:color w:val="000000"/>
          <w:sz w:val="28"/>
          <w:szCs w:val="28"/>
        </w:rPr>
        <w:t xml:space="preserve">Активно ведут развитие малые формы хозяйствования. На территории района действует 45 семейных ферм. Еще 14 находятся на стадии строительства. </w:t>
      </w:r>
    </w:p>
    <w:p w:rsidR="004A2416" w:rsidRPr="00A432E7" w:rsidRDefault="004A2416" w:rsidP="004A2416">
      <w:pPr>
        <w:pStyle w:val="a5"/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 w:rsidRPr="00A432E7">
        <w:rPr>
          <w:rFonts w:eastAsia="Calibri"/>
          <w:color w:val="000000"/>
          <w:sz w:val="28"/>
          <w:szCs w:val="28"/>
          <w:lang w:eastAsia="en-US"/>
        </w:rPr>
        <w:t xml:space="preserve">Активный рост и привлекательность семейных ферм, кооперативов зависит во многом от государственной поддержки. В 2017 году на развитие семейных ферм получено 11 грантов на общую сумму свыше 50 миллионов рублей. Общая сумма </w:t>
      </w:r>
      <w:r w:rsidRPr="00A432E7">
        <w:rPr>
          <w:color w:val="000000"/>
          <w:sz w:val="28"/>
          <w:szCs w:val="28"/>
        </w:rPr>
        <w:t>государственной помощи в виде различных субсидий составила 223 миллиона  рублей.</w:t>
      </w:r>
    </w:p>
    <w:p w:rsidR="004A2416" w:rsidRPr="00A432E7" w:rsidRDefault="004A2416" w:rsidP="004A2416">
      <w:pPr>
        <w:pStyle w:val="a5"/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proofErr w:type="gramStart"/>
      <w:r w:rsidRPr="00A432E7">
        <w:rPr>
          <w:color w:val="000000"/>
          <w:sz w:val="28"/>
          <w:szCs w:val="28"/>
        </w:rPr>
        <w:t xml:space="preserve">В текущем году </w:t>
      </w:r>
      <w:r>
        <w:rPr>
          <w:rFonts w:eastAsia="Calibri"/>
          <w:color w:val="000000"/>
          <w:sz w:val="28"/>
          <w:szCs w:val="28"/>
          <w:lang w:eastAsia="en-US"/>
        </w:rPr>
        <w:t xml:space="preserve">из 32 республиканских программ </w:t>
      </w:r>
      <w:r w:rsidRPr="00A432E7">
        <w:rPr>
          <w:rFonts w:eastAsia="Calibri"/>
          <w:color w:val="000000"/>
          <w:sz w:val="28"/>
          <w:szCs w:val="28"/>
          <w:lang w:eastAsia="en-US"/>
        </w:rPr>
        <w:t>через Министерство сельского хозяйства и продовольствия Республики Татарстан</w:t>
      </w:r>
      <w:r w:rsidRPr="00A432E7">
        <w:rPr>
          <w:color w:val="000000"/>
          <w:sz w:val="28"/>
          <w:szCs w:val="28"/>
        </w:rPr>
        <w:t xml:space="preserve"> </w:t>
      </w:r>
      <w:r w:rsidRPr="00A432E7">
        <w:rPr>
          <w:rFonts w:eastAsia="Calibri"/>
          <w:color w:val="000000"/>
          <w:sz w:val="28"/>
          <w:szCs w:val="28"/>
          <w:lang w:eastAsia="en-US"/>
        </w:rPr>
        <w:t>районом принято участие в 6 программах на общую сумму 91,9 млн. рублей</w:t>
      </w:r>
      <w:r w:rsidRPr="00A432E7">
        <w:rPr>
          <w:color w:val="000000"/>
          <w:sz w:val="28"/>
          <w:szCs w:val="28"/>
        </w:rPr>
        <w:t xml:space="preserve">, из них </w:t>
      </w:r>
      <w:r w:rsidRPr="00A432E7">
        <w:rPr>
          <w:color w:val="000000"/>
          <w:sz w:val="28"/>
          <w:szCs w:val="28"/>
          <w:lang w:eastAsia="en-US"/>
        </w:rPr>
        <w:t>в программе грантов на госу</w:t>
      </w:r>
      <w:r w:rsidRPr="00A432E7">
        <w:rPr>
          <w:color w:val="000000"/>
          <w:sz w:val="28"/>
          <w:szCs w:val="28"/>
          <w:lang w:eastAsia="en-US"/>
        </w:rPr>
        <w:softHyphen/>
        <w:t>дарственную поддержку начинающих фермеров (6 фермеров) на сумму 15 млн. рублей и в программе получения грантов на разви</w:t>
      </w:r>
      <w:r w:rsidRPr="00A432E7">
        <w:rPr>
          <w:color w:val="000000"/>
          <w:sz w:val="28"/>
          <w:szCs w:val="28"/>
          <w:lang w:eastAsia="en-US"/>
        </w:rPr>
        <w:softHyphen/>
        <w:t xml:space="preserve">тие </w:t>
      </w:r>
      <w:r w:rsidRPr="00A432E7">
        <w:rPr>
          <w:color w:val="000000"/>
          <w:sz w:val="28"/>
          <w:szCs w:val="28"/>
        </w:rPr>
        <w:t>семейных животноводческих ферм (</w:t>
      </w:r>
      <w:r w:rsidRPr="00A432E7">
        <w:rPr>
          <w:color w:val="000000"/>
          <w:sz w:val="28"/>
          <w:szCs w:val="28"/>
          <w:lang w:eastAsia="en-US"/>
        </w:rPr>
        <w:t>4 фермера) на сумму 28 млн</w:t>
      </w:r>
      <w:proofErr w:type="gramEnd"/>
      <w:r w:rsidRPr="00A432E7">
        <w:rPr>
          <w:color w:val="000000"/>
          <w:sz w:val="28"/>
          <w:szCs w:val="28"/>
          <w:lang w:eastAsia="en-US"/>
        </w:rPr>
        <w:t xml:space="preserve">. рублей. </w:t>
      </w:r>
      <w:r w:rsidRPr="00A432E7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4A2416" w:rsidRPr="00A432E7" w:rsidRDefault="004A2416" w:rsidP="004A2416">
      <w:pPr>
        <w:pStyle w:val="a5"/>
        <w:spacing w:after="0"/>
        <w:ind w:left="0"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432E7">
        <w:rPr>
          <w:rFonts w:eastAsia="Calibri"/>
          <w:color w:val="000000"/>
          <w:sz w:val="28"/>
          <w:szCs w:val="28"/>
          <w:lang w:eastAsia="en-US"/>
        </w:rPr>
        <w:t>Наряду с развитием сельского хозяйства экономическая эффективность района обусловлена и  работой промышленных предприятий малого и среднего бизнеса.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A432E7">
        <w:rPr>
          <w:rFonts w:eastAsia="Calibri"/>
          <w:color w:val="000000"/>
          <w:sz w:val="28"/>
          <w:szCs w:val="28"/>
        </w:rPr>
        <w:t xml:space="preserve">По итогам 2017 года ими </w:t>
      </w:r>
      <w:proofErr w:type="gramStart"/>
      <w:r w:rsidRPr="00A432E7">
        <w:rPr>
          <w:rFonts w:eastAsia="Calibri"/>
          <w:color w:val="000000"/>
          <w:sz w:val="28"/>
          <w:szCs w:val="28"/>
        </w:rPr>
        <w:t>произведено и отгружено</w:t>
      </w:r>
      <w:proofErr w:type="gramEnd"/>
      <w:r w:rsidRPr="00A432E7">
        <w:rPr>
          <w:rFonts w:eastAsia="Calibri"/>
          <w:color w:val="000000"/>
          <w:sz w:val="28"/>
          <w:szCs w:val="28"/>
        </w:rPr>
        <w:t xml:space="preserve"> промышленной продукции на сумму 1 миллиард 304 миллиона рублей, это 132% к уровню 2016 года.</w:t>
      </w:r>
      <w:r w:rsidRPr="00A432E7">
        <w:rPr>
          <w:rFonts w:eastAsia="Calibri"/>
          <w:color w:val="000000"/>
          <w:sz w:val="28"/>
          <w:szCs w:val="28"/>
          <w:lang w:eastAsia="en-US"/>
        </w:rPr>
        <w:t xml:space="preserve">    </w:t>
      </w:r>
    </w:p>
    <w:p w:rsidR="004A2416" w:rsidRPr="00A432E7" w:rsidRDefault="004A2416" w:rsidP="004A2416">
      <w:pPr>
        <w:pStyle w:val="a5"/>
        <w:spacing w:after="0"/>
        <w:ind w:left="0"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432E7">
        <w:rPr>
          <w:color w:val="000000"/>
          <w:sz w:val="28"/>
          <w:szCs w:val="28"/>
        </w:rPr>
        <w:t>Индекс промышленного производства составил 140 % (2016 - 107,6%). Положительная динамика прослеживается в связи с наращиванием производственной мощности мясоперерабатывающего предприятия</w:t>
      </w:r>
      <w:r>
        <w:rPr>
          <w:color w:val="000000"/>
          <w:sz w:val="28"/>
          <w:szCs w:val="28"/>
        </w:rPr>
        <w:t xml:space="preserve"> </w:t>
      </w:r>
      <w:r w:rsidRPr="00A432E7">
        <w:rPr>
          <w:color w:val="000000"/>
          <w:sz w:val="28"/>
          <w:szCs w:val="28"/>
        </w:rPr>
        <w:t xml:space="preserve">ЗАО «АПК Русский Мрамор». Объем отгруженных товаров на этом предприятии вырос в 1,5 раза в сравнении с предыдущим годом. Задействовано 127 рабочих мест.  </w:t>
      </w:r>
      <w:r w:rsidRPr="00A432E7">
        <w:rPr>
          <w:rFonts w:eastAsia="Calibri"/>
          <w:color w:val="000000"/>
          <w:sz w:val="28"/>
          <w:szCs w:val="28"/>
          <w:lang w:eastAsia="en-US"/>
        </w:rPr>
        <w:t xml:space="preserve">В планах предприятия увеличить производство продукции на 47%. </w:t>
      </w:r>
    </w:p>
    <w:p w:rsidR="004A2416" w:rsidRPr="00A432E7" w:rsidRDefault="004A2416" w:rsidP="004A2416">
      <w:pPr>
        <w:ind w:firstLine="709"/>
        <w:jc w:val="both"/>
        <w:rPr>
          <w:color w:val="000000"/>
          <w:sz w:val="28"/>
          <w:szCs w:val="28"/>
        </w:rPr>
      </w:pPr>
      <w:r w:rsidRPr="00A432E7">
        <w:rPr>
          <w:color w:val="000000"/>
          <w:sz w:val="28"/>
          <w:szCs w:val="28"/>
        </w:rPr>
        <w:t>В прошедшем году на участке федеральной трассы М-7 начато строительство «</w:t>
      </w:r>
      <w:proofErr w:type="spellStart"/>
      <w:r w:rsidRPr="00A432E7">
        <w:rPr>
          <w:color w:val="000000"/>
          <w:sz w:val="28"/>
          <w:szCs w:val="28"/>
        </w:rPr>
        <w:t>Агродорпарка</w:t>
      </w:r>
      <w:proofErr w:type="spellEnd"/>
      <w:r>
        <w:rPr>
          <w:color w:val="000000"/>
          <w:sz w:val="28"/>
          <w:szCs w:val="28"/>
        </w:rPr>
        <w:t xml:space="preserve"> Слобода», инвестором выступает </w:t>
      </w:r>
      <w:r w:rsidRPr="00A432E7">
        <w:rPr>
          <w:color w:val="000000"/>
          <w:sz w:val="28"/>
          <w:szCs w:val="28"/>
        </w:rPr>
        <w:t>ОАО «</w:t>
      </w:r>
      <w:proofErr w:type="spellStart"/>
      <w:r w:rsidRPr="00A432E7">
        <w:rPr>
          <w:color w:val="000000"/>
          <w:sz w:val="28"/>
          <w:szCs w:val="28"/>
        </w:rPr>
        <w:t>Каздорстрой</w:t>
      </w:r>
      <w:proofErr w:type="spellEnd"/>
      <w:r w:rsidRPr="00A432E7">
        <w:rPr>
          <w:color w:val="000000"/>
          <w:sz w:val="28"/>
          <w:szCs w:val="28"/>
        </w:rPr>
        <w:t xml:space="preserve">». Объем инвестиций проекта составляет порядка 240 миллионов рублей. Уникальность этого проекта – создание придорожного рынка по реализации сельскохозяйственной продукции. </w:t>
      </w:r>
    </w:p>
    <w:p w:rsidR="004A2416" w:rsidRPr="00A432E7" w:rsidRDefault="004A2416" w:rsidP="004A2416">
      <w:pPr>
        <w:ind w:firstLine="709"/>
        <w:jc w:val="both"/>
        <w:rPr>
          <w:color w:val="000000"/>
          <w:sz w:val="28"/>
          <w:szCs w:val="28"/>
        </w:rPr>
      </w:pPr>
      <w:r w:rsidRPr="00A432E7">
        <w:rPr>
          <w:color w:val="000000"/>
          <w:sz w:val="28"/>
          <w:szCs w:val="28"/>
        </w:rPr>
        <w:t>Компания ООО «Лидер-Транс» в 2017 году приступила к модернизации Рыбно-Слободского молочного комбината, на котором планируется производить масло сливочное, цельномолочную и кисломолочную продукцию, сыр и творог.   Проектная мощность завода рассчитана на переработку 150 тонн молока в день. Объем инвестиций составит  180 млн. рублей.</w:t>
      </w:r>
    </w:p>
    <w:p w:rsidR="004A2416" w:rsidRPr="00A432E7" w:rsidRDefault="004A2416" w:rsidP="004A2416">
      <w:pPr>
        <w:ind w:firstLine="709"/>
        <w:jc w:val="both"/>
        <w:rPr>
          <w:color w:val="000000"/>
          <w:sz w:val="28"/>
          <w:szCs w:val="28"/>
        </w:rPr>
      </w:pPr>
      <w:r w:rsidRPr="00A432E7">
        <w:rPr>
          <w:color w:val="000000"/>
          <w:sz w:val="28"/>
          <w:szCs w:val="28"/>
        </w:rPr>
        <w:t xml:space="preserve">Данный сектор экономики  нуждается в особом </w:t>
      </w:r>
      <w:proofErr w:type="gramStart"/>
      <w:r w:rsidRPr="00A432E7">
        <w:rPr>
          <w:color w:val="000000"/>
          <w:sz w:val="28"/>
          <w:szCs w:val="28"/>
        </w:rPr>
        <w:t>внимании</w:t>
      </w:r>
      <w:proofErr w:type="gramEnd"/>
      <w:r w:rsidRPr="00A432E7">
        <w:rPr>
          <w:color w:val="000000"/>
          <w:sz w:val="28"/>
          <w:szCs w:val="28"/>
        </w:rPr>
        <w:t xml:space="preserve"> и поддержке в виде стабильной реализации существующих программ поддержки малого и среднего бизнеса,  разработки и внедрения новых технологий.  </w:t>
      </w:r>
    </w:p>
    <w:p w:rsidR="004A2416" w:rsidRPr="00A432E7" w:rsidRDefault="004A2416" w:rsidP="004A2416">
      <w:pPr>
        <w:ind w:firstLine="709"/>
        <w:jc w:val="both"/>
        <w:rPr>
          <w:color w:val="000000"/>
          <w:sz w:val="28"/>
          <w:szCs w:val="28"/>
        </w:rPr>
      </w:pPr>
      <w:r w:rsidRPr="00A432E7">
        <w:rPr>
          <w:color w:val="000000"/>
          <w:sz w:val="28"/>
          <w:szCs w:val="28"/>
        </w:rPr>
        <w:lastRenderedPageBreak/>
        <w:t>Эффективное развитие всех отраслей производства малого и среднего предпринимательства в основном предопределяет уровень жизни населения.</w:t>
      </w:r>
    </w:p>
    <w:p w:rsidR="004A2416" w:rsidRPr="00A432E7" w:rsidRDefault="004A2416" w:rsidP="004A2416">
      <w:pPr>
        <w:ind w:firstLine="709"/>
        <w:jc w:val="both"/>
        <w:rPr>
          <w:sz w:val="28"/>
          <w:szCs w:val="28"/>
        </w:rPr>
      </w:pPr>
      <w:r w:rsidRPr="00A432E7">
        <w:rPr>
          <w:sz w:val="28"/>
          <w:szCs w:val="28"/>
        </w:rPr>
        <w:t xml:space="preserve">Возлагаются надежды на будущих резидентов создаваемых промышленных площадок, </w:t>
      </w:r>
      <w:proofErr w:type="spellStart"/>
      <w:r w:rsidRPr="00A432E7">
        <w:rPr>
          <w:sz w:val="28"/>
          <w:szCs w:val="28"/>
        </w:rPr>
        <w:t>Агродорпарка</w:t>
      </w:r>
      <w:proofErr w:type="spellEnd"/>
      <w:r w:rsidRPr="00A432E7">
        <w:rPr>
          <w:sz w:val="28"/>
          <w:szCs w:val="28"/>
        </w:rPr>
        <w:t>, Молочного комбината по созданию новых рабочих мест. Важнейшей задачей на сегодняшний момент является увеличение субъектов малого и среднего предпринимательства, привлечение инвестиций в район для создания рабочих мест, крайне необходимых для жителей нашего района.</w:t>
      </w:r>
    </w:p>
    <w:p w:rsidR="004A2416" w:rsidRPr="00A432E7" w:rsidRDefault="004A2416" w:rsidP="004A2416">
      <w:pPr>
        <w:pStyle w:val="a3"/>
        <w:ind w:firstLine="709"/>
        <w:jc w:val="both"/>
        <w:rPr>
          <w:szCs w:val="28"/>
        </w:rPr>
      </w:pPr>
      <w:r w:rsidRPr="00A432E7">
        <w:rPr>
          <w:szCs w:val="28"/>
        </w:rPr>
        <w:t xml:space="preserve">Наиболее привлекательной для частного предпринимательства в </w:t>
      </w:r>
      <w:proofErr w:type="gramStart"/>
      <w:r w:rsidRPr="00A432E7">
        <w:rPr>
          <w:szCs w:val="28"/>
        </w:rPr>
        <w:t>районе</w:t>
      </w:r>
      <w:proofErr w:type="gramEnd"/>
      <w:r w:rsidRPr="00A432E7">
        <w:rPr>
          <w:szCs w:val="28"/>
        </w:rPr>
        <w:t xml:space="preserve"> является отрасль торговли. Из 229 стационарных предприятий торговли  74 %  принадлежит субъектам малого предпринимательства. Основная сеть магазинов в </w:t>
      </w:r>
      <w:proofErr w:type="gramStart"/>
      <w:r w:rsidRPr="00A432E7">
        <w:rPr>
          <w:szCs w:val="28"/>
        </w:rPr>
        <w:t>районе</w:t>
      </w:r>
      <w:proofErr w:type="gramEnd"/>
      <w:r w:rsidRPr="00A432E7">
        <w:rPr>
          <w:szCs w:val="28"/>
        </w:rPr>
        <w:t xml:space="preserve"> реализует смешанный ассортимент товаров. Населению района торговые услуги оказывают 12 магазинов торговой сети районного потребительского общества «Кама». </w:t>
      </w:r>
    </w:p>
    <w:p w:rsidR="004A2416" w:rsidRPr="00A432E7" w:rsidRDefault="004A2416" w:rsidP="004A2416">
      <w:pPr>
        <w:ind w:firstLine="709"/>
        <w:jc w:val="both"/>
        <w:rPr>
          <w:sz w:val="28"/>
          <w:szCs w:val="28"/>
        </w:rPr>
      </w:pPr>
      <w:r w:rsidRPr="00A432E7">
        <w:rPr>
          <w:sz w:val="28"/>
          <w:szCs w:val="28"/>
        </w:rPr>
        <w:t>За последние три года в программе «Лизинг-Грант» участвовало 22 субъекта малого и среднего предпринимательства и получено государственной поддержки на сумму  23,2 млн. рублей</w:t>
      </w:r>
      <w:proofErr w:type="gramStart"/>
      <w:r w:rsidRPr="00A432E7">
        <w:rPr>
          <w:sz w:val="28"/>
          <w:szCs w:val="28"/>
        </w:rPr>
        <w:t>.»;</w:t>
      </w:r>
      <w:proofErr w:type="gramEnd"/>
    </w:p>
    <w:p w:rsidR="004A2416" w:rsidRPr="00A432E7" w:rsidRDefault="004A2416" w:rsidP="004A2416">
      <w:pPr>
        <w:autoSpaceDE w:val="0"/>
        <w:autoSpaceDN w:val="0"/>
        <w:adjustRightInd w:val="0"/>
        <w:ind w:firstLine="709"/>
        <w:jc w:val="both"/>
        <w:rPr>
          <w:bCs/>
          <w:sz w:val="28"/>
        </w:rPr>
      </w:pPr>
      <w:r w:rsidRPr="00A432E7">
        <w:rPr>
          <w:bCs/>
          <w:sz w:val="28"/>
        </w:rPr>
        <w:t>1.2)</w:t>
      </w:r>
      <w:r>
        <w:rPr>
          <w:bCs/>
          <w:sz w:val="28"/>
        </w:rPr>
        <w:t xml:space="preserve">приложение </w:t>
      </w:r>
      <w:r w:rsidRPr="00A432E7">
        <w:rPr>
          <w:bCs/>
          <w:sz w:val="28"/>
        </w:rPr>
        <w:t>дополнить главой 3.1 следующего содержания:</w:t>
      </w:r>
    </w:p>
    <w:p w:rsidR="004A2416" w:rsidRPr="00224280" w:rsidRDefault="004A2416" w:rsidP="004A2416">
      <w:pPr>
        <w:autoSpaceDE w:val="0"/>
        <w:autoSpaceDN w:val="0"/>
        <w:adjustRightInd w:val="0"/>
        <w:ind w:firstLine="709"/>
        <w:jc w:val="both"/>
        <w:rPr>
          <w:bCs/>
          <w:sz w:val="28"/>
        </w:rPr>
      </w:pPr>
    </w:p>
    <w:p w:rsidR="004A2416" w:rsidRPr="00A432E7" w:rsidRDefault="004A2416" w:rsidP="004A241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</w:rPr>
        <w:t>«3.1.</w:t>
      </w:r>
      <w:r w:rsidRPr="00A432E7">
        <w:rPr>
          <w:bCs/>
          <w:sz w:val="28"/>
        </w:rPr>
        <w:t xml:space="preserve">Условия оказания имущественной поддержки субъектам </w:t>
      </w:r>
      <w:r w:rsidRPr="00A432E7">
        <w:rPr>
          <w:sz w:val="28"/>
          <w:szCs w:val="28"/>
        </w:rPr>
        <w:t>малого и среднего предпринимательства</w:t>
      </w:r>
    </w:p>
    <w:p w:rsidR="004A2416" w:rsidRPr="00224280" w:rsidRDefault="004A2416" w:rsidP="004A2416">
      <w:pPr>
        <w:pStyle w:val="a7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:rsidR="004A2416" w:rsidRPr="00224280" w:rsidRDefault="004A2416" w:rsidP="004A241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3.1.1.В целях реализации статьи 18 </w:t>
      </w:r>
      <w:r w:rsidRPr="00957545">
        <w:rPr>
          <w:rFonts w:eastAsia="Calibri"/>
          <w:sz w:val="28"/>
          <w:szCs w:val="28"/>
          <w:lang w:eastAsia="en-US"/>
        </w:rPr>
        <w:t xml:space="preserve">Федерального </w:t>
      </w:r>
      <w:hyperlink r:id="rId8" w:history="1">
        <w:r w:rsidRPr="00957545">
          <w:rPr>
            <w:rFonts w:eastAsia="Calibri"/>
            <w:sz w:val="28"/>
            <w:szCs w:val="28"/>
            <w:lang w:eastAsia="en-US"/>
          </w:rPr>
          <w:t>закона</w:t>
        </w:r>
      </w:hyperlink>
      <w:r w:rsidRPr="00957545">
        <w:rPr>
          <w:rFonts w:eastAsia="Calibri"/>
          <w:sz w:val="28"/>
          <w:szCs w:val="28"/>
          <w:lang w:eastAsia="en-US"/>
        </w:rPr>
        <w:t xml:space="preserve"> от 24 июля 2007 года №209-ФЗ «О развитии малого и среднего предпринимательства в Российской Федерации»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224280">
        <w:rPr>
          <w:bCs/>
          <w:sz w:val="28"/>
          <w:szCs w:val="28"/>
        </w:rPr>
        <w:t xml:space="preserve">субъектам малого и среднего предпринимательства в Рыбно-Слободском муниципальном районе </w:t>
      </w:r>
      <w:r>
        <w:rPr>
          <w:bCs/>
          <w:sz w:val="28"/>
          <w:szCs w:val="28"/>
        </w:rPr>
        <w:t xml:space="preserve">Республики Татарстан, занимающимся </w:t>
      </w:r>
      <w:r w:rsidRPr="00224280">
        <w:rPr>
          <w:bCs/>
          <w:sz w:val="28"/>
          <w:szCs w:val="28"/>
        </w:rPr>
        <w:t>приоритетным</w:t>
      </w:r>
      <w:r>
        <w:rPr>
          <w:bCs/>
          <w:sz w:val="28"/>
          <w:szCs w:val="28"/>
        </w:rPr>
        <w:t>и</w:t>
      </w:r>
      <w:r w:rsidRPr="00224280">
        <w:rPr>
          <w:bCs/>
          <w:sz w:val="28"/>
          <w:szCs w:val="28"/>
        </w:rPr>
        <w:t xml:space="preserve"> видам</w:t>
      </w:r>
      <w:r>
        <w:rPr>
          <w:bCs/>
          <w:sz w:val="28"/>
          <w:szCs w:val="28"/>
        </w:rPr>
        <w:t>и</w:t>
      </w:r>
      <w:r w:rsidRPr="00224280">
        <w:rPr>
          <w:bCs/>
          <w:sz w:val="28"/>
          <w:szCs w:val="28"/>
        </w:rPr>
        <w:t xml:space="preserve"> деятельности</w:t>
      </w:r>
      <w:r>
        <w:rPr>
          <w:bCs/>
          <w:sz w:val="28"/>
          <w:szCs w:val="28"/>
        </w:rPr>
        <w:t xml:space="preserve"> в одной из областей:</w:t>
      </w:r>
    </w:p>
    <w:p w:rsidR="004A2416" w:rsidRPr="00224280" w:rsidRDefault="004A2416" w:rsidP="004A2416">
      <w:pPr>
        <w:pStyle w:val="a7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224280">
        <w:rPr>
          <w:bCs/>
          <w:sz w:val="28"/>
          <w:szCs w:val="28"/>
        </w:rPr>
        <w:t>промышленное (обрабатывающее) производство;</w:t>
      </w:r>
    </w:p>
    <w:p w:rsidR="004A2416" w:rsidRPr="00224280" w:rsidRDefault="004A2416" w:rsidP="004A2416">
      <w:pPr>
        <w:pStyle w:val="a7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224280">
        <w:rPr>
          <w:bCs/>
          <w:sz w:val="28"/>
          <w:szCs w:val="28"/>
        </w:rPr>
        <w:t>производство резиновых и пластмассовых изделий;</w:t>
      </w:r>
    </w:p>
    <w:p w:rsidR="004A2416" w:rsidRPr="00224280" w:rsidRDefault="004A2416" w:rsidP="004A2416">
      <w:pPr>
        <w:pStyle w:val="a7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224280">
        <w:rPr>
          <w:bCs/>
          <w:sz w:val="28"/>
          <w:szCs w:val="28"/>
        </w:rPr>
        <w:t>производство оборудования для экологических целей;</w:t>
      </w:r>
    </w:p>
    <w:p w:rsidR="004A2416" w:rsidRPr="00224280" w:rsidRDefault="004A2416" w:rsidP="004A2416">
      <w:pPr>
        <w:pStyle w:val="a7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224280">
        <w:rPr>
          <w:bCs/>
          <w:sz w:val="28"/>
          <w:szCs w:val="28"/>
        </w:rPr>
        <w:t>развитие народных художественных промыслов (художественная ковка);</w:t>
      </w:r>
    </w:p>
    <w:p w:rsidR="004A2416" w:rsidRPr="00224280" w:rsidRDefault="004A2416" w:rsidP="004A2416">
      <w:pPr>
        <w:pStyle w:val="a7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224280">
        <w:rPr>
          <w:bCs/>
          <w:sz w:val="28"/>
          <w:szCs w:val="28"/>
        </w:rPr>
        <w:t>производство, переработка сельскохозяйственной продукции, товаров народного потребления и продуктов питания в товары с длительным сроком хранения и реализация;</w:t>
      </w:r>
    </w:p>
    <w:p w:rsidR="004A2416" w:rsidRPr="00224280" w:rsidRDefault="004A2416" w:rsidP="004A2416">
      <w:pPr>
        <w:pStyle w:val="a7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224280">
        <w:rPr>
          <w:bCs/>
          <w:sz w:val="28"/>
          <w:szCs w:val="28"/>
        </w:rPr>
        <w:t>обработка древесины и производство изделий из дерева;</w:t>
      </w:r>
    </w:p>
    <w:p w:rsidR="004A2416" w:rsidRPr="00224280" w:rsidRDefault="004A2416" w:rsidP="004A2416">
      <w:pPr>
        <w:pStyle w:val="a7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224280">
        <w:rPr>
          <w:bCs/>
          <w:sz w:val="28"/>
          <w:szCs w:val="28"/>
        </w:rPr>
        <w:t>выращивание рыбы, переработка и реализация рыбной продукции;</w:t>
      </w:r>
    </w:p>
    <w:p w:rsidR="004A2416" w:rsidRDefault="004A2416" w:rsidP="004A2416">
      <w:pPr>
        <w:pStyle w:val="a7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224280">
        <w:rPr>
          <w:bCs/>
          <w:sz w:val="28"/>
          <w:szCs w:val="28"/>
        </w:rPr>
        <w:t>логистические центры (складская инфраструктура)</w:t>
      </w:r>
    </w:p>
    <w:p w:rsidR="004A2416" w:rsidRDefault="004A2416" w:rsidP="004A2416">
      <w:pPr>
        <w:pStyle w:val="a7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proofErr w:type="gramStart"/>
      <w:r>
        <w:rPr>
          <w:rFonts w:eastAsia="Calibri"/>
          <w:sz w:val="28"/>
          <w:szCs w:val="28"/>
          <w:lang w:eastAsia="en-US"/>
        </w:rPr>
        <w:t>в соответствии с  настоящей муниципальной программой осуществляется о</w:t>
      </w:r>
      <w:r w:rsidRPr="00224280">
        <w:rPr>
          <w:bCs/>
          <w:sz w:val="28"/>
          <w:szCs w:val="28"/>
        </w:rPr>
        <w:t>казание имущественной поддержки в виде передачи</w:t>
      </w:r>
      <w:r w:rsidRPr="001A7A09">
        <w:rPr>
          <w:bCs/>
          <w:sz w:val="28"/>
          <w:szCs w:val="28"/>
        </w:rPr>
        <w:t xml:space="preserve"> </w:t>
      </w:r>
      <w:r w:rsidRPr="00224280">
        <w:rPr>
          <w:bCs/>
          <w:sz w:val="28"/>
          <w:szCs w:val="28"/>
        </w:rPr>
        <w:t>на льготных условиях в аренду земельных участков</w:t>
      </w:r>
      <w:r>
        <w:rPr>
          <w:bCs/>
          <w:sz w:val="28"/>
          <w:szCs w:val="28"/>
        </w:rPr>
        <w:t xml:space="preserve"> из категории земель – земли населённых пунктов с видом разрешенного использования, предусматривающим  производственную деятельность</w:t>
      </w:r>
      <w:r>
        <w:rPr>
          <w:rFonts w:eastAsiaTheme="minorHAnsi"/>
          <w:sz w:val="28"/>
          <w:szCs w:val="28"/>
          <w:lang w:eastAsia="en-US"/>
        </w:rPr>
        <w:t xml:space="preserve"> (за исключением земельных участков, предназначенных для ведения личного подсобного хозяйства, огородничества, садоводства, индивидуального жилищного строительства).</w:t>
      </w:r>
      <w:proofErr w:type="gramEnd"/>
    </w:p>
    <w:p w:rsidR="004A2416" w:rsidRPr="00224280" w:rsidRDefault="004A2416" w:rsidP="004A2416">
      <w:pPr>
        <w:pStyle w:val="a7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3.1.2.Земельные участки, указанные в </w:t>
      </w:r>
      <w:proofErr w:type="gramStart"/>
      <w:r>
        <w:rPr>
          <w:rFonts w:eastAsiaTheme="minorHAnsi"/>
          <w:sz w:val="28"/>
          <w:szCs w:val="28"/>
          <w:lang w:eastAsia="en-US"/>
        </w:rPr>
        <w:t>пункте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3.1.1 настоящей муниципальной программы,  должны использоваться по целевому назначению.</w:t>
      </w:r>
    </w:p>
    <w:p w:rsidR="004A2416" w:rsidRPr="00224280" w:rsidRDefault="004A2416" w:rsidP="004A241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3.1.3.Л</w:t>
      </w:r>
      <w:r w:rsidRPr="00224280">
        <w:rPr>
          <w:bCs/>
          <w:sz w:val="28"/>
          <w:szCs w:val="28"/>
        </w:rPr>
        <w:t>ьготны</w:t>
      </w:r>
      <w:r>
        <w:rPr>
          <w:bCs/>
          <w:sz w:val="28"/>
          <w:szCs w:val="28"/>
        </w:rPr>
        <w:t xml:space="preserve">ми условиями предоставления </w:t>
      </w:r>
      <w:r w:rsidRPr="00224280">
        <w:rPr>
          <w:bCs/>
          <w:sz w:val="28"/>
          <w:szCs w:val="28"/>
        </w:rPr>
        <w:t>субъект</w:t>
      </w:r>
      <w:r>
        <w:rPr>
          <w:bCs/>
          <w:sz w:val="28"/>
          <w:szCs w:val="28"/>
        </w:rPr>
        <w:t>у</w:t>
      </w:r>
      <w:r w:rsidRPr="00224280">
        <w:rPr>
          <w:bCs/>
          <w:sz w:val="28"/>
          <w:szCs w:val="28"/>
        </w:rPr>
        <w:t xml:space="preserve"> малого и среднего предпринимательств</w:t>
      </w:r>
      <w:r>
        <w:rPr>
          <w:bCs/>
          <w:sz w:val="28"/>
          <w:szCs w:val="28"/>
        </w:rPr>
        <w:t>а</w:t>
      </w:r>
      <w:r w:rsidRPr="00224280">
        <w:rPr>
          <w:bCs/>
          <w:sz w:val="28"/>
          <w:szCs w:val="28"/>
        </w:rPr>
        <w:t xml:space="preserve"> в аренду земельн</w:t>
      </w:r>
      <w:r>
        <w:rPr>
          <w:bCs/>
          <w:sz w:val="28"/>
          <w:szCs w:val="28"/>
        </w:rPr>
        <w:t>ых</w:t>
      </w:r>
      <w:r w:rsidRPr="00224280">
        <w:rPr>
          <w:bCs/>
          <w:sz w:val="28"/>
          <w:szCs w:val="28"/>
        </w:rPr>
        <w:t xml:space="preserve"> участк</w:t>
      </w:r>
      <w:r>
        <w:rPr>
          <w:bCs/>
          <w:sz w:val="28"/>
          <w:szCs w:val="28"/>
        </w:rPr>
        <w:t>ов</w:t>
      </w:r>
      <w:r>
        <w:rPr>
          <w:rFonts w:eastAsiaTheme="minorHAnsi"/>
          <w:sz w:val="28"/>
          <w:szCs w:val="28"/>
          <w:lang w:eastAsia="en-US"/>
        </w:rPr>
        <w:t xml:space="preserve">, указанных в пункте 3.1.1 настоящей муниципальной программы, является установление </w:t>
      </w:r>
      <w:r w:rsidRPr="00224280">
        <w:rPr>
          <w:bCs/>
          <w:sz w:val="28"/>
          <w:szCs w:val="28"/>
        </w:rPr>
        <w:t>величин</w:t>
      </w:r>
      <w:r>
        <w:rPr>
          <w:bCs/>
          <w:sz w:val="28"/>
          <w:szCs w:val="28"/>
        </w:rPr>
        <w:t>ы</w:t>
      </w:r>
      <w:r w:rsidRPr="00224280">
        <w:rPr>
          <w:bCs/>
          <w:sz w:val="28"/>
          <w:szCs w:val="28"/>
        </w:rPr>
        <w:t xml:space="preserve"> годовой арендной платы </w:t>
      </w:r>
      <w:r>
        <w:rPr>
          <w:bCs/>
          <w:sz w:val="28"/>
          <w:szCs w:val="28"/>
        </w:rPr>
        <w:t xml:space="preserve">за земельный участок </w:t>
      </w:r>
      <w:r>
        <w:rPr>
          <w:rFonts w:eastAsiaTheme="minorHAnsi"/>
          <w:sz w:val="28"/>
          <w:szCs w:val="28"/>
          <w:lang w:eastAsia="en-US"/>
        </w:rPr>
        <w:t xml:space="preserve">по договору аренды, заключенному на срок не менее пяти лет, </w:t>
      </w:r>
      <w:r w:rsidRPr="00224280">
        <w:rPr>
          <w:bCs/>
          <w:sz w:val="28"/>
          <w:szCs w:val="28"/>
        </w:rPr>
        <w:t>в следующих размерах:</w:t>
      </w:r>
      <w:proofErr w:type="gramEnd"/>
    </w:p>
    <w:p w:rsidR="004A2416" w:rsidRPr="003E5F88" w:rsidRDefault="004A2416" w:rsidP="004A24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32E7">
        <w:rPr>
          <w:sz w:val="28"/>
          <w:szCs w:val="28"/>
        </w:rPr>
        <w:t xml:space="preserve">в первый </w:t>
      </w:r>
      <w:r w:rsidRPr="003E5F88">
        <w:rPr>
          <w:sz w:val="28"/>
          <w:szCs w:val="28"/>
        </w:rPr>
        <w:t xml:space="preserve">год аренды - 20 процентов от размера арендной платы в год, установленного в </w:t>
      </w:r>
      <w:proofErr w:type="gramStart"/>
      <w:r w:rsidRPr="003E5F88">
        <w:rPr>
          <w:sz w:val="28"/>
          <w:szCs w:val="28"/>
        </w:rPr>
        <w:t>договоре</w:t>
      </w:r>
      <w:proofErr w:type="gramEnd"/>
      <w:r w:rsidRPr="003E5F88">
        <w:rPr>
          <w:sz w:val="28"/>
          <w:szCs w:val="28"/>
        </w:rPr>
        <w:t xml:space="preserve"> аренды;</w:t>
      </w:r>
    </w:p>
    <w:p w:rsidR="004A2416" w:rsidRPr="003E5F88" w:rsidRDefault="004A2416" w:rsidP="004A24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5F88">
        <w:rPr>
          <w:sz w:val="28"/>
          <w:szCs w:val="28"/>
        </w:rPr>
        <w:t>во второй год аренды - 40 процентов от размера арендной платы в год, установленного в договоре аренды;</w:t>
      </w:r>
    </w:p>
    <w:p w:rsidR="004A2416" w:rsidRPr="003E5F88" w:rsidRDefault="004A2416" w:rsidP="004A24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5F88">
        <w:rPr>
          <w:sz w:val="28"/>
          <w:szCs w:val="28"/>
        </w:rPr>
        <w:t xml:space="preserve">в третий год аренды – 60 процентов от размера арендной платы в год, установленного в </w:t>
      </w:r>
      <w:proofErr w:type="gramStart"/>
      <w:r w:rsidRPr="003E5F88">
        <w:rPr>
          <w:sz w:val="28"/>
          <w:szCs w:val="28"/>
        </w:rPr>
        <w:t>договоре</w:t>
      </w:r>
      <w:proofErr w:type="gramEnd"/>
      <w:r w:rsidRPr="003E5F88">
        <w:rPr>
          <w:sz w:val="28"/>
          <w:szCs w:val="28"/>
        </w:rPr>
        <w:t xml:space="preserve"> аренды;</w:t>
      </w:r>
    </w:p>
    <w:p w:rsidR="004A2416" w:rsidRPr="003E5F88" w:rsidRDefault="004A2416" w:rsidP="004A24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5F88">
        <w:rPr>
          <w:sz w:val="28"/>
          <w:szCs w:val="28"/>
        </w:rPr>
        <w:t xml:space="preserve">в четвертый год аренды - 80 процентов от размера арендной платы в год, установленного в </w:t>
      </w:r>
      <w:proofErr w:type="gramStart"/>
      <w:r w:rsidRPr="003E5F88">
        <w:rPr>
          <w:sz w:val="28"/>
          <w:szCs w:val="28"/>
        </w:rPr>
        <w:t>договоре</w:t>
      </w:r>
      <w:proofErr w:type="gramEnd"/>
      <w:r w:rsidRPr="003E5F88">
        <w:rPr>
          <w:sz w:val="28"/>
          <w:szCs w:val="28"/>
        </w:rPr>
        <w:t xml:space="preserve"> аренды;</w:t>
      </w:r>
    </w:p>
    <w:p w:rsidR="004A2416" w:rsidRPr="003E5F88" w:rsidRDefault="004A2416" w:rsidP="004A24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5F88">
        <w:rPr>
          <w:sz w:val="28"/>
          <w:szCs w:val="28"/>
        </w:rPr>
        <w:t xml:space="preserve">в пятый год аренды и далее - 100 процентов от размера арендной платы в год, установленного в </w:t>
      </w:r>
      <w:proofErr w:type="gramStart"/>
      <w:r w:rsidRPr="003E5F88">
        <w:rPr>
          <w:sz w:val="28"/>
          <w:szCs w:val="28"/>
        </w:rPr>
        <w:t>договоре</w:t>
      </w:r>
      <w:proofErr w:type="gramEnd"/>
      <w:r w:rsidRPr="003E5F88">
        <w:rPr>
          <w:sz w:val="28"/>
          <w:szCs w:val="28"/>
        </w:rPr>
        <w:t xml:space="preserve"> аренды.</w:t>
      </w:r>
    </w:p>
    <w:p w:rsidR="004A2416" w:rsidRPr="003E5F88" w:rsidRDefault="004A2416" w:rsidP="004A2416">
      <w:pPr>
        <w:pStyle w:val="a7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proofErr w:type="gramStart"/>
      <w:r w:rsidRPr="003E5F88">
        <w:rPr>
          <w:bCs/>
          <w:sz w:val="28"/>
          <w:szCs w:val="28"/>
        </w:rPr>
        <w:t>3.1.4.В целях принятия решения о предоставлении имущественной поддержки в виде передачи на льготных условиях в аренду земельного участка</w:t>
      </w:r>
      <w:r w:rsidRPr="003E5F88">
        <w:rPr>
          <w:rFonts w:eastAsiaTheme="minorHAnsi"/>
          <w:sz w:val="28"/>
          <w:szCs w:val="28"/>
          <w:lang w:eastAsia="en-US"/>
        </w:rPr>
        <w:t>, указанного в пункте 3.1.1 настоящей муниципальной программы,</w:t>
      </w:r>
      <w:r w:rsidRPr="003E5F88">
        <w:rPr>
          <w:bCs/>
          <w:sz w:val="28"/>
          <w:szCs w:val="28"/>
        </w:rPr>
        <w:t xml:space="preserve"> заявитель – субъект малого и среднего предпринимательства  обращается в </w:t>
      </w:r>
      <w:r w:rsidRPr="003E5F88">
        <w:rPr>
          <w:rFonts w:eastAsiaTheme="minorHAnsi"/>
          <w:sz w:val="28"/>
          <w:szCs w:val="28"/>
          <w:lang w:eastAsia="en-US"/>
        </w:rPr>
        <w:t xml:space="preserve">Комиссию по рассмотрению вопросов о предоставлении имущественной поддержки субъектам малого и среднего предпринимательства в Рыбно-Слободском муниципальном районе Республики Татарстан </w:t>
      </w:r>
      <w:r w:rsidRPr="003E5F88">
        <w:rPr>
          <w:bCs/>
          <w:sz w:val="28"/>
          <w:szCs w:val="28"/>
        </w:rPr>
        <w:t>(далее – Комиссия),</w:t>
      </w:r>
      <w:r w:rsidRPr="003E5F88">
        <w:rPr>
          <w:rFonts w:eastAsiaTheme="minorHAnsi"/>
          <w:sz w:val="28"/>
          <w:szCs w:val="28"/>
          <w:lang w:eastAsia="en-US"/>
        </w:rPr>
        <w:t xml:space="preserve"> образуемую постановлением Исполнительного комитета </w:t>
      </w:r>
      <w:r w:rsidRPr="003E5F88">
        <w:rPr>
          <w:bCs/>
          <w:sz w:val="28"/>
          <w:szCs w:val="28"/>
        </w:rPr>
        <w:t>Рыбно-Слободского</w:t>
      </w:r>
      <w:proofErr w:type="gramEnd"/>
      <w:r w:rsidRPr="003E5F88">
        <w:rPr>
          <w:bCs/>
          <w:sz w:val="28"/>
          <w:szCs w:val="28"/>
        </w:rPr>
        <w:t xml:space="preserve"> муниципального района Республики Татарстан.</w:t>
      </w:r>
    </w:p>
    <w:p w:rsidR="004A2416" w:rsidRPr="003E5F88" w:rsidRDefault="004A2416" w:rsidP="004A24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3E5F88">
        <w:rPr>
          <w:bCs/>
          <w:sz w:val="28"/>
          <w:szCs w:val="28"/>
        </w:rPr>
        <w:t>3.1.5.Принятие решения о предоставлении субъекту малого и среднего предпринимательства на льготных условиях в аренду земельного участка,</w:t>
      </w:r>
      <w:r w:rsidRPr="003E5F88">
        <w:rPr>
          <w:rFonts w:eastAsiaTheme="minorHAnsi"/>
          <w:sz w:val="28"/>
          <w:szCs w:val="28"/>
          <w:lang w:eastAsia="en-US"/>
        </w:rPr>
        <w:t xml:space="preserve"> указанного в пункте 3.1.1 настоящей муниципальной программы,</w:t>
      </w:r>
      <w:r w:rsidRPr="003E5F88">
        <w:rPr>
          <w:bCs/>
          <w:sz w:val="28"/>
          <w:szCs w:val="28"/>
        </w:rPr>
        <w:t xml:space="preserve"> осуществляется Палатой имущественных и земельных отношений Рыбно-Слободского муниципального района Республики Татарстан (далее – Палата) или иным уполномоченным органом местного самоуправления в соответствии с Земельным кодексом Российской Федерации с учётом </w:t>
      </w:r>
      <w:r w:rsidRPr="003E5F88">
        <w:rPr>
          <w:rFonts w:eastAsiaTheme="minorHAnsi"/>
          <w:sz w:val="28"/>
          <w:szCs w:val="28"/>
          <w:lang w:eastAsia="en-US"/>
        </w:rPr>
        <w:t>решения Комиссии.</w:t>
      </w:r>
      <w:proofErr w:type="gramEnd"/>
    </w:p>
    <w:p w:rsidR="004A2416" w:rsidRPr="003E5F88" w:rsidRDefault="004A2416" w:rsidP="004A24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E5F88">
        <w:rPr>
          <w:bCs/>
          <w:sz w:val="28"/>
          <w:szCs w:val="28"/>
        </w:rPr>
        <w:t>3.1.6.Земельный участок,</w:t>
      </w:r>
      <w:r w:rsidRPr="003E5F88">
        <w:rPr>
          <w:rFonts w:eastAsiaTheme="minorHAnsi"/>
          <w:sz w:val="28"/>
          <w:szCs w:val="28"/>
          <w:lang w:eastAsia="en-US"/>
        </w:rPr>
        <w:t xml:space="preserve"> указанный  в </w:t>
      </w:r>
      <w:proofErr w:type="gramStart"/>
      <w:r w:rsidRPr="003E5F88">
        <w:rPr>
          <w:rFonts w:eastAsiaTheme="minorHAnsi"/>
          <w:sz w:val="28"/>
          <w:szCs w:val="28"/>
          <w:lang w:eastAsia="en-US"/>
        </w:rPr>
        <w:t>пункте</w:t>
      </w:r>
      <w:proofErr w:type="gramEnd"/>
      <w:r w:rsidRPr="003E5F88">
        <w:rPr>
          <w:rFonts w:eastAsiaTheme="minorHAnsi"/>
          <w:sz w:val="28"/>
          <w:szCs w:val="28"/>
          <w:lang w:eastAsia="en-US"/>
        </w:rPr>
        <w:t xml:space="preserve"> 3.1.1 настоящей муниципальной программы,</w:t>
      </w:r>
      <w:r w:rsidRPr="003E5F88">
        <w:rPr>
          <w:bCs/>
          <w:sz w:val="28"/>
          <w:szCs w:val="28"/>
        </w:rPr>
        <w:t xml:space="preserve">  предоставляется в аренду на льготных условиях субъекту малого и среднего предпринимательства, </w:t>
      </w:r>
      <w:r w:rsidRPr="003E5F88">
        <w:rPr>
          <w:rFonts w:eastAsiaTheme="minorHAnsi"/>
          <w:sz w:val="28"/>
          <w:szCs w:val="28"/>
          <w:lang w:eastAsia="en-US"/>
        </w:rPr>
        <w:t>соответствующему на первое число месяца, предшествующего месяцу его обращения в Комиссию, следующим требованиям:</w:t>
      </w:r>
    </w:p>
    <w:p w:rsidR="004A2416" w:rsidRPr="003E5F88" w:rsidRDefault="004A2416" w:rsidP="004A241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E5F88">
        <w:rPr>
          <w:bCs/>
          <w:sz w:val="28"/>
          <w:szCs w:val="28"/>
        </w:rPr>
        <w:t>субъект малого и среднего предпринимательства</w:t>
      </w:r>
      <w:r w:rsidRPr="003E5F88">
        <w:rPr>
          <w:rFonts w:eastAsiaTheme="minorHAnsi"/>
          <w:sz w:val="28"/>
          <w:szCs w:val="28"/>
          <w:lang w:eastAsia="en-US"/>
        </w:rPr>
        <w:t xml:space="preserve"> </w:t>
      </w:r>
      <w:r w:rsidRPr="003E5F88">
        <w:rPr>
          <w:bCs/>
          <w:sz w:val="28"/>
          <w:szCs w:val="28"/>
        </w:rPr>
        <w:t xml:space="preserve">занимается приоритетными видами деятельности в одной из областей, указанных </w:t>
      </w:r>
      <w:r w:rsidRPr="003E5F88">
        <w:rPr>
          <w:rFonts w:eastAsiaTheme="minorHAnsi"/>
          <w:sz w:val="28"/>
          <w:szCs w:val="28"/>
          <w:lang w:eastAsia="en-US"/>
        </w:rPr>
        <w:t>в пункте 3.1.1 настоящей муниципальной программы;</w:t>
      </w:r>
    </w:p>
    <w:p w:rsidR="004A2416" w:rsidRPr="003E5F88" w:rsidRDefault="004A2416" w:rsidP="004A24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E5F88">
        <w:rPr>
          <w:bCs/>
          <w:sz w:val="28"/>
          <w:szCs w:val="28"/>
        </w:rPr>
        <w:t>субъект малого и среднего предпринимательства</w:t>
      </w:r>
      <w:r w:rsidRPr="003E5F88">
        <w:rPr>
          <w:rFonts w:eastAsiaTheme="minorHAnsi"/>
          <w:sz w:val="28"/>
          <w:szCs w:val="28"/>
          <w:lang w:eastAsia="en-US"/>
        </w:rPr>
        <w:t xml:space="preserve"> зарегистрирован в </w:t>
      </w:r>
      <w:proofErr w:type="gramStart"/>
      <w:r w:rsidRPr="003E5F88">
        <w:rPr>
          <w:rFonts w:eastAsiaTheme="minorHAnsi"/>
          <w:sz w:val="28"/>
          <w:szCs w:val="28"/>
          <w:lang w:eastAsia="en-US"/>
        </w:rPr>
        <w:t>Управлении</w:t>
      </w:r>
      <w:proofErr w:type="gramEnd"/>
      <w:r w:rsidRPr="003E5F88">
        <w:rPr>
          <w:rFonts w:eastAsiaTheme="minorHAnsi"/>
          <w:sz w:val="28"/>
          <w:szCs w:val="28"/>
          <w:lang w:eastAsia="en-US"/>
        </w:rPr>
        <w:t xml:space="preserve"> Федеральной налоговой службы по Республике Татарстан и осуществляет деятельность на территории Республики Татарстан;</w:t>
      </w:r>
    </w:p>
    <w:p w:rsidR="004A2416" w:rsidRPr="003E5F88" w:rsidRDefault="004A2416" w:rsidP="004A24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E5F88">
        <w:rPr>
          <w:bCs/>
          <w:sz w:val="28"/>
          <w:szCs w:val="28"/>
        </w:rPr>
        <w:lastRenderedPageBreak/>
        <w:t>у субъекта малого и среднего предпринимательства</w:t>
      </w:r>
      <w:r w:rsidRPr="003E5F88">
        <w:rPr>
          <w:rFonts w:eastAsiaTheme="minorHAnsi"/>
          <w:sz w:val="28"/>
          <w:szCs w:val="28"/>
          <w:lang w:eastAsia="en-US"/>
        </w:rPr>
        <w:t xml:space="preserve"> отсутствует неисполненная обязанность по уплате налогов,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4A2416" w:rsidRPr="003E5F88" w:rsidRDefault="004A2416" w:rsidP="004A24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E5F88">
        <w:rPr>
          <w:rFonts w:eastAsiaTheme="minorHAnsi"/>
          <w:sz w:val="28"/>
          <w:szCs w:val="28"/>
          <w:lang w:eastAsia="en-US"/>
        </w:rPr>
        <w:t xml:space="preserve">юридическое лицо не находится в </w:t>
      </w:r>
      <w:proofErr w:type="gramStart"/>
      <w:r w:rsidRPr="003E5F88">
        <w:rPr>
          <w:rFonts w:eastAsiaTheme="minorHAnsi"/>
          <w:sz w:val="28"/>
          <w:szCs w:val="28"/>
          <w:lang w:eastAsia="en-US"/>
        </w:rPr>
        <w:t>процессе</w:t>
      </w:r>
      <w:proofErr w:type="gramEnd"/>
      <w:r w:rsidRPr="003E5F88">
        <w:rPr>
          <w:rFonts w:eastAsiaTheme="minorHAnsi"/>
          <w:sz w:val="28"/>
          <w:szCs w:val="28"/>
          <w:lang w:eastAsia="en-US"/>
        </w:rPr>
        <w:t xml:space="preserve"> реорганизации, ликвидации, банкротства, а индивидуальный предприниматель не прекратил деятельность в качестве индивидуального предпринимателя;</w:t>
      </w:r>
    </w:p>
    <w:p w:rsidR="004A2416" w:rsidRPr="003E5F88" w:rsidRDefault="004A2416" w:rsidP="004A24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E5F88">
        <w:rPr>
          <w:bCs/>
          <w:sz w:val="28"/>
          <w:szCs w:val="28"/>
        </w:rPr>
        <w:t>у субъекта малого и среднего предпринимательства</w:t>
      </w:r>
      <w:r w:rsidRPr="003E5F88">
        <w:rPr>
          <w:rFonts w:eastAsiaTheme="minorHAnsi"/>
          <w:sz w:val="28"/>
          <w:szCs w:val="28"/>
          <w:lang w:eastAsia="en-US"/>
        </w:rPr>
        <w:t xml:space="preserve"> отсутствует просроченная задолженность по возврату в бюджет Рыбно-Слободского муниципального района Республики Татарстан субсидий, бюджетных инвестиций, предоставленных в том числе в соответствии с иными муниципальными правовыми актами, и иная просроченная задолженность перед бюджетом Рыбно-Слободского муниципального района Республики Татарстан.</w:t>
      </w:r>
    </w:p>
    <w:p w:rsidR="004A2416" w:rsidRPr="003E5F88" w:rsidRDefault="004A2416" w:rsidP="004A241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E5F88">
        <w:rPr>
          <w:rFonts w:eastAsiaTheme="minorHAnsi"/>
          <w:bCs/>
          <w:sz w:val="28"/>
          <w:szCs w:val="28"/>
          <w:lang w:eastAsia="en-US"/>
        </w:rPr>
        <w:t xml:space="preserve">3.1.7. Для рассмотрения вопроса о </w:t>
      </w:r>
      <w:r w:rsidRPr="003E5F88">
        <w:rPr>
          <w:bCs/>
          <w:sz w:val="28"/>
          <w:szCs w:val="28"/>
        </w:rPr>
        <w:t xml:space="preserve">предоставлении земельного участка в аренду на льготных условиях субъекту малого и среднего предпринимательства </w:t>
      </w:r>
      <w:r w:rsidRPr="003E5F88">
        <w:rPr>
          <w:rFonts w:eastAsiaTheme="minorHAnsi"/>
          <w:bCs/>
          <w:sz w:val="28"/>
          <w:szCs w:val="28"/>
          <w:lang w:eastAsia="en-US"/>
        </w:rPr>
        <w:t>заявитель представляет в Комиссию следующие документы:</w:t>
      </w:r>
    </w:p>
    <w:p w:rsidR="004A2416" w:rsidRPr="003E5F88" w:rsidRDefault="004A2416" w:rsidP="004A241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E5F88">
        <w:rPr>
          <w:rFonts w:eastAsiaTheme="minorHAnsi"/>
          <w:bCs/>
          <w:sz w:val="28"/>
          <w:szCs w:val="28"/>
          <w:lang w:eastAsia="en-US"/>
        </w:rPr>
        <w:t>а</w:t>
      </w:r>
      <w:proofErr w:type="gramStart"/>
      <w:r w:rsidRPr="003E5F88">
        <w:rPr>
          <w:rFonts w:eastAsiaTheme="minorHAnsi"/>
          <w:bCs/>
          <w:sz w:val="28"/>
          <w:szCs w:val="28"/>
          <w:lang w:eastAsia="en-US"/>
        </w:rPr>
        <w:t>)з</w:t>
      </w:r>
      <w:proofErr w:type="gramEnd"/>
      <w:r w:rsidRPr="003E5F88">
        <w:rPr>
          <w:rFonts w:eastAsiaTheme="minorHAnsi"/>
          <w:bCs/>
          <w:sz w:val="28"/>
          <w:szCs w:val="28"/>
          <w:lang w:eastAsia="en-US"/>
        </w:rPr>
        <w:t>аявление</w:t>
      </w:r>
      <w:r w:rsidRPr="003E5F88">
        <w:rPr>
          <w:rFonts w:eastAsiaTheme="minorHAnsi"/>
          <w:sz w:val="28"/>
          <w:szCs w:val="28"/>
          <w:lang w:eastAsia="en-US"/>
        </w:rPr>
        <w:t xml:space="preserve"> об оказании имущественной поддержки по форме, устанавливаемой постановлением Исполнительного комитета </w:t>
      </w:r>
      <w:r w:rsidRPr="003E5F88">
        <w:rPr>
          <w:bCs/>
          <w:sz w:val="28"/>
          <w:szCs w:val="28"/>
        </w:rPr>
        <w:t>Рыбно-Слободского муниципального района Республики Татарстан;</w:t>
      </w:r>
    </w:p>
    <w:p w:rsidR="004A2416" w:rsidRPr="003E5F88" w:rsidRDefault="004A2416" w:rsidP="004A241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E5F88">
        <w:rPr>
          <w:rFonts w:eastAsiaTheme="minorHAnsi"/>
          <w:bCs/>
          <w:sz w:val="28"/>
          <w:szCs w:val="28"/>
          <w:lang w:eastAsia="en-US"/>
        </w:rPr>
        <w:t>б</w:t>
      </w:r>
      <w:proofErr w:type="gramStart"/>
      <w:r w:rsidRPr="003E5F88">
        <w:rPr>
          <w:rFonts w:eastAsiaTheme="minorHAnsi"/>
          <w:bCs/>
          <w:sz w:val="28"/>
          <w:szCs w:val="28"/>
          <w:lang w:eastAsia="en-US"/>
        </w:rPr>
        <w:t>)к</w:t>
      </w:r>
      <w:proofErr w:type="gramEnd"/>
      <w:r w:rsidRPr="003E5F88">
        <w:rPr>
          <w:rFonts w:eastAsiaTheme="minorHAnsi"/>
          <w:bCs/>
          <w:sz w:val="28"/>
          <w:szCs w:val="28"/>
          <w:lang w:eastAsia="en-US"/>
        </w:rPr>
        <w:t>опии учредительных документов;</w:t>
      </w:r>
    </w:p>
    <w:p w:rsidR="004A2416" w:rsidRPr="003E5F88" w:rsidRDefault="004A2416" w:rsidP="004A241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bookmarkStart w:id="0" w:name="Par3"/>
      <w:bookmarkEnd w:id="0"/>
      <w:r w:rsidRPr="003E5F88">
        <w:rPr>
          <w:rFonts w:eastAsiaTheme="minorHAnsi"/>
          <w:bCs/>
          <w:sz w:val="28"/>
          <w:szCs w:val="28"/>
          <w:lang w:eastAsia="en-US"/>
        </w:rPr>
        <w:t>в</w:t>
      </w:r>
      <w:proofErr w:type="gramStart"/>
      <w:r w:rsidRPr="003E5F88">
        <w:rPr>
          <w:rFonts w:eastAsiaTheme="minorHAnsi"/>
          <w:bCs/>
          <w:sz w:val="28"/>
          <w:szCs w:val="28"/>
          <w:lang w:eastAsia="en-US"/>
        </w:rPr>
        <w:t>)с</w:t>
      </w:r>
      <w:proofErr w:type="gramEnd"/>
      <w:r w:rsidRPr="003E5F88">
        <w:rPr>
          <w:rFonts w:eastAsiaTheme="minorHAnsi"/>
          <w:bCs/>
          <w:sz w:val="28"/>
          <w:szCs w:val="28"/>
          <w:lang w:eastAsia="en-US"/>
        </w:rPr>
        <w:t>правку налогового органа, подтверждающую отсутствие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</w:t>
      </w:r>
      <w:r w:rsidRPr="003E5F88">
        <w:rPr>
          <w:bCs/>
          <w:sz w:val="28"/>
          <w:szCs w:val="28"/>
        </w:rPr>
        <w:t xml:space="preserve"> выданную не ранее чем за тридцать календарных дней до дня подачи заявления;</w:t>
      </w:r>
    </w:p>
    <w:p w:rsidR="004A2416" w:rsidRPr="003E5F88" w:rsidRDefault="004A2416" w:rsidP="004A241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E5F88">
        <w:rPr>
          <w:rFonts w:eastAsiaTheme="minorHAnsi"/>
          <w:bCs/>
          <w:sz w:val="28"/>
          <w:szCs w:val="28"/>
          <w:lang w:eastAsia="en-US"/>
        </w:rPr>
        <w:t>г</w:t>
      </w:r>
      <w:proofErr w:type="gramStart"/>
      <w:r w:rsidRPr="003E5F88">
        <w:rPr>
          <w:rFonts w:eastAsiaTheme="minorHAnsi"/>
          <w:bCs/>
          <w:sz w:val="28"/>
          <w:szCs w:val="28"/>
          <w:lang w:eastAsia="en-US"/>
        </w:rPr>
        <w:t>)п</w:t>
      </w:r>
      <w:proofErr w:type="gramEnd"/>
      <w:r w:rsidRPr="003E5F88">
        <w:rPr>
          <w:rFonts w:eastAsiaTheme="minorHAnsi"/>
          <w:bCs/>
          <w:sz w:val="28"/>
          <w:szCs w:val="28"/>
          <w:lang w:eastAsia="en-US"/>
        </w:rPr>
        <w:t xml:space="preserve">аспорт </w:t>
      </w:r>
      <w:r w:rsidRPr="003E5F88">
        <w:rPr>
          <w:bCs/>
          <w:sz w:val="28"/>
          <w:szCs w:val="28"/>
        </w:rPr>
        <w:t>инвестиционного проекта, который субъект малого и среднего предпринимательства</w:t>
      </w:r>
      <w:r w:rsidRPr="003E5F88">
        <w:rPr>
          <w:rFonts w:eastAsiaTheme="minorHAnsi"/>
          <w:sz w:val="28"/>
          <w:szCs w:val="28"/>
          <w:lang w:eastAsia="en-US"/>
        </w:rPr>
        <w:t xml:space="preserve"> </w:t>
      </w:r>
      <w:r w:rsidRPr="003E5F88">
        <w:rPr>
          <w:bCs/>
          <w:sz w:val="28"/>
          <w:szCs w:val="28"/>
        </w:rPr>
        <w:t>планирует реализовать на территории испрашиваемого земельного участка;</w:t>
      </w:r>
    </w:p>
    <w:p w:rsidR="004A2416" w:rsidRPr="003E5F88" w:rsidRDefault="004A2416" w:rsidP="004A241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E5F88">
        <w:rPr>
          <w:bCs/>
          <w:sz w:val="28"/>
          <w:szCs w:val="28"/>
        </w:rPr>
        <w:t>д</w:t>
      </w:r>
      <w:proofErr w:type="gramStart"/>
      <w:r w:rsidRPr="003E5F88">
        <w:rPr>
          <w:bCs/>
          <w:sz w:val="28"/>
          <w:szCs w:val="28"/>
        </w:rPr>
        <w:t>)г</w:t>
      </w:r>
      <w:proofErr w:type="gramEnd"/>
      <w:r w:rsidRPr="003E5F88">
        <w:rPr>
          <w:bCs/>
          <w:sz w:val="28"/>
          <w:szCs w:val="28"/>
        </w:rPr>
        <w:t>арантийное письмо с указанием конкретных сроков реализации инвестиционного проекта.</w:t>
      </w:r>
    </w:p>
    <w:p w:rsidR="004A2416" w:rsidRPr="003E5F88" w:rsidRDefault="004A2416" w:rsidP="004A241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E5F88">
        <w:rPr>
          <w:rFonts w:eastAsiaTheme="minorHAnsi"/>
          <w:bCs/>
          <w:sz w:val="28"/>
          <w:szCs w:val="28"/>
          <w:lang w:eastAsia="en-US"/>
        </w:rPr>
        <w:t>В случае непредставления заявителем документа, предусмотренного подпунктом «в» настоящего пункта, Комиссия запрашивает указанный документ в порядке межведомственного информационного взаимодействия в уполномоченном органе государственной власти.</w:t>
      </w:r>
    </w:p>
    <w:p w:rsidR="004A2416" w:rsidRPr="003E5F88" w:rsidRDefault="004A2416" w:rsidP="004A24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3E5F88">
        <w:rPr>
          <w:rFonts w:eastAsiaTheme="minorHAnsi"/>
          <w:bCs/>
          <w:sz w:val="28"/>
          <w:szCs w:val="28"/>
          <w:lang w:eastAsia="en-US"/>
        </w:rPr>
        <w:t xml:space="preserve">Комиссия также запрашивает в порядке межведомственного информационного взаимодействия в Финансово-бюджетной палате Рыбно-Слободского муниципального района Республики Татарстан документ, подтверждающий отсутствие у </w:t>
      </w:r>
      <w:r w:rsidRPr="003E5F88">
        <w:rPr>
          <w:bCs/>
          <w:sz w:val="28"/>
          <w:szCs w:val="28"/>
        </w:rPr>
        <w:t>субъекта малого и среднего предпринимательства</w:t>
      </w:r>
      <w:r w:rsidRPr="003E5F88">
        <w:rPr>
          <w:rFonts w:eastAsiaTheme="minorHAnsi"/>
          <w:sz w:val="28"/>
          <w:szCs w:val="28"/>
          <w:lang w:eastAsia="en-US"/>
        </w:rPr>
        <w:t xml:space="preserve"> просроченной задолженности по возврату в бюджет Рыбно-Слободского муниципального района Республики Татарстан субсидий, бюджетных инвестиций, предоставленных в том числе в соответствии с иными муниципальными правовыми актами, и иной просроченной задолженности перед бюджетом Рыбно-Слободского муниципального района Республики</w:t>
      </w:r>
      <w:proofErr w:type="gramEnd"/>
      <w:r w:rsidRPr="003E5F88">
        <w:rPr>
          <w:rFonts w:eastAsiaTheme="minorHAnsi"/>
          <w:sz w:val="28"/>
          <w:szCs w:val="28"/>
          <w:lang w:eastAsia="en-US"/>
        </w:rPr>
        <w:t xml:space="preserve"> Татарстан.</w:t>
      </w:r>
    </w:p>
    <w:p w:rsidR="004A2416" w:rsidRPr="003E5F88" w:rsidRDefault="004A2416" w:rsidP="004A241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E5F88">
        <w:rPr>
          <w:rFonts w:eastAsiaTheme="minorHAnsi"/>
          <w:bCs/>
          <w:sz w:val="28"/>
          <w:szCs w:val="28"/>
          <w:lang w:eastAsia="en-US"/>
        </w:rPr>
        <w:lastRenderedPageBreak/>
        <w:t xml:space="preserve">3.1.8.Все представленные заявителем документы должны быть четко </w:t>
      </w:r>
      <w:proofErr w:type="gramStart"/>
      <w:r w:rsidRPr="003E5F88">
        <w:rPr>
          <w:rFonts w:eastAsiaTheme="minorHAnsi"/>
          <w:bCs/>
          <w:sz w:val="28"/>
          <w:szCs w:val="28"/>
          <w:lang w:eastAsia="en-US"/>
        </w:rPr>
        <w:t>напечатаны и заполнены</w:t>
      </w:r>
      <w:proofErr w:type="gramEnd"/>
      <w:r w:rsidRPr="003E5F88">
        <w:rPr>
          <w:rFonts w:eastAsiaTheme="minorHAnsi"/>
          <w:bCs/>
          <w:sz w:val="28"/>
          <w:szCs w:val="28"/>
          <w:lang w:eastAsia="en-US"/>
        </w:rPr>
        <w:t xml:space="preserve"> по всем пунктам (в случае отсутствия данных ставится прочерк). Подчистки и исправления не допускаются, за исключением исправлений, скрепленных печатью (при наличии печати) и заверенных подписью уполномоченного лица (для юридических лиц) или собственноручно заверенных (для индивидуальных предпринимателей). Все листы заявления и документов должны быть пронумерованы. Копии документов должны быть заверены подписью уполномоченного на то лица и печатью заявителя (для юридических лиц) (при наличии печати) или собственноручно заверены (для индивидуальных предпринимателей). Заявление и документы должны быть </w:t>
      </w:r>
      <w:proofErr w:type="gramStart"/>
      <w:r w:rsidRPr="003E5F88">
        <w:rPr>
          <w:rFonts w:eastAsiaTheme="minorHAnsi"/>
          <w:bCs/>
          <w:sz w:val="28"/>
          <w:szCs w:val="28"/>
          <w:lang w:eastAsia="en-US"/>
        </w:rPr>
        <w:t>прошиты и заверены</w:t>
      </w:r>
      <w:proofErr w:type="gramEnd"/>
      <w:r w:rsidRPr="003E5F88">
        <w:rPr>
          <w:rFonts w:eastAsiaTheme="minorHAnsi"/>
          <w:bCs/>
          <w:sz w:val="28"/>
          <w:szCs w:val="28"/>
          <w:lang w:eastAsia="en-US"/>
        </w:rPr>
        <w:t xml:space="preserve"> подписью уполномоченного на то лица и печатью заявителя (для юридических лиц) (при наличии печати) или собственноручно заверены (для индивидуальных предпринимателей) на обороте последнего документа с указанием общего количества листов.</w:t>
      </w:r>
    </w:p>
    <w:p w:rsidR="004A2416" w:rsidRPr="003E5F88" w:rsidRDefault="004A2416" w:rsidP="004A241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E5F88">
        <w:rPr>
          <w:rFonts w:eastAsiaTheme="minorHAnsi"/>
          <w:bCs/>
          <w:sz w:val="28"/>
          <w:szCs w:val="28"/>
          <w:lang w:eastAsia="en-US"/>
        </w:rPr>
        <w:t xml:space="preserve">Комиссия регистрирует заявление в день его поступления, рассматривает представленные документы и принимает по ним решение в </w:t>
      </w:r>
      <w:proofErr w:type="gramStart"/>
      <w:r w:rsidRPr="003E5F88">
        <w:rPr>
          <w:rFonts w:eastAsiaTheme="minorHAnsi"/>
          <w:bCs/>
          <w:sz w:val="28"/>
          <w:szCs w:val="28"/>
          <w:lang w:eastAsia="en-US"/>
        </w:rPr>
        <w:t>соответствии</w:t>
      </w:r>
      <w:proofErr w:type="gramEnd"/>
      <w:r w:rsidRPr="003E5F88">
        <w:rPr>
          <w:rFonts w:eastAsiaTheme="minorHAnsi"/>
          <w:bCs/>
          <w:sz w:val="28"/>
          <w:szCs w:val="28"/>
          <w:lang w:eastAsia="en-US"/>
        </w:rPr>
        <w:t xml:space="preserve"> с Положением о Комиссии.</w:t>
      </w:r>
    </w:p>
    <w:p w:rsidR="004A2416" w:rsidRPr="003E5F88" w:rsidRDefault="004A2416" w:rsidP="004A241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5F8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3.1.9.</w:t>
      </w:r>
      <w:r w:rsidRPr="003E5F8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Копия принятого Комиссией решения направляется в Палату </w:t>
      </w:r>
      <w:r w:rsidRPr="003E5F88">
        <w:rPr>
          <w:rFonts w:ascii="Times New Roman" w:hAnsi="Times New Roman" w:cs="Times New Roman"/>
          <w:bCs/>
          <w:sz w:val="28"/>
          <w:szCs w:val="28"/>
        </w:rPr>
        <w:t>или в иной уполномоченный орган местного самоуправления</w:t>
      </w:r>
      <w:r w:rsidRPr="003E5F88">
        <w:rPr>
          <w:rFonts w:ascii="Times New Roman" w:hAnsi="Times New Roman" w:cs="Times New Roman"/>
          <w:color w:val="000000"/>
          <w:sz w:val="28"/>
          <w:szCs w:val="28"/>
        </w:rPr>
        <w:t xml:space="preserve"> в течение трёх рабочих дней после подписания протокола заседания Комиссии для дальнейшего</w:t>
      </w:r>
      <w:r w:rsidRPr="003E5F88">
        <w:rPr>
          <w:rFonts w:ascii="Times New Roman" w:hAnsi="Times New Roman" w:cs="Times New Roman"/>
          <w:bCs/>
          <w:sz w:val="28"/>
          <w:szCs w:val="28"/>
        </w:rPr>
        <w:t xml:space="preserve"> решения о предоставлении субъекту малого и среднего предпринимательства на льготных условиях в аренду земельного участка,</w:t>
      </w:r>
      <w:r w:rsidRPr="003E5F8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указанного в пункте 3.1.1 настоящей муниципальной программы</w:t>
      </w:r>
      <w:proofErr w:type="gramStart"/>
      <w:r w:rsidRPr="003E5F88">
        <w:rPr>
          <w:rFonts w:ascii="Times New Roman" w:eastAsiaTheme="minorHAnsi" w:hAnsi="Times New Roman" w:cs="Times New Roman"/>
          <w:sz w:val="28"/>
          <w:szCs w:val="28"/>
          <w:lang w:eastAsia="en-US"/>
        </w:rPr>
        <w:t>.».</w:t>
      </w:r>
      <w:proofErr w:type="gramEnd"/>
    </w:p>
    <w:p w:rsidR="004A2416" w:rsidRPr="003E5F88" w:rsidRDefault="004A2416" w:rsidP="004A241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5F88">
        <w:rPr>
          <w:sz w:val="28"/>
          <w:szCs w:val="28"/>
        </w:rPr>
        <w:t xml:space="preserve">2.Настоящее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9" w:history="1">
        <w:r w:rsidRPr="003E5F88">
          <w:rPr>
            <w:sz w:val="28"/>
            <w:szCs w:val="28"/>
          </w:rPr>
          <w:t>http://ribnaya-sloboda.tatarstan.ru</w:t>
        </w:r>
      </w:hyperlink>
      <w:r w:rsidRPr="003E5F88">
        <w:rPr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10" w:history="1">
        <w:r w:rsidRPr="003E5F88">
          <w:rPr>
            <w:sz w:val="28"/>
            <w:szCs w:val="28"/>
          </w:rPr>
          <w:t>http://pravo.tatarstan.ru</w:t>
        </w:r>
      </w:hyperlink>
      <w:r w:rsidRPr="003E5F88">
        <w:rPr>
          <w:sz w:val="28"/>
          <w:szCs w:val="28"/>
        </w:rPr>
        <w:t>.</w:t>
      </w:r>
    </w:p>
    <w:p w:rsidR="004A2416" w:rsidRPr="003E5F88" w:rsidRDefault="004A2416" w:rsidP="004A241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5F88">
        <w:rPr>
          <w:sz w:val="28"/>
          <w:szCs w:val="28"/>
        </w:rPr>
        <w:t>3.</w:t>
      </w:r>
      <w:proofErr w:type="gramStart"/>
      <w:r w:rsidRPr="003E5F88">
        <w:rPr>
          <w:sz w:val="28"/>
          <w:szCs w:val="28"/>
        </w:rPr>
        <w:t>Контроль за</w:t>
      </w:r>
      <w:proofErr w:type="gramEnd"/>
      <w:r w:rsidRPr="003E5F88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4A2416" w:rsidRDefault="004A2416" w:rsidP="004A241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A2416" w:rsidRDefault="004A2416" w:rsidP="004A241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A2416" w:rsidRPr="003751FA" w:rsidRDefault="004A2416" w:rsidP="004A241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руководителя                                                                                В.И. </w:t>
      </w:r>
      <w:proofErr w:type="spellStart"/>
      <w:r>
        <w:rPr>
          <w:sz w:val="28"/>
          <w:szCs w:val="28"/>
        </w:rPr>
        <w:t>Токранов</w:t>
      </w:r>
      <w:proofErr w:type="spellEnd"/>
    </w:p>
    <w:p w:rsidR="00307A83" w:rsidRDefault="00307A83">
      <w:bookmarkStart w:id="1" w:name="_GoBack"/>
      <w:bookmarkEnd w:id="1"/>
    </w:p>
    <w:sectPr w:rsidR="00307A83" w:rsidSect="004A241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6D9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2416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06D9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4A2416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4A2416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4A2416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4A2416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4A2416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4A2416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customStyle="1" w:styleId="ConsPlusNormal">
    <w:name w:val="ConsPlusNormal"/>
    <w:rsid w:val="004A24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4A2416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4A24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4A241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A24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4A241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4A2416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4A2416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4A2416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4A2416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4A2416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4A2416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customStyle="1" w:styleId="ConsPlusNormal">
    <w:name w:val="ConsPlusNormal"/>
    <w:rsid w:val="004A24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4A2416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4A24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4A241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A24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4A241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0EA3BFA1B166CF6B7BCF0B549898B48E2A9B393F594C9DF80C6E7010D717F0B52FBD500C69F8BCt3g8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10EA3BFA1B166CF6B7BD10642F4C5BF8C28C437375C43CEA25D68274F8711A5F5t6gFF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10EA3BFA1B166CF6B7BCF0B549898B48E2A9B393F594C9DF80C6E7010D717F0B52FBD500C69F8BCt3g8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ibnaya-sloboda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2564</Words>
  <Characters>14619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cp:lastPrinted>2018-08-22T05:25:00Z</cp:lastPrinted>
  <dcterms:created xsi:type="dcterms:W3CDTF">2018-08-22T05:24:00Z</dcterms:created>
  <dcterms:modified xsi:type="dcterms:W3CDTF">2018-08-22T05:27:00Z</dcterms:modified>
</cp:coreProperties>
</file>