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5B2192" w:rsidRPr="003C13D8" w:rsidTr="005F21A5">
        <w:trPr>
          <w:trHeight w:val="1195"/>
        </w:trPr>
        <w:tc>
          <w:tcPr>
            <w:tcW w:w="4756" w:type="dxa"/>
            <w:hideMark/>
          </w:tcPr>
          <w:p w:rsidR="005B2192" w:rsidRPr="003C13D8" w:rsidRDefault="005B2192" w:rsidP="005F21A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8240" behindDoc="1" locked="0" layoutInCell="1" allowOverlap="1" wp14:anchorId="169A7F0E" wp14:editId="400901D8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5B2192" w:rsidRPr="003C13D8" w:rsidRDefault="005B2192" w:rsidP="005F21A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B2192" w:rsidRPr="003C13D8" w:rsidRDefault="005B2192" w:rsidP="005F21A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B2192" w:rsidRPr="003C13D8" w:rsidRDefault="005B2192" w:rsidP="005F21A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5B2192" w:rsidRPr="003C13D8" w:rsidRDefault="005B2192" w:rsidP="005F21A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5B2192" w:rsidRPr="003C13D8" w:rsidRDefault="005B2192" w:rsidP="005F21A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5B2192" w:rsidRPr="003C13D8" w:rsidRDefault="005B2192" w:rsidP="005F21A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5B2192" w:rsidRPr="003C13D8" w:rsidRDefault="005B2192" w:rsidP="005F21A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5B2192" w:rsidRPr="003C13D8" w:rsidRDefault="005B2192" w:rsidP="005F21A5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5B2192" w:rsidRPr="003C13D8" w:rsidRDefault="005B2192" w:rsidP="005B2192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5B2192" w:rsidRPr="003C13D8" w:rsidRDefault="005B2192" w:rsidP="005B2192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B2192" w:rsidRPr="003C13D8" w:rsidTr="005F21A5">
        <w:trPr>
          <w:trHeight w:val="321"/>
          <w:jc w:val="center"/>
        </w:trPr>
        <w:tc>
          <w:tcPr>
            <w:tcW w:w="4838" w:type="dxa"/>
            <w:hideMark/>
          </w:tcPr>
          <w:p w:rsidR="005B2192" w:rsidRPr="003C13D8" w:rsidRDefault="005B2192" w:rsidP="005F21A5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B2192" w:rsidRPr="003C13D8" w:rsidRDefault="005B2192" w:rsidP="005F21A5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5B2192" w:rsidRPr="003C13D8" w:rsidTr="005F21A5">
        <w:trPr>
          <w:trHeight w:val="321"/>
          <w:jc w:val="center"/>
        </w:trPr>
        <w:tc>
          <w:tcPr>
            <w:tcW w:w="4838" w:type="dxa"/>
          </w:tcPr>
          <w:p w:rsidR="005B2192" w:rsidRPr="003C13D8" w:rsidRDefault="005B2192" w:rsidP="005F21A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5B2192" w:rsidRPr="003C13D8" w:rsidRDefault="005B2192" w:rsidP="005F21A5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5B2192" w:rsidRPr="003C13D8" w:rsidRDefault="005B2192" w:rsidP="005B2192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                        ________                       пгт. Рыбная Слобода                  № ___пи</w:t>
      </w:r>
    </w:p>
    <w:p w:rsidR="00C64255" w:rsidRPr="00696ABB" w:rsidRDefault="00C64255" w:rsidP="00C64255">
      <w:pPr>
        <w:rPr>
          <w:sz w:val="16"/>
          <w:szCs w:val="16"/>
        </w:rPr>
      </w:pPr>
    </w:p>
    <w:p w:rsidR="00C64255" w:rsidRDefault="00C64255" w:rsidP="00C64255">
      <w:pPr>
        <w:pStyle w:val="Style9"/>
        <w:widowControl/>
        <w:spacing w:before="67" w:line="240" w:lineRule="auto"/>
        <w:ind w:right="4677"/>
        <w:rPr>
          <w:rStyle w:val="FontStyle16"/>
          <w:color w:val="000000" w:themeColor="text1"/>
          <w:sz w:val="28"/>
          <w:szCs w:val="28"/>
        </w:rPr>
      </w:pPr>
    </w:p>
    <w:p w:rsidR="00C64255" w:rsidRPr="00661BC5" w:rsidRDefault="00C64255" w:rsidP="00C64255">
      <w:pPr>
        <w:pStyle w:val="Style9"/>
        <w:widowControl/>
        <w:spacing w:before="67" w:line="240" w:lineRule="auto"/>
        <w:ind w:right="5102"/>
        <w:rPr>
          <w:color w:val="000000" w:themeColor="text1"/>
          <w:sz w:val="28"/>
          <w:szCs w:val="28"/>
        </w:rPr>
      </w:pPr>
      <w:r w:rsidRPr="00661BC5">
        <w:rPr>
          <w:rStyle w:val="FontStyle16"/>
          <w:color w:val="000000" w:themeColor="text1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муниципального района Республики Татарстан в 202</w:t>
      </w:r>
      <w:r>
        <w:rPr>
          <w:rStyle w:val="FontStyle16"/>
          <w:color w:val="000000" w:themeColor="text1"/>
          <w:sz w:val="28"/>
          <w:szCs w:val="28"/>
        </w:rPr>
        <w:t>6</w:t>
      </w:r>
      <w:r w:rsidR="00D25D03">
        <w:rPr>
          <w:rStyle w:val="FontStyle16"/>
          <w:color w:val="000000" w:themeColor="text1"/>
          <w:sz w:val="28"/>
          <w:szCs w:val="28"/>
        </w:rPr>
        <w:t xml:space="preserve"> </w:t>
      </w:r>
      <w:r w:rsidRPr="00661BC5">
        <w:rPr>
          <w:rStyle w:val="FontStyle16"/>
          <w:color w:val="000000" w:themeColor="text1"/>
          <w:sz w:val="28"/>
          <w:szCs w:val="28"/>
        </w:rPr>
        <w:t>год</w:t>
      </w:r>
      <w:r>
        <w:rPr>
          <w:rStyle w:val="FontStyle16"/>
          <w:color w:val="000000" w:themeColor="text1"/>
          <w:sz w:val="28"/>
          <w:szCs w:val="28"/>
        </w:rPr>
        <w:t>у</w:t>
      </w:r>
    </w:p>
    <w:p w:rsidR="00C64255" w:rsidRPr="00696ABB" w:rsidRDefault="00C64255" w:rsidP="00C64255">
      <w:pPr>
        <w:pStyle w:val="Style10"/>
        <w:spacing w:before="67"/>
        <w:ind w:right="-1" w:firstLine="425"/>
        <w:rPr>
          <w:rStyle w:val="FontStyle16"/>
          <w:sz w:val="16"/>
          <w:szCs w:val="16"/>
        </w:rPr>
      </w:pPr>
    </w:p>
    <w:p w:rsidR="00C64255" w:rsidRDefault="00C64255" w:rsidP="00C64255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9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>
        <w:rPr>
          <w:color w:val="000000" w:themeColor="text1"/>
          <w:sz w:val="28"/>
          <w:szCs w:val="28"/>
        </w:rPr>
        <w:t xml:space="preserve"> с </w:t>
      </w:r>
      <w:r w:rsidRPr="001E1573">
        <w:rPr>
          <w:rStyle w:val="FontStyle16"/>
          <w:sz w:val="28"/>
          <w:szCs w:val="28"/>
        </w:rPr>
        <w:t>приказом Министерства образования и науки Респу</w:t>
      </w:r>
      <w:r>
        <w:rPr>
          <w:rStyle w:val="FontStyle16"/>
          <w:sz w:val="28"/>
          <w:szCs w:val="28"/>
        </w:rPr>
        <w:t xml:space="preserve">блики Татарстан от 01.02.2023 № </w:t>
      </w:r>
      <w:r w:rsidRPr="001E1573">
        <w:rPr>
          <w:rStyle w:val="FontStyle16"/>
          <w:sz w:val="28"/>
          <w:szCs w:val="28"/>
        </w:rPr>
        <w:t>под-</w:t>
      </w:r>
      <w:r>
        <w:rPr>
          <w:rStyle w:val="FontStyle16"/>
          <w:sz w:val="28"/>
          <w:szCs w:val="28"/>
        </w:rPr>
        <w:t>183</w:t>
      </w:r>
      <w:r w:rsidRPr="001E1573">
        <w:rPr>
          <w:rStyle w:val="FontStyle16"/>
          <w:sz w:val="28"/>
          <w:szCs w:val="28"/>
        </w:rPr>
        <w:t>/23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Республики Татарстан на дому, в том числе возможности замены бесплатного двухразового питания денежной компенсацией»</w:t>
      </w:r>
      <w:r>
        <w:rPr>
          <w:color w:val="000000" w:themeColor="text1"/>
          <w:sz w:val="28"/>
          <w:szCs w:val="28"/>
        </w:rPr>
        <w:t xml:space="preserve">, </w:t>
      </w:r>
      <w:r w:rsidRPr="00794AAD">
        <w:rPr>
          <w:color w:val="000000" w:themeColor="text1"/>
          <w:sz w:val="28"/>
          <w:szCs w:val="28"/>
        </w:rPr>
        <w:t>с постановлением Правительств</w:t>
      </w:r>
      <w:r>
        <w:rPr>
          <w:color w:val="000000" w:themeColor="text1"/>
          <w:sz w:val="28"/>
          <w:szCs w:val="28"/>
        </w:rPr>
        <w:t>а</w:t>
      </w:r>
      <w:r w:rsidRPr="00794AAD">
        <w:rPr>
          <w:color w:val="000000" w:themeColor="text1"/>
          <w:sz w:val="28"/>
          <w:szCs w:val="28"/>
        </w:rPr>
        <w:t xml:space="preserve">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  <w:r>
        <w:rPr>
          <w:color w:val="000000" w:themeColor="text1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с постановлениями Кабинета Мини</w:t>
      </w:r>
      <w:r w:rsidR="005B2192">
        <w:rPr>
          <w:rStyle w:val="FontStyle16"/>
          <w:sz w:val="28"/>
          <w:szCs w:val="28"/>
        </w:rPr>
        <w:t>стров Республики Татарстан от 22</w:t>
      </w:r>
      <w:r>
        <w:rPr>
          <w:rStyle w:val="FontStyle16"/>
          <w:sz w:val="28"/>
          <w:szCs w:val="28"/>
        </w:rPr>
        <w:t>.09.202</w:t>
      </w:r>
      <w:r w:rsidR="005B2192">
        <w:rPr>
          <w:rStyle w:val="FontStyle16"/>
          <w:sz w:val="28"/>
          <w:szCs w:val="28"/>
        </w:rPr>
        <w:t>5</w:t>
      </w:r>
      <w:r>
        <w:rPr>
          <w:rStyle w:val="FontStyle16"/>
          <w:sz w:val="28"/>
          <w:szCs w:val="28"/>
        </w:rPr>
        <w:t xml:space="preserve"> №</w:t>
      </w:r>
      <w:r w:rsidR="005B2192">
        <w:rPr>
          <w:rStyle w:val="FontStyle16"/>
          <w:sz w:val="28"/>
          <w:szCs w:val="28"/>
        </w:rPr>
        <w:t>726</w:t>
      </w:r>
      <w:r>
        <w:rPr>
          <w:rStyle w:val="FontStyle16"/>
          <w:sz w:val="28"/>
          <w:szCs w:val="28"/>
        </w:rPr>
        <w:t xml:space="preserve"> «</w:t>
      </w:r>
      <w:r w:rsidR="005B2192" w:rsidRPr="005B2192">
        <w:rPr>
          <w:rFonts w:eastAsiaTheme="minorHAnsi"/>
          <w:sz w:val="28"/>
          <w:szCs w:val="28"/>
          <w:lang w:eastAsia="en-US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Республики Татарстан и средней стоимости горячего питания на одного обучающегося по образовательным программам начального общего образования на 2026 год и на плановый период 2027 и 2028 годов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организаций Республики Татарстан», от 0</w:t>
      </w:r>
      <w:r w:rsidR="005B2192">
        <w:rPr>
          <w:rStyle w:val="FontStyle16"/>
          <w:sz w:val="28"/>
          <w:szCs w:val="28"/>
        </w:rPr>
        <w:t>9</w:t>
      </w:r>
      <w:r>
        <w:rPr>
          <w:rStyle w:val="FontStyle16"/>
          <w:sz w:val="28"/>
          <w:szCs w:val="28"/>
        </w:rPr>
        <w:t>.09.202</w:t>
      </w:r>
      <w:r w:rsidR="005B2192">
        <w:rPr>
          <w:rStyle w:val="FontStyle16"/>
          <w:sz w:val="28"/>
          <w:szCs w:val="28"/>
        </w:rPr>
        <w:t>5</w:t>
      </w:r>
      <w:r>
        <w:rPr>
          <w:rStyle w:val="FontStyle16"/>
          <w:sz w:val="28"/>
          <w:szCs w:val="28"/>
        </w:rPr>
        <w:t xml:space="preserve"> №</w:t>
      </w:r>
      <w:r w:rsidR="005B2192">
        <w:rPr>
          <w:rStyle w:val="FontStyle16"/>
          <w:sz w:val="28"/>
          <w:szCs w:val="28"/>
        </w:rPr>
        <w:t>681</w:t>
      </w:r>
      <w:r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lastRenderedPageBreak/>
        <w:t>«</w:t>
      </w:r>
      <w:r w:rsidR="005B2192" w:rsidRPr="005B2192">
        <w:rPr>
          <w:rStyle w:val="FontStyle16"/>
          <w:sz w:val="28"/>
          <w:szCs w:val="28"/>
        </w:rPr>
        <w:t>О денежных выплатах на 2026 год и на плановый период 2027 и 2028 годов</w:t>
      </w:r>
      <w:r>
        <w:rPr>
          <w:rStyle w:val="FontStyle16"/>
          <w:sz w:val="28"/>
          <w:szCs w:val="28"/>
        </w:rPr>
        <w:t xml:space="preserve">», </w:t>
      </w:r>
      <w:r w:rsidRPr="002037B9">
        <w:rPr>
          <w:rStyle w:val="FontStyle16"/>
          <w:sz w:val="28"/>
          <w:szCs w:val="28"/>
        </w:rPr>
        <w:t>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>
        <w:rPr>
          <w:rStyle w:val="FontStyle16"/>
          <w:sz w:val="28"/>
          <w:szCs w:val="28"/>
        </w:rPr>
        <w:t>, Уставом Рыбно-Слободского муниципального района Республики Татарстан ПОСТАНОВЛЯЮ:</w:t>
      </w:r>
    </w:p>
    <w:p w:rsidR="00C64255" w:rsidRPr="00696ABB" w:rsidRDefault="00C64255" w:rsidP="00C64255">
      <w:pPr>
        <w:pStyle w:val="Style10"/>
        <w:widowControl/>
        <w:spacing w:before="67" w:line="240" w:lineRule="auto"/>
        <w:ind w:right="-1"/>
        <w:rPr>
          <w:rStyle w:val="FontStyle16"/>
          <w:sz w:val="16"/>
          <w:szCs w:val="16"/>
        </w:rPr>
      </w:pPr>
    </w:p>
    <w:p w:rsidR="00C64255" w:rsidRDefault="00C64255" w:rsidP="00C64255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Организовать с 1 января 2026 года по 31 декабря 2026 года горячее питание для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C64255" w:rsidRDefault="00C64255" w:rsidP="00C64255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Обеспечить </w:t>
      </w:r>
      <w:r w:rsidRPr="00D40A68">
        <w:rPr>
          <w:rStyle w:val="FontStyle16"/>
          <w:sz w:val="28"/>
          <w:szCs w:val="28"/>
        </w:rPr>
        <w:t xml:space="preserve">с </w:t>
      </w:r>
      <w:r>
        <w:rPr>
          <w:rStyle w:val="FontStyle16"/>
          <w:sz w:val="28"/>
          <w:szCs w:val="28"/>
        </w:rPr>
        <w:t>1 января 2026 года по 31 декабря 2026</w:t>
      </w:r>
      <w:r w:rsidRPr="00D40A68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года: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бесплатным горячим питанием (завтраком) обучающихся муниципальных   общеобразовательных организаций </w:t>
      </w:r>
      <w:r w:rsidRPr="00926353">
        <w:rPr>
          <w:rStyle w:val="FontStyle16"/>
          <w:sz w:val="28"/>
          <w:szCs w:val="28"/>
        </w:rPr>
        <w:t>из многодетных семей, имеющих в своем составе четырёх и более детей в возрасте до 18 лет</w:t>
      </w:r>
      <w:r>
        <w:rPr>
          <w:rStyle w:val="FontStyle16"/>
          <w:sz w:val="28"/>
          <w:szCs w:val="28"/>
        </w:rPr>
        <w:t xml:space="preserve"> согласно приложению 1 к настоящему постановлению;</w:t>
      </w:r>
    </w:p>
    <w:p w:rsidR="00C64255" w:rsidRPr="005C32E1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бесплатным двухразовым горячим питанием детей с ограниченными возможностями здоровья и детей-инвалидов согласно приложению 2 к настоящему постановлению;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014C98">
        <w:rPr>
          <w:rStyle w:val="FontStyle16"/>
          <w:sz w:val="28"/>
          <w:szCs w:val="28"/>
        </w:rPr>
        <w:t>бесплатным двухразовым горячим питанием обучающихся 1-11 классов в муниципальных образовательных организаци</w:t>
      </w:r>
      <w:r>
        <w:rPr>
          <w:rStyle w:val="FontStyle16"/>
          <w:sz w:val="28"/>
          <w:szCs w:val="28"/>
        </w:rPr>
        <w:t>ях</w:t>
      </w:r>
      <w:r w:rsidRPr="00014C98">
        <w:rPr>
          <w:rStyle w:val="FontStyle16"/>
          <w:sz w:val="28"/>
          <w:szCs w:val="28"/>
        </w:rPr>
        <w:t xml:space="preserve"> Рыбно-Слободского муниципального района Республики Татарстан 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 xml:space="preserve">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</w:t>
      </w:r>
      <w:r>
        <w:rPr>
          <w:rStyle w:val="FontStyle16"/>
          <w:sz w:val="28"/>
          <w:szCs w:val="28"/>
        </w:rPr>
        <w:t>в специальной военной операции согласно приложению 3 к настоящему постановлению.</w:t>
      </w:r>
    </w:p>
    <w:p w:rsidR="00C64255" w:rsidRDefault="00C64255" w:rsidP="00C64255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>Заменить двухразовое горячее питание</w:t>
      </w:r>
      <w:r>
        <w:rPr>
          <w:rStyle w:val="FontStyle16"/>
          <w:color w:val="000000" w:themeColor="text1"/>
          <w:sz w:val="28"/>
          <w:szCs w:val="28"/>
        </w:rPr>
        <w:t xml:space="preserve"> </w:t>
      </w:r>
      <w:r w:rsidRPr="00523EDB">
        <w:rPr>
          <w:rStyle w:val="FontStyle16"/>
          <w:color w:val="000000" w:themeColor="text1"/>
          <w:sz w:val="28"/>
          <w:szCs w:val="28"/>
        </w:rPr>
        <w:t>учащи</w:t>
      </w:r>
      <w:r>
        <w:rPr>
          <w:rStyle w:val="FontStyle16"/>
          <w:color w:val="000000" w:themeColor="text1"/>
          <w:sz w:val="28"/>
          <w:szCs w:val="28"/>
        </w:rPr>
        <w:t>х</w:t>
      </w:r>
      <w:r w:rsidRPr="00523EDB">
        <w:rPr>
          <w:rStyle w:val="FontStyle16"/>
          <w:color w:val="000000" w:themeColor="text1"/>
          <w:sz w:val="28"/>
          <w:szCs w:val="28"/>
        </w:rPr>
        <w:t>ся с ограниченными возможностями здоровья (в т.ч. детей-инвалидов)</w:t>
      </w:r>
      <w:r>
        <w:rPr>
          <w:rStyle w:val="FontStyle16"/>
          <w:color w:val="000000" w:themeColor="text1"/>
          <w:sz w:val="28"/>
          <w:szCs w:val="28"/>
        </w:rPr>
        <w:t xml:space="preserve">, </w:t>
      </w:r>
      <w:r w:rsidRPr="00523EDB">
        <w:rPr>
          <w:rStyle w:val="FontStyle16"/>
          <w:color w:val="000000" w:themeColor="text1"/>
          <w:sz w:val="28"/>
          <w:szCs w:val="28"/>
        </w:rPr>
        <w:t>переведенных на индивидуальное обучение на дому</w:t>
      </w:r>
      <w:r>
        <w:rPr>
          <w:rStyle w:val="FontStyle16"/>
          <w:color w:val="000000" w:themeColor="text1"/>
          <w:sz w:val="28"/>
          <w:szCs w:val="28"/>
        </w:rPr>
        <w:t>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сухим пайком</w:t>
      </w:r>
      <w:r>
        <w:rPr>
          <w:rStyle w:val="FontStyle16"/>
          <w:color w:val="000000" w:themeColor="text1"/>
          <w:sz w:val="28"/>
          <w:szCs w:val="28"/>
        </w:rPr>
        <w:t xml:space="preserve"> либо денежной компенсацией эквивалентно стоимости бесплатного двухразового питания при наличии и в пределах соответствующих бюджетных ассигнований бюджета Республики Татарстан, доведенных до образовательной организации на цели обеспечения питанием обучающихся на дому,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на каждый учебный день:</w:t>
      </w:r>
    </w:p>
    <w:p w:rsidR="00C64255" w:rsidRPr="00523EDB" w:rsidRDefault="00C64255" w:rsidP="00C64255">
      <w:pPr>
        <w:pStyle w:val="Style11"/>
        <w:widowControl/>
        <w:spacing w:line="240" w:lineRule="auto"/>
        <w:ind w:right="-1" w:firstLine="708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lastRenderedPageBreak/>
        <w:t>- на сумму 180</w:t>
      </w:r>
      <w:r w:rsidRPr="00523EDB">
        <w:rPr>
          <w:rStyle w:val="FontStyle16"/>
          <w:color w:val="000000" w:themeColor="text1"/>
          <w:sz w:val="28"/>
          <w:szCs w:val="28"/>
        </w:rPr>
        <w:t xml:space="preserve"> рубл</w:t>
      </w:r>
      <w:r>
        <w:rPr>
          <w:rStyle w:val="FontStyle16"/>
          <w:color w:val="000000" w:themeColor="text1"/>
          <w:sz w:val="28"/>
          <w:szCs w:val="28"/>
        </w:rPr>
        <w:t>ей 76</w:t>
      </w:r>
      <w:r w:rsidRPr="00523EDB">
        <w:rPr>
          <w:rStyle w:val="FontStyle16"/>
          <w:color w:val="000000" w:themeColor="text1"/>
          <w:sz w:val="28"/>
          <w:szCs w:val="28"/>
        </w:rPr>
        <w:t xml:space="preserve"> копе</w:t>
      </w:r>
      <w:r w:rsidR="005B2192">
        <w:rPr>
          <w:rStyle w:val="FontStyle16"/>
          <w:color w:val="000000" w:themeColor="text1"/>
          <w:sz w:val="28"/>
          <w:szCs w:val="28"/>
        </w:rPr>
        <w:t>е</w:t>
      </w:r>
      <w:r w:rsidRPr="00523EDB">
        <w:rPr>
          <w:rStyle w:val="FontStyle16"/>
          <w:color w:val="000000" w:themeColor="text1"/>
          <w:sz w:val="28"/>
          <w:szCs w:val="28"/>
        </w:rPr>
        <w:t>к учащимся с ограниченными возможностями здоровья (в т.ч. детей-инвалидов) 1-4 классов общеобразовательных организаций района</w:t>
      </w:r>
      <w:r w:rsidR="005B2192">
        <w:rPr>
          <w:rStyle w:val="FontStyle16"/>
          <w:color w:val="000000" w:themeColor="text1"/>
          <w:sz w:val="28"/>
          <w:szCs w:val="28"/>
        </w:rPr>
        <w:t>,</w:t>
      </w:r>
      <w:r w:rsidRPr="00523EDB">
        <w:rPr>
          <w:rStyle w:val="FontStyle16"/>
          <w:color w:val="000000" w:themeColor="text1"/>
          <w:sz w:val="28"/>
          <w:szCs w:val="28"/>
        </w:rPr>
        <w:t xml:space="preserve"> переведенных на индивидуальное обучение на дому;</w:t>
      </w:r>
    </w:p>
    <w:p w:rsidR="00C64255" w:rsidRPr="00565C2B" w:rsidRDefault="00C64255" w:rsidP="00C64255">
      <w:pPr>
        <w:pStyle w:val="Style11"/>
        <w:widowControl/>
        <w:spacing w:line="240" w:lineRule="auto"/>
        <w:ind w:right="-1" w:firstLine="0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ab/>
        <w:t xml:space="preserve">- на сумму </w:t>
      </w:r>
      <w:r>
        <w:rPr>
          <w:rStyle w:val="FontStyle16"/>
          <w:color w:val="000000" w:themeColor="text1"/>
          <w:sz w:val="28"/>
          <w:szCs w:val="28"/>
        </w:rPr>
        <w:t>203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рубл</w:t>
      </w:r>
      <w:r>
        <w:rPr>
          <w:rStyle w:val="FontStyle16"/>
          <w:color w:val="000000" w:themeColor="text1"/>
          <w:sz w:val="28"/>
          <w:szCs w:val="28"/>
        </w:rPr>
        <w:t>я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</w:t>
      </w:r>
      <w:r>
        <w:rPr>
          <w:rStyle w:val="FontStyle16"/>
          <w:color w:val="000000" w:themeColor="text1"/>
          <w:sz w:val="28"/>
          <w:szCs w:val="28"/>
        </w:rPr>
        <w:t>60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копеек учащимся с ограниченными возможностями здоровья (в т.ч. детей-инвалидов) 5-11 классов общеобразовательных организаций района</w:t>
      </w:r>
      <w:r w:rsidR="005B2192">
        <w:rPr>
          <w:rStyle w:val="FontStyle16"/>
          <w:color w:val="000000" w:themeColor="text1"/>
          <w:sz w:val="28"/>
          <w:szCs w:val="28"/>
        </w:rPr>
        <w:t>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переведенных на индивидуальное обучение на дому.</w:t>
      </w:r>
    </w:p>
    <w:p w:rsidR="00C64255" w:rsidRDefault="00C64255" w:rsidP="00C64255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Рекомендовать </w:t>
      </w:r>
      <w:r w:rsidRPr="00926353">
        <w:rPr>
          <w:rStyle w:val="FontStyle16"/>
          <w:sz w:val="28"/>
          <w:szCs w:val="28"/>
        </w:rPr>
        <w:t>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C64255" w:rsidRDefault="00C64255" w:rsidP="00C64255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Рекомендовать руководителям муниципальных общеобразовательных организаций: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-</w:t>
      </w:r>
      <w:r>
        <w:rPr>
          <w:rStyle w:val="FontStyle16"/>
          <w:sz w:val="28"/>
          <w:szCs w:val="28"/>
        </w:rPr>
        <w:t> </w:t>
      </w:r>
      <w:r w:rsidRPr="00523EDB">
        <w:rPr>
          <w:rStyle w:val="FontStyle16"/>
          <w:sz w:val="28"/>
          <w:szCs w:val="28"/>
        </w:rPr>
        <w:t>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питания.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- обеспечить сбор родительского взноса на горячий завтрак для детей с 5-11 классы в размере </w:t>
      </w:r>
      <w:r w:rsidR="003C7038">
        <w:rPr>
          <w:rStyle w:val="FontStyle16"/>
          <w:sz w:val="28"/>
          <w:szCs w:val="28"/>
        </w:rPr>
        <w:t>88</w:t>
      </w:r>
      <w:r>
        <w:rPr>
          <w:rStyle w:val="FontStyle16"/>
          <w:sz w:val="28"/>
          <w:szCs w:val="28"/>
        </w:rPr>
        <w:t xml:space="preserve"> рублей </w:t>
      </w:r>
      <w:r w:rsidR="003C7038">
        <w:rPr>
          <w:rStyle w:val="FontStyle16"/>
          <w:sz w:val="28"/>
          <w:szCs w:val="28"/>
        </w:rPr>
        <w:t>6</w:t>
      </w:r>
      <w:r>
        <w:rPr>
          <w:rStyle w:val="FontStyle16"/>
          <w:sz w:val="28"/>
          <w:szCs w:val="28"/>
        </w:rPr>
        <w:t xml:space="preserve">0 копеек в день, </w:t>
      </w:r>
      <w:r w:rsidRPr="008253F5">
        <w:rPr>
          <w:rStyle w:val="FontStyle16"/>
          <w:sz w:val="28"/>
          <w:szCs w:val="28"/>
        </w:rPr>
        <w:t xml:space="preserve">на </w:t>
      </w:r>
      <w:r w:rsidRPr="00326299">
        <w:rPr>
          <w:rStyle w:val="FontStyle16"/>
          <w:sz w:val="28"/>
          <w:szCs w:val="28"/>
        </w:rPr>
        <w:t>обед</w:t>
      </w:r>
      <w:r w:rsidRPr="008253F5">
        <w:rPr>
          <w:rStyle w:val="FontStyle16"/>
          <w:sz w:val="28"/>
          <w:szCs w:val="28"/>
        </w:rPr>
        <w:t xml:space="preserve"> для детей с 1-4 классы в размере </w:t>
      </w:r>
      <w:r w:rsidR="003C7038">
        <w:rPr>
          <w:rStyle w:val="FontStyle16"/>
          <w:sz w:val="28"/>
          <w:szCs w:val="28"/>
        </w:rPr>
        <w:t>103</w:t>
      </w:r>
      <w:r w:rsidRPr="008253F5">
        <w:rPr>
          <w:rStyle w:val="FontStyle16"/>
          <w:sz w:val="28"/>
          <w:szCs w:val="28"/>
        </w:rPr>
        <w:t xml:space="preserve"> рубл</w:t>
      </w:r>
      <w:r w:rsidR="003C7038">
        <w:rPr>
          <w:rStyle w:val="FontStyle16"/>
          <w:sz w:val="28"/>
          <w:szCs w:val="28"/>
        </w:rPr>
        <w:t>я</w:t>
      </w:r>
      <w:r w:rsidRPr="008253F5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00</w:t>
      </w:r>
      <w:r w:rsidRPr="008253F5">
        <w:rPr>
          <w:rStyle w:val="FontStyle16"/>
          <w:sz w:val="28"/>
          <w:szCs w:val="28"/>
        </w:rPr>
        <w:t xml:space="preserve"> копеек в день, </w:t>
      </w:r>
      <w:r>
        <w:rPr>
          <w:rStyle w:val="FontStyle16"/>
          <w:sz w:val="28"/>
          <w:szCs w:val="28"/>
        </w:rPr>
        <w:t>с 5-11 классы в размере 1</w:t>
      </w:r>
      <w:r w:rsidR="003C7038">
        <w:rPr>
          <w:rStyle w:val="FontStyle16"/>
          <w:sz w:val="28"/>
          <w:szCs w:val="28"/>
        </w:rPr>
        <w:t>15</w:t>
      </w:r>
      <w:r>
        <w:rPr>
          <w:rStyle w:val="FontStyle16"/>
          <w:sz w:val="28"/>
          <w:szCs w:val="28"/>
        </w:rPr>
        <w:t xml:space="preserve"> рубл</w:t>
      </w:r>
      <w:r w:rsidR="003C7038">
        <w:rPr>
          <w:rStyle w:val="FontStyle16"/>
          <w:sz w:val="28"/>
          <w:szCs w:val="28"/>
        </w:rPr>
        <w:t>ей</w:t>
      </w:r>
      <w:r>
        <w:rPr>
          <w:rStyle w:val="FontStyle16"/>
          <w:sz w:val="28"/>
          <w:szCs w:val="28"/>
        </w:rPr>
        <w:t xml:space="preserve"> 00 копеек в день для обеспечения сбалансированным питанием, сбор родительских взносов группы продленного дня в размере 3</w:t>
      </w:r>
      <w:r w:rsidR="003C7038">
        <w:rPr>
          <w:rStyle w:val="FontStyle16"/>
          <w:sz w:val="28"/>
          <w:szCs w:val="28"/>
        </w:rPr>
        <w:t>7</w:t>
      </w:r>
      <w:r>
        <w:rPr>
          <w:rStyle w:val="FontStyle16"/>
          <w:sz w:val="28"/>
          <w:szCs w:val="28"/>
        </w:rPr>
        <w:t xml:space="preserve"> рубл</w:t>
      </w:r>
      <w:r w:rsidR="003C7038">
        <w:rPr>
          <w:rStyle w:val="FontStyle16"/>
          <w:sz w:val="28"/>
          <w:szCs w:val="28"/>
        </w:rPr>
        <w:t>ей</w:t>
      </w:r>
      <w:r>
        <w:rPr>
          <w:rStyle w:val="FontStyle16"/>
          <w:sz w:val="28"/>
          <w:szCs w:val="28"/>
        </w:rPr>
        <w:t xml:space="preserve"> 00 копеек в день.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6. Рекомендовать заместителю начальника территориального отдела Управления Роспотребнадзора по Республике Татарстан в Лаишевском, Пестречинском и Рыбно-Слободском районах усилить контроль за соблюдением санитарно-гигиенических норм в пищеблоках муниципальных общеобразовательных организаций.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7. </w:t>
      </w: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23EDB">
        <w:rPr>
          <w:sz w:val="28"/>
          <w:szCs w:val="28"/>
          <w:lang w:val="en-US"/>
        </w:rPr>
        <w:t>http</w:t>
      </w:r>
      <w:r w:rsidRPr="00523EDB">
        <w:rPr>
          <w:sz w:val="28"/>
          <w:szCs w:val="28"/>
        </w:rPr>
        <w:t>://</w:t>
      </w:r>
      <w:r w:rsidRPr="00523EDB">
        <w:rPr>
          <w:sz w:val="28"/>
          <w:szCs w:val="28"/>
          <w:lang w:val="en-US"/>
        </w:rPr>
        <w:t>pravo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tatarstan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>.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sz w:val="28"/>
          <w:szCs w:val="28"/>
        </w:rPr>
        <w:t>8. Настоящее постановление распространяет свое действие на правоотношения, возникшие с 1 января 202</w:t>
      </w:r>
      <w:r w:rsidR="003C7038">
        <w:rPr>
          <w:sz w:val="28"/>
          <w:szCs w:val="28"/>
        </w:rPr>
        <w:t xml:space="preserve">6 </w:t>
      </w:r>
      <w:r>
        <w:rPr>
          <w:sz w:val="28"/>
          <w:szCs w:val="28"/>
        </w:rPr>
        <w:t>года.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9. 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 Вафину.</w:t>
      </w: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C64255" w:rsidRDefault="00C64255" w:rsidP="00C64255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C64255" w:rsidRDefault="00C64255" w:rsidP="005B2192">
      <w:pPr>
        <w:pStyle w:val="Style12"/>
        <w:widowControl/>
        <w:tabs>
          <w:tab w:val="left" w:pos="1104"/>
        </w:tabs>
        <w:spacing w:line="317" w:lineRule="exact"/>
        <w:ind w:right="-1"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     </w:t>
      </w:r>
      <w:r w:rsidR="005B2192">
        <w:rPr>
          <w:rStyle w:val="FontStyle16"/>
          <w:sz w:val="28"/>
          <w:szCs w:val="28"/>
        </w:rPr>
        <w:t xml:space="preserve">                 </w:t>
      </w:r>
      <w:r>
        <w:rPr>
          <w:rStyle w:val="FontStyle16"/>
          <w:sz w:val="28"/>
          <w:szCs w:val="28"/>
        </w:rPr>
        <w:t>Д.А. Сатдинов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1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145" w:rsidRDefault="00AE5145" w:rsidP="00AE5145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 № ___пи</w:t>
      </w:r>
    </w:p>
    <w:p w:rsidR="00AE5145" w:rsidRDefault="00AE5145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</w:t>
      </w:r>
      <w:r w:rsidR="001D135A">
        <w:rPr>
          <w:rStyle w:val="FontStyle16"/>
          <w:sz w:val="28"/>
          <w:szCs w:val="28"/>
        </w:rPr>
        <w:t>6</w:t>
      </w:r>
      <w:r>
        <w:rPr>
          <w:rStyle w:val="FontStyle16"/>
          <w:sz w:val="28"/>
          <w:szCs w:val="28"/>
        </w:rPr>
        <w:t xml:space="preserve"> года по 31 декабря 202</w:t>
      </w:r>
      <w:r w:rsidR="001D135A">
        <w:rPr>
          <w:rStyle w:val="FontStyle16"/>
          <w:sz w:val="28"/>
          <w:szCs w:val="28"/>
        </w:rPr>
        <w:t>6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27"/>
        <w:gridCol w:w="3441"/>
        <w:gridCol w:w="2678"/>
      </w:tblGrid>
      <w:tr w:rsidR="008D4206" w:rsidTr="00FB359D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1D13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обучающихся из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многодетных семей, имеющих в своем составе четырёх и более детей в возрасте до 18 лет, обеспечиваемых с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января 202</w:t>
            </w:r>
            <w:r w:rsidR="001D135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0C57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 по 31 декабря 202</w:t>
            </w:r>
            <w:r w:rsidR="001D135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8D4206" w:rsidTr="00FB359D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 (за счет средств Республиканского бюджета)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34991" w:rsidRDefault="008D4206" w:rsidP="007978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5 по 11 класс 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B5004A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B50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961DB1" w:rsidP="00FB359D">
            <w:pPr>
              <w:jc w:val="center"/>
            </w:pPr>
            <w:r>
              <w:t>11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jc w:val="center"/>
            </w:pPr>
            <w:r>
              <w:t>18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AE5145" w:rsidP="00FA5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8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961DB1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961DB1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«Больше-</w:t>
            </w:r>
            <w:r w:rsidRPr="00B5004A">
              <w:rPr>
                <w:lang w:eastAsia="en-US"/>
              </w:rPr>
              <w:lastRenderedPageBreak/>
              <w:t>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«Кугарчинская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C40F8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1634DB" w:rsidRDefault="001634DB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9D1BCE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9D1BCE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AE514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муниципальное бюджетное общеобразовательное учреждение «</w:t>
            </w:r>
            <w:r w:rsidR="00AE5145">
              <w:rPr>
                <w:lang w:eastAsia="en-US"/>
              </w:rPr>
              <w:t>Верхне</w:t>
            </w:r>
            <w:r w:rsidRPr="00B5004A">
              <w:rPr>
                <w:lang w:eastAsia="en-US"/>
              </w:rPr>
              <w:t xml:space="preserve">-Тимерлековская </w:t>
            </w:r>
            <w:r w:rsidR="00AE5145">
              <w:rPr>
                <w:lang w:eastAsia="en-US"/>
              </w:rPr>
              <w:t>средняя</w:t>
            </w:r>
            <w:r w:rsidRPr="00B5004A">
              <w:rPr>
                <w:lang w:eastAsia="en-US"/>
              </w:rPr>
              <w:t xml:space="preserve">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 xml:space="preserve">муниципальное бюджетное общеобразовательное учреждение «Урахчинская основная общеобразовательная </w:t>
            </w:r>
            <w:r w:rsidRPr="00B5004A">
              <w:rPr>
                <w:lang w:eastAsia="en-US"/>
              </w:rPr>
              <w:lastRenderedPageBreak/>
              <w:t>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lastRenderedPageBreak/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4206" w:rsidRPr="008F4611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B5004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B5004A">
              <w:rPr>
                <w:lang w:eastAsia="en-US"/>
              </w:rPr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AE5145" w:rsidP="007978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78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B5004A" w:rsidRDefault="0079784D" w:rsidP="00961D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1D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D4206" w:rsidRDefault="008D4206" w:rsidP="008D4206"/>
    <w:p w:rsidR="008D4206" w:rsidRDefault="008D4206" w:rsidP="008D4206"/>
    <w:p w:rsidR="00EA3B87" w:rsidRDefault="00EA3B87" w:rsidP="00696ABB">
      <w:pPr>
        <w:sectPr w:rsidR="00EA3B87" w:rsidSect="008D4206"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310B0" w:rsidRDefault="008310B0" w:rsidP="008310B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8310B0" w:rsidRDefault="008310B0" w:rsidP="008310B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8310B0" w:rsidRDefault="008310B0" w:rsidP="008310B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8310B0" w:rsidRDefault="008310B0" w:rsidP="008310B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8310B0" w:rsidRDefault="008310B0" w:rsidP="008310B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8310B0" w:rsidRDefault="008310B0" w:rsidP="008310B0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8310B0" w:rsidRDefault="008310B0" w:rsidP="008310B0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________ № ___пи</w:t>
      </w:r>
    </w:p>
    <w:p w:rsidR="008310B0" w:rsidRDefault="008310B0" w:rsidP="008310B0">
      <w:pPr>
        <w:jc w:val="center"/>
        <w:rPr>
          <w:b/>
        </w:rPr>
      </w:pPr>
    </w:p>
    <w:p w:rsidR="008310B0" w:rsidRDefault="008310B0" w:rsidP="008310B0">
      <w:pPr>
        <w:jc w:val="center"/>
        <w:rPr>
          <w:sz w:val="28"/>
        </w:rPr>
      </w:pPr>
      <w:r>
        <w:rPr>
          <w:sz w:val="28"/>
        </w:rPr>
        <w:t>Информация о детях-инвалидах и детях с ОВЗ</w:t>
      </w:r>
    </w:p>
    <w:p w:rsidR="008310B0" w:rsidRDefault="008310B0" w:rsidP="008310B0">
      <w:pPr>
        <w:jc w:val="center"/>
        <w:rPr>
          <w:sz w:val="28"/>
        </w:rPr>
      </w:pPr>
      <w:r>
        <w:rPr>
          <w:sz w:val="28"/>
        </w:rPr>
        <w:t>Рыбно-Слободского муниципального района Республики Татарстан,</w:t>
      </w:r>
    </w:p>
    <w:p w:rsidR="008310B0" w:rsidRDefault="008310B0" w:rsidP="008310B0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2026 года по 31 декабря 2026</w:t>
      </w:r>
      <w:r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8310B0" w:rsidRDefault="008310B0" w:rsidP="008310B0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бесплатным питанием</w:t>
      </w:r>
    </w:p>
    <w:p w:rsidR="008310B0" w:rsidRDefault="008310B0" w:rsidP="008310B0">
      <w:pPr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4"/>
        <w:gridCol w:w="4711"/>
        <w:gridCol w:w="1605"/>
        <w:gridCol w:w="1605"/>
        <w:gridCol w:w="885"/>
        <w:gridCol w:w="922"/>
      </w:tblGrid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ОБРАЗОВАТЕЛЬНЫЕ ОРГАНИЗАЦИИ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Дети-инвалиды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(чел.)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ОВЗ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(чел.)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СРЕДНИЕ  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ОБЩЕОБРАЗОВАТЕЛЬНЫЕ ШКОЛЫ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1-4 </w:t>
            </w:r>
            <w:r>
              <w:rPr>
                <w:color w:val="000000" w:themeColor="text1"/>
                <w:lang w:eastAsia="en-US"/>
              </w:rPr>
              <w:t>(обед)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кл. / инд.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обучение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дому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5-11 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кл. / инд.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обучение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дому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1-4 кл.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(обед)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5-11 кл.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«Рыбно-Слободская гимназия № 1»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«Рыбно-Слободская СОШ № 2»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«Балыклы-Чукаевская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«Биектауская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«Большеелгинская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«Больше-Машляковская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«Верхне-Тимерлековская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2/2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«Кугарчинская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«Кутлу-Букашская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«Масловская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«Ново-Арышская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«Шумбутская СОШ»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3/1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«Корноуховская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«Троицко-Урайская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«Урахчинская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«Шеморбашская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«Юлсубинская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8310B0" w:rsidTr="008310B0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МБОУ «Ямашевская ООШ»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0/0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1/0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310B0" w:rsidTr="008310B0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Дети-инвалиды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16/6 (кл./инд)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23/5(кл./инд)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</w:p>
        </w:tc>
      </w:tr>
      <w:tr w:rsidR="008310B0" w:rsidTr="008310B0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Дети с ОВЗ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8310B0" w:rsidTr="008310B0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63/11(кл./инд)</w:t>
            </w:r>
          </w:p>
        </w:tc>
      </w:tr>
      <w:tr w:rsidR="008310B0" w:rsidTr="008310B0">
        <w:trPr>
          <w:trHeight w:val="454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Дети с ОВЗ (в т.ч. дети-инвалиды)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1-4 кл.: 16(инв.) +3 (ОВЗ)=19 чел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5-11 кл.: 23(инв.) +21 (ОВЗ)=44 чел</w:t>
            </w:r>
          </w:p>
          <w:p w:rsidR="008310B0" w:rsidRDefault="008310B0">
            <w:pPr>
              <w:spacing w:line="256" w:lineRule="auto"/>
              <w:rPr>
                <w:lang w:eastAsia="en-US"/>
              </w:rPr>
            </w:pPr>
          </w:p>
        </w:tc>
      </w:tr>
    </w:tbl>
    <w:p w:rsidR="008310B0" w:rsidRDefault="008310B0" w:rsidP="008310B0">
      <w:pPr>
        <w:rPr>
          <w:sz w:val="28"/>
        </w:rPr>
      </w:pPr>
    </w:p>
    <w:p w:rsidR="008310B0" w:rsidRDefault="008310B0" w:rsidP="008310B0">
      <w:pPr>
        <w:rPr>
          <w:sz w:val="28"/>
        </w:rPr>
      </w:pPr>
    </w:p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310B0" w:rsidRDefault="008310B0" w:rsidP="008310B0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8D4206" w:rsidRDefault="008D4206" w:rsidP="008D4206"/>
    <w:p w:rsidR="003A05C5" w:rsidRPr="00523EDB" w:rsidRDefault="003A05C5" w:rsidP="00696ABB">
      <w:pPr>
        <w:rPr>
          <w:sz w:val="28"/>
        </w:rPr>
      </w:pPr>
    </w:p>
    <w:p w:rsidR="00696ABB" w:rsidRDefault="00696ABB" w:rsidP="00696ABB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B82916" w:rsidRDefault="00B82916" w:rsidP="008310B0">
      <w:pPr>
        <w:pStyle w:val="Style12"/>
        <w:widowControl/>
        <w:spacing w:line="240" w:lineRule="auto"/>
        <w:ind w:right="-1" w:firstLine="0"/>
        <w:rPr>
          <w:rFonts w:eastAsia="Times New Roman"/>
        </w:rPr>
      </w:pPr>
    </w:p>
    <w:p w:rsidR="008310B0" w:rsidRDefault="008310B0" w:rsidP="008310B0">
      <w:pPr>
        <w:pStyle w:val="Style12"/>
        <w:widowControl/>
        <w:spacing w:line="240" w:lineRule="auto"/>
        <w:ind w:right="-1" w:firstLine="0"/>
        <w:rPr>
          <w:bCs/>
        </w:rPr>
      </w:pPr>
    </w:p>
    <w:p w:rsidR="00B82916" w:rsidRDefault="00B82916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>от ______ № ___пи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8D4206" w:rsidRDefault="008D4206" w:rsidP="008D4206">
      <w:pPr>
        <w:pStyle w:val="ConsPlusNormal"/>
        <w:rPr>
          <w:sz w:val="24"/>
          <w:szCs w:val="24"/>
        </w:rPr>
      </w:pP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>
        <w:rPr>
          <w:rStyle w:val="FontStyle16"/>
          <w:rFonts w:eastAsiaTheme="minorEastAsia"/>
          <w:sz w:val="28"/>
          <w:szCs w:val="28"/>
        </w:rPr>
        <w:t>обучающихся</w:t>
      </w:r>
    </w:p>
    <w:p w:rsidR="008D4206" w:rsidRPr="00696ABB" w:rsidRDefault="008D4206" w:rsidP="008D4206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Pr="00014C98">
        <w:rPr>
          <w:rStyle w:val="FontStyle16"/>
          <w:sz w:val="28"/>
          <w:szCs w:val="28"/>
        </w:rPr>
        <w:t>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января 202</w:t>
      </w:r>
      <w:r w:rsidR="001D135A">
        <w:rPr>
          <w:rStyle w:val="FontStyle16"/>
          <w:sz w:val="28"/>
          <w:szCs w:val="28"/>
        </w:rPr>
        <w:t>6</w:t>
      </w:r>
      <w:r>
        <w:rPr>
          <w:rStyle w:val="FontStyle16"/>
          <w:sz w:val="28"/>
          <w:szCs w:val="28"/>
        </w:rPr>
        <w:t xml:space="preserve"> года по 31 декабря 202</w:t>
      </w:r>
      <w:r w:rsidR="001D135A">
        <w:rPr>
          <w:rStyle w:val="FontStyle16"/>
          <w:sz w:val="28"/>
          <w:szCs w:val="28"/>
        </w:rPr>
        <w:t>6</w:t>
      </w:r>
      <w:r w:rsidR="005B2192">
        <w:rPr>
          <w:rStyle w:val="FontStyle16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года </w:t>
      </w: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8D4206" w:rsidRDefault="008D4206" w:rsidP="008D4206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6537"/>
      </w:tblGrid>
      <w:tr w:rsidR="008D4206" w:rsidTr="00FB359D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134991" w:rsidRDefault="008D4206" w:rsidP="005B21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обеспечиваемых с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января 202</w:t>
            </w:r>
            <w:r w:rsidR="005B2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по 31 декабря 202</w:t>
            </w:r>
            <w:r w:rsidR="005B21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5263" w:rsidRDefault="008D4206" w:rsidP="00FB3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8D5263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8D5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5263" w:rsidRDefault="00B82916" w:rsidP="00FA585C">
            <w:pPr>
              <w:jc w:val="center"/>
            </w:pPr>
            <w:r>
              <w:t>2</w:t>
            </w:r>
            <w:r w:rsidR="00FA585C">
              <w:t>3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8D4206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8D4206">
              <w:rPr>
                <w:lang w:eastAsia="en-US"/>
              </w:rPr>
              <w:t>муниципальное бюджетное общеобразовательное учреждение</w:t>
            </w:r>
            <w:r w:rsidRPr="008D4206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8D4206" w:rsidRDefault="00B82916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D4206" w:rsidRPr="008D5263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8D5263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D4206" w:rsidRPr="008D5263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 xml:space="preserve">муниципальное бюджетное общеобразовательное учреждение «Кутлу-Букашская средняя общеобразовательная школа» </w:t>
            </w:r>
            <w:r w:rsidRPr="000B02AA">
              <w:rPr>
                <w:lang w:eastAsia="en-US"/>
              </w:rPr>
              <w:lastRenderedPageBreak/>
              <w:t>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310B0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</w:t>
            </w:r>
            <w:r>
              <w:rPr>
                <w:lang w:eastAsia="en-US"/>
              </w:rPr>
              <w:t xml:space="preserve">ьное учреждение «Корноуховская </w:t>
            </w:r>
            <w:r w:rsidRPr="000B02AA">
              <w:rPr>
                <w:lang w:eastAsia="en-US"/>
              </w:rPr>
              <w:t>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206" w:rsidRPr="000B02AA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1528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528" w:rsidRPr="000B02AA" w:rsidRDefault="003D1528" w:rsidP="003D152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Верхне-Тимерликовская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528" w:rsidRDefault="003D1528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585C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5C" w:rsidRPr="000B02AA" w:rsidRDefault="00FA585C" w:rsidP="00FA585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Ямашевская</w:t>
            </w:r>
            <w:r w:rsidRPr="000B02AA">
              <w:rPr>
                <w:lang w:eastAsia="en-US"/>
              </w:rPr>
              <w:t xml:space="preserve">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5C" w:rsidRDefault="00FA585C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FE0" w:rsidRPr="008431FE" w:rsidTr="00FB359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E0" w:rsidRPr="000B02AA" w:rsidRDefault="00C41FE0" w:rsidP="00C41FE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муниципальное бюджетное общеобразовательное учреждение «</w:t>
            </w:r>
            <w:r>
              <w:rPr>
                <w:lang w:eastAsia="en-US"/>
              </w:rPr>
              <w:t>Биектауская</w:t>
            </w:r>
            <w:r w:rsidRPr="000B02AA">
              <w:rPr>
                <w:lang w:eastAsia="en-US"/>
              </w:rPr>
              <w:t xml:space="preserve">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E0" w:rsidRDefault="00C41FE0" w:rsidP="00FB3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D4206" w:rsidRPr="008431FE" w:rsidTr="003D1528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206" w:rsidRPr="000B02AA" w:rsidRDefault="008D4206" w:rsidP="00FB359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0B02AA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4206" w:rsidRPr="000B02AA" w:rsidRDefault="008310B0" w:rsidP="00FA5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</w:tr>
    </w:tbl>
    <w:p w:rsidR="008D4206" w:rsidRPr="00574B68" w:rsidRDefault="008D4206" w:rsidP="008D4206"/>
    <w:p w:rsidR="00AE5552" w:rsidRPr="00574B68" w:rsidRDefault="00AE5552" w:rsidP="008D4206">
      <w:pPr>
        <w:pStyle w:val="ConsPlusNormal"/>
        <w:jc w:val="center"/>
      </w:pPr>
    </w:p>
    <w:sectPr w:rsidR="00AE5552" w:rsidRPr="00574B68" w:rsidSect="00CC0FA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E9" w:rsidRDefault="00A550E9" w:rsidP="00770426">
      <w:r>
        <w:separator/>
      </w:r>
    </w:p>
  </w:endnote>
  <w:endnote w:type="continuationSeparator" w:id="0">
    <w:p w:rsidR="00A550E9" w:rsidRDefault="00A550E9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E9" w:rsidRDefault="00A550E9" w:rsidP="00770426">
      <w:r>
        <w:separator/>
      </w:r>
    </w:p>
  </w:footnote>
  <w:footnote w:type="continuationSeparator" w:id="0">
    <w:p w:rsidR="00A550E9" w:rsidRDefault="00A550E9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0AD1"/>
    <w:rsid w:val="0001105C"/>
    <w:rsid w:val="00014C98"/>
    <w:rsid w:val="00016725"/>
    <w:rsid w:val="00023FA6"/>
    <w:rsid w:val="00024341"/>
    <w:rsid w:val="00027C55"/>
    <w:rsid w:val="00042809"/>
    <w:rsid w:val="000429A4"/>
    <w:rsid w:val="00055087"/>
    <w:rsid w:val="0007421E"/>
    <w:rsid w:val="00083A40"/>
    <w:rsid w:val="000B1533"/>
    <w:rsid w:val="000B4980"/>
    <w:rsid w:val="000C3BDD"/>
    <w:rsid w:val="000C40F8"/>
    <w:rsid w:val="000C57A5"/>
    <w:rsid w:val="000D593D"/>
    <w:rsid w:val="000E4B80"/>
    <w:rsid w:val="0010340B"/>
    <w:rsid w:val="00104187"/>
    <w:rsid w:val="00111CDE"/>
    <w:rsid w:val="00134991"/>
    <w:rsid w:val="00134AA7"/>
    <w:rsid w:val="00137923"/>
    <w:rsid w:val="00142B8E"/>
    <w:rsid w:val="00151455"/>
    <w:rsid w:val="001634DB"/>
    <w:rsid w:val="00173C6C"/>
    <w:rsid w:val="00177828"/>
    <w:rsid w:val="0019661D"/>
    <w:rsid w:val="00197921"/>
    <w:rsid w:val="001B02F9"/>
    <w:rsid w:val="001C0E6F"/>
    <w:rsid w:val="001C26CB"/>
    <w:rsid w:val="001D135A"/>
    <w:rsid w:val="001D466D"/>
    <w:rsid w:val="001E46DB"/>
    <w:rsid w:val="001F5B84"/>
    <w:rsid w:val="002037B9"/>
    <w:rsid w:val="002038F2"/>
    <w:rsid w:val="002070DE"/>
    <w:rsid w:val="00214DA9"/>
    <w:rsid w:val="00224691"/>
    <w:rsid w:val="002309F0"/>
    <w:rsid w:val="00241280"/>
    <w:rsid w:val="0025605D"/>
    <w:rsid w:val="00262610"/>
    <w:rsid w:val="0026563C"/>
    <w:rsid w:val="00265A89"/>
    <w:rsid w:val="0027332F"/>
    <w:rsid w:val="00274848"/>
    <w:rsid w:val="00277107"/>
    <w:rsid w:val="00281BC1"/>
    <w:rsid w:val="00281E7D"/>
    <w:rsid w:val="002821D4"/>
    <w:rsid w:val="002942CF"/>
    <w:rsid w:val="002A08E7"/>
    <w:rsid w:val="002A5718"/>
    <w:rsid w:val="002B1673"/>
    <w:rsid w:val="002B1D71"/>
    <w:rsid w:val="002E6781"/>
    <w:rsid w:val="00305690"/>
    <w:rsid w:val="00326299"/>
    <w:rsid w:val="00344E81"/>
    <w:rsid w:val="00355A42"/>
    <w:rsid w:val="00362869"/>
    <w:rsid w:val="00371233"/>
    <w:rsid w:val="0039330D"/>
    <w:rsid w:val="00396ADA"/>
    <w:rsid w:val="003A05C5"/>
    <w:rsid w:val="003A3A9E"/>
    <w:rsid w:val="003B5869"/>
    <w:rsid w:val="003C7038"/>
    <w:rsid w:val="003D1528"/>
    <w:rsid w:val="003D22D1"/>
    <w:rsid w:val="003E0275"/>
    <w:rsid w:val="004115BD"/>
    <w:rsid w:val="004173D2"/>
    <w:rsid w:val="00417C86"/>
    <w:rsid w:val="00420DC9"/>
    <w:rsid w:val="00426580"/>
    <w:rsid w:val="00430506"/>
    <w:rsid w:val="00430E78"/>
    <w:rsid w:val="00436671"/>
    <w:rsid w:val="00445CCA"/>
    <w:rsid w:val="0044655F"/>
    <w:rsid w:val="0045551A"/>
    <w:rsid w:val="00465A6F"/>
    <w:rsid w:val="00476594"/>
    <w:rsid w:val="004A664F"/>
    <w:rsid w:val="004A7C6E"/>
    <w:rsid w:val="004B683E"/>
    <w:rsid w:val="004C2BDB"/>
    <w:rsid w:val="004C3B9F"/>
    <w:rsid w:val="004C5B52"/>
    <w:rsid w:val="004C629E"/>
    <w:rsid w:val="00500AC7"/>
    <w:rsid w:val="00501DCE"/>
    <w:rsid w:val="00503767"/>
    <w:rsid w:val="005038F8"/>
    <w:rsid w:val="00503EE0"/>
    <w:rsid w:val="00511B34"/>
    <w:rsid w:val="00512251"/>
    <w:rsid w:val="005164D3"/>
    <w:rsid w:val="00517AC0"/>
    <w:rsid w:val="005219A1"/>
    <w:rsid w:val="0052512B"/>
    <w:rsid w:val="0052785A"/>
    <w:rsid w:val="005377EF"/>
    <w:rsid w:val="00545796"/>
    <w:rsid w:val="00562FA4"/>
    <w:rsid w:val="00570BE1"/>
    <w:rsid w:val="005734D9"/>
    <w:rsid w:val="00574B0A"/>
    <w:rsid w:val="00574B68"/>
    <w:rsid w:val="00590FB9"/>
    <w:rsid w:val="0059226B"/>
    <w:rsid w:val="00592E27"/>
    <w:rsid w:val="005943A6"/>
    <w:rsid w:val="00595D5D"/>
    <w:rsid w:val="005A06FC"/>
    <w:rsid w:val="005A52CE"/>
    <w:rsid w:val="005B03FE"/>
    <w:rsid w:val="005B1E76"/>
    <w:rsid w:val="005B2192"/>
    <w:rsid w:val="005B2720"/>
    <w:rsid w:val="005C2018"/>
    <w:rsid w:val="005C32E1"/>
    <w:rsid w:val="005C38D8"/>
    <w:rsid w:val="005D5FF9"/>
    <w:rsid w:val="005E2372"/>
    <w:rsid w:val="005E65C1"/>
    <w:rsid w:val="005F639F"/>
    <w:rsid w:val="005F6820"/>
    <w:rsid w:val="0061033D"/>
    <w:rsid w:val="00614F1D"/>
    <w:rsid w:val="00615E52"/>
    <w:rsid w:val="00616F42"/>
    <w:rsid w:val="00621BA9"/>
    <w:rsid w:val="00622C28"/>
    <w:rsid w:val="006273BD"/>
    <w:rsid w:val="006346DD"/>
    <w:rsid w:val="00655ECE"/>
    <w:rsid w:val="006617B2"/>
    <w:rsid w:val="00661BC5"/>
    <w:rsid w:val="0066479D"/>
    <w:rsid w:val="00666D6B"/>
    <w:rsid w:val="00682FD9"/>
    <w:rsid w:val="00685F99"/>
    <w:rsid w:val="00687FF2"/>
    <w:rsid w:val="00693BC1"/>
    <w:rsid w:val="0069435A"/>
    <w:rsid w:val="00696ABB"/>
    <w:rsid w:val="00697577"/>
    <w:rsid w:val="006A3CDC"/>
    <w:rsid w:val="006B19C3"/>
    <w:rsid w:val="006D4556"/>
    <w:rsid w:val="006F4DD2"/>
    <w:rsid w:val="0071134F"/>
    <w:rsid w:val="0072541F"/>
    <w:rsid w:val="00727629"/>
    <w:rsid w:val="007336F9"/>
    <w:rsid w:val="0073493C"/>
    <w:rsid w:val="007359A1"/>
    <w:rsid w:val="00736721"/>
    <w:rsid w:val="00756C1D"/>
    <w:rsid w:val="00767B07"/>
    <w:rsid w:val="00770426"/>
    <w:rsid w:val="0078497B"/>
    <w:rsid w:val="00794AAD"/>
    <w:rsid w:val="007957D2"/>
    <w:rsid w:val="00795E8C"/>
    <w:rsid w:val="007963E1"/>
    <w:rsid w:val="0079784D"/>
    <w:rsid w:val="007B0DC8"/>
    <w:rsid w:val="007C29C9"/>
    <w:rsid w:val="007C3374"/>
    <w:rsid w:val="007C42FE"/>
    <w:rsid w:val="007C4DA2"/>
    <w:rsid w:val="007D22E6"/>
    <w:rsid w:val="007D5CC0"/>
    <w:rsid w:val="007E41B8"/>
    <w:rsid w:val="007F4797"/>
    <w:rsid w:val="00801DC6"/>
    <w:rsid w:val="00803BB0"/>
    <w:rsid w:val="00804818"/>
    <w:rsid w:val="00815D27"/>
    <w:rsid w:val="008253F5"/>
    <w:rsid w:val="00825603"/>
    <w:rsid w:val="008310B0"/>
    <w:rsid w:val="008431FE"/>
    <w:rsid w:val="0084779E"/>
    <w:rsid w:val="00857622"/>
    <w:rsid w:val="008731E5"/>
    <w:rsid w:val="008828DE"/>
    <w:rsid w:val="00892218"/>
    <w:rsid w:val="008A0604"/>
    <w:rsid w:val="008B0073"/>
    <w:rsid w:val="008B44D5"/>
    <w:rsid w:val="008B486C"/>
    <w:rsid w:val="008C0BCD"/>
    <w:rsid w:val="008D4206"/>
    <w:rsid w:val="008E617C"/>
    <w:rsid w:val="008F4611"/>
    <w:rsid w:val="00913D22"/>
    <w:rsid w:val="009144DF"/>
    <w:rsid w:val="00926FB1"/>
    <w:rsid w:val="00934721"/>
    <w:rsid w:val="009400CC"/>
    <w:rsid w:val="0094142B"/>
    <w:rsid w:val="00943189"/>
    <w:rsid w:val="00946EB6"/>
    <w:rsid w:val="00960B93"/>
    <w:rsid w:val="00961DB1"/>
    <w:rsid w:val="00981DC7"/>
    <w:rsid w:val="00983C5B"/>
    <w:rsid w:val="009848D1"/>
    <w:rsid w:val="00990740"/>
    <w:rsid w:val="00997142"/>
    <w:rsid w:val="009B5DF9"/>
    <w:rsid w:val="009C01B0"/>
    <w:rsid w:val="009D7E5A"/>
    <w:rsid w:val="009E2B3C"/>
    <w:rsid w:val="009E4FAE"/>
    <w:rsid w:val="009F539A"/>
    <w:rsid w:val="00A00A25"/>
    <w:rsid w:val="00A164A0"/>
    <w:rsid w:val="00A22A70"/>
    <w:rsid w:val="00A24CD2"/>
    <w:rsid w:val="00A41FC2"/>
    <w:rsid w:val="00A42988"/>
    <w:rsid w:val="00A5007B"/>
    <w:rsid w:val="00A550E9"/>
    <w:rsid w:val="00A678DA"/>
    <w:rsid w:val="00A71571"/>
    <w:rsid w:val="00A72408"/>
    <w:rsid w:val="00A86B83"/>
    <w:rsid w:val="00A90814"/>
    <w:rsid w:val="00A92441"/>
    <w:rsid w:val="00AA1645"/>
    <w:rsid w:val="00AC6BAA"/>
    <w:rsid w:val="00AD06A6"/>
    <w:rsid w:val="00AD447F"/>
    <w:rsid w:val="00AE4737"/>
    <w:rsid w:val="00AE5145"/>
    <w:rsid w:val="00AE5552"/>
    <w:rsid w:val="00AF0941"/>
    <w:rsid w:val="00B0375A"/>
    <w:rsid w:val="00B16037"/>
    <w:rsid w:val="00B4012D"/>
    <w:rsid w:val="00B431CC"/>
    <w:rsid w:val="00B44404"/>
    <w:rsid w:val="00B733C9"/>
    <w:rsid w:val="00B77025"/>
    <w:rsid w:val="00B82916"/>
    <w:rsid w:val="00B864D6"/>
    <w:rsid w:val="00B97C4D"/>
    <w:rsid w:val="00BA6431"/>
    <w:rsid w:val="00BB168E"/>
    <w:rsid w:val="00BC0BC9"/>
    <w:rsid w:val="00BC4766"/>
    <w:rsid w:val="00BC5C41"/>
    <w:rsid w:val="00BD347A"/>
    <w:rsid w:val="00BD3C96"/>
    <w:rsid w:val="00BE3733"/>
    <w:rsid w:val="00BE7B62"/>
    <w:rsid w:val="00BF12BE"/>
    <w:rsid w:val="00BF50C0"/>
    <w:rsid w:val="00C1242C"/>
    <w:rsid w:val="00C132FF"/>
    <w:rsid w:val="00C41FE0"/>
    <w:rsid w:val="00C43867"/>
    <w:rsid w:val="00C44AF4"/>
    <w:rsid w:val="00C45D6E"/>
    <w:rsid w:val="00C472C3"/>
    <w:rsid w:val="00C600C1"/>
    <w:rsid w:val="00C64255"/>
    <w:rsid w:val="00C6617F"/>
    <w:rsid w:val="00C662B3"/>
    <w:rsid w:val="00C72E3A"/>
    <w:rsid w:val="00C730FC"/>
    <w:rsid w:val="00C740D1"/>
    <w:rsid w:val="00C95481"/>
    <w:rsid w:val="00C97590"/>
    <w:rsid w:val="00CC0FAC"/>
    <w:rsid w:val="00CD0793"/>
    <w:rsid w:val="00CD1C12"/>
    <w:rsid w:val="00CE3FE6"/>
    <w:rsid w:val="00CE4DB5"/>
    <w:rsid w:val="00CF041C"/>
    <w:rsid w:val="00CF2435"/>
    <w:rsid w:val="00CF28A4"/>
    <w:rsid w:val="00D04A8E"/>
    <w:rsid w:val="00D15612"/>
    <w:rsid w:val="00D17D9E"/>
    <w:rsid w:val="00D17F99"/>
    <w:rsid w:val="00D2588C"/>
    <w:rsid w:val="00D25D03"/>
    <w:rsid w:val="00D31D6D"/>
    <w:rsid w:val="00D40A68"/>
    <w:rsid w:val="00D42B61"/>
    <w:rsid w:val="00D66BAE"/>
    <w:rsid w:val="00D81201"/>
    <w:rsid w:val="00D81E5D"/>
    <w:rsid w:val="00D823F6"/>
    <w:rsid w:val="00D90D7D"/>
    <w:rsid w:val="00D96436"/>
    <w:rsid w:val="00D96F93"/>
    <w:rsid w:val="00DA0FA1"/>
    <w:rsid w:val="00DC6CE2"/>
    <w:rsid w:val="00DC7394"/>
    <w:rsid w:val="00DC7C3E"/>
    <w:rsid w:val="00DF7C2B"/>
    <w:rsid w:val="00E00B3B"/>
    <w:rsid w:val="00E00D66"/>
    <w:rsid w:val="00E042C1"/>
    <w:rsid w:val="00E10219"/>
    <w:rsid w:val="00E21987"/>
    <w:rsid w:val="00E36F73"/>
    <w:rsid w:val="00E42EAD"/>
    <w:rsid w:val="00E56163"/>
    <w:rsid w:val="00E62673"/>
    <w:rsid w:val="00E64000"/>
    <w:rsid w:val="00E83C71"/>
    <w:rsid w:val="00EA3B87"/>
    <w:rsid w:val="00EA7B98"/>
    <w:rsid w:val="00EB035F"/>
    <w:rsid w:val="00EC76D3"/>
    <w:rsid w:val="00ED3F89"/>
    <w:rsid w:val="00ED6E9E"/>
    <w:rsid w:val="00EF0A5A"/>
    <w:rsid w:val="00EF770C"/>
    <w:rsid w:val="00F01E70"/>
    <w:rsid w:val="00F0631E"/>
    <w:rsid w:val="00F16941"/>
    <w:rsid w:val="00F30AF6"/>
    <w:rsid w:val="00F44C71"/>
    <w:rsid w:val="00F66078"/>
    <w:rsid w:val="00F744FA"/>
    <w:rsid w:val="00F810F0"/>
    <w:rsid w:val="00F91F87"/>
    <w:rsid w:val="00FA585C"/>
    <w:rsid w:val="00FC77F6"/>
    <w:rsid w:val="00FD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A43C5"/>
  <w15:docId w15:val="{D602D09F-E222-4952-B587-73CEC403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4C5B-1B68-4E03-A135-76E27783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15</cp:revision>
  <cp:lastPrinted>2023-12-21T16:44:00Z</cp:lastPrinted>
  <dcterms:created xsi:type="dcterms:W3CDTF">2025-11-10T10:12:00Z</dcterms:created>
  <dcterms:modified xsi:type="dcterms:W3CDTF">2026-01-19T10:25:00Z</dcterms:modified>
</cp:coreProperties>
</file>