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56"/>
        <w:gridCol w:w="4889"/>
      </w:tblGrid>
      <w:tr w:rsidR="00CC18F8" w:rsidTr="00CC18F8">
        <w:trPr>
          <w:trHeight w:val="1195"/>
        </w:trPr>
        <w:tc>
          <w:tcPr>
            <w:tcW w:w="4756" w:type="dxa"/>
            <w:hideMark/>
          </w:tcPr>
          <w:p w:rsidR="00CC18F8" w:rsidRDefault="00CC18F8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2633345</wp:posOffset>
                  </wp:positionH>
                  <wp:positionV relativeFrom="paragraph">
                    <wp:posOffset>-635</wp:posOffset>
                  </wp:positionV>
                  <wp:extent cx="588645" cy="729615"/>
                  <wp:effectExtent l="0" t="0" r="190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729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 xml:space="preserve"> ИСПОЛНИТЕЛЬНЫЙ КОМИТЕТ</w:t>
            </w:r>
          </w:p>
          <w:p w:rsidR="00CC18F8" w:rsidRDefault="00CC18F8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CC18F8" w:rsidRDefault="00CC18F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CC18F8" w:rsidRDefault="00CC18F8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</w:tc>
        <w:tc>
          <w:tcPr>
            <w:tcW w:w="4889" w:type="dxa"/>
          </w:tcPr>
          <w:p w:rsidR="00CC18F8" w:rsidRDefault="00CC18F8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ТАТАРСТАН РЕСПУБЛИКАСЫ</w:t>
            </w:r>
          </w:p>
          <w:p w:rsidR="00CC18F8" w:rsidRDefault="00CC18F8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БАЛЫК БИСТӘСЕ</w:t>
            </w:r>
          </w:p>
          <w:p w:rsidR="00CC18F8" w:rsidRDefault="00CC18F8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 РАЙОНЫНЫҢ</w:t>
            </w:r>
          </w:p>
          <w:p w:rsidR="00CC18F8" w:rsidRDefault="00CC18F8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БАШКАРМА КОМИТЕТЫ</w:t>
            </w:r>
          </w:p>
          <w:p w:rsidR="00CC18F8" w:rsidRDefault="00CC18F8">
            <w:pPr>
              <w:spacing w:line="276" w:lineRule="auto"/>
              <w:rPr>
                <w:b/>
                <w:sz w:val="20"/>
                <w:szCs w:val="20"/>
                <w:lang w:val="tt-RU" w:eastAsia="en-US"/>
              </w:rPr>
            </w:pPr>
          </w:p>
        </w:tc>
      </w:tr>
    </w:tbl>
    <w:p w:rsidR="00CC18F8" w:rsidRDefault="00CC18F8" w:rsidP="00CC18F8">
      <w:pPr>
        <w:pBdr>
          <w:bottom w:val="single" w:sz="12" w:space="1" w:color="auto"/>
        </w:pBdr>
        <w:rPr>
          <w:sz w:val="20"/>
          <w:szCs w:val="20"/>
          <w:lang w:val="tt-RU"/>
        </w:rPr>
      </w:pPr>
    </w:p>
    <w:p w:rsidR="00CC18F8" w:rsidRDefault="00CC18F8" w:rsidP="00CC18F8">
      <w:pPr>
        <w:ind w:left="-57"/>
        <w:rPr>
          <w:sz w:val="20"/>
          <w:szCs w:val="20"/>
          <w:lang w:val="tt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CC18F8" w:rsidTr="00CC18F8">
        <w:trPr>
          <w:trHeight w:val="321"/>
          <w:jc w:val="center"/>
        </w:trPr>
        <w:tc>
          <w:tcPr>
            <w:tcW w:w="4838" w:type="dxa"/>
            <w:hideMark/>
          </w:tcPr>
          <w:p w:rsidR="00CC18F8" w:rsidRDefault="00CC18F8">
            <w:pPr>
              <w:keepNext/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CC18F8" w:rsidRDefault="00CC18F8">
            <w:pPr>
              <w:keepNext/>
              <w:spacing w:line="276" w:lineRule="auto"/>
              <w:jc w:val="center"/>
              <w:outlineLvl w:val="1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КАРАР</w:t>
            </w:r>
          </w:p>
        </w:tc>
      </w:tr>
      <w:tr w:rsidR="00CC18F8" w:rsidTr="00CC18F8">
        <w:trPr>
          <w:trHeight w:val="321"/>
          <w:jc w:val="center"/>
        </w:trPr>
        <w:tc>
          <w:tcPr>
            <w:tcW w:w="4838" w:type="dxa"/>
          </w:tcPr>
          <w:p w:rsidR="00CC18F8" w:rsidRDefault="00CC18F8">
            <w:pPr>
              <w:keepNext/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36" w:type="dxa"/>
          </w:tcPr>
          <w:p w:rsidR="00CC18F8" w:rsidRDefault="00CC18F8">
            <w:pPr>
              <w:keepNext/>
              <w:spacing w:line="276" w:lineRule="auto"/>
              <w:jc w:val="center"/>
              <w:outlineLvl w:val="1"/>
              <w:rPr>
                <w:sz w:val="20"/>
                <w:szCs w:val="20"/>
                <w:lang w:val="tt-RU" w:eastAsia="en-US"/>
              </w:rPr>
            </w:pPr>
          </w:p>
        </w:tc>
      </w:tr>
    </w:tbl>
    <w:p w:rsidR="00CC18F8" w:rsidRDefault="00CC18F8" w:rsidP="00CC18F8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       ________                       пгт. Рыбная Слобода                  № ___пи</w:t>
      </w:r>
    </w:p>
    <w:p w:rsidR="00CC18F8" w:rsidRDefault="00CC18F8" w:rsidP="00CC18F8">
      <w:pPr>
        <w:tabs>
          <w:tab w:val="left" w:pos="5655"/>
        </w:tabs>
        <w:spacing w:line="240" w:lineRule="atLeast"/>
        <w:ind w:left="-1134" w:right="-1" w:firstLine="709"/>
        <w:jc w:val="both"/>
      </w:pPr>
    </w:p>
    <w:p w:rsidR="004A04F7" w:rsidRPr="004A04F7" w:rsidRDefault="004A04F7" w:rsidP="004A04F7">
      <w:pPr>
        <w:pStyle w:val="2"/>
        <w:spacing w:before="0" w:line="0" w:lineRule="atLeast"/>
        <w:ind w:right="4536"/>
        <w:jc w:val="both"/>
        <w:rPr>
          <w:rFonts w:ascii="Times New Roman" w:hAnsi="Times New Roman"/>
          <w:b/>
          <w:i/>
          <w:color w:val="auto"/>
          <w:sz w:val="28"/>
          <w:szCs w:val="28"/>
        </w:rPr>
      </w:pPr>
      <w:r w:rsidRPr="004A04F7">
        <w:rPr>
          <w:rFonts w:ascii="Times New Roman" w:hAnsi="Times New Roman"/>
          <w:color w:val="auto"/>
          <w:sz w:val="28"/>
          <w:szCs w:val="28"/>
        </w:rPr>
        <w:t xml:space="preserve">Об утверждении </w:t>
      </w:r>
      <w:r w:rsidRPr="004A04F7">
        <w:rPr>
          <w:rStyle w:val="markedcontent"/>
          <w:rFonts w:ascii="Times New Roman" w:hAnsi="Times New Roman"/>
          <w:color w:val="auto"/>
          <w:sz w:val="28"/>
          <w:szCs w:val="28"/>
        </w:rPr>
        <w:t>размера платы за пользование жилым помещением (платы за наем), платы 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фонда, а также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 и размера платы за содержание жилого помещения для собственников помещений в многоквартирных домах, не принявших на общем собрании решение об установлении размера платы за содержание жилых помещений для населения Рыбно-Слободского муниципального района Республики Татарстан за период с 1 января по 31 декабря 202</w:t>
      </w:r>
      <w:r>
        <w:rPr>
          <w:rStyle w:val="markedcontent"/>
          <w:rFonts w:ascii="Times New Roman" w:hAnsi="Times New Roman"/>
          <w:color w:val="auto"/>
          <w:sz w:val="28"/>
          <w:szCs w:val="28"/>
        </w:rPr>
        <w:t>6</w:t>
      </w:r>
      <w:r w:rsidRPr="004A04F7">
        <w:rPr>
          <w:rStyle w:val="markedcontent"/>
          <w:rFonts w:ascii="Times New Roman" w:hAnsi="Times New Roman"/>
          <w:color w:val="auto"/>
          <w:sz w:val="28"/>
          <w:szCs w:val="28"/>
        </w:rPr>
        <w:t xml:space="preserve"> года</w:t>
      </w:r>
    </w:p>
    <w:p w:rsidR="004A04F7" w:rsidRPr="004A04F7" w:rsidRDefault="004A04F7" w:rsidP="004A04F7">
      <w:pPr>
        <w:rPr>
          <w:sz w:val="28"/>
          <w:szCs w:val="28"/>
        </w:rPr>
      </w:pPr>
    </w:p>
    <w:p w:rsidR="004A04F7" w:rsidRPr="004A04F7" w:rsidRDefault="004A04F7" w:rsidP="004A04F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4A04F7">
        <w:rPr>
          <w:rStyle w:val="markedcontent"/>
          <w:sz w:val="28"/>
          <w:szCs w:val="28"/>
        </w:rPr>
        <w:t>В соответствии со статьями 154, 156, 158 Жилищного кодекса Российской Федерации, постановлением Правительства Российской Федерации от 13 августа 2006 №491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продолжительность», приказом Министерства строительства и жилищно-коммунального хозяйства Российской Федерации от 06 апреля 2018 №</w:t>
      </w:r>
      <w:bookmarkStart w:id="0" w:name="_GoBack"/>
      <w:bookmarkEnd w:id="0"/>
      <w:r w:rsidRPr="004A04F7">
        <w:rPr>
          <w:rStyle w:val="markedcontent"/>
          <w:sz w:val="28"/>
          <w:szCs w:val="28"/>
        </w:rPr>
        <w:t>213/</w:t>
      </w:r>
      <w:proofErr w:type="spellStart"/>
      <w:r w:rsidRPr="004A04F7">
        <w:rPr>
          <w:rStyle w:val="markedcontent"/>
          <w:sz w:val="28"/>
          <w:szCs w:val="28"/>
        </w:rPr>
        <w:t>пр</w:t>
      </w:r>
      <w:proofErr w:type="spellEnd"/>
      <w:r w:rsidRPr="004A04F7">
        <w:rPr>
          <w:rStyle w:val="markedcontent"/>
          <w:sz w:val="28"/>
          <w:szCs w:val="28"/>
        </w:rPr>
        <w:t xml:space="preserve"> «Об утверждении методических рекомендаций по установлению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</w:t>
      </w:r>
      <w:r w:rsidRPr="004A04F7">
        <w:rPr>
          <w:rStyle w:val="markedcontent"/>
          <w:sz w:val="28"/>
          <w:szCs w:val="28"/>
        </w:rPr>
        <w:lastRenderedPageBreak/>
        <w:t>помещения, а также по установлению порядка определения предельных индексов изменения размера такой платы», постановлением Кабинета Министров Республики Татарстан от 08.12.2023 №1585 «О внесении изменения в постановление Кабинета Министров Республики Татарстан от 29.06.2013 №450 «Об установлении минимального размера взноса на капитальный ремонт общего имущества в многоквартирных домах в Республике Татарстан»,</w:t>
      </w:r>
      <w:r w:rsidRPr="004A04F7">
        <w:rPr>
          <w:sz w:val="28"/>
          <w:szCs w:val="28"/>
        </w:rPr>
        <w:t xml:space="preserve"> ПОСТАНОВЛЯЮ:</w:t>
      </w:r>
    </w:p>
    <w:p w:rsidR="004A04F7" w:rsidRPr="004A04F7" w:rsidRDefault="004A04F7" w:rsidP="004A04F7">
      <w:pPr>
        <w:pStyle w:val="21"/>
        <w:spacing w:after="0" w:line="240" w:lineRule="auto"/>
        <w:ind w:left="0" w:firstLine="709"/>
        <w:rPr>
          <w:b/>
          <w:sz w:val="28"/>
          <w:szCs w:val="28"/>
        </w:rPr>
      </w:pPr>
    </w:p>
    <w:p w:rsidR="004A04F7" w:rsidRPr="004A04F7" w:rsidRDefault="004A04F7" w:rsidP="004A04F7">
      <w:pPr>
        <w:numPr>
          <w:ilvl w:val="0"/>
          <w:numId w:val="2"/>
        </w:numPr>
        <w:tabs>
          <w:tab w:val="clear" w:pos="652"/>
          <w:tab w:val="left" w:pos="993"/>
        </w:tabs>
        <w:ind w:left="0" w:firstLine="709"/>
        <w:jc w:val="both"/>
        <w:rPr>
          <w:sz w:val="28"/>
          <w:szCs w:val="28"/>
        </w:rPr>
      </w:pPr>
      <w:r w:rsidRPr="004A04F7">
        <w:rPr>
          <w:sz w:val="28"/>
          <w:szCs w:val="28"/>
        </w:rPr>
        <w:t>Утвердить прилагаемый размер платы за пользование жилым помещением (платы за наем), платы 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фонда, а также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 и размера платы за содержание жилого помещения для собственников помещений в многоквартирных домах, не принявших на общем собрании решение об установлении размера платы за содержание жилых помещений в Рыбно-Слободском муниципальном районе за период с 1 января по 31 декабря 202</w:t>
      </w:r>
      <w:r>
        <w:rPr>
          <w:sz w:val="28"/>
          <w:szCs w:val="28"/>
        </w:rPr>
        <w:t>6</w:t>
      </w:r>
      <w:r w:rsidRPr="004A04F7">
        <w:rPr>
          <w:sz w:val="28"/>
          <w:szCs w:val="28"/>
        </w:rPr>
        <w:t xml:space="preserve"> года.</w:t>
      </w:r>
    </w:p>
    <w:p w:rsidR="004A04F7" w:rsidRPr="004A04F7" w:rsidRDefault="004A04F7" w:rsidP="004A04F7">
      <w:pPr>
        <w:numPr>
          <w:ilvl w:val="0"/>
          <w:numId w:val="2"/>
        </w:numPr>
        <w:tabs>
          <w:tab w:val="clear" w:pos="652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4A04F7">
        <w:rPr>
          <w:sz w:val="28"/>
          <w:szCs w:val="28"/>
        </w:rPr>
        <w:t xml:space="preserve">Настоящее постановление разместить на официальном сайте Рыбно-Слободского муниципального района в информационно-телекоммуникационной сети Интернет по веб-адресу: </w:t>
      </w:r>
      <w:hyperlink r:id="rId6" w:history="1">
        <w:r w:rsidRPr="004A04F7">
          <w:rPr>
            <w:rStyle w:val="a8"/>
            <w:color w:val="auto"/>
            <w:sz w:val="28"/>
            <w:szCs w:val="28"/>
            <w:u w:val="none"/>
          </w:rPr>
          <w:t>http://ribnaya-sloboda.tatarstan.ru</w:t>
        </w:r>
      </w:hyperlink>
      <w:r w:rsidRPr="004A04F7">
        <w:rPr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http://pravo.tatarstan.ru.</w:t>
      </w:r>
    </w:p>
    <w:p w:rsidR="004A04F7" w:rsidRPr="004A04F7" w:rsidRDefault="004A04F7" w:rsidP="004A04F7">
      <w:pPr>
        <w:numPr>
          <w:ilvl w:val="0"/>
          <w:numId w:val="2"/>
        </w:numPr>
        <w:tabs>
          <w:tab w:val="clear" w:pos="652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4A04F7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4A04F7" w:rsidRPr="004A04F7" w:rsidRDefault="004A04F7" w:rsidP="004A04F7">
      <w:pPr>
        <w:tabs>
          <w:tab w:val="left" w:pos="1134"/>
        </w:tabs>
        <w:ind w:firstLine="851"/>
        <w:jc w:val="both"/>
        <w:rPr>
          <w:sz w:val="28"/>
          <w:szCs w:val="28"/>
        </w:rPr>
      </w:pPr>
    </w:p>
    <w:p w:rsidR="004A04F7" w:rsidRPr="004A04F7" w:rsidRDefault="004A04F7" w:rsidP="004A04F7">
      <w:pPr>
        <w:tabs>
          <w:tab w:val="left" w:pos="1134"/>
        </w:tabs>
        <w:ind w:firstLine="851"/>
        <w:jc w:val="both"/>
        <w:rPr>
          <w:sz w:val="28"/>
          <w:szCs w:val="28"/>
        </w:rPr>
      </w:pPr>
    </w:p>
    <w:p w:rsidR="004A04F7" w:rsidRPr="004A04F7" w:rsidRDefault="004A04F7" w:rsidP="004A04F7">
      <w:pPr>
        <w:pStyle w:val="6"/>
        <w:spacing w:before="0"/>
        <w:rPr>
          <w:rFonts w:ascii="Times New Roman" w:hAnsi="Times New Roman"/>
          <w:b/>
          <w:color w:val="auto"/>
          <w:sz w:val="28"/>
          <w:szCs w:val="28"/>
        </w:rPr>
      </w:pPr>
      <w:r w:rsidRPr="004A04F7">
        <w:rPr>
          <w:rFonts w:ascii="Times New Roman" w:hAnsi="Times New Roman"/>
          <w:color w:val="auto"/>
          <w:sz w:val="28"/>
          <w:szCs w:val="28"/>
        </w:rPr>
        <w:t xml:space="preserve">Руководитель                        </w:t>
      </w:r>
      <w:r w:rsidRPr="004A04F7">
        <w:rPr>
          <w:rFonts w:ascii="Times New Roman" w:hAnsi="Times New Roman"/>
          <w:color w:val="auto"/>
          <w:sz w:val="28"/>
          <w:szCs w:val="28"/>
        </w:rPr>
        <w:tab/>
      </w:r>
      <w:r w:rsidRPr="004A04F7">
        <w:rPr>
          <w:rFonts w:ascii="Times New Roman" w:hAnsi="Times New Roman"/>
          <w:color w:val="auto"/>
          <w:sz w:val="28"/>
          <w:szCs w:val="28"/>
        </w:rPr>
        <w:tab/>
      </w:r>
      <w:r w:rsidRPr="004A04F7">
        <w:rPr>
          <w:rFonts w:ascii="Times New Roman" w:hAnsi="Times New Roman"/>
          <w:color w:val="auto"/>
          <w:sz w:val="28"/>
          <w:szCs w:val="28"/>
        </w:rPr>
        <w:tab/>
        <w:t xml:space="preserve">      </w:t>
      </w:r>
      <w:r w:rsidRPr="004A04F7">
        <w:rPr>
          <w:rFonts w:ascii="Times New Roman" w:hAnsi="Times New Roman"/>
          <w:color w:val="auto"/>
          <w:sz w:val="28"/>
          <w:szCs w:val="28"/>
        </w:rPr>
        <w:tab/>
      </w:r>
      <w:r w:rsidRPr="004A04F7">
        <w:rPr>
          <w:rFonts w:ascii="Times New Roman" w:hAnsi="Times New Roman"/>
          <w:color w:val="auto"/>
          <w:sz w:val="28"/>
          <w:szCs w:val="28"/>
        </w:rPr>
        <w:tab/>
        <w:t xml:space="preserve">                   Д.А. </w:t>
      </w:r>
      <w:proofErr w:type="spellStart"/>
      <w:r w:rsidRPr="004A04F7">
        <w:rPr>
          <w:rFonts w:ascii="Times New Roman" w:hAnsi="Times New Roman"/>
          <w:color w:val="auto"/>
          <w:sz w:val="28"/>
          <w:szCs w:val="28"/>
        </w:rPr>
        <w:t>Сатдинов</w:t>
      </w:r>
      <w:proofErr w:type="spellEnd"/>
    </w:p>
    <w:p w:rsidR="001A1B2B" w:rsidRDefault="001A1B2B" w:rsidP="001A1B2B">
      <w:pPr>
        <w:rPr>
          <w:sz w:val="28"/>
          <w:szCs w:val="28"/>
        </w:rPr>
      </w:pPr>
    </w:p>
    <w:p w:rsidR="004A04F7" w:rsidRDefault="004A04F7" w:rsidP="001A1B2B">
      <w:pPr>
        <w:rPr>
          <w:sz w:val="28"/>
          <w:szCs w:val="28"/>
        </w:rPr>
      </w:pPr>
    </w:p>
    <w:p w:rsidR="004A04F7" w:rsidRDefault="004A04F7" w:rsidP="001A1B2B">
      <w:pPr>
        <w:rPr>
          <w:sz w:val="28"/>
          <w:szCs w:val="28"/>
        </w:rPr>
      </w:pPr>
    </w:p>
    <w:p w:rsidR="004A04F7" w:rsidRDefault="004A04F7" w:rsidP="001A1B2B">
      <w:pPr>
        <w:rPr>
          <w:sz w:val="28"/>
          <w:szCs w:val="28"/>
        </w:rPr>
      </w:pPr>
    </w:p>
    <w:p w:rsidR="004A04F7" w:rsidRDefault="004A04F7" w:rsidP="001A1B2B">
      <w:pPr>
        <w:rPr>
          <w:sz w:val="28"/>
          <w:szCs w:val="28"/>
        </w:rPr>
      </w:pPr>
    </w:p>
    <w:p w:rsidR="004A04F7" w:rsidRDefault="004A04F7" w:rsidP="001A1B2B">
      <w:pPr>
        <w:rPr>
          <w:sz w:val="28"/>
          <w:szCs w:val="28"/>
        </w:rPr>
      </w:pPr>
    </w:p>
    <w:p w:rsidR="004A04F7" w:rsidRDefault="004A04F7" w:rsidP="001A1B2B">
      <w:pPr>
        <w:rPr>
          <w:sz w:val="28"/>
          <w:szCs w:val="28"/>
        </w:rPr>
      </w:pPr>
    </w:p>
    <w:p w:rsidR="004A04F7" w:rsidRDefault="004A04F7" w:rsidP="001A1B2B">
      <w:pPr>
        <w:rPr>
          <w:sz w:val="28"/>
          <w:szCs w:val="28"/>
        </w:rPr>
      </w:pPr>
    </w:p>
    <w:p w:rsidR="004A04F7" w:rsidRDefault="004A04F7" w:rsidP="001A1B2B">
      <w:pPr>
        <w:rPr>
          <w:sz w:val="28"/>
          <w:szCs w:val="28"/>
        </w:rPr>
      </w:pPr>
    </w:p>
    <w:p w:rsidR="004A04F7" w:rsidRDefault="004A04F7" w:rsidP="001A1B2B">
      <w:pPr>
        <w:rPr>
          <w:sz w:val="28"/>
          <w:szCs w:val="28"/>
        </w:rPr>
      </w:pPr>
    </w:p>
    <w:p w:rsidR="004A04F7" w:rsidRDefault="004A04F7" w:rsidP="001A1B2B">
      <w:pPr>
        <w:rPr>
          <w:sz w:val="28"/>
          <w:szCs w:val="28"/>
        </w:rPr>
      </w:pPr>
    </w:p>
    <w:p w:rsidR="004A04F7" w:rsidRDefault="004A04F7" w:rsidP="001A1B2B">
      <w:pPr>
        <w:rPr>
          <w:sz w:val="28"/>
          <w:szCs w:val="28"/>
        </w:rPr>
      </w:pPr>
    </w:p>
    <w:p w:rsidR="004A04F7" w:rsidRDefault="004A04F7" w:rsidP="001A1B2B">
      <w:pPr>
        <w:rPr>
          <w:sz w:val="28"/>
          <w:szCs w:val="28"/>
        </w:rPr>
      </w:pPr>
    </w:p>
    <w:p w:rsidR="004A04F7" w:rsidRDefault="004A04F7" w:rsidP="001A1B2B">
      <w:pPr>
        <w:rPr>
          <w:sz w:val="28"/>
          <w:szCs w:val="28"/>
        </w:rPr>
      </w:pPr>
    </w:p>
    <w:p w:rsidR="004A04F7" w:rsidRDefault="004A04F7" w:rsidP="001A1B2B">
      <w:pPr>
        <w:rPr>
          <w:sz w:val="28"/>
          <w:szCs w:val="28"/>
        </w:rPr>
      </w:pPr>
    </w:p>
    <w:p w:rsidR="004A04F7" w:rsidRDefault="004A04F7" w:rsidP="001A1B2B">
      <w:pPr>
        <w:rPr>
          <w:sz w:val="28"/>
          <w:szCs w:val="28"/>
        </w:rPr>
      </w:pPr>
    </w:p>
    <w:p w:rsidR="004A04F7" w:rsidRDefault="004A04F7" w:rsidP="001A1B2B">
      <w:pPr>
        <w:rPr>
          <w:sz w:val="28"/>
          <w:szCs w:val="28"/>
        </w:rPr>
      </w:pPr>
    </w:p>
    <w:p w:rsidR="004A04F7" w:rsidRDefault="004A04F7" w:rsidP="004A04F7">
      <w:pPr>
        <w:ind w:left="6521"/>
        <w:jc w:val="both"/>
      </w:pPr>
      <w:r>
        <w:t>Утвержден</w:t>
      </w:r>
    </w:p>
    <w:p w:rsidR="004A04F7" w:rsidRDefault="004A04F7" w:rsidP="004A04F7">
      <w:pPr>
        <w:ind w:left="6521"/>
        <w:jc w:val="both"/>
      </w:pPr>
      <w:r w:rsidRPr="00903F9F">
        <w:t>постановлени</w:t>
      </w:r>
      <w:r>
        <w:t>ем</w:t>
      </w:r>
      <w:r w:rsidRPr="00903F9F">
        <w:t xml:space="preserve"> </w:t>
      </w:r>
    </w:p>
    <w:p w:rsidR="004A04F7" w:rsidRDefault="004A04F7" w:rsidP="004A04F7">
      <w:pPr>
        <w:ind w:left="6521"/>
        <w:jc w:val="both"/>
      </w:pPr>
      <w:r w:rsidRPr="00903F9F">
        <w:t>Исполнительного</w:t>
      </w:r>
      <w:r>
        <w:t xml:space="preserve"> </w:t>
      </w:r>
      <w:r w:rsidRPr="00903F9F">
        <w:t>комитета</w:t>
      </w:r>
      <w:r>
        <w:t xml:space="preserve"> </w:t>
      </w:r>
    </w:p>
    <w:p w:rsidR="004A04F7" w:rsidRDefault="004A04F7" w:rsidP="004A04F7">
      <w:pPr>
        <w:ind w:left="6521"/>
        <w:jc w:val="both"/>
      </w:pPr>
      <w:r w:rsidRPr="00903F9F">
        <w:t>Рыбно-Слободского</w:t>
      </w:r>
    </w:p>
    <w:p w:rsidR="004A04F7" w:rsidRDefault="004A04F7" w:rsidP="004A04F7">
      <w:pPr>
        <w:ind w:left="6521"/>
        <w:jc w:val="both"/>
      </w:pPr>
      <w:r w:rsidRPr="00903F9F">
        <w:t>муниципального района</w:t>
      </w:r>
    </w:p>
    <w:p w:rsidR="004A04F7" w:rsidRDefault="004A04F7" w:rsidP="004A04F7">
      <w:pPr>
        <w:ind w:left="6521"/>
        <w:jc w:val="both"/>
      </w:pPr>
      <w:r w:rsidRPr="00903F9F">
        <w:t>Республики Татарстан</w:t>
      </w:r>
    </w:p>
    <w:p w:rsidR="004A04F7" w:rsidRDefault="004A04F7" w:rsidP="004A04F7">
      <w:pPr>
        <w:ind w:left="6521"/>
        <w:jc w:val="both"/>
        <w:rPr>
          <w:sz w:val="28"/>
          <w:szCs w:val="28"/>
        </w:rPr>
      </w:pPr>
      <w:r w:rsidRPr="00903F9F">
        <w:t>от</w:t>
      </w:r>
      <w:r>
        <w:t xml:space="preserve"> _______ </w:t>
      </w:r>
      <w:r w:rsidRPr="00903F9F">
        <w:t xml:space="preserve">№ </w:t>
      </w:r>
      <w:r>
        <w:t>_______</w:t>
      </w:r>
    </w:p>
    <w:p w:rsidR="004A04F7" w:rsidRDefault="004A04F7" w:rsidP="004A04F7">
      <w:pPr>
        <w:keepNext/>
        <w:spacing w:line="0" w:lineRule="atLeast"/>
        <w:jc w:val="center"/>
        <w:outlineLvl w:val="2"/>
        <w:rPr>
          <w:sz w:val="28"/>
          <w:szCs w:val="28"/>
        </w:rPr>
      </w:pPr>
    </w:p>
    <w:p w:rsidR="004A04F7" w:rsidRDefault="004A04F7" w:rsidP="004A04F7">
      <w:pPr>
        <w:keepNext/>
        <w:spacing w:line="0" w:lineRule="atLeast"/>
        <w:jc w:val="center"/>
        <w:outlineLvl w:val="2"/>
        <w:rPr>
          <w:sz w:val="28"/>
          <w:szCs w:val="28"/>
        </w:rPr>
      </w:pPr>
    </w:p>
    <w:p w:rsidR="004A04F7" w:rsidRDefault="004A04F7" w:rsidP="004A04F7">
      <w:pPr>
        <w:keepNext/>
        <w:spacing w:line="0" w:lineRule="atLeast"/>
        <w:jc w:val="center"/>
        <w:outlineLvl w:val="2"/>
        <w:rPr>
          <w:sz w:val="28"/>
          <w:szCs w:val="28"/>
        </w:rPr>
      </w:pPr>
      <w:r w:rsidRPr="00903F9F">
        <w:rPr>
          <w:sz w:val="28"/>
          <w:szCs w:val="28"/>
        </w:rPr>
        <w:t>Размер платы за пользование жилым помещением (платы за наем), платы 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фонда, а также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 и размера платы за содержание жилого помещения для собственников помещений в многоквартирных домах, не принявших на общем собрании решение об</w:t>
      </w:r>
      <w:r>
        <w:rPr>
          <w:sz w:val="28"/>
          <w:szCs w:val="28"/>
        </w:rPr>
        <w:t xml:space="preserve"> </w:t>
      </w:r>
      <w:r w:rsidRPr="00903F9F">
        <w:rPr>
          <w:sz w:val="28"/>
          <w:szCs w:val="28"/>
        </w:rPr>
        <w:t xml:space="preserve">установлении размера платы за содержание жилых помещений в Рыбно-Слободском муниципальном районе </w:t>
      </w:r>
    </w:p>
    <w:p w:rsidR="004A04F7" w:rsidRDefault="004A04F7" w:rsidP="004A04F7">
      <w:pPr>
        <w:keepNext/>
        <w:spacing w:line="0" w:lineRule="atLeast"/>
        <w:jc w:val="center"/>
        <w:outlineLvl w:val="2"/>
        <w:rPr>
          <w:sz w:val="28"/>
          <w:szCs w:val="28"/>
        </w:rPr>
      </w:pPr>
      <w:r w:rsidRPr="00903F9F">
        <w:rPr>
          <w:sz w:val="28"/>
          <w:szCs w:val="28"/>
        </w:rPr>
        <w:t>за период с 1 января по 31 декабря 202</w:t>
      </w:r>
      <w:r>
        <w:rPr>
          <w:sz w:val="28"/>
          <w:szCs w:val="28"/>
        </w:rPr>
        <w:t>6</w:t>
      </w:r>
      <w:r w:rsidRPr="00903F9F">
        <w:rPr>
          <w:sz w:val="28"/>
          <w:szCs w:val="28"/>
        </w:rPr>
        <w:t xml:space="preserve"> года</w:t>
      </w:r>
    </w:p>
    <w:p w:rsidR="004A04F7" w:rsidRDefault="004A04F7" w:rsidP="004A04F7">
      <w:pPr>
        <w:keepNext/>
        <w:spacing w:line="0" w:lineRule="atLeast"/>
        <w:jc w:val="center"/>
        <w:outlineLvl w:val="2"/>
        <w:rPr>
          <w:sz w:val="28"/>
          <w:szCs w:val="28"/>
        </w:rPr>
      </w:pPr>
    </w:p>
    <w:tbl>
      <w:tblPr>
        <w:tblW w:w="9580" w:type="dxa"/>
        <w:tblLook w:val="04A0" w:firstRow="1" w:lastRow="0" w:firstColumn="1" w:lastColumn="0" w:noHBand="0" w:noVBand="1"/>
      </w:tblPr>
      <w:tblGrid>
        <w:gridCol w:w="4260"/>
        <w:gridCol w:w="1660"/>
        <w:gridCol w:w="1740"/>
        <w:gridCol w:w="1920"/>
      </w:tblGrid>
      <w:tr w:rsidR="004A04F7" w:rsidRPr="004A04F7" w:rsidTr="004A04F7">
        <w:trPr>
          <w:trHeight w:val="750"/>
        </w:trPr>
        <w:tc>
          <w:tcPr>
            <w:tcW w:w="4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F7" w:rsidRPr="004A04F7" w:rsidRDefault="004A04F7" w:rsidP="004A04F7">
            <w:pPr>
              <w:jc w:val="center"/>
              <w:rPr>
                <w:color w:val="000000"/>
                <w:sz w:val="28"/>
                <w:szCs w:val="28"/>
              </w:rPr>
            </w:pPr>
            <w:r w:rsidRPr="00903F9F">
              <w:rPr>
                <w:sz w:val="28"/>
                <w:szCs w:val="28"/>
              </w:rPr>
              <w:t xml:space="preserve"> </w:t>
            </w:r>
            <w:r w:rsidRPr="004A04F7">
              <w:rPr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F7" w:rsidRPr="004A04F7" w:rsidRDefault="004A04F7" w:rsidP="004A04F7">
            <w:pPr>
              <w:jc w:val="center"/>
              <w:rPr>
                <w:color w:val="000000"/>
                <w:sz w:val="28"/>
                <w:szCs w:val="28"/>
              </w:rPr>
            </w:pPr>
            <w:r w:rsidRPr="004A04F7">
              <w:rPr>
                <w:color w:val="000000"/>
                <w:sz w:val="28"/>
                <w:szCs w:val="28"/>
              </w:rPr>
              <w:t>Единица измерения услуги</w:t>
            </w:r>
          </w:p>
        </w:tc>
        <w:tc>
          <w:tcPr>
            <w:tcW w:w="3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F7" w:rsidRPr="004A04F7" w:rsidRDefault="004A04F7" w:rsidP="004A04F7">
            <w:pPr>
              <w:jc w:val="center"/>
              <w:rPr>
                <w:color w:val="000000"/>
                <w:sz w:val="28"/>
                <w:szCs w:val="28"/>
              </w:rPr>
            </w:pPr>
            <w:r w:rsidRPr="004A04F7">
              <w:rPr>
                <w:color w:val="000000"/>
                <w:sz w:val="28"/>
                <w:szCs w:val="28"/>
              </w:rPr>
              <w:t>Тариф (в рублях)</w:t>
            </w:r>
          </w:p>
        </w:tc>
      </w:tr>
      <w:tr w:rsidR="004A04F7" w:rsidRPr="004A04F7" w:rsidTr="004A04F7">
        <w:trPr>
          <w:trHeight w:val="315"/>
        </w:trPr>
        <w:tc>
          <w:tcPr>
            <w:tcW w:w="4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F7" w:rsidRPr="004A04F7" w:rsidRDefault="004A04F7" w:rsidP="004A04F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F7" w:rsidRPr="004A04F7" w:rsidRDefault="004A04F7" w:rsidP="004A04F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F7" w:rsidRPr="004A04F7" w:rsidRDefault="004A04F7" w:rsidP="004A04F7">
            <w:pPr>
              <w:jc w:val="center"/>
              <w:rPr>
                <w:color w:val="000000"/>
                <w:sz w:val="28"/>
                <w:szCs w:val="28"/>
              </w:rPr>
            </w:pPr>
            <w:r w:rsidRPr="004A04F7">
              <w:rPr>
                <w:color w:val="000000"/>
                <w:sz w:val="28"/>
                <w:szCs w:val="28"/>
              </w:rPr>
              <w:t>с 01.01.2026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F7" w:rsidRPr="004A04F7" w:rsidRDefault="004A04F7" w:rsidP="004A04F7">
            <w:pPr>
              <w:jc w:val="center"/>
              <w:rPr>
                <w:color w:val="000000"/>
                <w:sz w:val="28"/>
                <w:szCs w:val="28"/>
              </w:rPr>
            </w:pPr>
            <w:r w:rsidRPr="004A04F7">
              <w:rPr>
                <w:color w:val="000000"/>
                <w:sz w:val="28"/>
                <w:szCs w:val="28"/>
              </w:rPr>
              <w:t>с 01.07.2026</w:t>
            </w:r>
          </w:p>
        </w:tc>
      </w:tr>
      <w:tr w:rsidR="004A04F7" w:rsidRPr="004A04F7" w:rsidTr="004A04F7">
        <w:trPr>
          <w:trHeight w:val="630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F7" w:rsidRPr="004A04F7" w:rsidRDefault="004A04F7" w:rsidP="004A04F7">
            <w:pPr>
              <w:jc w:val="both"/>
              <w:rPr>
                <w:color w:val="000000"/>
                <w:sz w:val="28"/>
                <w:szCs w:val="28"/>
              </w:rPr>
            </w:pPr>
            <w:r w:rsidRPr="004A04F7">
              <w:rPr>
                <w:color w:val="000000"/>
                <w:sz w:val="28"/>
                <w:szCs w:val="28"/>
              </w:rPr>
              <w:t xml:space="preserve">Плата за пользование жилым помещением (плата за наем)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F7" w:rsidRPr="004A04F7" w:rsidRDefault="004A04F7" w:rsidP="004A04F7">
            <w:pPr>
              <w:jc w:val="both"/>
              <w:rPr>
                <w:color w:val="000000"/>
                <w:sz w:val="28"/>
                <w:szCs w:val="28"/>
              </w:rPr>
            </w:pPr>
            <w:r w:rsidRPr="004A04F7">
              <w:rPr>
                <w:color w:val="000000"/>
                <w:sz w:val="28"/>
                <w:szCs w:val="28"/>
              </w:rPr>
              <w:t xml:space="preserve">за </w:t>
            </w:r>
            <w:proofErr w:type="spellStart"/>
            <w:r w:rsidRPr="004A04F7">
              <w:rPr>
                <w:color w:val="000000"/>
                <w:sz w:val="28"/>
                <w:szCs w:val="28"/>
              </w:rPr>
              <w:t>кв.м</w:t>
            </w:r>
            <w:proofErr w:type="spellEnd"/>
            <w:r w:rsidRPr="004A04F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F7" w:rsidRPr="004A04F7" w:rsidRDefault="004A04F7" w:rsidP="004A04F7">
            <w:pPr>
              <w:jc w:val="center"/>
              <w:rPr>
                <w:color w:val="000000"/>
                <w:sz w:val="28"/>
                <w:szCs w:val="28"/>
              </w:rPr>
            </w:pPr>
            <w:r w:rsidRPr="004A04F7">
              <w:rPr>
                <w:color w:val="000000"/>
                <w:sz w:val="28"/>
                <w:szCs w:val="28"/>
              </w:rPr>
              <w:t>6,79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F7" w:rsidRPr="004A04F7" w:rsidRDefault="004A04F7" w:rsidP="004A04F7">
            <w:pPr>
              <w:jc w:val="center"/>
              <w:rPr>
                <w:color w:val="000000"/>
                <w:sz w:val="28"/>
                <w:szCs w:val="28"/>
              </w:rPr>
            </w:pPr>
            <w:r w:rsidRPr="004A04F7">
              <w:rPr>
                <w:color w:val="000000"/>
                <w:sz w:val="28"/>
                <w:szCs w:val="28"/>
              </w:rPr>
              <w:t>7,7</w:t>
            </w:r>
          </w:p>
        </w:tc>
      </w:tr>
      <w:tr w:rsidR="004A04F7" w:rsidRPr="004A04F7" w:rsidTr="004A04F7">
        <w:trPr>
          <w:trHeight w:val="322"/>
        </w:trPr>
        <w:tc>
          <w:tcPr>
            <w:tcW w:w="4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F7" w:rsidRPr="004A04F7" w:rsidRDefault="004A04F7" w:rsidP="004A04F7">
            <w:pPr>
              <w:jc w:val="both"/>
              <w:rPr>
                <w:color w:val="000000"/>
                <w:sz w:val="28"/>
                <w:szCs w:val="28"/>
              </w:rPr>
            </w:pPr>
            <w:r w:rsidRPr="004A04F7">
              <w:rPr>
                <w:color w:val="000000"/>
                <w:sz w:val="28"/>
                <w:szCs w:val="28"/>
              </w:rPr>
              <w:t>Управление жилым фондом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F7" w:rsidRPr="004A04F7" w:rsidRDefault="004A04F7" w:rsidP="004A04F7">
            <w:pPr>
              <w:rPr>
                <w:color w:val="000000"/>
                <w:sz w:val="28"/>
                <w:szCs w:val="28"/>
              </w:rPr>
            </w:pPr>
            <w:r w:rsidRPr="004A04F7">
              <w:rPr>
                <w:color w:val="000000"/>
                <w:sz w:val="28"/>
                <w:szCs w:val="28"/>
              </w:rPr>
              <w:t xml:space="preserve">за </w:t>
            </w:r>
            <w:proofErr w:type="spellStart"/>
            <w:r w:rsidRPr="004A04F7">
              <w:rPr>
                <w:color w:val="000000"/>
                <w:sz w:val="28"/>
                <w:szCs w:val="28"/>
              </w:rPr>
              <w:t>кв.м</w:t>
            </w:r>
            <w:proofErr w:type="spellEnd"/>
            <w:r w:rsidRPr="004A04F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F7" w:rsidRPr="004A04F7" w:rsidRDefault="004A04F7" w:rsidP="004A04F7">
            <w:pPr>
              <w:jc w:val="center"/>
              <w:rPr>
                <w:color w:val="000000"/>
                <w:sz w:val="28"/>
                <w:szCs w:val="28"/>
              </w:rPr>
            </w:pPr>
            <w:r w:rsidRPr="004A04F7">
              <w:rPr>
                <w:color w:val="000000"/>
                <w:sz w:val="28"/>
                <w:szCs w:val="28"/>
              </w:rPr>
              <w:t>2,86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F7" w:rsidRPr="004A04F7" w:rsidRDefault="004A04F7" w:rsidP="004A04F7">
            <w:pPr>
              <w:jc w:val="center"/>
              <w:rPr>
                <w:color w:val="000000"/>
                <w:sz w:val="28"/>
                <w:szCs w:val="28"/>
              </w:rPr>
            </w:pPr>
            <w:r w:rsidRPr="004A04F7">
              <w:rPr>
                <w:color w:val="000000"/>
                <w:sz w:val="28"/>
                <w:szCs w:val="28"/>
              </w:rPr>
              <w:t>2,99</w:t>
            </w:r>
          </w:p>
        </w:tc>
      </w:tr>
      <w:tr w:rsidR="004A04F7" w:rsidRPr="004A04F7" w:rsidTr="004A04F7">
        <w:trPr>
          <w:trHeight w:val="322"/>
        </w:trPr>
        <w:tc>
          <w:tcPr>
            <w:tcW w:w="4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F7" w:rsidRPr="004A04F7" w:rsidRDefault="004A04F7" w:rsidP="004A04F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04F7" w:rsidRPr="004A04F7" w:rsidRDefault="004A04F7" w:rsidP="004A04F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F7" w:rsidRPr="004A04F7" w:rsidRDefault="004A04F7" w:rsidP="004A04F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F7" w:rsidRPr="004A04F7" w:rsidRDefault="004A04F7" w:rsidP="004A04F7">
            <w:pPr>
              <w:rPr>
                <w:color w:val="000000"/>
                <w:sz w:val="28"/>
                <w:szCs w:val="28"/>
              </w:rPr>
            </w:pPr>
          </w:p>
        </w:tc>
      </w:tr>
      <w:tr w:rsidR="004A04F7" w:rsidRPr="004A04F7" w:rsidTr="004A04F7">
        <w:trPr>
          <w:trHeight w:val="322"/>
        </w:trPr>
        <w:tc>
          <w:tcPr>
            <w:tcW w:w="4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F7" w:rsidRPr="004A04F7" w:rsidRDefault="004A04F7" w:rsidP="004A04F7">
            <w:pPr>
              <w:jc w:val="both"/>
              <w:rPr>
                <w:color w:val="000000"/>
                <w:sz w:val="28"/>
                <w:szCs w:val="28"/>
              </w:rPr>
            </w:pPr>
            <w:r w:rsidRPr="004A04F7">
              <w:rPr>
                <w:color w:val="000000"/>
                <w:sz w:val="28"/>
                <w:szCs w:val="28"/>
              </w:rPr>
              <w:t xml:space="preserve">Уборка придомовой территории 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F7" w:rsidRPr="004A04F7" w:rsidRDefault="004A04F7" w:rsidP="004A04F7">
            <w:pPr>
              <w:rPr>
                <w:color w:val="000000"/>
                <w:sz w:val="28"/>
                <w:szCs w:val="28"/>
              </w:rPr>
            </w:pPr>
            <w:r w:rsidRPr="004A04F7">
              <w:rPr>
                <w:color w:val="000000"/>
                <w:sz w:val="28"/>
                <w:szCs w:val="28"/>
              </w:rPr>
              <w:t xml:space="preserve">за </w:t>
            </w:r>
            <w:proofErr w:type="spellStart"/>
            <w:r w:rsidRPr="004A04F7">
              <w:rPr>
                <w:color w:val="000000"/>
                <w:sz w:val="28"/>
                <w:szCs w:val="28"/>
              </w:rPr>
              <w:t>кв.м</w:t>
            </w:r>
            <w:proofErr w:type="spellEnd"/>
            <w:r w:rsidRPr="004A04F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F7" w:rsidRPr="004A04F7" w:rsidRDefault="004A04F7" w:rsidP="004A04F7">
            <w:pPr>
              <w:jc w:val="center"/>
              <w:rPr>
                <w:color w:val="000000"/>
                <w:sz w:val="28"/>
                <w:szCs w:val="28"/>
              </w:rPr>
            </w:pPr>
            <w:r w:rsidRPr="004A04F7">
              <w:rPr>
                <w:color w:val="000000"/>
                <w:sz w:val="28"/>
                <w:szCs w:val="28"/>
              </w:rPr>
              <w:t>3,49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F7" w:rsidRPr="004A04F7" w:rsidRDefault="004A04F7" w:rsidP="004A04F7">
            <w:pPr>
              <w:jc w:val="center"/>
              <w:rPr>
                <w:color w:val="000000"/>
                <w:sz w:val="28"/>
                <w:szCs w:val="28"/>
              </w:rPr>
            </w:pPr>
            <w:r w:rsidRPr="004A04F7">
              <w:rPr>
                <w:color w:val="000000"/>
                <w:sz w:val="28"/>
                <w:szCs w:val="28"/>
              </w:rPr>
              <w:t>3,63</w:t>
            </w:r>
          </w:p>
        </w:tc>
      </w:tr>
      <w:tr w:rsidR="004A04F7" w:rsidRPr="004A04F7" w:rsidTr="004A04F7">
        <w:trPr>
          <w:trHeight w:val="322"/>
        </w:trPr>
        <w:tc>
          <w:tcPr>
            <w:tcW w:w="4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F7" w:rsidRPr="004A04F7" w:rsidRDefault="004A04F7" w:rsidP="004A04F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04F7" w:rsidRPr="004A04F7" w:rsidRDefault="004A04F7" w:rsidP="004A04F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F7" w:rsidRPr="004A04F7" w:rsidRDefault="004A04F7" w:rsidP="004A04F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F7" w:rsidRPr="004A04F7" w:rsidRDefault="004A04F7" w:rsidP="004A04F7">
            <w:pPr>
              <w:rPr>
                <w:color w:val="000000"/>
                <w:sz w:val="28"/>
                <w:szCs w:val="28"/>
              </w:rPr>
            </w:pPr>
          </w:p>
        </w:tc>
      </w:tr>
      <w:tr w:rsidR="004A04F7" w:rsidRPr="004A04F7" w:rsidTr="00F00392">
        <w:trPr>
          <w:trHeight w:val="322"/>
        </w:trPr>
        <w:tc>
          <w:tcPr>
            <w:tcW w:w="4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F7" w:rsidRPr="004A04F7" w:rsidRDefault="004A04F7" w:rsidP="004A04F7">
            <w:pPr>
              <w:jc w:val="both"/>
              <w:rPr>
                <w:color w:val="000000"/>
                <w:sz w:val="28"/>
                <w:szCs w:val="28"/>
              </w:rPr>
            </w:pPr>
            <w:r w:rsidRPr="004A04F7">
              <w:rPr>
                <w:color w:val="000000"/>
                <w:sz w:val="28"/>
                <w:szCs w:val="28"/>
              </w:rPr>
              <w:t xml:space="preserve">Ремонт жилого здания 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A04F7" w:rsidRDefault="004A04F7" w:rsidP="004A04F7">
            <w:r w:rsidRPr="004A04F7">
              <w:rPr>
                <w:color w:val="000000"/>
                <w:sz w:val="28"/>
                <w:szCs w:val="28"/>
              </w:rPr>
              <w:t xml:space="preserve">за </w:t>
            </w:r>
            <w:proofErr w:type="spellStart"/>
            <w:r w:rsidRPr="004A04F7">
              <w:rPr>
                <w:color w:val="000000"/>
                <w:sz w:val="28"/>
                <w:szCs w:val="28"/>
              </w:rPr>
              <w:t>кв.м</w:t>
            </w:r>
            <w:proofErr w:type="spellEnd"/>
            <w:r w:rsidRPr="004A04F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F7" w:rsidRPr="004A04F7" w:rsidRDefault="004A04F7" w:rsidP="004A04F7">
            <w:pPr>
              <w:jc w:val="center"/>
              <w:rPr>
                <w:color w:val="000000"/>
                <w:sz w:val="28"/>
                <w:szCs w:val="28"/>
              </w:rPr>
            </w:pPr>
            <w:r w:rsidRPr="004A04F7">
              <w:rPr>
                <w:color w:val="000000"/>
                <w:sz w:val="28"/>
                <w:szCs w:val="28"/>
              </w:rPr>
              <w:t>3,25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F7" w:rsidRPr="004A04F7" w:rsidRDefault="004A04F7" w:rsidP="004A04F7">
            <w:pPr>
              <w:jc w:val="center"/>
              <w:rPr>
                <w:color w:val="000000"/>
                <w:sz w:val="28"/>
                <w:szCs w:val="28"/>
              </w:rPr>
            </w:pPr>
            <w:r w:rsidRPr="004A04F7">
              <w:rPr>
                <w:color w:val="000000"/>
                <w:sz w:val="28"/>
                <w:szCs w:val="28"/>
              </w:rPr>
              <w:t>3,38</w:t>
            </w:r>
          </w:p>
        </w:tc>
      </w:tr>
      <w:tr w:rsidR="004A04F7" w:rsidRPr="004A04F7" w:rsidTr="00F00392">
        <w:trPr>
          <w:trHeight w:val="322"/>
        </w:trPr>
        <w:tc>
          <w:tcPr>
            <w:tcW w:w="4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F7" w:rsidRPr="004A04F7" w:rsidRDefault="004A04F7" w:rsidP="004A04F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04F7" w:rsidRPr="004A04F7" w:rsidRDefault="004A04F7" w:rsidP="004A04F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F7" w:rsidRPr="004A04F7" w:rsidRDefault="004A04F7" w:rsidP="004A04F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F7" w:rsidRPr="004A04F7" w:rsidRDefault="004A04F7" w:rsidP="004A04F7">
            <w:pPr>
              <w:rPr>
                <w:color w:val="000000"/>
                <w:sz w:val="28"/>
                <w:szCs w:val="28"/>
              </w:rPr>
            </w:pPr>
          </w:p>
        </w:tc>
      </w:tr>
      <w:tr w:rsidR="004A04F7" w:rsidRPr="004A04F7" w:rsidTr="00F00392">
        <w:trPr>
          <w:trHeight w:val="322"/>
        </w:trPr>
        <w:tc>
          <w:tcPr>
            <w:tcW w:w="4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F7" w:rsidRPr="004A04F7" w:rsidRDefault="004A04F7" w:rsidP="004A04F7">
            <w:pPr>
              <w:jc w:val="both"/>
              <w:rPr>
                <w:color w:val="000000"/>
                <w:sz w:val="28"/>
                <w:szCs w:val="28"/>
              </w:rPr>
            </w:pPr>
            <w:r w:rsidRPr="004A04F7">
              <w:rPr>
                <w:color w:val="000000"/>
                <w:sz w:val="28"/>
                <w:szCs w:val="28"/>
              </w:rPr>
              <w:t>Текущий ремонт водопроводно-канализационных сетей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A04F7" w:rsidRDefault="004A04F7" w:rsidP="004A04F7">
            <w:r w:rsidRPr="004A04F7">
              <w:rPr>
                <w:color w:val="000000"/>
                <w:sz w:val="28"/>
                <w:szCs w:val="28"/>
              </w:rPr>
              <w:t xml:space="preserve">за </w:t>
            </w:r>
            <w:proofErr w:type="spellStart"/>
            <w:r w:rsidRPr="004A04F7">
              <w:rPr>
                <w:color w:val="000000"/>
                <w:sz w:val="28"/>
                <w:szCs w:val="28"/>
              </w:rPr>
              <w:t>кв.м</w:t>
            </w:r>
            <w:proofErr w:type="spellEnd"/>
            <w:r w:rsidRPr="004A04F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F7" w:rsidRPr="004A04F7" w:rsidRDefault="004A04F7" w:rsidP="004A04F7">
            <w:pPr>
              <w:jc w:val="center"/>
              <w:rPr>
                <w:color w:val="000000"/>
                <w:sz w:val="28"/>
                <w:szCs w:val="28"/>
              </w:rPr>
            </w:pPr>
            <w:r w:rsidRPr="004A04F7">
              <w:rPr>
                <w:color w:val="000000"/>
                <w:sz w:val="28"/>
                <w:szCs w:val="28"/>
              </w:rPr>
              <w:t>3,25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F7" w:rsidRPr="004A04F7" w:rsidRDefault="004A04F7" w:rsidP="004A04F7">
            <w:pPr>
              <w:jc w:val="center"/>
              <w:rPr>
                <w:color w:val="000000"/>
                <w:sz w:val="28"/>
                <w:szCs w:val="28"/>
              </w:rPr>
            </w:pPr>
            <w:r w:rsidRPr="004A04F7">
              <w:rPr>
                <w:color w:val="000000"/>
                <w:sz w:val="28"/>
                <w:szCs w:val="28"/>
              </w:rPr>
              <w:t>3,38</w:t>
            </w:r>
          </w:p>
        </w:tc>
      </w:tr>
      <w:tr w:rsidR="004A04F7" w:rsidRPr="004A04F7" w:rsidTr="00F00392">
        <w:trPr>
          <w:trHeight w:val="765"/>
        </w:trPr>
        <w:tc>
          <w:tcPr>
            <w:tcW w:w="4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F7" w:rsidRPr="004A04F7" w:rsidRDefault="004A04F7" w:rsidP="004A04F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04F7" w:rsidRPr="004A04F7" w:rsidRDefault="004A04F7" w:rsidP="004A04F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F7" w:rsidRPr="004A04F7" w:rsidRDefault="004A04F7" w:rsidP="004A04F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F7" w:rsidRPr="004A04F7" w:rsidRDefault="004A04F7" w:rsidP="004A04F7">
            <w:pPr>
              <w:rPr>
                <w:color w:val="000000"/>
                <w:sz w:val="28"/>
                <w:szCs w:val="28"/>
              </w:rPr>
            </w:pPr>
          </w:p>
        </w:tc>
      </w:tr>
      <w:tr w:rsidR="004A04F7" w:rsidRPr="004A04F7" w:rsidTr="00F00392">
        <w:trPr>
          <w:trHeight w:val="322"/>
        </w:trPr>
        <w:tc>
          <w:tcPr>
            <w:tcW w:w="4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F7" w:rsidRPr="004A04F7" w:rsidRDefault="004A04F7" w:rsidP="004A04F7">
            <w:pPr>
              <w:jc w:val="both"/>
              <w:rPr>
                <w:color w:val="000000"/>
                <w:sz w:val="28"/>
                <w:szCs w:val="28"/>
              </w:rPr>
            </w:pPr>
            <w:r w:rsidRPr="004A04F7">
              <w:rPr>
                <w:color w:val="000000"/>
                <w:sz w:val="28"/>
                <w:szCs w:val="28"/>
              </w:rPr>
              <w:t>Текущий ремонт сетей центрального отопления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A04F7" w:rsidRDefault="004A04F7" w:rsidP="004A04F7">
            <w:r w:rsidRPr="004A04F7">
              <w:rPr>
                <w:color w:val="000000"/>
                <w:sz w:val="28"/>
                <w:szCs w:val="28"/>
              </w:rPr>
              <w:t xml:space="preserve">за </w:t>
            </w:r>
            <w:proofErr w:type="spellStart"/>
            <w:r w:rsidRPr="004A04F7">
              <w:rPr>
                <w:color w:val="000000"/>
                <w:sz w:val="28"/>
                <w:szCs w:val="28"/>
              </w:rPr>
              <w:t>кв.м</w:t>
            </w:r>
            <w:proofErr w:type="spellEnd"/>
            <w:r w:rsidRPr="004A04F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F7" w:rsidRPr="004A04F7" w:rsidRDefault="004A04F7" w:rsidP="004A04F7">
            <w:pPr>
              <w:jc w:val="center"/>
              <w:rPr>
                <w:color w:val="000000"/>
                <w:sz w:val="28"/>
                <w:szCs w:val="28"/>
              </w:rPr>
            </w:pPr>
            <w:r w:rsidRPr="004A04F7">
              <w:rPr>
                <w:color w:val="000000"/>
                <w:sz w:val="28"/>
                <w:szCs w:val="28"/>
              </w:rPr>
              <w:t>1,99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F7" w:rsidRPr="004A04F7" w:rsidRDefault="004A04F7" w:rsidP="004A04F7">
            <w:pPr>
              <w:jc w:val="center"/>
              <w:rPr>
                <w:color w:val="000000"/>
                <w:sz w:val="28"/>
                <w:szCs w:val="28"/>
              </w:rPr>
            </w:pPr>
            <w:r w:rsidRPr="004A04F7">
              <w:rPr>
                <w:color w:val="000000"/>
                <w:sz w:val="28"/>
                <w:szCs w:val="28"/>
              </w:rPr>
              <w:t>2,07</w:t>
            </w:r>
          </w:p>
        </w:tc>
      </w:tr>
      <w:tr w:rsidR="004A04F7" w:rsidRPr="004A04F7" w:rsidTr="00F00392">
        <w:trPr>
          <w:trHeight w:val="322"/>
        </w:trPr>
        <w:tc>
          <w:tcPr>
            <w:tcW w:w="4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F7" w:rsidRPr="004A04F7" w:rsidRDefault="004A04F7" w:rsidP="004A04F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04F7" w:rsidRPr="004A04F7" w:rsidRDefault="004A04F7" w:rsidP="004A04F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F7" w:rsidRPr="004A04F7" w:rsidRDefault="004A04F7" w:rsidP="004A04F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F7" w:rsidRPr="004A04F7" w:rsidRDefault="004A04F7" w:rsidP="004A04F7">
            <w:pPr>
              <w:rPr>
                <w:color w:val="000000"/>
                <w:sz w:val="28"/>
                <w:szCs w:val="28"/>
              </w:rPr>
            </w:pPr>
          </w:p>
        </w:tc>
      </w:tr>
      <w:tr w:rsidR="004A04F7" w:rsidRPr="004A04F7" w:rsidTr="00F00392">
        <w:trPr>
          <w:trHeight w:val="322"/>
        </w:trPr>
        <w:tc>
          <w:tcPr>
            <w:tcW w:w="4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F7" w:rsidRPr="004A04F7" w:rsidRDefault="004A04F7" w:rsidP="004A04F7">
            <w:pPr>
              <w:jc w:val="both"/>
              <w:rPr>
                <w:color w:val="000000"/>
                <w:sz w:val="28"/>
                <w:szCs w:val="28"/>
              </w:rPr>
            </w:pPr>
            <w:r w:rsidRPr="004A04F7">
              <w:rPr>
                <w:color w:val="000000"/>
                <w:sz w:val="28"/>
                <w:szCs w:val="28"/>
              </w:rPr>
              <w:t>Текущий ремонт сетей электроснабжения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A04F7" w:rsidRDefault="004A04F7" w:rsidP="004A04F7">
            <w:r w:rsidRPr="004A04F7">
              <w:rPr>
                <w:color w:val="000000"/>
                <w:sz w:val="28"/>
                <w:szCs w:val="28"/>
              </w:rPr>
              <w:t xml:space="preserve">за </w:t>
            </w:r>
            <w:proofErr w:type="spellStart"/>
            <w:r w:rsidRPr="004A04F7">
              <w:rPr>
                <w:color w:val="000000"/>
                <w:sz w:val="28"/>
                <w:szCs w:val="28"/>
              </w:rPr>
              <w:t>кв.м</w:t>
            </w:r>
            <w:proofErr w:type="spellEnd"/>
            <w:r w:rsidRPr="004A04F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F7" w:rsidRPr="004A04F7" w:rsidRDefault="004A04F7" w:rsidP="004A04F7">
            <w:pPr>
              <w:jc w:val="center"/>
              <w:rPr>
                <w:color w:val="000000"/>
                <w:sz w:val="28"/>
                <w:szCs w:val="28"/>
              </w:rPr>
            </w:pPr>
            <w:r w:rsidRPr="004A04F7">
              <w:rPr>
                <w:color w:val="000000"/>
                <w:sz w:val="28"/>
                <w:szCs w:val="28"/>
              </w:rPr>
              <w:t>1,46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F7" w:rsidRPr="004A04F7" w:rsidRDefault="004A04F7" w:rsidP="004A04F7">
            <w:pPr>
              <w:jc w:val="center"/>
              <w:rPr>
                <w:color w:val="000000"/>
                <w:sz w:val="28"/>
                <w:szCs w:val="28"/>
              </w:rPr>
            </w:pPr>
            <w:r w:rsidRPr="004A04F7">
              <w:rPr>
                <w:color w:val="000000"/>
                <w:sz w:val="28"/>
                <w:szCs w:val="28"/>
              </w:rPr>
              <w:t>1,52</w:t>
            </w:r>
          </w:p>
        </w:tc>
      </w:tr>
      <w:tr w:rsidR="004A04F7" w:rsidRPr="004A04F7" w:rsidTr="00F00392">
        <w:trPr>
          <w:trHeight w:val="322"/>
        </w:trPr>
        <w:tc>
          <w:tcPr>
            <w:tcW w:w="4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F7" w:rsidRPr="004A04F7" w:rsidRDefault="004A04F7" w:rsidP="004A04F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04F7" w:rsidRPr="004A04F7" w:rsidRDefault="004A04F7" w:rsidP="004A04F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F7" w:rsidRPr="004A04F7" w:rsidRDefault="004A04F7" w:rsidP="004A04F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F7" w:rsidRPr="004A04F7" w:rsidRDefault="004A04F7" w:rsidP="004A04F7">
            <w:pPr>
              <w:rPr>
                <w:color w:val="000000"/>
                <w:sz w:val="28"/>
                <w:szCs w:val="28"/>
              </w:rPr>
            </w:pPr>
          </w:p>
        </w:tc>
      </w:tr>
      <w:tr w:rsidR="004A04F7" w:rsidRPr="004A04F7" w:rsidTr="00F00392">
        <w:trPr>
          <w:trHeight w:val="322"/>
        </w:trPr>
        <w:tc>
          <w:tcPr>
            <w:tcW w:w="4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F7" w:rsidRPr="004A04F7" w:rsidRDefault="004A04F7" w:rsidP="004A04F7">
            <w:pPr>
              <w:jc w:val="both"/>
              <w:rPr>
                <w:color w:val="000000"/>
                <w:sz w:val="28"/>
                <w:szCs w:val="28"/>
              </w:rPr>
            </w:pPr>
            <w:r w:rsidRPr="004A04F7">
              <w:rPr>
                <w:color w:val="000000"/>
                <w:sz w:val="28"/>
                <w:szCs w:val="28"/>
              </w:rPr>
              <w:t>Текущий ремонт сетей газоснабжения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A04F7" w:rsidRDefault="004A04F7" w:rsidP="004A04F7">
            <w:r w:rsidRPr="004A04F7">
              <w:rPr>
                <w:color w:val="000000"/>
                <w:sz w:val="28"/>
                <w:szCs w:val="28"/>
              </w:rPr>
              <w:t xml:space="preserve">за </w:t>
            </w:r>
            <w:proofErr w:type="spellStart"/>
            <w:r w:rsidRPr="004A04F7">
              <w:rPr>
                <w:color w:val="000000"/>
                <w:sz w:val="28"/>
                <w:szCs w:val="28"/>
              </w:rPr>
              <w:t>кв.м</w:t>
            </w:r>
            <w:proofErr w:type="spellEnd"/>
            <w:r w:rsidRPr="004A04F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F7" w:rsidRPr="004A04F7" w:rsidRDefault="004A04F7" w:rsidP="004A04F7">
            <w:pPr>
              <w:jc w:val="center"/>
              <w:rPr>
                <w:color w:val="000000"/>
                <w:sz w:val="28"/>
                <w:szCs w:val="28"/>
              </w:rPr>
            </w:pPr>
            <w:r w:rsidRPr="004A04F7">
              <w:rPr>
                <w:color w:val="000000"/>
                <w:sz w:val="28"/>
                <w:szCs w:val="28"/>
              </w:rPr>
              <w:t>0,34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F7" w:rsidRPr="004A04F7" w:rsidRDefault="004A04F7" w:rsidP="004A04F7">
            <w:pPr>
              <w:jc w:val="center"/>
              <w:rPr>
                <w:color w:val="000000"/>
                <w:sz w:val="28"/>
                <w:szCs w:val="28"/>
              </w:rPr>
            </w:pPr>
            <w:r w:rsidRPr="004A04F7">
              <w:rPr>
                <w:color w:val="000000"/>
                <w:sz w:val="28"/>
                <w:szCs w:val="28"/>
              </w:rPr>
              <w:t>0,36</w:t>
            </w:r>
          </w:p>
        </w:tc>
      </w:tr>
      <w:tr w:rsidR="004A04F7" w:rsidRPr="004A04F7" w:rsidTr="00F00392">
        <w:trPr>
          <w:trHeight w:val="322"/>
        </w:trPr>
        <w:tc>
          <w:tcPr>
            <w:tcW w:w="4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F7" w:rsidRPr="004A04F7" w:rsidRDefault="004A04F7" w:rsidP="004A04F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04F7" w:rsidRPr="004A04F7" w:rsidRDefault="004A04F7" w:rsidP="004A04F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F7" w:rsidRPr="004A04F7" w:rsidRDefault="004A04F7" w:rsidP="004A04F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F7" w:rsidRPr="004A04F7" w:rsidRDefault="004A04F7" w:rsidP="004A04F7">
            <w:pPr>
              <w:rPr>
                <w:color w:val="000000"/>
                <w:sz w:val="28"/>
                <w:szCs w:val="28"/>
              </w:rPr>
            </w:pPr>
          </w:p>
        </w:tc>
      </w:tr>
      <w:tr w:rsidR="004A04F7" w:rsidRPr="004A04F7" w:rsidTr="00F00392">
        <w:trPr>
          <w:trHeight w:val="630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F7" w:rsidRPr="004A04F7" w:rsidRDefault="004A04F7" w:rsidP="004A04F7">
            <w:pPr>
              <w:rPr>
                <w:color w:val="000000"/>
                <w:sz w:val="28"/>
                <w:szCs w:val="28"/>
              </w:rPr>
            </w:pPr>
            <w:r w:rsidRPr="004A04F7">
              <w:rPr>
                <w:color w:val="000000"/>
                <w:sz w:val="28"/>
                <w:szCs w:val="28"/>
              </w:rPr>
              <w:t>техническое обслуживание вентиляционных каналов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4F7" w:rsidRDefault="004A04F7" w:rsidP="004A04F7">
            <w:r w:rsidRPr="004A04F7">
              <w:rPr>
                <w:color w:val="000000"/>
                <w:sz w:val="28"/>
                <w:szCs w:val="28"/>
              </w:rPr>
              <w:t xml:space="preserve">за </w:t>
            </w:r>
            <w:proofErr w:type="spellStart"/>
            <w:r w:rsidRPr="004A04F7">
              <w:rPr>
                <w:color w:val="000000"/>
                <w:sz w:val="28"/>
                <w:szCs w:val="28"/>
              </w:rPr>
              <w:t>кв.м</w:t>
            </w:r>
            <w:proofErr w:type="spellEnd"/>
            <w:r w:rsidRPr="004A04F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F7" w:rsidRPr="004A04F7" w:rsidRDefault="004A04F7" w:rsidP="004A04F7">
            <w:pPr>
              <w:jc w:val="center"/>
              <w:rPr>
                <w:color w:val="000000"/>
                <w:sz w:val="28"/>
                <w:szCs w:val="28"/>
              </w:rPr>
            </w:pPr>
            <w:r w:rsidRPr="004A04F7">
              <w:rPr>
                <w:color w:val="000000"/>
                <w:sz w:val="28"/>
                <w:szCs w:val="28"/>
              </w:rPr>
              <w:t>0,98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F7" w:rsidRPr="004A04F7" w:rsidRDefault="004A04F7" w:rsidP="004A04F7">
            <w:pPr>
              <w:jc w:val="center"/>
              <w:rPr>
                <w:color w:val="000000"/>
                <w:sz w:val="28"/>
                <w:szCs w:val="28"/>
              </w:rPr>
            </w:pPr>
            <w:r w:rsidRPr="004A04F7">
              <w:rPr>
                <w:color w:val="000000"/>
                <w:sz w:val="28"/>
                <w:szCs w:val="28"/>
              </w:rPr>
              <w:t>0,98</w:t>
            </w:r>
          </w:p>
        </w:tc>
      </w:tr>
      <w:tr w:rsidR="004A04F7" w:rsidRPr="004A04F7" w:rsidTr="004A04F7">
        <w:trPr>
          <w:trHeight w:val="630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F7" w:rsidRPr="004A04F7" w:rsidRDefault="004A04F7" w:rsidP="004A04F7">
            <w:pPr>
              <w:rPr>
                <w:color w:val="000000"/>
                <w:sz w:val="28"/>
                <w:szCs w:val="28"/>
              </w:rPr>
            </w:pPr>
            <w:r w:rsidRPr="004A04F7">
              <w:rPr>
                <w:color w:val="000000"/>
                <w:sz w:val="28"/>
                <w:szCs w:val="28"/>
              </w:rPr>
              <w:lastRenderedPageBreak/>
              <w:t>Техническое обслуживание дымоходов (при наличии услуги)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F7" w:rsidRPr="004A04F7" w:rsidRDefault="004A04F7" w:rsidP="004A04F7">
            <w:pPr>
              <w:jc w:val="both"/>
              <w:rPr>
                <w:color w:val="000000"/>
                <w:sz w:val="28"/>
                <w:szCs w:val="28"/>
              </w:rPr>
            </w:pPr>
            <w:r w:rsidRPr="004A04F7">
              <w:rPr>
                <w:color w:val="000000"/>
                <w:sz w:val="28"/>
                <w:szCs w:val="28"/>
              </w:rPr>
              <w:t xml:space="preserve">за </w:t>
            </w:r>
            <w:proofErr w:type="spellStart"/>
            <w:r w:rsidRPr="004A04F7">
              <w:rPr>
                <w:color w:val="000000"/>
                <w:sz w:val="28"/>
                <w:szCs w:val="28"/>
              </w:rPr>
              <w:t>кв.м</w:t>
            </w:r>
            <w:proofErr w:type="spellEnd"/>
            <w:r w:rsidRPr="004A04F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F7" w:rsidRPr="004A04F7" w:rsidRDefault="004A04F7" w:rsidP="004A04F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F7" w:rsidRPr="004A04F7" w:rsidRDefault="004A04F7" w:rsidP="004A04F7">
            <w:pPr>
              <w:jc w:val="center"/>
              <w:rPr>
                <w:color w:val="000000"/>
                <w:sz w:val="28"/>
                <w:szCs w:val="28"/>
              </w:rPr>
            </w:pPr>
            <w:r w:rsidRPr="004A04F7">
              <w:rPr>
                <w:color w:val="000000"/>
                <w:sz w:val="28"/>
                <w:szCs w:val="28"/>
              </w:rPr>
              <w:t>0,2</w:t>
            </w:r>
          </w:p>
        </w:tc>
      </w:tr>
      <w:tr w:rsidR="004A04F7" w:rsidRPr="004A04F7" w:rsidTr="004A04F7">
        <w:trPr>
          <w:trHeight w:val="630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F7" w:rsidRPr="004A04F7" w:rsidRDefault="004A04F7" w:rsidP="004A04F7">
            <w:pPr>
              <w:rPr>
                <w:color w:val="000000"/>
                <w:sz w:val="28"/>
                <w:szCs w:val="28"/>
              </w:rPr>
            </w:pPr>
            <w:r w:rsidRPr="004A04F7">
              <w:rPr>
                <w:color w:val="000000"/>
                <w:sz w:val="28"/>
                <w:szCs w:val="28"/>
              </w:rPr>
              <w:t>Вывоз жидких бытовых отходов (при наличии услуги)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F7" w:rsidRPr="004A04F7" w:rsidRDefault="004A04F7" w:rsidP="004A04F7">
            <w:pPr>
              <w:jc w:val="both"/>
              <w:rPr>
                <w:color w:val="000000"/>
                <w:sz w:val="28"/>
                <w:szCs w:val="28"/>
              </w:rPr>
            </w:pPr>
            <w:r w:rsidRPr="004A04F7">
              <w:rPr>
                <w:color w:val="000000"/>
                <w:sz w:val="28"/>
                <w:szCs w:val="28"/>
              </w:rPr>
              <w:t xml:space="preserve">за </w:t>
            </w:r>
            <w:proofErr w:type="spellStart"/>
            <w:r w:rsidRPr="004A04F7">
              <w:rPr>
                <w:color w:val="000000"/>
                <w:sz w:val="28"/>
                <w:szCs w:val="28"/>
              </w:rPr>
              <w:t>куб.м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F7" w:rsidRPr="004A04F7" w:rsidRDefault="004A04F7" w:rsidP="004A04F7">
            <w:pPr>
              <w:jc w:val="center"/>
              <w:rPr>
                <w:color w:val="000000"/>
                <w:sz w:val="28"/>
                <w:szCs w:val="28"/>
              </w:rPr>
            </w:pPr>
            <w:r w:rsidRPr="004A04F7">
              <w:rPr>
                <w:color w:val="000000"/>
                <w:sz w:val="28"/>
                <w:szCs w:val="28"/>
              </w:rPr>
              <w:t>910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F7" w:rsidRPr="004A04F7" w:rsidRDefault="004A04F7" w:rsidP="004A04F7">
            <w:pPr>
              <w:jc w:val="center"/>
              <w:rPr>
                <w:color w:val="000000"/>
                <w:sz w:val="28"/>
                <w:szCs w:val="28"/>
              </w:rPr>
            </w:pPr>
            <w:r w:rsidRPr="004A04F7">
              <w:rPr>
                <w:color w:val="000000"/>
                <w:sz w:val="28"/>
                <w:szCs w:val="28"/>
              </w:rPr>
              <w:t>910</w:t>
            </w:r>
          </w:p>
        </w:tc>
      </w:tr>
      <w:tr w:rsidR="004A04F7" w:rsidRPr="004A04F7" w:rsidTr="004A04F7">
        <w:trPr>
          <w:trHeight w:val="315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F7" w:rsidRPr="004A04F7" w:rsidRDefault="004A04F7" w:rsidP="004A04F7">
            <w:pPr>
              <w:rPr>
                <w:color w:val="000000"/>
                <w:sz w:val="28"/>
                <w:szCs w:val="28"/>
              </w:rPr>
            </w:pPr>
            <w:r w:rsidRPr="004A04F7">
              <w:rPr>
                <w:color w:val="000000"/>
                <w:sz w:val="28"/>
                <w:szCs w:val="28"/>
              </w:rPr>
              <w:t>содержание контейнерных площадок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F7" w:rsidRPr="004A04F7" w:rsidRDefault="004A04F7" w:rsidP="004A04F7">
            <w:pPr>
              <w:jc w:val="both"/>
              <w:rPr>
                <w:color w:val="000000"/>
                <w:sz w:val="28"/>
                <w:szCs w:val="28"/>
              </w:rPr>
            </w:pPr>
            <w:r w:rsidRPr="004A04F7">
              <w:rPr>
                <w:color w:val="000000"/>
                <w:sz w:val="28"/>
                <w:szCs w:val="28"/>
              </w:rPr>
              <w:t xml:space="preserve">за </w:t>
            </w:r>
            <w:proofErr w:type="spellStart"/>
            <w:r w:rsidRPr="004A04F7">
              <w:rPr>
                <w:color w:val="000000"/>
                <w:sz w:val="28"/>
                <w:szCs w:val="28"/>
              </w:rPr>
              <w:t>кв.м</w:t>
            </w:r>
            <w:proofErr w:type="spellEnd"/>
            <w:r w:rsidRPr="004A04F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F7" w:rsidRPr="004A04F7" w:rsidRDefault="004A04F7" w:rsidP="004A04F7">
            <w:pPr>
              <w:jc w:val="center"/>
              <w:rPr>
                <w:color w:val="000000"/>
                <w:sz w:val="28"/>
                <w:szCs w:val="28"/>
              </w:rPr>
            </w:pPr>
            <w:r w:rsidRPr="004A04F7">
              <w:rPr>
                <w:color w:val="000000"/>
                <w:sz w:val="28"/>
                <w:szCs w:val="28"/>
              </w:rPr>
              <w:t>0,5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F7" w:rsidRPr="004A04F7" w:rsidRDefault="004A04F7" w:rsidP="004A04F7">
            <w:pPr>
              <w:jc w:val="center"/>
              <w:rPr>
                <w:color w:val="000000"/>
                <w:sz w:val="28"/>
                <w:szCs w:val="28"/>
              </w:rPr>
            </w:pPr>
            <w:r w:rsidRPr="004A04F7">
              <w:rPr>
                <w:color w:val="000000"/>
                <w:sz w:val="28"/>
                <w:szCs w:val="28"/>
              </w:rPr>
              <w:t>0,5</w:t>
            </w:r>
          </w:p>
        </w:tc>
      </w:tr>
      <w:tr w:rsidR="004A04F7" w:rsidRPr="004A04F7" w:rsidTr="00F8600A">
        <w:trPr>
          <w:trHeight w:val="945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F7" w:rsidRPr="004A04F7" w:rsidRDefault="004A04F7" w:rsidP="004A04F7">
            <w:pPr>
              <w:rPr>
                <w:color w:val="000000"/>
                <w:sz w:val="28"/>
                <w:szCs w:val="28"/>
              </w:rPr>
            </w:pPr>
            <w:r w:rsidRPr="004A04F7">
              <w:rPr>
                <w:color w:val="000000"/>
                <w:sz w:val="28"/>
                <w:szCs w:val="28"/>
              </w:rPr>
              <w:t>техническое обслуживание и текущий ремонт внутридомовых сетей связи и сигнализации (при наличии услуги)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4F7" w:rsidRDefault="004A04F7" w:rsidP="004A04F7">
            <w:r w:rsidRPr="004A04F7">
              <w:rPr>
                <w:color w:val="000000"/>
                <w:sz w:val="28"/>
                <w:szCs w:val="28"/>
              </w:rPr>
              <w:t xml:space="preserve">за </w:t>
            </w:r>
            <w:proofErr w:type="spellStart"/>
            <w:r w:rsidRPr="004A04F7">
              <w:rPr>
                <w:color w:val="000000"/>
                <w:sz w:val="28"/>
                <w:szCs w:val="28"/>
              </w:rPr>
              <w:t>кв.м</w:t>
            </w:r>
            <w:proofErr w:type="spellEnd"/>
            <w:r w:rsidRPr="004A04F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F7" w:rsidRPr="004A04F7" w:rsidRDefault="004A04F7" w:rsidP="004A04F7">
            <w:pPr>
              <w:jc w:val="center"/>
              <w:rPr>
                <w:color w:val="000000"/>
                <w:sz w:val="28"/>
                <w:szCs w:val="28"/>
              </w:rPr>
            </w:pPr>
            <w:r w:rsidRPr="004A04F7">
              <w:rPr>
                <w:color w:val="000000"/>
                <w:sz w:val="28"/>
                <w:szCs w:val="28"/>
              </w:rPr>
              <w:t>0,8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F7" w:rsidRPr="004A04F7" w:rsidRDefault="004A04F7" w:rsidP="004A04F7">
            <w:pPr>
              <w:jc w:val="center"/>
              <w:rPr>
                <w:color w:val="000000"/>
                <w:sz w:val="28"/>
                <w:szCs w:val="28"/>
              </w:rPr>
            </w:pPr>
            <w:r w:rsidRPr="004A04F7">
              <w:rPr>
                <w:color w:val="000000"/>
                <w:sz w:val="28"/>
                <w:szCs w:val="28"/>
              </w:rPr>
              <w:t>0,8</w:t>
            </w:r>
          </w:p>
        </w:tc>
      </w:tr>
      <w:tr w:rsidR="004A04F7" w:rsidRPr="004A04F7" w:rsidTr="00F8600A">
        <w:trPr>
          <w:trHeight w:val="945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F7" w:rsidRPr="004A04F7" w:rsidRDefault="004A04F7" w:rsidP="004A04F7">
            <w:pPr>
              <w:rPr>
                <w:color w:val="000000"/>
                <w:sz w:val="28"/>
                <w:szCs w:val="28"/>
              </w:rPr>
            </w:pPr>
            <w:r w:rsidRPr="004A04F7">
              <w:rPr>
                <w:color w:val="000000"/>
                <w:sz w:val="28"/>
                <w:szCs w:val="28"/>
              </w:rPr>
              <w:t>Содержание систем коллективного приема телевидения (при наличии услуги)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4F7" w:rsidRDefault="004A04F7" w:rsidP="004A04F7">
            <w:r w:rsidRPr="004A04F7">
              <w:rPr>
                <w:color w:val="000000"/>
                <w:sz w:val="28"/>
                <w:szCs w:val="28"/>
              </w:rPr>
              <w:t xml:space="preserve">за </w:t>
            </w:r>
            <w:proofErr w:type="spellStart"/>
            <w:r w:rsidRPr="004A04F7">
              <w:rPr>
                <w:color w:val="000000"/>
                <w:sz w:val="28"/>
                <w:szCs w:val="28"/>
              </w:rPr>
              <w:t>кв.м</w:t>
            </w:r>
            <w:proofErr w:type="spellEnd"/>
            <w:r w:rsidRPr="004A04F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F7" w:rsidRPr="004A04F7" w:rsidRDefault="004A04F7" w:rsidP="004A04F7">
            <w:pPr>
              <w:jc w:val="center"/>
              <w:rPr>
                <w:color w:val="000000"/>
                <w:sz w:val="28"/>
                <w:szCs w:val="28"/>
              </w:rPr>
            </w:pPr>
            <w:r w:rsidRPr="004A04F7">
              <w:rPr>
                <w:color w:val="000000"/>
                <w:sz w:val="28"/>
                <w:szCs w:val="28"/>
              </w:rPr>
              <w:t>0,5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F7" w:rsidRPr="004A04F7" w:rsidRDefault="004A04F7" w:rsidP="004A04F7">
            <w:pPr>
              <w:jc w:val="center"/>
              <w:rPr>
                <w:color w:val="000000"/>
                <w:sz w:val="28"/>
                <w:szCs w:val="28"/>
              </w:rPr>
            </w:pPr>
            <w:r w:rsidRPr="004A04F7">
              <w:rPr>
                <w:color w:val="000000"/>
                <w:sz w:val="28"/>
                <w:szCs w:val="28"/>
              </w:rPr>
              <w:t>0,5</w:t>
            </w:r>
          </w:p>
        </w:tc>
      </w:tr>
      <w:tr w:rsidR="004A04F7" w:rsidRPr="004A04F7" w:rsidTr="00F8600A">
        <w:trPr>
          <w:trHeight w:val="315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F7" w:rsidRPr="004A04F7" w:rsidRDefault="004A04F7" w:rsidP="004A04F7">
            <w:pPr>
              <w:rPr>
                <w:color w:val="000000"/>
                <w:sz w:val="28"/>
                <w:szCs w:val="28"/>
              </w:rPr>
            </w:pPr>
            <w:r w:rsidRPr="004A04F7">
              <w:rPr>
                <w:color w:val="000000"/>
                <w:sz w:val="28"/>
                <w:szCs w:val="28"/>
              </w:rPr>
              <w:t>уборка мест общего пользования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4F7" w:rsidRDefault="004A04F7" w:rsidP="004A04F7">
            <w:r w:rsidRPr="004A04F7">
              <w:rPr>
                <w:color w:val="000000"/>
                <w:sz w:val="28"/>
                <w:szCs w:val="28"/>
              </w:rPr>
              <w:t xml:space="preserve">за </w:t>
            </w:r>
            <w:proofErr w:type="spellStart"/>
            <w:r w:rsidRPr="004A04F7">
              <w:rPr>
                <w:color w:val="000000"/>
                <w:sz w:val="28"/>
                <w:szCs w:val="28"/>
              </w:rPr>
              <w:t>кв.м</w:t>
            </w:r>
            <w:proofErr w:type="spellEnd"/>
            <w:r w:rsidRPr="004A04F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F7" w:rsidRPr="004A04F7" w:rsidRDefault="004A04F7" w:rsidP="004A04F7">
            <w:pPr>
              <w:jc w:val="center"/>
              <w:rPr>
                <w:color w:val="000000"/>
                <w:sz w:val="28"/>
                <w:szCs w:val="28"/>
              </w:rPr>
            </w:pPr>
            <w:r w:rsidRPr="004A04F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F7" w:rsidRPr="004A04F7" w:rsidRDefault="004A04F7" w:rsidP="004A04F7">
            <w:pPr>
              <w:jc w:val="center"/>
              <w:rPr>
                <w:color w:val="000000"/>
                <w:sz w:val="28"/>
                <w:szCs w:val="28"/>
              </w:rPr>
            </w:pPr>
            <w:r w:rsidRPr="004A04F7">
              <w:rPr>
                <w:color w:val="000000"/>
                <w:sz w:val="28"/>
                <w:szCs w:val="28"/>
              </w:rPr>
              <w:t>1</w:t>
            </w:r>
          </w:p>
        </w:tc>
      </w:tr>
      <w:tr w:rsidR="004A04F7" w:rsidRPr="004A04F7" w:rsidTr="00F8600A">
        <w:trPr>
          <w:trHeight w:val="315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F7" w:rsidRPr="004A04F7" w:rsidRDefault="004A04F7" w:rsidP="004A04F7">
            <w:pPr>
              <w:rPr>
                <w:color w:val="000000"/>
                <w:sz w:val="28"/>
                <w:szCs w:val="28"/>
              </w:rPr>
            </w:pPr>
            <w:r w:rsidRPr="004A04F7">
              <w:rPr>
                <w:color w:val="000000"/>
                <w:sz w:val="28"/>
                <w:szCs w:val="28"/>
              </w:rPr>
              <w:t>дератизация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4F7" w:rsidRDefault="004A04F7" w:rsidP="004A04F7">
            <w:r w:rsidRPr="004A04F7">
              <w:rPr>
                <w:color w:val="000000"/>
                <w:sz w:val="28"/>
                <w:szCs w:val="28"/>
              </w:rPr>
              <w:t xml:space="preserve">за </w:t>
            </w:r>
            <w:proofErr w:type="spellStart"/>
            <w:r w:rsidRPr="004A04F7">
              <w:rPr>
                <w:color w:val="000000"/>
                <w:sz w:val="28"/>
                <w:szCs w:val="28"/>
              </w:rPr>
              <w:t>кв.м</w:t>
            </w:r>
            <w:proofErr w:type="spellEnd"/>
            <w:r w:rsidRPr="004A04F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F7" w:rsidRPr="004A04F7" w:rsidRDefault="004A04F7" w:rsidP="004A04F7">
            <w:pPr>
              <w:jc w:val="center"/>
              <w:rPr>
                <w:color w:val="000000"/>
                <w:sz w:val="28"/>
                <w:szCs w:val="28"/>
              </w:rPr>
            </w:pPr>
            <w:r w:rsidRPr="004A04F7">
              <w:rPr>
                <w:color w:val="000000"/>
                <w:sz w:val="28"/>
                <w:szCs w:val="28"/>
              </w:rPr>
              <w:t>0,49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F7" w:rsidRPr="004A04F7" w:rsidRDefault="004A04F7" w:rsidP="004A04F7">
            <w:pPr>
              <w:jc w:val="center"/>
              <w:rPr>
                <w:color w:val="000000"/>
                <w:sz w:val="28"/>
                <w:szCs w:val="28"/>
              </w:rPr>
            </w:pPr>
            <w:r w:rsidRPr="004A04F7">
              <w:rPr>
                <w:color w:val="000000"/>
                <w:sz w:val="28"/>
                <w:szCs w:val="28"/>
              </w:rPr>
              <w:t>0,49</w:t>
            </w:r>
          </w:p>
        </w:tc>
      </w:tr>
      <w:tr w:rsidR="004A04F7" w:rsidRPr="004A04F7" w:rsidTr="00F8600A">
        <w:trPr>
          <w:trHeight w:val="315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F7" w:rsidRPr="004A04F7" w:rsidRDefault="004A04F7" w:rsidP="004A04F7">
            <w:pPr>
              <w:rPr>
                <w:color w:val="000000"/>
                <w:sz w:val="28"/>
                <w:szCs w:val="28"/>
              </w:rPr>
            </w:pPr>
            <w:r w:rsidRPr="004A04F7">
              <w:rPr>
                <w:color w:val="000000"/>
                <w:sz w:val="28"/>
                <w:szCs w:val="28"/>
              </w:rPr>
              <w:t>дезинсекция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4F7" w:rsidRDefault="004A04F7" w:rsidP="004A04F7">
            <w:r w:rsidRPr="004A04F7">
              <w:rPr>
                <w:color w:val="000000"/>
                <w:sz w:val="28"/>
                <w:szCs w:val="28"/>
              </w:rPr>
              <w:t xml:space="preserve">за </w:t>
            </w:r>
            <w:proofErr w:type="spellStart"/>
            <w:r w:rsidRPr="004A04F7">
              <w:rPr>
                <w:color w:val="000000"/>
                <w:sz w:val="28"/>
                <w:szCs w:val="28"/>
              </w:rPr>
              <w:t>кв.м</w:t>
            </w:r>
            <w:proofErr w:type="spellEnd"/>
            <w:r w:rsidRPr="004A04F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F7" w:rsidRPr="004A04F7" w:rsidRDefault="004A04F7" w:rsidP="004A04F7">
            <w:pPr>
              <w:jc w:val="center"/>
              <w:rPr>
                <w:color w:val="000000"/>
                <w:sz w:val="28"/>
                <w:szCs w:val="28"/>
              </w:rPr>
            </w:pPr>
            <w:r w:rsidRPr="004A04F7">
              <w:rPr>
                <w:color w:val="000000"/>
                <w:sz w:val="28"/>
                <w:szCs w:val="28"/>
              </w:rPr>
              <w:t>0,49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F7" w:rsidRPr="004A04F7" w:rsidRDefault="004A04F7" w:rsidP="004A04F7">
            <w:pPr>
              <w:jc w:val="center"/>
              <w:rPr>
                <w:color w:val="000000"/>
                <w:sz w:val="28"/>
                <w:szCs w:val="28"/>
              </w:rPr>
            </w:pPr>
            <w:r w:rsidRPr="004A04F7">
              <w:rPr>
                <w:color w:val="000000"/>
                <w:sz w:val="28"/>
                <w:szCs w:val="28"/>
              </w:rPr>
              <w:t>0,49</w:t>
            </w:r>
          </w:p>
        </w:tc>
      </w:tr>
      <w:tr w:rsidR="004A04F7" w:rsidRPr="004A04F7" w:rsidTr="00F8600A">
        <w:trPr>
          <w:trHeight w:val="630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4F7" w:rsidRPr="004A04F7" w:rsidRDefault="004A04F7" w:rsidP="004A04F7">
            <w:pPr>
              <w:rPr>
                <w:color w:val="000000"/>
                <w:sz w:val="28"/>
                <w:szCs w:val="28"/>
              </w:rPr>
            </w:pPr>
            <w:r w:rsidRPr="004A04F7">
              <w:rPr>
                <w:color w:val="000000"/>
                <w:sz w:val="28"/>
                <w:szCs w:val="28"/>
              </w:rPr>
              <w:t>Техническое диагностирование газовых сетей (при наличии услуги)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4F7" w:rsidRDefault="004A04F7" w:rsidP="004A04F7">
            <w:r w:rsidRPr="004A04F7">
              <w:rPr>
                <w:color w:val="000000"/>
                <w:sz w:val="28"/>
                <w:szCs w:val="28"/>
              </w:rPr>
              <w:t xml:space="preserve">за </w:t>
            </w:r>
            <w:proofErr w:type="spellStart"/>
            <w:r w:rsidRPr="004A04F7">
              <w:rPr>
                <w:color w:val="000000"/>
                <w:sz w:val="28"/>
                <w:szCs w:val="28"/>
              </w:rPr>
              <w:t>кв.м</w:t>
            </w:r>
            <w:proofErr w:type="spellEnd"/>
            <w:r w:rsidRPr="004A04F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F7" w:rsidRPr="004A04F7" w:rsidRDefault="004A04F7" w:rsidP="004A04F7">
            <w:pPr>
              <w:jc w:val="center"/>
              <w:rPr>
                <w:color w:val="000000"/>
                <w:sz w:val="28"/>
                <w:szCs w:val="28"/>
              </w:rPr>
            </w:pPr>
            <w:r w:rsidRPr="004A04F7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4F7" w:rsidRPr="004A04F7" w:rsidRDefault="004A04F7" w:rsidP="004A04F7">
            <w:pPr>
              <w:jc w:val="center"/>
              <w:rPr>
                <w:color w:val="000000"/>
                <w:sz w:val="28"/>
                <w:szCs w:val="28"/>
              </w:rPr>
            </w:pPr>
            <w:r w:rsidRPr="004A04F7">
              <w:rPr>
                <w:color w:val="000000"/>
                <w:sz w:val="28"/>
                <w:szCs w:val="28"/>
              </w:rPr>
              <w:t>0,2</w:t>
            </w:r>
          </w:p>
        </w:tc>
      </w:tr>
    </w:tbl>
    <w:p w:rsidR="004A04F7" w:rsidRPr="004A04F7" w:rsidRDefault="004A04F7" w:rsidP="001A1B2B">
      <w:pPr>
        <w:rPr>
          <w:sz w:val="28"/>
          <w:szCs w:val="28"/>
        </w:rPr>
      </w:pPr>
    </w:p>
    <w:sectPr w:rsidR="004A04F7" w:rsidRPr="004A04F7" w:rsidSect="004A04F7">
      <w:pgSz w:w="11910" w:h="16840"/>
      <w:pgMar w:top="1134" w:right="1134" w:bottom="993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42255"/>
    <w:multiLevelType w:val="multilevel"/>
    <w:tmpl w:val="E184485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630466BD"/>
    <w:multiLevelType w:val="hybridMultilevel"/>
    <w:tmpl w:val="7D2C5EAC"/>
    <w:lvl w:ilvl="0" w:tplc="7A78C82A">
      <w:start w:val="1"/>
      <w:numFmt w:val="decimal"/>
      <w:lvlText w:val="%1."/>
      <w:lvlJc w:val="left"/>
      <w:pPr>
        <w:tabs>
          <w:tab w:val="num" w:pos="652"/>
        </w:tabs>
        <w:ind w:left="652" w:hanging="51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951"/>
    <w:rsid w:val="00147561"/>
    <w:rsid w:val="001A1B2B"/>
    <w:rsid w:val="004A04F7"/>
    <w:rsid w:val="00634E9F"/>
    <w:rsid w:val="00714951"/>
    <w:rsid w:val="00CC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3B04D0-80AB-471D-810C-B2B5D65F9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B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A1B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04F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04F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1B2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A1B2B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1A1B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1A1B2B"/>
    <w:pPr>
      <w:widowControl w:val="0"/>
      <w:autoSpaceDE w:val="0"/>
      <w:autoSpaceDN w:val="0"/>
      <w:ind w:left="653" w:firstLine="708"/>
      <w:jc w:val="both"/>
    </w:pPr>
    <w:rPr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1A1B2B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A1B2B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1A1B2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A1B2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A04F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A04F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21">
    <w:name w:val="Body Text Indent 2"/>
    <w:basedOn w:val="a"/>
    <w:link w:val="22"/>
    <w:rsid w:val="004A04F7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4A04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uiPriority w:val="99"/>
    <w:unhideWhenUsed/>
    <w:rsid w:val="004A04F7"/>
    <w:rPr>
      <w:color w:val="0000FF"/>
      <w:u w:val="single"/>
    </w:rPr>
  </w:style>
  <w:style w:type="character" w:customStyle="1" w:styleId="markedcontent">
    <w:name w:val="markedcontent"/>
    <w:basedOn w:val="a0"/>
    <w:rsid w:val="004A04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47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ibnaya-sloboda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850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Пользователь Windows</cp:lastModifiedBy>
  <cp:revision>4</cp:revision>
  <cp:lastPrinted>2025-11-27T11:50:00Z</cp:lastPrinted>
  <dcterms:created xsi:type="dcterms:W3CDTF">2025-12-15T13:35:00Z</dcterms:created>
  <dcterms:modified xsi:type="dcterms:W3CDTF">2025-12-29T13:48:00Z</dcterms:modified>
</cp:coreProperties>
</file>