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3" w:type="dxa"/>
        <w:tblLayout w:type="fixed"/>
        <w:tblLook w:val="04A0" w:firstRow="1" w:lastRow="0" w:firstColumn="1" w:lastColumn="0" w:noHBand="0" w:noVBand="1"/>
      </w:tblPr>
      <w:tblGrid>
        <w:gridCol w:w="108"/>
        <w:gridCol w:w="4730"/>
        <w:gridCol w:w="26"/>
        <w:gridCol w:w="4810"/>
        <w:gridCol w:w="79"/>
      </w:tblGrid>
      <w:tr w:rsidR="003A58B8" w:rsidTr="00412722">
        <w:trPr>
          <w:gridBefore w:val="1"/>
          <w:wBefore w:w="108" w:type="dxa"/>
          <w:trHeight w:val="1833"/>
        </w:trPr>
        <w:tc>
          <w:tcPr>
            <w:tcW w:w="4756" w:type="dxa"/>
            <w:gridSpan w:val="2"/>
          </w:tcPr>
          <w:p w:rsidR="003A58B8" w:rsidRDefault="003A58B8" w:rsidP="0041272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ГЛАВА</w:t>
            </w:r>
          </w:p>
          <w:p w:rsidR="003A58B8" w:rsidRDefault="003A58B8" w:rsidP="0041272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3A58B8" w:rsidRDefault="003A58B8" w:rsidP="004127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РАЙОНА</w:t>
            </w:r>
          </w:p>
          <w:p w:rsidR="003A58B8" w:rsidRDefault="003A58B8" w:rsidP="00412722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3A58B8" w:rsidRDefault="003A58B8" w:rsidP="00412722">
            <w:pPr>
              <w:jc w:val="center"/>
              <w:rPr>
                <w:b/>
                <w:sz w:val="14"/>
                <w:lang w:val="tt-RU"/>
              </w:rPr>
            </w:pPr>
          </w:p>
          <w:p w:rsidR="003A58B8" w:rsidRDefault="003A58B8" w:rsidP="00412722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4889" w:type="dxa"/>
            <w:gridSpan w:val="2"/>
          </w:tcPr>
          <w:p w:rsidR="003A58B8" w:rsidRDefault="003A58B8" w:rsidP="00412722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3A58B8" w:rsidRDefault="003A58B8" w:rsidP="00412722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3A58B8" w:rsidRDefault="003A58B8" w:rsidP="00412722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 xml:space="preserve">ЦИПАЛЬ 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3A58B8" w:rsidRDefault="003A58B8" w:rsidP="00412722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БАШЛЫГЫ</w:t>
            </w:r>
          </w:p>
          <w:p w:rsidR="003A58B8" w:rsidRDefault="003A58B8" w:rsidP="00412722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3A58B8" w:rsidRDefault="003A58B8" w:rsidP="00412722">
            <w:pPr>
              <w:jc w:val="center"/>
              <w:rPr>
                <w:b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-3037205</wp:posOffset>
                      </wp:positionH>
                      <wp:positionV relativeFrom="paragraph">
                        <wp:posOffset>389889</wp:posOffset>
                      </wp:positionV>
                      <wp:extent cx="609600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2290A" id="Прямая соединительная линия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39.15pt,30.7pt" to="240.8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" strokeweight="1.75pt"/>
                  </w:pict>
                </mc:Fallback>
              </mc:AlternateContent>
            </w:r>
          </w:p>
        </w:tc>
      </w:tr>
      <w:tr w:rsidR="003A58B8" w:rsidTr="00412722">
        <w:trPr>
          <w:gridBefore w:val="1"/>
          <w:wBefore w:w="108" w:type="dxa"/>
          <w:cantSplit/>
        </w:trPr>
        <w:tc>
          <w:tcPr>
            <w:tcW w:w="9645" w:type="dxa"/>
            <w:gridSpan w:val="4"/>
          </w:tcPr>
          <w:p w:rsidR="003A58B8" w:rsidRPr="00572352" w:rsidRDefault="003A58B8" w:rsidP="00412722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A58B8" w:rsidTr="00412722">
        <w:tblPrEx>
          <w:jc w:val="center"/>
        </w:tblPrEx>
        <w:trPr>
          <w:gridAfter w:val="1"/>
          <w:wAfter w:w="79" w:type="dxa"/>
          <w:trHeight w:val="321"/>
          <w:jc w:val="center"/>
        </w:trPr>
        <w:tc>
          <w:tcPr>
            <w:tcW w:w="4838" w:type="dxa"/>
            <w:gridSpan w:val="2"/>
          </w:tcPr>
          <w:p w:rsidR="003A58B8" w:rsidRDefault="003A58B8" w:rsidP="00412722">
            <w:pPr>
              <w:keepNext/>
              <w:outlineLvl w:val="0"/>
              <w:rPr>
                <w:b/>
              </w:rPr>
            </w:pPr>
          </w:p>
          <w:p w:rsidR="003A58B8" w:rsidRDefault="003A58B8" w:rsidP="00412722">
            <w:pPr>
              <w:keepNext/>
              <w:jc w:val="center"/>
              <w:outlineLvl w:val="0"/>
              <w:rPr>
                <w:lang w:val="tt-RU"/>
              </w:rPr>
            </w:pPr>
            <w:r>
              <w:rPr>
                <w:b/>
              </w:rPr>
              <w:t>ПОСТАНОВЛЕНИЕ</w:t>
            </w:r>
          </w:p>
        </w:tc>
        <w:tc>
          <w:tcPr>
            <w:tcW w:w="4836" w:type="dxa"/>
            <w:gridSpan w:val="2"/>
          </w:tcPr>
          <w:p w:rsidR="003A58B8" w:rsidRDefault="003A58B8" w:rsidP="00412722">
            <w:pPr>
              <w:keepNext/>
              <w:jc w:val="center"/>
              <w:outlineLvl w:val="1"/>
              <w:rPr>
                <w:b/>
                <w:lang w:val="tt-RU"/>
              </w:rPr>
            </w:pPr>
          </w:p>
          <w:p w:rsidR="003A58B8" w:rsidRDefault="003A58B8" w:rsidP="00412722">
            <w:pPr>
              <w:keepNext/>
              <w:jc w:val="center"/>
              <w:outlineLvl w:val="1"/>
              <w:rPr>
                <w:lang w:val="tt-RU"/>
              </w:rPr>
            </w:pPr>
            <w:r>
              <w:rPr>
                <w:b/>
                <w:lang w:val="tt-RU"/>
              </w:rPr>
              <w:t>КАРАР</w:t>
            </w:r>
          </w:p>
        </w:tc>
      </w:tr>
      <w:tr w:rsidR="003A58B8" w:rsidTr="00412722">
        <w:tblPrEx>
          <w:jc w:val="center"/>
        </w:tblPrEx>
        <w:trPr>
          <w:gridAfter w:val="1"/>
          <w:wAfter w:w="79" w:type="dxa"/>
          <w:trHeight w:val="321"/>
          <w:jc w:val="center"/>
        </w:trPr>
        <w:tc>
          <w:tcPr>
            <w:tcW w:w="4838" w:type="dxa"/>
            <w:gridSpan w:val="2"/>
          </w:tcPr>
          <w:p w:rsidR="003A58B8" w:rsidRDefault="003A58B8" w:rsidP="00412722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4836" w:type="dxa"/>
            <w:gridSpan w:val="2"/>
          </w:tcPr>
          <w:p w:rsidR="003A58B8" w:rsidRDefault="003A58B8" w:rsidP="00412722">
            <w:pPr>
              <w:keepNext/>
              <w:jc w:val="center"/>
              <w:outlineLvl w:val="1"/>
              <w:rPr>
                <w:b/>
                <w:lang w:val="tt-RU"/>
              </w:rPr>
            </w:pPr>
          </w:p>
        </w:tc>
      </w:tr>
    </w:tbl>
    <w:p w:rsidR="003A58B8" w:rsidRPr="00706E2D" w:rsidRDefault="003A58B8" w:rsidP="003A58B8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</w:t>
      </w:r>
      <w:r>
        <w:rPr>
          <w:sz w:val="20"/>
          <w:szCs w:val="20"/>
          <w:lang w:val="tt-RU"/>
        </w:rPr>
        <w:t xml:space="preserve">   ___________                           пгт. Рыбная Слобода                   № ___пг</w:t>
      </w:r>
    </w:p>
    <w:p w:rsidR="003A58B8" w:rsidRDefault="003A58B8" w:rsidP="003A58B8">
      <w:pPr>
        <w:pStyle w:val="ConsPlusNormal"/>
        <w:widowControl/>
        <w:jc w:val="both"/>
        <w:rPr>
          <w:sz w:val="28"/>
          <w:szCs w:val="28"/>
        </w:rPr>
      </w:pPr>
    </w:p>
    <w:p w:rsidR="00DC5736" w:rsidRPr="00DC5736" w:rsidRDefault="00DC5736" w:rsidP="00DC5736">
      <w:pPr>
        <w:rPr>
          <w:sz w:val="28"/>
          <w:lang w:val="tt-RU"/>
        </w:rPr>
      </w:pPr>
      <w:r>
        <w:rPr>
          <w:lang w:val="tt-RU"/>
        </w:rPr>
        <w:tab/>
      </w:r>
    </w:p>
    <w:p w:rsidR="00DC5736" w:rsidRPr="00DC5736" w:rsidRDefault="00DC5736" w:rsidP="00DC5736">
      <w:pPr>
        <w:pStyle w:val="2"/>
        <w:ind w:right="5103"/>
        <w:jc w:val="both"/>
        <w:rPr>
          <w:b w:val="0"/>
          <w:sz w:val="28"/>
          <w:szCs w:val="28"/>
        </w:rPr>
      </w:pPr>
      <w:r w:rsidRPr="00DC5736">
        <w:rPr>
          <w:b w:val="0"/>
          <w:sz w:val="28"/>
          <w:szCs w:val="28"/>
        </w:rPr>
        <w:t>О</w:t>
      </w:r>
      <w:r w:rsidR="00BC725C">
        <w:rPr>
          <w:b w:val="0"/>
          <w:sz w:val="28"/>
          <w:szCs w:val="28"/>
          <w:lang w:val="ru-RU"/>
        </w:rPr>
        <w:t xml:space="preserve"> реализации на территории Рыбно-Слободского</w:t>
      </w:r>
      <w:r>
        <w:rPr>
          <w:b w:val="0"/>
          <w:sz w:val="28"/>
          <w:szCs w:val="28"/>
          <w:lang w:val="ru-RU"/>
        </w:rPr>
        <w:t xml:space="preserve"> муниципально</w:t>
      </w:r>
      <w:r w:rsidR="00BC725C">
        <w:rPr>
          <w:b w:val="0"/>
          <w:sz w:val="28"/>
          <w:szCs w:val="28"/>
          <w:lang w:val="ru-RU"/>
        </w:rPr>
        <w:t>го</w:t>
      </w:r>
      <w:r>
        <w:rPr>
          <w:b w:val="0"/>
          <w:sz w:val="28"/>
          <w:szCs w:val="28"/>
          <w:lang w:val="ru-RU"/>
        </w:rPr>
        <w:t xml:space="preserve"> район</w:t>
      </w:r>
      <w:r w:rsidR="00BC725C">
        <w:rPr>
          <w:b w:val="0"/>
          <w:sz w:val="28"/>
          <w:szCs w:val="28"/>
          <w:lang w:val="ru-RU"/>
        </w:rPr>
        <w:t>а Республики Татарстан положени</w:t>
      </w:r>
      <w:r w:rsidR="004D1C42">
        <w:rPr>
          <w:b w:val="0"/>
          <w:sz w:val="28"/>
          <w:szCs w:val="28"/>
          <w:lang w:val="ru-RU"/>
        </w:rPr>
        <w:t>я</w:t>
      </w:r>
      <w:r w:rsidR="00BC725C">
        <w:rPr>
          <w:b w:val="0"/>
          <w:sz w:val="28"/>
          <w:szCs w:val="28"/>
          <w:lang w:val="ru-RU"/>
        </w:rPr>
        <w:t xml:space="preserve"> Федерального закона «О пробации в Российской Федерации»</w:t>
      </w:r>
      <w:r>
        <w:rPr>
          <w:b w:val="0"/>
          <w:sz w:val="28"/>
          <w:szCs w:val="28"/>
          <w:lang w:val="ru-RU"/>
        </w:rPr>
        <w:t xml:space="preserve"> </w:t>
      </w:r>
    </w:p>
    <w:p w:rsidR="00DC5736" w:rsidRDefault="00DC5736" w:rsidP="00DC5736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DC5736" w:rsidRPr="005557F8" w:rsidRDefault="00DC5736" w:rsidP="00DC5736">
      <w:pPr>
        <w:ind w:firstLine="708"/>
        <w:jc w:val="both"/>
        <w:rPr>
          <w:sz w:val="28"/>
          <w:szCs w:val="28"/>
        </w:rPr>
      </w:pPr>
      <w:r w:rsidRPr="00164A94">
        <w:rPr>
          <w:sz w:val="28"/>
          <w:szCs w:val="28"/>
        </w:rPr>
        <w:t xml:space="preserve">В целях </w:t>
      </w:r>
      <w:r w:rsidR="00BC725C">
        <w:rPr>
          <w:sz w:val="28"/>
          <w:szCs w:val="28"/>
        </w:rPr>
        <w:t xml:space="preserve">решения вопросов коррекции социального поведения, </w:t>
      </w:r>
      <w:proofErr w:type="spellStart"/>
      <w:r w:rsidR="00BC725C">
        <w:rPr>
          <w:sz w:val="28"/>
          <w:szCs w:val="28"/>
        </w:rPr>
        <w:t>ресоциализации</w:t>
      </w:r>
      <w:proofErr w:type="spellEnd"/>
      <w:r w:rsidR="00BC725C">
        <w:rPr>
          <w:sz w:val="28"/>
          <w:szCs w:val="28"/>
        </w:rPr>
        <w:t>, социальной адаптации и социальной реабилитации лиц, в отношении которых применяется пробация, предупреждения совершения ими новых преступлений</w:t>
      </w:r>
      <w:r>
        <w:rPr>
          <w:sz w:val="28"/>
          <w:szCs w:val="28"/>
        </w:rPr>
        <w:t xml:space="preserve"> и в соответствии постановлением</w:t>
      </w:r>
      <w:r w:rsidRPr="005557F8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а</w:t>
      </w:r>
      <w:r w:rsidRPr="005557F8">
        <w:rPr>
          <w:sz w:val="28"/>
          <w:szCs w:val="28"/>
        </w:rPr>
        <w:t xml:space="preserve"> Министров Республики Татарстан</w:t>
      </w:r>
      <w:r w:rsidR="00BC725C">
        <w:rPr>
          <w:sz w:val="28"/>
          <w:szCs w:val="28"/>
        </w:rPr>
        <w:t xml:space="preserve"> от 27</w:t>
      </w:r>
      <w:r w:rsidR="00AC32DF">
        <w:rPr>
          <w:sz w:val="28"/>
          <w:szCs w:val="28"/>
        </w:rPr>
        <w:t xml:space="preserve"> </w:t>
      </w:r>
      <w:r w:rsidR="00BC725C">
        <w:rPr>
          <w:sz w:val="28"/>
          <w:szCs w:val="28"/>
        </w:rPr>
        <w:t>мая</w:t>
      </w:r>
      <w:r w:rsidR="00AC32D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BC725C">
        <w:rPr>
          <w:sz w:val="28"/>
          <w:szCs w:val="28"/>
        </w:rPr>
        <w:t>25</w:t>
      </w:r>
      <w:r>
        <w:rPr>
          <w:sz w:val="28"/>
          <w:szCs w:val="28"/>
        </w:rPr>
        <w:t xml:space="preserve"> №</w:t>
      </w:r>
      <w:r w:rsidR="00BC725C">
        <w:rPr>
          <w:sz w:val="28"/>
          <w:szCs w:val="28"/>
        </w:rPr>
        <w:t>367</w:t>
      </w:r>
      <w:r w:rsidR="00AC32DF">
        <w:rPr>
          <w:sz w:val="28"/>
          <w:szCs w:val="28"/>
        </w:rPr>
        <w:t xml:space="preserve"> </w:t>
      </w:r>
      <w:r w:rsidR="00AC32DF" w:rsidRPr="00AC32DF">
        <w:rPr>
          <w:sz w:val="28"/>
          <w:szCs w:val="28"/>
        </w:rPr>
        <w:t>«</w:t>
      </w:r>
      <w:r w:rsidR="00BC725C">
        <w:rPr>
          <w:sz w:val="28"/>
          <w:szCs w:val="28"/>
        </w:rPr>
        <w:t xml:space="preserve">О внесении изменений в постановление Кабинета Министров Республики Татарстан от 29.07.2019 №631 «Об организации в Республике Татарстан деятельности по </w:t>
      </w:r>
      <w:proofErr w:type="spellStart"/>
      <w:r w:rsidR="00BC725C">
        <w:rPr>
          <w:sz w:val="28"/>
          <w:szCs w:val="28"/>
        </w:rPr>
        <w:t>ресоциализации</w:t>
      </w:r>
      <w:proofErr w:type="spellEnd"/>
      <w:r w:rsidR="00BC725C">
        <w:rPr>
          <w:sz w:val="28"/>
          <w:szCs w:val="28"/>
        </w:rPr>
        <w:t xml:space="preserve"> лиц, освобожденных из мест лишения свободы</w:t>
      </w:r>
      <w:r w:rsidR="00AC32DF" w:rsidRPr="00AC32DF">
        <w:rPr>
          <w:bCs/>
          <w:sz w:val="28"/>
          <w:szCs w:val="28"/>
          <w:shd w:val="clear" w:color="auto" w:fill="FFFFFF"/>
        </w:rPr>
        <w:t>»</w:t>
      </w:r>
      <w:r w:rsidRPr="00AC32DF">
        <w:rPr>
          <w:sz w:val="28"/>
          <w:szCs w:val="28"/>
        </w:rPr>
        <w:t xml:space="preserve">, </w:t>
      </w:r>
      <w:r w:rsidR="00AC32DF">
        <w:rPr>
          <w:sz w:val="28"/>
          <w:szCs w:val="28"/>
        </w:rPr>
        <w:t>ПОСТАНОВЛЯЮ</w:t>
      </w:r>
      <w:r w:rsidRPr="005557F8">
        <w:rPr>
          <w:sz w:val="28"/>
          <w:szCs w:val="28"/>
        </w:rPr>
        <w:t>:</w:t>
      </w:r>
    </w:p>
    <w:p w:rsidR="00DC5736" w:rsidRDefault="00DC5736" w:rsidP="00DC5736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DC5736" w:rsidRPr="00B81BE6" w:rsidRDefault="00DC5736" w:rsidP="00DC5736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B81BE6">
        <w:rPr>
          <w:sz w:val="28"/>
          <w:szCs w:val="28"/>
        </w:rPr>
        <w:t>Утвердить прилагаемые:</w:t>
      </w:r>
    </w:p>
    <w:p w:rsidR="00DC5736" w:rsidRPr="002C34D9" w:rsidRDefault="00B310A7" w:rsidP="002C34D9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C5736">
        <w:rPr>
          <w:bCs/>
          <w:sz w:val="28"/>
          <w:szCs w:val="28"/>
        </w:rPr>
        <w:t xml:space="preserve">Положение о муниципальной </w:t>
      </w:r>
      <w:r w:rsidR="00DC5736">
        <w:rPr>
          <w:sz w:val="28"/>
          <w:szCs w:val="28"/>
        </w:rPr>
        <w:t>межведомстве</w:t>
      </w:r>
      <w:r>
        <w:rPr>
          <w:sz w:val="28"/>
          <w:szCs w:val="28"/>
        </w:rPr>
        <w:t xml:space="preserve">нной комиссии </w:t>
      </w:r>
      <w:r w:rsidR="002C34D9">
        <w:rPr>
          <w:sz w:val="28"/>
          <w:szCs w:val="28"/>
        </w:rPr>
        <w:t xml:space="preserve">по реализации </w:t>
      </w:r>
      <w:r w:rsidR="002C34D9" w:rsidRPr="002C34D9">
        <w:rPr>
          <w:sz w:val="28"/>
          <w:szCs w:val="28"/>
        </w:rPr>
        <w:t>на территории Рыбно-Слободского муниципального района Республики Татарстан положени</w:t>
      </w:r>
      <w:r w:rsidR="004D1C42">
        <w:rPr>
          <w:sz w:val="28"/>
          <w:szCs w:val="28"/>
        </w:rPr>
        <w:t>я</w:t>
      </w:r>
      <w:r w:rsidR="002C34D9" w:rsidRPr="002C34D9">
        <w:rPr>
          <w:sz w:val="28"/>
          <w:szCs w:val="28"/>
        </w:rPr>
        <w:t xml:space="preserve"> Федерального закона «О пробации в Российской Федерации»</w:t>
      </w:r>
      <w:r w:rsidR="002C34D9">
        <w:rPr>
          <w:sz w:val="28"/>
          <w:szCs w:val="28"/>
        </w:rPr>
        <w:t>;</w:t>
      </w:r>
    </w:p>
    <w:p w:rsidR="00B310A7" w:rsidRPr="00AC32DF" w:rsidRDefault="00B310A7" w:rsidP="00AC32D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r w:rsidRPr="00B310A7">
        <w:rPr>
          <w:rStyle w:val="BookmanOldStyle10pt"/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586EEA">
        <w:rPr>
          <w:sz w:val="28"/>
          <w:szCs w:val="28"/>
        </w:rPr>
        <w:t xml:space="preserve">по </w:t>
      </w:r>
      <w:r w:rsidR="002C34D9" w:rsidRPr="002C34D9">
        <w:rPr>
          <w:sz w:val="28"/>
          <w:szCs w:val="28"/>
        </w:rPr>
        <w:t>на территории Рыбно-Слободского муниципального района Республики Татарстан положени</w:t>
      </w:r>
      <w:r w:rsidR="004D1C42">
        <w:rPr>
          <w:sz w:val="28"/>
          <w:szCs w:val="28"/>
        </w:rPr>
        <w:t>я</w:t>
      </w:r>
      <w:r w:rsidR="002C34D9" w:rsidRPr="002C34D9">
        <w:rPr>
          <w:sz w:val="28"/>
          <w:szCs w:val="28"/>
        </w:rPr>
        <w:t xml:space="preserve"> Федерального закона «О пробации в Российской Федерации»</w:t>
      </w:r>
      <w:r w:rsidR="00AC32DF" w:rsidRPr="002C34D9">
        <w:rPr>
          <w:sz w:val="28"/>
          <w:szCs w:val="28"/>
        </w:rPr>
        <w:t>.</w:t>
      </w:r>
    </w:p>
    <w:p w:rsidR="00DC5736" w:rsidRDefault="00DC5736" w:rsidP="00AC32DF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C34D9">
        <w:rPr>
          <w:sz w:val="28"/>
          <w:szCs w:val="28"/>
        </w:rPr>
        <w:t>Признать утратившими силу:</w:t>
      </w:r>
    </w:p>
    <w:p w:rsidR="002C34D9" w:rsidRDefault="002C34D9" w:rsidP="002C34D9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Главы Рыбно-Слободского муниципального района Республики Татарстан от 22.01.2020 №27пг «</w:t>
      </w:r>
      <w:r w:rsidRPr="002C34D9">
        <w:rPr>
          <w:sz w:val="28"/>
          <w:szCs w:val="28"/>
        </w:rPr>
        <w:t xml:space="preserve">Об организации в Рыбно-Слободском муниципальном районе деятельности по </w:t>
      </w:r>
      <w:proofErr w:type="spellStart"/>
      <w:r w:rsidRPr="002C34D9">
        <w:rPr>
          <w:sz w:val="28"/>
          <w:szCs w:val="28"/>
        </w:rPr>
        <w:t>ресоциализации</w:t>
      </w:r>
      <w:proofErr w:type="spellEnd"/>
      <w:r w:rsidRPr="002C34D9">
        <w:rPr>
          <w:sz w:val="28"/>
          <w:szCs w:val="28"/>
        </w:rPr>
        <w:t xml:space="preserve"> лиц, освобожденных из мест лишения свободы</w:t>
      </w:r>
      <w:r>
        <w:rPr>
          <w:sz w:val="28"/>
          <w:szCs w:val="28"/>
        </w:rPr>
        <w:t>»;</w:t>
      </w:r>
    </w:p>
    <w:p w:rsidR="002C34D9" w:rsidRDefault="002C34D9" w:rsidP="002C34D9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34D9">
        <w:rPr>
          <w:sz w:val="28"/>
          <w:szCs w:val="28"/>
        </w:rPr>
        <w:t>постановление Главы Рыбно-Слободского муниципального р</w:t>
      </w:r>
      <w:r>
        <w:rPr>
          <w:sz w:val="28"/>
          <w:szCs w:val="28"/>
        </w:rPr>
        <w:t>айона Республики Татарстан от 17.05.2022</w:t>
      </w:r>
      <w:r w:rsidRPr="002C34D9">
        <w:rPr>
          <w:sz w:val="28"/>
          <w:szCs w:val="28"/>
        </w:rPr>
        <w:t xml:space="preserve"> №</w:t>
      </w:r>
      <w:r>
        <w:rPr>
          <w:sz w:val="28"/>
          <w:szCs w:val="28"/>
        </w:rPr>
        <w:t>105</w:t>
      </w:r>
      <w:r w:rsidRPr="002C34D9">
        <w:rPr>
          <w:sz w:val="28"/>
          <w:szCs w:val="28"/>
        </w:rPr>
        <w:t>пг</w:t>
      </w:r>
      <w:r>
        <w:rPr>
          <w:sz w:val="28"/>
          <w:szCs w:val="28"/>
        </w:rPr>
        <w:t xml:space="preserve"> «</w:t>
      </w:r>
      <w:r w:rsidRPr="002C34D9">
        <w:rPr>
          <w:sz w:val="28"/>
          <w:szCs w:val="28"/>
        </w:rPr>
        <w:t xml:space="preserve">О внесении изменений в состав межведомственной комиссии по вопросам </w:t>
      </w:r>
      <w:proofErr w:type="spellStart"/>
      <w:r w:rsidRPr="002C34D9">
        <w:rPr>
          <w:sz w:val="28"/>
          <w:szCs w:val="28"/>
        </w:rPr>
        <w:t>ресоциализации</w:t>
      </w:r>
      <w:proofErr w:type="spellEnd"/>
      <w:r w:rsidRPr="002C34D9">
        <w:rPr>
          <w:sz w:val="28"/>
          <w:szCs w:val="28"/>
        </w:rPr>
        <w:t xml:space="preserve"> лиц, освобожденных из мест лишения свободы, утвержденный постановлением Главы Рыбно-Слободского муниципального района Республики Татарстан от 22.01.2020 №27пг</w:t>
      </w:r>
      <w:r>
        <w:rPr>
          <w:sz w:val="28"/>
          <w:szCs w:val="28"/>
        </w:rPr>
        <w:t>»;</w:t>
      </w:r>
    </w:p>
    <w:p w:rsidR="002C34D9" w:rsidRDefault="002C34D9" w:rsidP="002C34D9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C34D9">
        <w:rPr>
          <w:sz w:val="28"/>
          <w:szCs w:val="28"/>
        </w:rPr>
        <w:t>постановление Главы Рыбно-Слободского муниципального р</w:t>
      </w:r>
      <w:r>
        <w:rPr>
          <w:sz w:val="28"/>
          <w:szCs w:val="28"/>
        </w:rPr>
        <w:t>айона Республики Татарстан от 29.09</w:t>
      </w:r>
      <w:r w:rsidRPr="002C34D9">
        <w:rPr>
          <w:sz w:val="28"/>
          <w:szCs w:val="28"/>
        </w:rPr>
        <w:t>.2022 №</w:t>
      </w:r>
      <w:r>
        <w:rPr>
          <w:sz w:val="28"/>
          <w:szCs w:val="28"/>
        </w:rPr>
        <w:t>209</w:t>
      </w:r>
      <w:r w:rsidRPr="002C34D9">
        <w:rPr>
          <w:sz w:val="28"/>
          <w:szCs w:val="28"/>
        </w:rPr>
        <w:t xml:space="preserve">пг «О внесении изменений в состав межведомственной комиссии по вопросам </w:t>
      </w:r>
      <w:proofErr w:type="spellStart"/>
      <w:r w:rsidRPr="002C34D9">
        <w:rPr>
          <w:sz w:val="28"/>
          <w:szCs w:val="28"/>
        </w:rPr>
        <w:t>ресоциализации</w:t>
      </w:r>
      <w:proofErr w:type="spellEnd"/>
      <w:r w:rsidRPr="002C34D9">
        <w:rPr>
          <w:sz w:val="28"/>
          <w:szCs w:val="28"/>
        </w:rPr>
        <w:t xml:space="preserve"> лиц, освобожденных из мест лишения свободы, утвержденный постановлением Главы Рыбно-Слободского муниципального района Республики Татарстан от 22.01.2020 №27пг»;</w:t>
      </w:r>
    </w:p>
    <w:p w:rsidR="002C34D9" w:rsidRDefault="002C34D9" w:rsidP="002C34D9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34D9">
        <w:rPr>
          <w:sz w:val="28"/>
          <w:szCs w:val="28"/>
        </w:rPr>
        <w:t>постановление Главы Рыбно-Слободского муниципального р</w:t>
      </w:r>
      <w:r w:rsidR="00586EEA">
        <w:rPr>
          <w:sz w:val="28"/>
          <w:szCs w:val="28"/>
        </w:rPr>
        <w:t>айона Республики Татарстан от 27.04.2023</w:t>
      </w:r>
      <w:r w:rsidRPr="002C34D9">
        <w:rPr>
          <w:sz w:val="28"/>
          <w:szCs w:val="28"/>
        </w:rPr>
        <w:t xml:space="preserve"> №10</w:t>
      </w:r>
      <w:r w:rsidR="00586EEA">
        <w:rPr>
          <w:sz w:val="28"/>
          <w:szCs w:val="28"/>
        </w:rPr>
        <w:t>7</w:t>
      </w:r>
      <w:r w:rsidRPr="002C34D9">
        <w:rPr>
          <w:sz w:val="28"/>
          <w:szCs w:val="28"/>
        </w:rPr>
        <w:t xml:space="preserve">пг «О внесении изменений в состав межведомственной комиссии по вопросам </w:t>
      </w:r>
      <w:proofErr w:type="spellStart"/>
      <w:r w:rsidRPr="002C34D9">
        <w:rPr>
          <w:sz w:val="28"/>
          <w:szCs w:val="28"/>
        </w:rPr>
        <w:t>ресоциализации</w:t>
      </w:r>
      <w:proofErr w:type="spellEnd"/>
      <w:r w:rsidRPr="002C34D9">
        <w:rPr>
          <w:sz w:val="28"/>
          <w:szCs w:val="28"/>
        </w:rPr>
        <w:t xml:space="preserve"> лиц, освобожденных из мест лишения свободы, утвержденный постановлением Главы Рыбно-Слободского муниципального района Республики Татарстан от 22.01.2020 №27пг»;</w:t>
      </w:r>
    </w:p>
    <w:p w:rsidR="00586EEA" w:rsidRPr="002C34D9" w:rsidRDefault="00586EEA" w:rsidP="002C34D9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6EEA">
        <w:rPr>
          <w:sz w:val="28"/>
          <w:szCs w:val="28"/>
        </w:rPr>
        <w:t>постановление Главы Рыбно-Слободского муниципального р</w:t>
      </w:r>
      <w:r>
        <w:rPr>
          <w:sz w:val="28"/>
          <w:szCs w:val="28"/>
        </w:rPr>
        <w:t>айона Республики Татарстан от 04.12</w:t>
      </w:r>
      <w:r w:rsidRPr="00586EEA">
        <w:rPr>
          <w:sz w:val="28"/>
          <w:szCs w:val="28"/>
        </w:rPr>
        <w:t>.2</w:t>
      </w:r>
      <w:r>
        <w:rPr>
          <w:sz w:val="28"/>
          <w:szCs w:val="28"/>
        </w:rPr>
        <w:t>024</w:t>
      </w:r>
      <w:r w:rsidRPr="00586EEA">
        <w:rPr>
          <w:sz w:val="28"/>
          <w:szCs w:val="28"/>
        </w:rPr>
        <w:t xml:space="preserve"> №</w:t>
      </w:r>
      <w:r>
        <w:rPr>
          <w:sz w:val="28"/>
          <w:szCs w:val="28"/>
        </w:rPr>
        <w:t>248</w:t>
      </w:r>
      <w:r w:rsidRPr="00586EEA">
        <w:rPr>
          <w:sz w:val="28"/>
          <w:szCs w:val="28"/>
        </w:rPr>
        <w:t xml:space="preserve">пг «О внесении изменений в состав межведомственной комиссии по вопросам </w:t>
      </w:r>
      <w:proofErr w:type="spellStart"/>
      <w:r w:rsidRPr="00586EEA">
        <w:rPr>
          <w:sz w:val="28"/>
          <w:szCs w:val="28"/>
        </w:rPr>
        <w:t>ресоциализации</w:t>
      </w:r>
      <w:proofErr w:type="spellEnd"/>
      <w:r w:rsidRPr="00586EEA">
        <w:rPr>
          <w:sz w:val="28"/>
          <w:szCs w:val="28"/>
        </w:rPr>
        <w:t xml:space="preserve"> лиц, освобожденных из мест лишения свободы, утвержденный постановлением Главы Рыбно-Слободского муниципального района Республики</w:t>
      </w:r>
      <w:r>
        <w:rPr>
          <w:sz w:val="28"/>
          <w:szCs w:val="28"/>
        </w:rPr>
        <w:t xml:space="preserve"> Татарстан от 22.01.2020 №27пг».</w:t>
      </w:r>
    </w:p>
    <w:p w:rsidR="00DC5736" w:rsidRPr="00DC5736" w:rsidRDefault="00DC5736" w:rsidP="00AC32DF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C32DF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="00AC32DF">
          <w:rPr>
            <w:rStyle w:val="ad"/>
            <w:sz w:val="28"/>
            <w:szCs w:val="28"/>
          </w:rPr>
          <w:t>http://ribnaya-sloboda.tatarstan.ru</w:t>
        </w:r>
      </w:hyperlink>
      <w:r w:rsidR="00AC32DF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AC32DF">
          <w:rPr>
            <w:rStyle w:val="ad"/>
            <w:sz w:val="28"/>
            <w:szCs w:val="28"/>
            <w:lang w:val="en-US"/>
          </w:rPr>
          <w:t>http</w:t>
        </w:r>
        <w:r w:rsidR="00AC32DF">
          <w:rPr>
            <w:rStyle w:val="ad"/>
            <w:sz w:val="28"/>
            <w:szCs w:val="28"/>
          </w:rPr>
          <w:t>://</w:t>
        </w:r>
        <w:proofErr w:type="spellStart"/>
        <w:r w:rsidR="00AC32DF">
          <w:rPr>
            <w:rStyle w:val="ad"/>
            <w:sz w:val="28"/>
            <w:szCs w:val="28"/>
            <w:lang w:val="en-US"/>
          </w:rPr>
          <w:t>pravo</w:t>
        </w:r>
        <w:proofErr w:type="spellEnd"/>
        <w:r w:rsidR="00AC32DF">
          <w:rPr>
            <w:rStyle w:val="ad"/>
            <w:sz w:val="28"/>
            <w:szCs w:val="28"/>
          </w:rPr>
          <w:t>.</w:t>
        </w:r>
        <w:proofErr w:type="spellStart"/>
        <w:r w:rsidR="00AC32DF">
          <w:rPr>
            <w:rStyle w:val="ad"/>
            <w:sz w:val="28"/>
            <w:szCs w:val="28"/>
            <w:lang w:val="en-US"/>
          </w:rPr>
          <w:t>tatarstan</w:t>
        </w:r>
        <w:proofErr w:type="spellEnd"/>
        <w:r w:rsidR="00AC32DF">
          <w:rPr>
            <w:rStyle w:val="ad"/>
            <w:sz w:val="28"/>
            <w:szCs w:val="28"/>
          </w:rPr>
          <w:t>.</w:t>
        </w:r>
        <w:proofErr w:type="spellStart"/>
        <w:r w:rsidR="00AC32DF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="00AC32DF">
        <w:rPr>
          <w:sz w:val="28"/>
          <w:szCs w:val="28"/>
        </w:rPr>
        <w:t>.</w:t>
      </w:r>
    </w:p>
    <w:p w:rsidR="00DC5736" w:rsidRDefault="00DC5736" w:rsidP="00AC32DF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116E0F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116E0F">
        <w:rPr>
          <w:sz w:val="28"/>
          <w:szCs w:val="28"/>
        </w:rPr>
        <w:t xml:space="preserve"> возложить</w:t>
      </w:r>
      <w:r w:rsidR="00F73F15">
        <w:rPr>
          <w:sz w:val="28"/>
          <w:szCs w:val="28"/>
        </w:rPr>
        <w:t xml:space="preserve"> на</w:t>
      </w:r>
      <w:r w:rsidRPr="00116E0F">
        <w:rPr>
          <w:sz w:val="28"/>
          <w:szCs w:val="28"/>
        </w:rPr>
        <w:t xml:space="preserve"> </w:t>
      </w:r>
      <w:r w:rsidR="00F73F15">
        <w:rPr>
          <w:sz w:val="28"/>
          <w:szCs w:val="28"/>
        </w:rPr>
        <w:t>заместителя Главы</w:t>
      </w:r>
      <w:r>
        <w:rPr>
          <w:sz w:val="28"/>
          <w:szCs w:val="28"/>
        </w:rPr>
        <w:t xml:space="preserve"> Рыбно-Слободского муниципального района </w:t>
      </w:r>
      <w:r w:rsidR="00F73F15">
        <w:rPr>
          <w:sz w:val="28"/>
          <w:szCs w:val="28"/>
        </w:rPr>
        <w:t xml:space="preserve">Республики Татарстан </w:t>
      </w:r>
      <w:proofErr w:type="spellStart"/>
      <w:r w:rsidR="00F73F15">
        <w:rPr>
          <w:sz w:val="28"/>
          <w:szCs w:val="28"/>
        </w:rPr>
        <w:t>Ахметзянову</w:t>
      </w:r>
      <w:proofErr w:type="spellEnd"/>
      <w:r w:rsidR="00F73F15">
        <w:rPr>
          <w:sz w:val="28"/>
          <w:szCs w:val="28"/>
        </w:rPr>
        <w:t xml:space="preserve"> Ф.Г.</w:t>
      </w:r>
    </w:p>
    <w:p w:rsidR="00586EEA" w:rsidRDefault="00586EEA" w:rsidP="00AC32DF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DC5736" w:rsidRDefault="00DC5736" w:rsidP="00DC5736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DC5736" w:rsidRPr="00FD1C05" w:rsidRDefault="00DC5736" w:rsidP="00DC5736">
      <w:pPr>
        <w:pStyle w:val="11"/>
        <w:widowControl w:val="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Рыбно</w:t>
      </w:r>
      <w:r w:rsidR="00B76C70" w:rsidRPr="00AC32DF">
        <w:rPr>
          <w:sz w:val="28"/>
          <w:szCs w:val="28"/>
        </w:rPr>
        <w:t>-</w:t>
      </w:r>
      <w:r>
        <w:rPr>
          <w:sz w:val="28"/>
          <w:szCs w:val="28"/>
        </w:rPr>
        <w:t>Слободского</w:t>
      </w:r>
    </w:p>
    <w:p w:rsidR="00586EEA" w:rsidRDefault="00DC5736" w:rsidP="00DC5736">
      <w:pPr>
        <w:pStyle w:val="11"/>
        <w:widowControl w:val="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C5736" w:rsidRDefault="00586EEA" w:rsidP="00DC5736">
      <w:pPr>
        <w:pStyle w:val="11"/>
        <w:widowControl w:val="0"/>
        <w:shd w:val="clear" w:color="auto" w:fill="auto"/>
        <w:spacing w:before="0" w:after="0" w:line="240" w:lineRule="auto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Республики Татарстан </w:t>
      </w:r>
      <w:r w:rsidR="00DC5736">
        <w:rPr>
          <w:sz w:val="28"/>
          <w:szCs w:val="28"/>
        </w:rPr>
        <w:tab/>
      </w:r>
      <w:r w:rsidR="00DC5736">
        <w:rPr>
          <w:sz w:val="28"/>
          <w:szCs w:val="28"/>
        </w:rPr>
        <w:tab/>
      </w:r>
      <w:r w:rsidR="00DC5736">
        <w:rPr>
          <w:sz w:val="28"/>
          <w:szCs w:val="28"/>
        </w:rPr>
        <w:tab/>
      </w:r>
      <w:r w:rsidR="00DC5736">
        <w:rPr>
          <w:sz w:val="28"/>
          <w:szCs w:val="28"/>
        </w:rPr>
        <w:tab/>
      </w:r>
      <w:r w:rsidR="00DC5736">
        <w:rPr>
          <w:sz w:val="28"/>
          <w:szCs w:val="28"/>
        </w:rPr>
        <w:tab/>
      </w:r>
      <w:r w:rsidR="00DC573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Р.Р. </w:t>
      </w:r>
      <w:proofErr w:type="spellStart"/>
      <w:r>
        <w:rPr>
          <w:sz w:val="28"/>
          <w:szCs w:val="28"/>
        </w:rPr>
        <w:t>Ислямов</w:t>
      </w:r>
      <w:proofErr w:type="spellEnd"/>
    </w:p>
    <w:p w:rsidR="00D928B8" w:rsidRDefault="00D928B8" w:rsidP="00E50907">
      <w:pPr>
        <w:pStyle w:val="3"/>
        <w:spacing w:after="0"/>
        <w:ind w:left="6372"/>
        <w:rPr>
          <w:sz w:val="28"/>
          <w:szCs w:val="28"/>
        </w:rPr>
      </w:pPr>
    </w:p>
    <w:p w:rsidR="009F24B2" w:rsidRDefault="009F24B2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</w:p>
    <w:p w:rsidR="00586EEA" w:rsidRDefault="00586EEA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</w:p>
    <w:p w:rsidR="00586EEA" w:rsidRDefault="00586EEA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</w:p>
    <w:p w:rsidR="00586EEA" w:rsidRDefault="00586EEA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</w:p>
    <w:p w:rsidR="00586EEA" w:rsidRDefault="00586EEA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</w:p>
    <w:p w:rsidR="00586EEA" w:rsidRDefault="00586EEA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</w:p>
    <w:p w:rsidR="00586EEA" w:rsidRDefault="00586EEA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</w:p>
    <w:p w:rsidR="00586EEA" w:rsidRDefault="00586EEA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</w:p>
    <w:p w:rsidR="00586EEA" w:rsidRDefault="00586EEA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</w:p>
    <w:p w:rsidR="00586EEA" w:rsidRDefault="00586EEA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</w:p>
    <w:p w:rsidR="00586EEA" w:rsidRDefault="00586EEA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</w:p>
    <w:p w:rsidR="00586EEA" w:rsidRDefault="00586EEA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</w:p>
    <w:p w:rsidR="00586EEA" w:rsidRDefault="00586EEA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</w:p>
    <w:p w:rsidR="00586EEA" w:rsidRDefault="00586EEA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</w:p>
    <w:p w:rsidR="003A58B8" w:rsidRDefault="003A58B8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</w:p>
    <w:p w:rsidR="008F3365" w:rsidRPr="008F3365" w:rsidRDefault="008F3365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  <w:r w:rsidRPr="008F3365">
        <w:rPr>
          <w:rStyle w:val="BookmanOldStyle"/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8F3365" w:rsidRPr="008F3365" w:rsidRDefault="008F3365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  <w:r w:rsidRPr="008F3365">
        <w:rPr>
          <w:rStyle w:val="BookmanOldStyle"/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8F3365" w:rsidRPr="008F3365" w:rsidRDefault="008F3365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  <w:r w:rsidRPr="008F3365">
        <w:rPr>
          <w:rStyle w:val="BookmanOldStyle"/>
          <w:rFonts w:ascii="Times New Roman" w:hAnsi="Times New Roman" w:cs="Times New Roman"/>
          <w:sz w:val="24"/>
          <w:szCs w:val="24"/>
        </w:rPr>
        <w:t>Главы Рыбно-Слободского</w:t>
      </w:r>
    </w:p>
    <w:p w:rsidR="008F3365" w:rsidRDefault="008F3365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  <w:r w:rsidRPr="008F3365">
        <w:rPr>
          <w:rStyle w:val="BookmanOldStyle"/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86EEA" w:rsidRPr="008F3365" w:rsidRDefault="00586EEA" w:rsidP="008F3365">
      <w:pPr>
        <w:ind w:left="6804"/>
        <w:rPr>
          <w:rStyle w:val="BookmanOldStyle"/>
          <w:rFonts w:ascii="Times New Roman" w:hAnsi="Times New Roman" w:cs="Times New Roman"/>
          <w:sz w:val="24"/>
          <w:szCs w:val="24"/>
        </w:rPr>
      </w:pPr>
      <w:r>
        <w:rPr>
          <w:rStyle w:val="BookmanOldStyle"/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F3365" w:rsidRPr="008F3365" w:rsidRDefault="00F275CD" w:rsidP="008F3365">
      <w:pPr>
        <w:ind w:left="6804"/>
      </w:pPr>
      <w:r>
        <w:rPr>
          <w:rStyle w:val="BookmanOldStyle"/>
          <w:rFonts w:ascii="Times New Roman" w:hAnsi="Times New Roman" w:cs="Times New Roman"/>
          <w:sz w:val="24"/>
          <w:szCs w:val="24"/>
        </w:rPr>
        <w:t xml:space="preserve">от </w:t>
      </w:r>
      <w:r w:rsidR="00586EEA">
        <w:rPr>
          <w:rStyle w:val="BookmanOldStyle"/>
          <w:rFonts w:ascii="Times New Roman" w:hAnsi="Times New Roman" w:cs="Times New Roman"/>
          <w:sz w:val="24"/>
          <w:szCs w:val="24"/>
        </w:rPr>
        <w:t>_________</w:t>
      </w:r>
      <w:r w:rsidR="008F3365" w:rsidRPr="008F3365">
        <w:rPr>
          <w:rStyle w:val="BookmanOldStyle"/>
          <w:rFonts w:ascii="Times New Roman" w:hAnsi="Times New Roman" w:cs="Times New Roman"/>
          <w:sz w:val="24"/>
          <w:szCs w:val="24"/>
        </w:rPr>
        <w:t xml:space="preserve"> № </w:t>
      </w:r>
      <w:r w:rsidR="00586EEA">
        <w:rPr>
          <w:rStyle w:val="BookmanOldStyle"/>
          <w:rFonts w:ascii="Times New Roman" w:hAnsi="Times New Roman" w:cs="Times New Roman"/>
          <w:sz w:val="24"/>
          <w:szCs w:val="24"/>
        </w:rPr>
        <w:t>__</w:t>
      </w:r>
      <w:proofErr w:type="spellStart"/>
      <w:r>
        <w:rPr>
          <w:rStyle w:val="BookmanOldStyle"/>
          <w:rFonts w:ascii="Times New Roman" w:hAnsi="Times New Roman" w:cs="Times New Roman"/>
          <w:sz w:val="24"/>
          <w:szCs w:val="24"/>
        </w:rPr>
        <w:t>пг</w:t>
      </w:r>
      <w:proofErr w:type="spellEnd"/>
    </w:p>
    <w:p w:rsidR="008F3365" w:rsidRDefault="008F3365" w:rsidP="008F3365">
      <w:pPr>
        <w:pStyle w:val="ConsPlusNormal"/>
        <w:jc w:val="center"/>
        <w:rPr>
          <w:sz w:val="8"/>
        </w:rPr>
      </w:pPr>
    </w:p>
    <w:p w:rsidR="008F3365" w:rsidRDefault="008F3365" w:rsidP="008F3365">
      <w:pPr>
        <w:pStyle w:val="ConsPlusNormal"/>
        <w:jc w:val="center"/>
        <w:rPr>
          <w:sz w:val="8"/>
        </w:rPr>
      </w:pPr>
    </w:p>
    <w:p w:rsidR="008F3365" w:rsidRDefault="008F3365" w:rsidP="008F3365">
      <w:pPr>
        <w:pStyle w:val="ConsPlusNormal"/>
        <w:jc w:val="center"/>
        <w:rPr>
          <w:sz w:val="8"/>
        </w:rPr>
      </w:pPr>
    </w:p>
    <w:p w:rsidR="008F3365" w:rsidRDefault="008F3365" w:rsidP="008F3365">
      <w:pPr>
        <w:pStyle w:val="ConsPlusNormal"/>
        <w:jc w:val="center"/>
        <w:rPr>
          <w:sz w:val="8"/>
        </w:rPr>
      </w:pPr>
    </w:p>
    <w:p w:rsidR="00586EEA" w:rsidRDefault="00586EEA" w:rsidP="008F3365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bookmarkStart w:id="0" w:name="P26"/>
      <w:bookmarkEnd w:id="0"/>
    </w:p>
    <w:p w:rsidR="00586EEA" w:rsidRDefault="00586EEA" w:rsidP="008F3365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Положение </w:t>
      </w:r>
    </w:p>
    <w:p w:rsidR="008F3365" w:rsidRDefault="00586EEA" w:rsidP="008F3365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муниципальной </w:t>
      </w:r>
      <w:r>
        <w:rPr>
          <w:sz w:val="28"/>
          <w:szCs w:val="28"/>
        </w:rPr>
        <w:t xml:space="preserve">межведомственной комиссии по реализации </w:t>
      </w:r>
      <w:r w:rsidRPr="002C34D9">
        <w:rPr>
          <w:sz w:val="28"/>
          <w:szCs w:val="28"/>
        </w:rPr>
        <w:t>на территории Рыбно-Слободского муниципального района Республики Татарстан положени</w:t>
      </w:r>
      <w:r w:rsidR="004D1C42">
        <w:rPr>
          <w:sz w:val="28"/>
          <w:szCs w:val="28"/>
        </w:rPr>
        <w:t>я</w:t>
      </w:r>
      <w:r w:rsidRPr="002C34D9">
        <w:rPr>
          <w:sz w:val="28"/>
          <w:szCs w:val="28"/>
        </w:rPr>
        <w:t xml:space="preserve"> Федерального закона «О пробации в Российской Федерации»</w:t>
      </w:r>
    </w:p>
    <w:p w:rsidR="00586EEA" w:rsidRPr="00023ACC" w:rsidRDefault="00586EEA" w:rsidP="008F336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1" w:name="sub_7"/>
    </w:p>
    <w:p w:rsidR="008F3365" w:rsidRDefault="008F3365" w:rsidP="008F336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 Общие положения</w:t>
      </w:r>
    </w:p>
    <w:bookmarkEnd w:id="1"/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2"/>
          <w:szCs w:val="28"/>
        </w:rPr>
      </w:pPr>
    </w:p>
    <w:p w:rsidR="00B33E36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4"/>
      <w:r>
        <w:rPr>
          <w:sz w:val="28"/>
          <w:szCs w:val="28"/>
        </w:rPr>
        <w:t xml:space="preserve">1.1. Межведомственная комиссия по вопросам </w:t>
      </w:r>
      <w:r w:rsidR="00B33E36">
        <w:rPr>
          <w:sz w:val="28"/>
          <w:szCs w:val="28"/>
        </w:rPr>
        <w:t>реализации положени</w:t>
      </w:r>
      <w:r w:rsidR="004D1C42">
        <w:rPr>
          <w:sz w:val="28"/>
          <w:szCs w:val="28"/>
        </w:rPr>
        <w:t>я</w:t>
      </w:r>
      <w:r w:rsidR="00B33E36">
        <w:rPr>
          <w:sz w:val="28"/>
          <w:szCs w:val="28"/>
        </w:rPr>
        <w:t xml:space="preserve"> Федерального закона «О пробации в Российской Федерации»</w:t>
      </w:r>
      <w:r>
        <w:rPr>
          <w:sz w:val="28"/>
          <w:szCs w:val="28"/>
        </w:rPr>
        <w:t xml:space="preserve"> Рыбно-Слободского муниципального района </w:t>
      </w:r>
      <w:r w:rsidR="00B33E36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(далее – Межведомственная комиссия), является постоянно действующим координационным органом при Главе Рыбно-Слободского муниципального района Республики Татарстан, обеспечивающим координацию деятельности и организацию взаимодействия органов местного самоуправления Рыбно-Слободского муниципального района с органами государственной власти Республики Татарстан, территориальными органами федеральных органов исполнительной власти, институтами гражданского общества, средствами массовой и</w:t>
      </w:r>
      <w:r w:rsidR="00B33E36">
        <w:rPr>
          <w:sz w:val="28"/>
          <w:szCs w:val="28"/>
        </w:rPr>
        <w:t xml:space="preserve">нформации и иными организациями, осуществляющими деятельность в указанном муниципальном образовании, по вопросам </w:t>
      </w:r>
      <w:proofErr w:type="spellStart"/>
      <w:r w:rsidR="00700666">
        <w:rPr>
          <w:sz w:val="28"/>
          <w:szCs w:val="28"/>
        </w:rPr>
        <w:t>ресоциализации</w:t>
      </w:r>
      <w:proofErr w:type="spellEnd"/>
      <w:r w:rsidR="00700666">
        <w:rPr>
          <w:sz w:val="28"/>
          <w:szCs w:val="28"/>
        </w:rPr>
        <w:t>, социальной адаптации и социальной реабилитации лиц, в отношении которых применяется пробация.</w:t>
      </w:r>
    </w:p>
    <w:p w:rsidR="008F3365" w:rsidRPr="00586EEA" w:rsidRDefault="008F3365" w:rsidP="008F33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86EEA">
        <w:rPr>
          <w:color w:val="000000" w:themeColor="text1"/>
          <w:sz w:val="28"/>
          <w:szCs w:val="28"/>
        </w:rPr>
        <w:t>1.2. Межведомственная комиссия в своей деятельности руководствуется</w:t>
      </w:r>
      <w:r w:rsidR="001C1971" w:rsidRPr="00586EEA">
        <w:rPr>
          <w:color w:val="000000" w:themeColor="text1"/>
          <w:sz w:val="28"/>
          <w:szCs w:val="28"/>
        </w:rPr>
        <w:t xml:space="preserve"> Федеральным законом от 6 февраля 202</w:t>
      </w:r>
      <w:r w:rsidR="00700666">
        <w:rPr>
          <w:color w:val="000000" w:themeColor="text1"/>
          <w:sz w:val="28"/>
          <w:szCs w:val="28"/>
        </w:rPr>
        <w:t>3</w:t>
      </w:r>
      <w:r w:rsidR="001C1971" w:rsidRPr="00586EEA">
        <w:rPr>
          <w:color w:val="000000" w:themeColor="text1"/>
          <w:sz w:val="28"/>
          <w:szCs w:val="28"/>
        </w:rPr>
        <w:t xml:space="preserve"> года №10-ФЗ «О пробации в Российской Федерации», иными</w:t>
      </w:r>
      <w:r w:rsidRPr="00586EEA">
        <w:rPr>
          <w:color w:val="000000" w:themeColor="text1"/>
          <w:sz w:val="28"/>
          <w:szCs w:val="28"/>
        </w:rPr>
        <w:t xml:space="preserve"> федеральным</w:t>
      </w:r>
      <w:r w:rsidR="001C1971" w:rsidRPr="00586EEA">
        <w:rPr>
          <w:color w:val="000000" w:themeColor="text1"/>
          <w:sz w:val="28"/>
          <w:szCs w:val="28"/>
        </w:rPr>
        <w:t>и</w:t>
      </w:r>
      <w:r w:rsidRPr="00586EEA">
        <w:rPr>
          <w:color w:val="000000" w:themeColor="text1"/>
          <w:sz w:val="28"/>
          <w:szCs w:val="28"/>
        </w:rPr>
        <w:t xml:space="preserve"> </w:t>
      </w:r>
      <w:r w:rsidR="001C1971" w:rsidRPr="00586EEA">
        <w:rPr>
          <w:color w:val="000000" w:themeColor="text1"/>
          <w:sz w:val="28"/>
          <w:szCs w:val="28"/>
        </w:rPr>
        <w:t>законами</w:t>
      </w:r>
      <w:r w:rsidRPr="00586EEA">
        <w:rPr>
          <w:color w:val="000000" w:themeColor="text1"/>
          <w:sz w:val="28"/>
          <w:szCs w:val="28"/>
        </w:rPr>
        <w:t xml:space="preserve">, законодательством Республики Татарстан, муниципальными правовыми актами Рыбно-Слободского муниципального района Республики Татарстан, а также Положением о межведомственной рабочей группе по </w:t>
      </w:r>
      <w:r w:rsidR="001C1971" w:rsidRPr="00586EEA">
        <w:rPr>
          <w:color w:val="000000" w:themeColor="text1"/>
          <w:sz w:val="28"/>
          <w:szCs w:val="28"/>
        </w:rPr>
        <w:t>реализации на территории Республики Татарстан положений Федерального закона «О пробации в Российской Федерации», утвержденным постановлением Кабинета Министров Республики Татарстан от 29.07.2019 №631 «О реализации на территории Республики Татарстан положений Федерального закона «О пробации в Российской Федерации»</w:t>
      </w:r>
      <w:r w:rsidRPr="00586EEA">
        <w:rPr>
          <w:color w:val="000000" w:themeColor="text1"/>
          <w:sz w:val="28"/>
          <w:szCs w:val="28"/>
        </w:rPr>
        <w:t>.</w:t>
      </w:r>
    </w:p>
    <w:p w:rsidR="001C1971" w:rsidRPr="00586EEA" w:rsidRDefault="008F3365" w:rsidP="008F33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3" w:name="sub_5"/>
      <w:bookmarkEnd w:id="2"/>
      <w:r w:rsidRPr="00586EEA">
        <w:rPr>
          <w:color w:val="000000" w:themeColor="text1"/>
          <w:sz w:val="28"/>
          <w:szCs w:val="28"/>
        </w:rPr>
        <w:t>1.3. </w:t>
      </w:r>
      <w:r w:rsidR="001C1971" w:rsidRPr="00586EEA">
        <w:rPr>
          <w:color w:val="000000" w:themeColor="text1"/>
          <w:sz w:val="28"/>
          <w:szCs w:val="28"/>
        </w:rPr>
        <w:t xml:space="preserve">Межведомственное информационное взаимодействие органов местного самоуправления Рыбно-Слободского муниципального района Республики Татарстан с органами государственной власти Республики Татарстан, территориальными органами федеральных органов исполнительной власти и организациями по вопросам </w:t>
      </w:r>
      <w:proofErr w:type="spellStart"/>
      <w:r w:rsidR="001C1971" w:rsidRPr="00586EEA">
        <w:rPr>
          <w:color w:val="000000" w:themeColor="text1"/>
          <w:sz w:val="28"/>
          <w:szCs w:val="28"/>
        </w:rPr>
        <w:t>ресоциализации</w:t>
      </w:r>
      <w:proofErr w:type="spellEnd"/>
      <w:r w:rsidR="001C1971" w:rsidRPr="00586EEA">
        <w:rPr>
          <w:color w:val="000000" w:themeColor="text1"/>
          <w:sz w:val="28"/>
          <w:szCs w:val="28"/>
        </w:rPr>
        <w:t xml:space="preserve">, социальной адаптации и социальной реабилитации лиц, в отношении которых применяется пробация, осуществляется с использованием единой системы межведомственного </w:t>
      </w:r>
      <w:r w:rsidR="001C1971" w:rsidRPr="00586EEA">
        <w:rPr>
          <w:color w:val="000000" w:themeColor="text1"/>
          <w:sz w:val="28"/>
          <w:szCs w:val="28"/>
        </w:rPr>
        <w:lastRenderedPageBreak/>
        <w:t>электронного взаимодействия в порядке, установленным законодательством Российской Федерации.</w:t>
      </w:r>
    </w:p>
    <w:p w:rsidR="008F3365" w:rsidRPr="00586EEA" w:rsidRDefault="001C1971" w:rsidP="008F33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86EEA">
        <w:rPr>
          <w:color w:val="000000" w:themeColor="text1"/>
          <w:sz w:val="28"/>
          <w:szCs w:val="28"/>
        </w:rPr>
        <w:t xml:space="preserve">1.4. </w:t>
      </w:r>
      <w:r w:rsidR="008F3365" w:rsidRPr="00586EEA">
        <w:rPr>
          <w:color w:val="000000" w:themeColor="text1"/>
          <w:sz w:val="28"/>
          <w:szCs w:val="28"/>
        </w:rPr>
        <w:t>Деятельность Межведомственной комиссии основывается на принципах добровольности и свободы волеизъявления лиц, которым предполагается оказ</w:t>
      </w:r>
      <w:r w:rsidRPr="00586EEA">
        <w:rPr>
          <w:color w:val="000000" w:themeColor="text1"/>
          <w:sz w:val="28"/>
          <w:szCs w:val="28"/>
        </w:rPr>
        <w:t xml:space="preserve">ать содействие в </w:t>
      </w:r>
      <w:proofErr w:type="spellStart"/>
      <w:r w:rsidRPr="00586EEA">
        <w:rPr>
          <w:color w:val="000000" w:themeColor="text1"/>
          <w:sz w:val="28"/>
          <w:szCs w:val="28"/>
        </w:rPr>
        <w:t>ресоциализации</w:t>
      </w:r>
      <w:proofErr w:type="spellEnd"/>
      <w:r w:rsidRPr="00586EEA">
        <w:rPr>
          <w:color w:val="000000" w:themeColor="text1"/>
          <w:sz w:val="28"/>
          <w:szCs w:val="28"/>
        </w:rPr>
        <w:t>, социальной адаптации и социальной реабилитации.</w:t>
      </w:r>
    </w:p>
    <w:bookmarkEnd w:id="3"/>
    <w:p w:rsidR="008F3365" w:rsidRPr="00586EEA" w:rsidRDefault="008F3365" w:rsidP="008F336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8F3365" w:rsidRPr="00586EEA" w:rsidRDefault="008F3365" w:rsidP="008F3365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8"/>
          <w:szCs w:val="28"/>
        </w:rPr>
      </w:pPr>
      <w:bookmarkStart w:id="4" w:name="sub_15"/>
      <w:r w:rsidRPr="00586EEA">
        <w:rPr>
          <w:bCs/>
          <w:color w:val="000000" w:themeColor="text1"/>
          <w:sz w:val="28"/>
          <w:szCs w:val="28"/>
          <w:lang w:val="en-US"/>
        </w:rPr>
        <w:t>II</w:t>
      </w:r>
      <w:r w:rsidRPr="00586EEA">
        <w:rPr>
          <w:bCs/>
          <w:color w:val="000000" w:themeColor="text1"/>
          <w:sz w:val="28"/>
          <w:szCs w:val="28"/>
        </w:rPr>
        <w:t>.</w:t>
      </w:r>
      <w:bookmarkStart w:id="5" w:name="sub_20"/>
      <w:bookmarkEnd w:id="4"/>
      <w:r w:rsidRPr="00586EEA">
        <w:rPr>
          <w:bCs/>
          <w:color w:val="000000" w:themeColor="text1"/>
          <w:sz w:val="28"/>
          <w:szCs w:val="28"/>
        </w:rPr>
        <w:t xml:space="preserve"> Основные задачи Межведомственной комиссии</w:t>
      </w:r>
    </w:p>
    <w:bookmarkEnd w:id="5"/>
    <w:p w:rsidR="008F3365" w:rsidRPr="00586EEA" w:rsidRDefault="008F3365" w:rsidP="008F336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8F3365" w:rsidRPr="00586EEA" w:rsidRDefault="008F3365" w:rsidP="008F33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6" w:name="sub_16"/>
      <w:r w:rsidRPr="00586EEA">
        <w:rPr>
          <w:color w:val="000000" w:themeColor="text1"/>
          <w:sz w:val="28"/>
          <w:szCs w:val="28"/>
        </w:rPr>
        <w:t>Основными задачами Межведомственной комиссии являются:</w:t>
      </w:r>
    </w:p>
    <w:p w:rsidR="00790338" w:rsidRPr="00586EEA" w:rsidRDefault="008F3365" w:rsidP="0079033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86EEA">
        <w:rPr>
          <w:color w:val="000000" w:themeColor="text1"/>
          <w:sz w:val="28"/>
          <w:szCs w:val="28"/>
        </w:rPr>
        <w:t>2.1. Реализация в Рыбно-Слободском муниципальном районе Республики Татарстан комплекса мер</w:t>
      </w:r>
      <w:r w:rsidR="001C1971" w:rsidRPr="00586EEA">
        <w:rPr>
          <w:color w:val="000000" w:themeColor="text1"/>
          <w:sz w:val="28"/>
          <w:szCs w:val="28"/>
        </w:rPr>
        <w:t>,</w:t>
      </w:r>
      <w:r w:rsidRPr="00586EEA">
        <w:rPr>
          <w:color w:val="000000" w:themeColor="text1"/>
          <w:sz w:val="28"/>
          <w:szCs w:val="28"/>
        </w:rPr>
        <w:t xml:space="preserve"> </w:t>
      </w:r>
      <w:r w:rsidR="001C1971" w:rsidRPr="00586EEA">
        <w:rPr>
          <w:color w:val="000000" w:themeColor="text1"/>
          <w:sz w:val="28"/>
          <w:szCs w:val="28"/>
        </w:rPr>
        <w:t xml:space="preserve">применяемых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ситуации, в том числе: </w:t>
      </w:r>
    </w:p>
    <w:p w:rsidR="008F3365" w:rsidRPr="00586EEA" w:rsidRDefault="008F3365" w:rsidP="008F33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86EEA">
        <w:rPr>
          <w:color w:val="000000" w:themeColor="text1"/>
          <w:sz w:val="28"/>
          <w:szCs w:val="28"/>
        </w:rPr>
        <w:t>профессиональная ориентация и трудовая адаптация;</w:t>
      </w:r>
    </w:p>
    <w:p w:rsidR="008F3365" w:rsidRPr="00586EEA" w:rsidRDefault="008F3365" w:rsidP="008F33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86EEA">
        <w:rPr>
          <w:color w:val="000000" w:themeColor="text1"/>
          <w:sz w:val="28"/>
          <w:szCs w:val="28"/>
        </w:rPr>
        <w:t>жилищное и бытовое устройство;</w:t>
      </w:r>
    </w:p>
    <w:p w:rsidR="008F3365" w:rsidRPr="00586EEA" w:rsidRDefault="008F3365" w:rsidP="008F33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86EEA">
        <w:rPr>
          <w:color w:val="000000" w:themeColor="text1"/>
          <w:sz w:val="28"/>
          <w:szCs w:val="28"/>
        </w:rPr>
        <w:t>медицинское сопровождение;</w:t>
      </w:r>
    </w:p>
    <w:p w:rsidR="00790338" w:rsidRPr="00586EEA" w:rsidRDefault="00790338" w:rsidP="008F33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86EEA">
        <w:rPr>
          <w:color w:val="000000" w:themeColor="text1"/>
          <w:sz w:val="28"/>
          <w:szCs w:val="28"/>
        </w:rPr>
        <w:t>получение образования;</w:t>
      </w:r>
    </w:p>
    <w:p w:rsidR="00790338" w:rsidRPr="00586EEA" w:rsidRDefault="00790338" w:rsidP="008F33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86EEA">
        <w:rPr>
          <w:color w:val="000000" w:themeColor="text1"/>
          <w:sz w:val="28"/>
          <w:szCs w:val="28"/>
        </w:rPr>
        <w:t>реализация права на социальное обслуживание;</w:t>
      </w:r>
    </w:p>
    <w:p w:rsidR="008F3365" w:rsidRPr="00586EEA" w:rsidRDefault="008F3365" w:rsidP="008F33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86EEA">
        <w:rPr>
          <w:color w:val="000000" w:themeColor="text1"/>
          <w:sz w:val="28"/>
          <w:szCs w:val="28"/>
        </w:rPr>
        <w:t>психологическая поддержка;</w:t>
      </w:r>
    </w:p>
    <w:p w:rsidR="00790338" w:rsidRPr="00586EEA" w:rsidRDefault="00790338" w:rsidP="008F33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86EEA">
        <w:rPr>
          <w:color w:val="000000" w:themeColor="text1"/>
          <w:sz w:val="28"/>
          <w:szCs w:val="28"/>
        </w:rPr>
        <w:t>юридическая помощь;</w:t>
      </w:r>
    </w:p>
    <w:p w:rsidR="008F3365" w:rsidRPr="00586EEA" w:rsidRDefault="008F3365" w:rsidP="008F336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86EEA">
        <w:rPr>
          <w:color w:val="000000" w:themeColor="text1"/>
          <w:sz w:val="28"/>
          <w:szCs w:val="28"/>
        </w:rPr>
        <w:t xml:space="preserve">содействие в восстановлении утраченных </w:t>
      </w:r>
      <w:r w:rsidR="00790338" w:rsidRPr="00586EEA">
        <w:rPr>
          <w:color w:val="000000" w:themeColor="text1"/>
          <w:sz w:val="28"/>
          <w:szCs w:val="28"/>
        </w:rPr>
        <w:t xml:space="preserve">социальных и </w:t>
      </w:r>
      <w:proofErr w:type="gramStart"/>
      <w:r w:rsidR="00790338" w:rsidRPr="00586EEA">
        <w:rPr>
          <w:color w:val="000000" w:themeColor="text1"/>
          <w:sz w:val="28"/>
          <w:szCs w:val="28"/>
        </w:rPr>
        <w:t>иных социальных связей</w:t>
      </w:r>
      <w:proofErr w:type="gramEnd"/>
      <w:r w:rsidR="00790338" w:rsidRPr="00586EEA">
        <w:rPr>
          <w:color w:val="000000" w:themeColor="text1"/>
          <w:sz w:val="28"/>
          <w:szCs w:val="28"/>
        </w:rPr>
        <w:t xml:space="preserve"> и функций;</w:t>
      </w: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формы </w:t>
      </w:r>
      <w:proofErr w:type="spellStart"/>
      <w:r>
        <w:rPr>
          <w:sz w:val="28"/>
          <w:szCs w:val="28"/>
        </w:rPr>
        <w:t>ресоциализации</w:t>
      </w:r>
      <w:proofErr w:type="spellEnd"/>
      <w:r w:rsidR="00790338">
        <w:rPr>
          <w:sz w:val="28"/>
          <w:szCs w:val="28"/>
        </w:rPr>
        <w:t>, социальной адаптации и социальной реабилитации лиц, в отношении которых применяется пробация.</w:t>
      </w: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Обеспечение координации деятельности и взаимодействия органов местного самоуправления Рыбно-Слободского муниципального района Республики Татарстан с органами государственной власти Республики Татарстан, территориальными органами федеральных органов исполнительной власти, институтами гражданского общества, средствами массовой информации и иными организациями по вопросам </w:t>
      </w:r>
      <w:proofErr w:type="spellStart"/>
      <w:r>
        <w:rPr>
          <w:sz w:val="28"/>
          <w:szCs w:val="28"/>
        </w:rPr>
        <w:t>ресоциализации</w:t>
      </w:r>
      <w:proofErr w:type="spellEnd"/>
      <w:r w:rsidR="00E73C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73CB9" w:rsidRPr="00E73CB9">
        <w:rPr>
          <w:sz w:val="28"/>
          <w:szCs w:val="28"/>
        </w:rPr>
        <w:t>социальной адаптации и социальной реабилитации</w:t>
      </w:r>
      <w:r w:rsidR="00E73CB9">
        <w:rPr>
          <w:sz w:val="28"/>
          <w:szCs w:val="28"/>
        </w:rPr>
        <w:t xml:space="preserve"> лиц, в отношении </w:t>
      </w:r>
      <w:r w:rsidR="00E73CB9" w:rsidRPr="00E73CB9">
        <w:rPr>
          <w:sz w:val="28"/>
          <w:szCs w:val="28"/>
        </w:rPr>
        <w:t>которых применяется пробация</w:t>
      </w:r>
      <w:r w:rsidR="00E73CB9">
        <w:rPr>
          <w:sz w:val="28"/>
          <w:szCs w:val="28"/>
        </w:rPr>
        <w:t>, в том числе по вопросам предоставления временного места пребывания, создания центра пробации.</w:t>
      </w:r>
    </w:p>
    <w:p w:rsidR="008F3365" w:rsidRDefault="008F3365" w:rsidP="008F3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Ведение муниципального сегмента </w:t>
      </w:r>
      <w:r w:rsidR="00E73CB9">
        <w:rPr>
          <w:sz w:val="28"/>
          <w:szCs w:val="28"/>
        </w:rPr>
        <w:t xml:space="preserve">единого реестра лиц, в отношении которых применяется пробация. 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 Профилактика повторной (рецидивной) преступности.</w:t>
      </w:r>
      <w:bookmarkStart w:id="7" w:name="sub_17"/>
      <w:bookmarkEnd w:id="6"/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Информирование общественности о проводимой на территории Рыбно-Слободского муниципального района Республики Татарстан работе по </w:t>
      </w:r>
      <w:proofErr w:type="spellStart"/>
      <w:r>
        <w:rPr>
          <w:sz w:val="28"/>
          <w:szCs w:val="28"/>
        </w:rPr>
        <w:t>ресоциализации</w:t>
      </w:r>
      <w:proofErr w:type="spellEnd"/>
      <w:r w:rsidR="00E73CB9">
        <w:rPr>
          <w:sz w:val="28"/>
          <w:szCs w:val="28"/>
        </w:rPr>
        <w:t>, социальной адаптации и социальной реабилитации лиц, в отношении которых применяется пробация.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7"/>
    <w:p w:rsidR="008F3365" w:rsidRDefault="008F3365" w:rsidP="008F336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>. Полномочия Межведомственной комиссии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Межведомственная комиссия в целях выполнения возложенных на нее задач осуществляет следующие полномочия:</w:t>
      </w:r>
    </w:p>
    <w:p w:rsidR="008F3365" w:rsidRPr="00E73CB9" w:rsidRDefault="008F3365" w:rsidP="00E73C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В индивидуальном порядке рассматривает и анализирует социальное положение лиц, от которых поступило </w:t>
      </w:r>
      <w:r w:rsidR="00E73CB9">
        <w:rPr>
          <w:sz w:val="28"/>
          <w:szCs w:val="28"/>
        </w:rPr>
        <w:t>заявление об</w:t>
      </w:r>
      <w:r>
        <w:rPr>
          <w:sz w:val="28"/>
          <w:szCs w:val="28"/>
        </w:rPr>
        <w:t xml:space="preserve"> оказани</w:t>
      </w:r>
      <w:r w:rsidR="00E73CB9">
        <w:rPr>
          <w:sz w:val="28"/>
          <w:szCs w:val="28"/>
        </w:rPr>
        <w:t xml:space="preserve">и содействия в </w:t>
      </w:r>
      <w:proofErr w:type="spellStart"/>
      <w:r w:rsidR="00E73CB9">
        <w:rPr>
          <w:sz w:val="28"/>
          <w:szCs w:val="28"/>
        </w:rPr>
        <w:t>ресоциализации</w:t>
      </w:r>
      <w:proofErr w:type="spellEnd"/>
      <w:r w:rsidR="00E73CB9">
        <w:rPr>
          <w:sz w:val="28"/>
          <w:szCs w:val="28"/>
        </w:rPr>
        <w:t xml:space="preserve">, </w:t>
      </w:r>
      <w:r w:rsidR="00E73CB9" w:rsidRPr="00E73CB9">
        <w:rPr>
          <w:sz w:val="28"/>
          <w:szCs w:val="28"/>
        </w:rPr>
        <w:t>социальной адаптации и социальной реабилитации</w:t>
      </w:r>
      <w:r w:rsidR="00E73CB9">
        <w:rPr>
          <w:sz w:val="28"/>
          <w:szCs w:val="28"/>
        </w:rPr>
        <w:t>.</w:t>
      </w:r>
    </w:p>
    <w:p w:rsidR="00E73CB9" w:rsidRPr="00E73CB9" w:rsidRDefault="008F3365" w:rsidP="00E73C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E73CB9">
        <w:rPr>
          <w:sz w:val="28"/>
          <w:szCs w:val="28"/>
        </w:rPr>
        <w:t xml:space="preserve">Рассматривает и проводит анализ применения положений индивидуальной программы </w:t>
      </w:r>
      <w:proofErr w:type="spellStart"/>
      <w:r w:rsidR="00E73CB9">
        <w:rPr>
          <w:sz w:val="28"/>
          <w:szCs w:val="28"/>
        </w:rPr>
        <w:t>ресоциализации</w:t>
      </w:r>
      <w:proofErr w:type="spellEnd"/>
      <w:r w:rsidR="00E73CB9">
        <w:rPr>
          <w:sz w:val="28"/>
          <w:szCs w:val="28"/>
        </w:rPr>
        <w:t xml:space="preserve">, </w:t>
      </w:r>
      <w:r w:rsidR="00E73CB9" w:rsidRPr="00E73CB9">
        <w:rPr>
          <w:sz w:val="28"/>
          <w:szCs w:val="28"/>
        </w:rPr>
        <w:t>социальной адаптации и социальной реабилитации</w:t>
      </w:r>
      <w:r w:rsidR="00E73CB9">
        <w:rPr>
          <w:sz w:val="28"/>
          <w:szCs w:val="28"/>
        </w:rPr>
        <w:t xml:space="preserve"> при предоставлении муниципальных услуг.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E73CB9">
        <w:rPr>
          <w:sz w:val="28"/>
          <w:szCs w:val="28"/>
        </w:rPr>
        <w:t xml:space="preserve">Подготавливает </w:t>
      </w:r>
      <w:r w:rsidR="004D1C42">
        <w:rPr>
          <w:sz w:val="28"/>
          <w:szCs w:val="28"/>
        </w:rPr>
        <w:t>предложения по совершенствованию правового</w:t>
      </w:r>
      <w:r w:rsidR="00E73CB9" w:rsidRPr="00E73CB9">
        <w:rPr>
          <w:sz w:val="28"/>
          <w:szCs w:val="28"/>
        </w:rPr>
        <w:t xml:space="preserve"> регулирования вопросов профилактики повторной (рецидивной) преступности в Рыбно-Слободском муниципальном районе</w:t>
      </w:r>
      <w:r w:rsidR="00E73CB9">
        <w:rPr>
          <w:sz w:val="28"/>
          <w:szCs w:val="28"/>
        </w:rPr>
        <w:t xml:space="preserve"> Республики Татарстан</w:t>
      </w:r>
      <w:r w:rsidR="00E73CB9" w:rsidRPr="00E73CB9">
        <w:rPr>
          <w:sz w:val="28"/>
          <w:szCs w:val="28"/>
        </w:rPr>
        <w:t>, направляет их в уполномоченные органы, уполномоченным должностным лицам</w:t>
      </w:r>
      <w:r>
        <w:rPr>
          <w:sz w:val="28"/>
          <w:szCs w:val="28"/>
        </w:rPr>
        <w:t>.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73CB9">
        <w:rPr>
          <w:sz w:val="28"/>
          <w:szCs w:val="28"/>
        </w:rPr>
        <w:t>4</w:t>
      </w:r>
      <w:r>
        <w:rPr>
          <w:sz w:val="28"/>
          <w:szCs w:val="28"/>
        </w:rPr>
        <w:t xml:space="preserve">. Межведомственная комиссия вправе: </w:t>
      </w:r>
      <w:bookmarkStart w:id="8" w:name="sub_155"/>
    </w:p>
    <w:p w:rsidR="008F3365" w:rsidRDefault="00E73CB9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8F3365">
        <w:rPr>
          <w:sz w:val="28"/>
          <w:szCs w:val="28"/>
        </w:rPr>
        <w:t>.1. Принимать в пределах своей компете</w:t>
      </w:r>
      <w:r w:rsidR="004D1C42">
        <w:rPr>
          <w:sz w:val="28"/>
          <w:szCs w:val="28"/>
        </w:rPr>
        <w:t xml:space="preserve">нции решения, рекомендованные к </w:t>
      </w:r>
      <w:r w:rsidR="008F3365">
        <w:rPr>
          <w:sz w:val="28"/>
          <w:szCs w:val="28"/>
        </w:rPr>
        <w:t>исполнению органами местного самоуправления Рыбно-Слободского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="008F3365">
        <w:rPr>
          <w:sz w:val="28"/>
          <w:szCs w:val="28"/>
        </w:rPr>
        <w:t>, а также органами государственной власти, иными организациями и институтами гражданского общества;</w:t>
      </w:r>
      <w:bookmarkStart w:id="9" w:name="sub_156"/>
      <w:bookmarkEnd w:id="8"/>
    </w:p>
    <w:p w:rsidR="008F3365" w:rsidRDefault="00E73CB9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8F3365">
        <w:rPr>
          <w:sz w:val="28"/>
          <w:szCs w:val="28"/>
        </w:rPr>
        <w:t>.2. Направлять в правоохранительные органы соответствующие документы и материалы для решения вопроса о привлечении к</w:t>
      </w:r>
      <w:r w:rsidR="004D1C42">
        <w:rPr>
          <w:sz w:val="28"/>
          <w:szCs w:val="28"/>
        </w:rPr>
        <w:t xml:space="preserve"> ответственности виновных лиц в </w:t>
      </w:r>
      <w:r w:rsidR="008F3365">
        <w:rPr>
          <w:sz w:val="28"/>
          <w:szCs w:val="28"/>
        </w:rPr>
        <w:t xml:space="preserve">случае обнаружения признаков нарушения </w:t>
      </w:r>
      <w:hyperlink r:id="rId9" w:history="1">
        <w:r w:rsidR="008F3365" w:rsidRPr="00E73CB9">
          <w:rPr>
            <w:rStyle w:val="ae"/>
            <w:color w:val="000000" w:themeColor="text1"/>
            <w:sz w:val="28"/>
            <w:szCs w:val="28"/>
          </w:rPr>
          <w:t>законодательства</w:t>
        </w:r>
      </w:hyperlink>
      <w:r w:rsidR="008F3365">
        <w:rPr>
          <w:sz w:val="28"/>
          <w:szCs w:val="28"/>
        </w:rPr>
        <w:t>, влекущего за собой уголовную или административную ответственность.</w:t>
      </w:r>
    </w:p>
    <w:bookmarkEnd w:id="9"/>
    <w:p w:rsidR="008F3365" w:rsidRDefault="00E73CB9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F3365">
        <w:rPr>
          <w:sz w:val="28"/>
          <w:szCs w:val="28"/>
        </w:rPr>
        <w:t xml:space="preserve">. Межведомственная комиссия в пределах своей компетенции </w:t>
      </w:r>
      <w:r>
        <w:rPr>
          <w:sz w:val="28"/>
          <w:szCs w:val="28"/>
        </w:rPr>
        <w:t>для реализации полномочий в сфере пробации взаимодействует с органами, учреждениями и организациями, являющимися субъектами пробации</w:t>
      </w:r>
      <w:r w:rsidR="008F3365">
        <w:rPr>
          <w:sz w:val="28"/>
          <w:szCs w:val="28"/>
        </w:rPr>
        <w:t>:</w:t>
      </w:r>
    </w:p>
    <w:p w:rsidR="00E73CB9" w:rsidRDefault="00E73CB9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F3365">
        <w:rPr>
          <w:sz w:val="28"/>
          <w:szCs w:val="28"/>
        </w:rPr>
        <w:t>.1. Управлением Федеральной службы исполнения наказаний Российской Федерации по Республике Татарстан по вопросам</w:t>
      </w:r>
      <w:r>
        <w:rPr>
          <w:sz w:val="28"/>
          <w:szCs w:val="28"/>
        </w:rPr>
        <w:t>:</w:t>
      </w:r>
    </w:p>
    <w:p w:rsidR="008F3365" w:rsidRDefault="00E73CB9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учета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ситуации, как оператором единого реестра лиц, в отношении которых применяется пробация;</w:t>
      </w:r>
      <w:r w:rsidR="008F3365">
        <w:rPr>
          <w:sz w:val="28"/>
          <w:szCs w:val="28"/>
        </w:rPr>
        <w:t xml:space="preserve"> </w:t>
      </w:r>
    </w:p>
    <w:p w:rsidR="00E73CB9" w:rsidRDefault="00D313F9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социальной и воспитательной работы с лицами, в отношении которых применяется исполнительная или </w:t>
      </w:r>
      <w:proofErr w:type="spellStart"/>
      <w:r>
        <w:rPr>
          <w:sz w:val="28"/>
          <w:szCs w:val="28"/>
        </w:rPr>
        <w:t>постпенитенциарная</w:t>
      </w:r>
      <w:proofErr w:type="spellEnd"/>
      <w:r>
        <w:rPr>
          <w:sz w:val="28"/>
          <w:szCs w:val="28"/>
        </w:rPr>
        <w:t xml:space="preserve"> пробация;</w:t>
      </w:r>
    </w:p>
    <w:p w:rsidR="00D313F9" w:rsidRDefault="00D313F9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оценки индивидуальной нуждаемости в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>, социальной адаптации и социальной реабилитации;</w:t>
      </w:r>
    </w:p>
    <w:p w:rsidR="00D313F9" w:rsidRDefault="00D313F9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подготовки индивидуальных программ для лиц, в отношении которых приняты решения о применении исполнительной или </w:t>
      </w:r>
      <w:proofErr w:type="spellStart"/>
      <w:r w:rsidRPr="00D313F9">
        <w:rPr>
          <w:sz w:val="28"/>
          <w:szCs w:val="28"/>
        </w:rPr>
        <w:t>постпенитенциарн</w:t>
      </w:r>
      <w:r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пробации;</w:t>
      </w:r>
    </w:p>
    <w:p w:rsidR="00D313F9" w:rsidRDefault="00D313F9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деятельности центра пробации некоммерческими, в том числе религиозными, организациями, социально ориентированными некоммерческими организациями;</w:t>
      </w:r>
    </w:p>
    <w:p w:rsidR="008F3365" w:rsidRDefault="00D313F9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F3365">
        <w:rPr>
          <w:sz w:val="28"/>
          <w:szCs w:val="28"/>
        </w:rPr>
        <w:t>.2. Органами внутренних дел по вопросам: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учета лиц, освобожденных из мест лишения свободы; </w:t>
      </w:r>
    </w:p>
    <w:p w:rsidR="00D313F9" w:rsidRDefault="00D313F9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применения исполнительной и</w:t>
      </w:r>
      <w:r w:rsidRPr="00D313F9">
        <w:t xml:space="preserve"> </w:t>
      </w:r>
      <w:proofErr w:type="spellStart"/>
      <w:r w:rsidRPr="00D313F9">
        <w:rPr>
          <w:sz w:val="28"/>
          <w:szCs w:val="28"/>
        </w:rPr>
        <w:t>постпенитенциарн</w:t>
      </w:r>
      <w:r>
        <w:rPr>
          <w:sz w:val="28"/>
          <w:szCs w:val="28"/>
        </w:rPr>
        <w:t>ой</w:t>
      </w:r>
      <w:proofErr w:type="spellEnd"/>
      <w:r w:rsidRPr="00D313F9">
        <w:rPr>
          <w:sz w:val="28"/>
          <w:szCs w:val="28"/>
        </w:rPr>
        <w:t xml:space="preserve"> пробаци</w:t>
      </w:r>
      <w:r>
        <w:rPr>
          <w:sz w:val="28"/>
          <w:szCs w:val="28"/>
        </w:rPr>
        <w:t>и;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индивидуальной профилактической работы; 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участия в пропаганде правовых знаний; </w:t>
      </w:r>
    </w:p>
    <w:p w:rsidR="00D313F9" w:rsidRDefault="00D313F9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документирования осужденного паспортом гражданина Российской Федерации;</w:t>
      </w:r>
    </w:p>
    <w:p w:rsidR="008F3365" w:rsidRDefault="00D313F9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F3365">
        <w:rPr>
          <w:sz w:val="28"/>
          <w:szCs w:val="28"/>
        </w:rPr>
        <w:t>.3. Министерством труда, занятости и социальной защиты Республики Татарстан и под</w:t>
      </w:r>
      <w:r>
        <w:rPr>
          <w:sz w:val="28"/>
          <w:szCs w:val="28"/>
        </w:rPr>
        <w:t>ведомственными ему учреждениями, центром</w:t>
      </w:r>
      <w:r w:rsidR="008F3365">
        <w:rPr>
          <w:sz w:val="28"/>
          <w:szCs w:val="28"/>
        </w:rPr>
        <w:t xml:space="preserve"> занятости</w:t>
      </w:r>
      <w:r>
        <w:rPr>
          <w:sz w:val="28"/>
          <w:szCs w:val="28"/>
        </w:rPr>
        <w:t xml:space="preserve"> населения</w:t>
      </w:r>
      <w:r w:rsidR="008F3365">
        <w:rPr>
          <w:sz w:val="28"/>
          <w:szCs w:val="28"/>
        </w:rPr>
        <w:t xml:space="preserve">, </w:t>
      </w:r>
      <w:r>
        <w:rPr>
          <w:sz w:val="28"/>
          <w:szCs w:val="28"/>
        </w:rPr>
        <w:t>организациями</w:t>
      </w:r>
      <w:r w:rsidR="008F3365">
        <w:rPr>
          <w:sz w:val="28"/>
          <w:szCs w:val="28"/>
        </w:rPr>
        <w:t xml:space="preserve"> социального </w:t>
      </w:r>
      <w:r>
        <w:rPr>
          <w:sz w:val="28"/>
          <w:szCs w:val="28"/>
        </w:rPr>
        <w:t>Республики Татарстан</w:t>
      </w:r>
      <w:r w:rsidR="008F3365">
        <w:rPr>
          <w:sz w:val="28"/>
          <w:szCs w:val="28"/>
        </w:rPr>
        <w:t xml:space="preserve"> по вопросам:</w:t>
      </w:r>
    </w:p>
    <w:p w:rsidR="00D313F9" w:rsidRDefault="00D313F9" w:rsidP="008F3365">
      <w:pPr>
        <w:pStyle w:val="a4"/>
        <w:spacing w:line="228" w:lineRule="auto"/>
        <w:ind w:firstLine="720"/>
        <w:rPr>
          <w:rStyle w:val="a5"/>
          <w:rFonts w:ascii="Times New Roman" w:hAnsi="Times New Roman"/>
          <w:color w:val="000000"/>
          <w:szCs w:val="28"/>
        </w:rPr>
      </w:pPr>
      <w:r>
        <w:rPr>
          <w:rStyle w:val="a5"/>
          <w:rFonts w:ascii="Times New Roman" w:hAnsi="Times New Roman"/>
          <w:color w:val="000000"/>
          <w:szCs w:val="28"/>
        </w:rPr>
        <w:t>п</w:t>
      </w:r>
      <w:r w:rsidRPr="00D313F9">
        <w:rPr>
          <w:rStyle w:val="a5"/>
          <w:rFonts w:ascii="Times New Roman" w:hAnsi="Times New Roman"/>
          <w:color w:val="000000"/>
          <w:szCs w:val="28"/>
        </w:rPr>
        <w:t xml:space="preserve">редоставления </w:t>
      </w:r>
      <w:r>
        <w:rPr>
          <w:rStyle w:val="a5"/>
          <w:rFonts w:ascii="Times New Roman" w:hAnsi="Times New Roman"/>
          <w:color w:val="000000"/>
          <w:szCs w:val="28"/>
        </w:rPr>
        <w:t>муниципальных услуг в сфере занятости и социальной защиты (обслуживания) населения, в том числе в части предоставления социальных услуг и содействия в трудоустройстве лицам, освобожденным из учреждений, исполняющих наказания в виде принудительных работ или лишения свободы, и оказавшимися в трудной жизненной ситуации;</w:t>
      </w:r>
    </w:p>
    <w:p w:rsidR="00D313F9" w:rsidRDefault="00D313F9" w:rsidP="008F3365">
      <w:pPr>
        <w:pStyle w:val="a4"/>
        <w:spacing w:line="228" w:lineRule="auto"/>
        <w:ind w:firstLine="720"/>
        <w:rPr>
          <w:rStyle w:val="a5"/>
          <w:rFonts w:ascii="Times New Roman" w:hAnsi="Times New Roman"/>
          <w:color w:val="000000"/>
          <w:szCs w:val="28"/>
        </w:rPr>
      </w:pPr>
      <w:r>
        <w:rPr>
          <w:rStyle w:val="a5"/>
          <w:rFonts w:ascii="Times New Roman" w:hAnsi="Times New Roman"/>
          <w:color w:val="000000"/>
          <w:szCs w:val="28"/>
        </w:rPr>
        <w:t xml:space="preserve">учета статистической информации в части трудоустройства и предоставления социальных услуг в отношении лиц, освобожденных их учреждений, исполняющих наказания в виде принудительных работ или лишения свободы, </w:t>
      </w:r>
      <w:r w:rsidR="00511F94" w:rsidRPr="00511F94">
        <w:rPr>
          <w:rStyle w:val="a5"/>
          <w:rFonts w:ascii="Times New Roman" w:hAnsi="Times New Roman"/>
          <w:color w:val="000000"/>
          <w:szCs w:val="28"/>
        </w:rPr>
        <w:t>и оказавшимися в трудной жизненной ситуации;</w:t>
      </w:r>
    </w:p>
    <w:p w:rsidR="00511F94" w:rsidRDefault="00511F94" w:rsidP="008F3365">
      <w:pPr>
        <w:pStyle w:val="a4"/>
        <w:spacing w:line="228" w:lineRule="auto"/>
        <w:ind w:firstLine="720"/>
        <w:rPr>
          <w:rStyle w:val="a5"/>
          <w:rFonts w:ascii="Times New Roman" w:hAnsi="Times New Roman"/>
          <w:color w:val="000000"/>
          <w:szCs w:val="28"/>
        </w:rPr>
      </w:pPr>
      <w:r w:rsidRPr="00511F94">
        <w:rPr>
          <w:rStyle w:val="a5"/>
          <w:rFonts w:ascii="Times New Roman" w:hAnsi="Times New Roman"/>
          <w:color w:val="000000"/>
          <w:szCs w:val="28"/>
        </w:rPr>
        <w:t>профилактической работы в центрах социальной адаптации для лиц без определенного места жительства с получателями социальных услуг из числа лиц, освобожденных из мест лишения свободы;</w:t>
      </w:r>
    </w:p>
    <w:p w:rsidR="00511F94" w:rsidRDefault="00511F94" w:rsidP="008F3365">
      <w:pPr>
        <w:pStyle w:val="a4"/>
        <w:spacing w:line="228" w:lineRule="auto"/>
        <w:ind w:firstLine="720"/>
        <w:rPr>
          <w:rStyle w:val="a5"/>
          <w:rFonts w:ascii="Times New Roman" w:hAnsi="Times New Roman"/>
          <w:color w:val="000000"/>
          <w:szCs w:val="28"/>
        </w:rPr>
      </w:pPr>
      <w:r w:rsidRPr="00511F94">
        <w:rPr>
          <w:rStyle w:val="a5"/>
          <w:rFonts w:ascii="Times New Roman" w:hAnsi="Times New Roman"/>
          <w:color w:val="000000"/>
          <w:szCs w:val="28"/>
        </w:rPr>
        <w:t>социальной адаптации несовершеннолетних, освобождающихся из мест лишения свободы, а также несовершеннолетних граждан, осужденных к наказаниям, не связанным с лишением свободы, в учреждениях социального обслуживания;</w:t>
      </w:r>
    </w:p>
    <w:p w:rsidR="00511F94" w:rsidRDefault="00511F94" w:rsidP="008F3365">
      <w:pPr>
        <w:pStyle w:val="a4"/>
        <w:spacing w:line="228" w:lineRule="auto"/>
        <w:ind w:firstLine="720"/>
        <w:rPr>
          <w:rStyle w:val="a5"/>
          <w:rFonts w:ascii="Times New Roman" w:hAnsi="Times New Roman"/>
          <w:color w:val="000000"/>
          <w:szCs w:val="28"/>
        </w:rPr>
      </w:pPr>
      <w:r w:rsidRPr="00511F94">
        <w:rPr>
          <w:rStyle w:val="a5"/>
          <w:rFonts w:ascii="Times New Roman" w:hAnsi="Times New Roman"/>
          <w:color w:val="000000"/>
          <w:szCs w:val="28"/>
        </w:rPr>
        <w:t xml:space="preserve">содействия в </w:t>
      </w:r>
      <w:proofErr w:type="spellStart"/>
      <w:r w:rsidRPr="00511F94">
        <w:rPr>
          <w:rStyle w:val="a5"/>
          <w:rFonts w:ascii="Times New Roman" w:hAnsi="Times New Roman"/>
          <w:color w:val="000000"/>
          <w:szCs w:val="28"/>
        </w:rPr>
        <w:t>ресоциализации</w:t>
      </w:r>
      <w:proofErr w:type="spellEnd"/>
      <w:r w:rsidRPr="00511F94">
        <w:rPr>
          <w:rStyle w:val="a5"/>
          <w:rFonts w:ascii="Times New Roman" w:hAnsi="Times New Roman"/>
          <w:color w:val="000000"/>
          <w:szCs w:val="28"/>
        </w:rPr>
        <w:t xml:space="preserve"> социальной адаптации и социальной реабилитации лиц, в отношении которых применяется пробация, путем предостав</w:t>
      </w:r>
      <w:r>
        <w:rPr>
          <w:rStyle w:val="a5"/>
          <w:rFonts w:ascii="Times New Roman" w:hAnsi="Times New Roman"/>
          <w:color w:val="000000"/>
          <w:szCs w:val="28"/>
        </w:rPr>
        <w:t>л</w:t>
      </w:r>
      <w:r w:rsidRPr="00511F94">
        <w:rPr>
          <w:rStyle w:val="a5"/>
          <w:rFonts w:ascii="Times New Roman" w:hAnsi="Times New Roman"/>
          <w:color w:val="000000"/>
          <w:szCs w:val="28"/>
        </w:rPr>
        <w:t>ения информации об имеющихся свободных рабочих местах и о вакантных должностях, об условиях труда, о заработной плате и квалификационных требованиях к соискателям вакансий;</w:t>
      </w:r>
    </w:p>
    <w:p w:rsidR="00511F94" w:rsidRDefault="00511F94" w:rsidP="008F3365">
      <w:pPr>
        <w:pStyle w:val="a4"/>
        <w:spacing w:line="228" w:lineRule="auto"/>
        <w:ind w:firstLine="720"/>
        <w:rPr>
          <w:rStyle w:val="a5"/>
          <w:rFonts w:ascii="Times New Roman" w:hAnsi="Times New Roman"/>
          <w:color w:val="000000"/>
          <w:szCs w:val="28"/>
        </w:rPr>
      </w:pPr>
      <w:r w:rsidRPr="00511F94">
        <w:rPr>
          <w:rStyle w:val="a5"/>
          <w:rFonts w:ascii="Times New Roman" w:hAnsi="Times New Roman"/>
          <w:color w:val="000000"/>
          <w:szCs w:val="28"/>
        </w:rPr>
        <w:t>предоставления гражданам, освобожденным из мест лишения свободы, бесплатных государственных услуг по профессиональной ориентации в целях выбора сферы деятельности (профессии), профессиональному обучению и дополнительному профессиональному образованию лицам указанной категории, признанным в установленном порядке безработными;</w:t>
      </w:r>
    </w:p>
    <w:p w:rsidR="00511F94" w:rsidRDefault="00511F94" w:rsidP="008F3365">
      <w:pPr>
        <w:pStyle w:val="a4"/>
        <w:spacing w:line="228" w:lineRule="auto"/>
        <w:ind w:firstLine="720"/>
        <w:rPr>
          <w:rStyle w:val="a5"/>
          <w:rFonts w:ascii="Times New Roman" w:hAnsi="Times New Roman"/>
          <w:color w:val="000000"/>
          <w:szCs w:val="28"/>
        </w:rPr>
      </w:pPr>
      <w:r>
        <w:rPr>
          <w:rStyle w:val="a5"/>
          <w:rFonts w:ascii="Times New Roman" w:hAnsi="Times New Roman"/>
          <w:color w:val="000000"/>
          <w:szCs w:val="28"/>
        </w:rPr>
        <w:t>предоставления бесплатных государственных услуг по психологической поддержке, по социальной адаптации безработных граждан;</w:t>
      </w:r>
    </w:p>
    <w:p w:rsidR="00511F94" w:rsidRPr="00D313F9" w:rsidRDefault="00511F94" w:rsidP="008F3365">
      <w:pPr>
        <w:pStyle w:val="a4"/>
        <w:spacing w:line="228" w:lineRule="auto"/>
        <w:ind w:firstLine="720"/>
        <w:rPr>
          <w:rStyle w:val="a5"/>
          <w:rFonts w:ascii="Times New Roman" w:hAnsi="Times New Roman"/>
          <w:color w:val="000000"/>
          <w:szCs w:val="28"/>
        </w:rPr>
      </w:pPr>
      <w:r w:rsidRPr="00511F94">
        <w:rPr>
          <w:rStyle w:val="a5"/>
          <w:rFonts w:ascii="Times New Roman" w:hAnsi="Times New Roman"/>
          <w:color w:val="000000"/>
          <w:szCs w:val="28"/>
        </w:rPr>
        <w:t>стимулирования работодателей, трудоустраивающих лиц, освобожденных из мест лишения свободы;</w:t>
      </w:r>
    </w:p>
    <w:p w:rsidR="008F3365" w:rsidRDefault="00511F94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F3365">
        <w:rPr>
          <w:sz w:val="28"/>
          <w:szCs w:val="28"/>
        </w:rPr>
        <w:t>.4. </w:t>
      </w:r>
      <w:r>
        <w:rPr>
          <w:sz w:val="28"/>
          <w:szCs w:val="28"/>
        </w:rPr>
        <w:t>Министерством здравоохранения Республики Татарстан</w:t>
      </w:r>
      <w:r w:rsidR="008F3365">
        <w:rPr>
          <w:sz w:val="28"/>
          <w:szCs w:val="28"/>
        </w:rPr>
        <w:t xml:space="preserve"> по вопросам организации первичной медико-санитарной помощи, профилактического и диспансерного наблюдения; </w:t>
      </w:r>
    </w:p>
    <w:p w:rsidR="00511F94" w:rsidRDefault="00511F94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3.5.5. Министерством образования и науки Республики Татарстан по вопросам получения общего образования, среднего профессионального образования, прохождения профессионального обучения;</w:t>
      </w:r>
    </w:p>
    <w:p w:rsidR="008E1803" w:rsidRDefault="008E1803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3.5.6. Отделением Социального фонда Российской Федерации по Республике Татарстан по вопросам открытия индивидуального лицевого счета и оформления документа, подтверждающего регистрацию в системе индивидуального (персонифицированного) учета и содержащего сведения о страховом номере индивидуального лицевого счета, в получении пенсионного обеспечения (для лиц, имеющих право на его получение);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511F9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E1803">
        <w:rPr>
          <w:sz w:val="28"/>
          <w:szCs w:val="28"/>
        </w:rPr>
        <w:t>7</w:t>
      </w:r>
      <w:r>
        <w:rPr>
          <w:sz w:val="28"/>
          <w:szCs w:val="28"/>
        </w:rPr>
        <w:t>. Иными органами государственной власти, органами местного самоуправления, организациями, институтами гражданского общества в соответствии с их компетенцией.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8F3365" w:rsidRDefault="008F3365" w:rsidP="008F336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. Порядок формирования </w:t>
      </w:r>
      <w:r>
        <w:rPr>
          <w:sz w:val="28"/>
          <w:szCs w:val="28"/>
        </w:rPr>
        <w:t>Межведомственной</w:t>
      </w:r>
      <w:r>
        <w:rPr>
          <w:bCs/>
          <w:sz w:val="28"/>
          <w:szCs w:val="28"/>
        </w:rPr>
        <w:t xml:space="preserve"> комиссии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21"/>
      <w:r>
        <w:rPr>
          <w:sz w:val="28"/>
          <w:szCs w:val="28"/>
        </w:rPr>
        <w:t>4.1. Межведомственная комиссия формируется в составе председателя комиссии, его заместителя, секретаря и членов комиссии.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39"/>
      <w:bookmarkStart w:id="12" w:name="sub_22"/>
      <w:bookmarkEnd w:id="10"/>
      <w:r>
        <w:rPr>
          <w:sz w:val="28"/>
          <w:szCs w:val="28"/>
        </w:rPr>
        <w:t>Председатель Межведомственной комиссии: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35"/>
      <w:bookmarkEnd w:id="11"/>
      <w:r>
        <w:rPr>
          <w:sz w:val="28"/>
          <w:szCs w:val="28"/>
        </w:rPr>
        <w:t>осуществляет общее руководство деятельностью Межведомственной комиссии;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ведет заседания Межведомственной комиссии, обладая правом решающего голоса; </w:t>
      </w:r>
      <w:bookmarkStart w:id="14" w:name="sub_37"/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утверждает </w:t>
      </w:r>
      <w:r w:rsidR="008E1803">
        <w:rPr>
          <w:sz w:val="28"/>
          <w:szCs w:val="28"/>
        </w:rPr>
        <w:t xml:space="preserve">повестку </w:t>
      </w:r>
      <w:r>
        <w:rPr>
          <w:sz w:val="28"/>
          <w:szCs w:val="28"/>
        </w:rPr>
        <w:t>заседания Межведомственной комиссии;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38"/>
      <w:bookmarkEnd w:id="14"/>
      <w:r>
        <w:rPr>
          <w:sz w:val="28"/>
          <w:szCs w:val="28"/>
        </w:rPr>
        <w:t>дает поручения в рамках своих полномочий членам Межведомственной комиссии;</w:t>
      </w:r>
    </w:p>
    <w:bookmarkEnd w:id="15"/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подписывает документы, принимаемые Межведомственной комиссией; 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46"/>
      <w:bookmarkEnd w:id="13"/>
      <w:r>
        <w:rPr>
          <w:sz w:val="28"/>
          <w:szCs w:val="28"/>
        </w:rPr>
        <w:t>несет персональную ответственность за выполнение возложенных на Межведомственную комиссию задач.</w:t>
      </w:r>
    </w:p>
    <w:p w:rsidR="008E1803" w:rsidRDefault="008E1803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Межведомственной комиссии:</w:t>
      </w:r>
    </w:p>
    <w:p w:rsidR="008E1803" w:rsidRDefault="008D280C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E1803">
        <w:rPr>
          <w:sz w:val="28"/>
          <w:szCs w:val="28"/>
        </w:rPr>
        <w:t xml:space="preserve">о поручению председателя комиссии выполняет обязанности председателя </w:t>
      </w:r>
      <w:r>
        <w:rPr>
          <w:sz w:val="28"/>
          <w:szCs w:val="28"/>
        </w:rPr>
        <w:t>Межведомственной комиссии в его отсутствие;</w:t>
      </w:r>
    </w:p>
    <w:p w:rsidR="008D280C" w:rsidRDefault="008D280C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исполнения решений Муниципальной комиссии;</w:t>
      </w:r>
    </w:p>
    <w:p w:rsidR="008D280C" w:rsidRDefault="008D280C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деятельность по планированию и осуществлению мероприятий по повышению устойчивости функционирования межведомственного информационного взаимодействия.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Межведомственной комиссии:</w:t>
      </w:r>
    </w:p>
    <w:p w:rsidR="008F3365" w:rsidRDefault="008F3365" w:rsidP="008F3365">
      <w:pPr>
        <w:ind w:firstLine="720"/>
        <w:jc w:val="both"/>
        <w:rPr>
          <w:sz w:val="28"/>
          <w:szCs w:val="28"/>
        </w:rPr>
      </w:pPr>
      <w:bookmarkStart w:id="17" w:name="sub_40"/>
      <w:bookmarkEnd w:id="16"/>
      <w:r>
        <w:rPr>
          <w:sz w:val="28"/>
          <w:szCs w:val="28"/>
        </w:rPr>
        <w:t>выполняет поручения председателя Межведомственной комиссии;</w:t>
      </w:r>
    </w:p>
    <w:p w:rsidR="008F3365" w:rsidRDefault="008F3365" w:rsidP="008F3365">
      <w:pPr>
        <w:ind w:firstLine="720"/>
        <w:jc w:val="both"/>
        <w:rPr>
          <w:sz w:val="28"/>
          <w:szCs w:val="28"/>
        </w:rPr>
      </w:pPr>
      <w:bookmarkStart w:id="18" w:name="sub_41"/>
      <w:r>
        <w:rPr>
          <w:sz w:val="28"/>
          <w:szCs w:val="28"/>
        </w:rPr>
        <w:t>формирует повестку заседания Межведомственной комиссии, координирует работу по подготовке необходимых материалов к ее заседанию, проектов соответствующих решений, ведет протокол заседания комиссии;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42"/>
      <w:bookmarkEnd w:id="18"/>
      <w:r>
        <w:rPr>
          <w:sz w:val="28"/>
          <w:szCs w:val="28"/>
        </w:rPr>
        <w:t>информирует членов Межведомственной комиссии и лиц, приглашенных на ее заседание, о месте, времени проведения и повестке заседания Межведомственной комиссии, обеспечивает их необходимыми материалами;</w:t>
      </w:r>
    </w:p>
    <w:bookmarkEnd w:id="19"/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сбор и обобщение информации, поступающей в органы местного самоуправления Рыбно-Слободского муниципального района Республики Татарстан от </w:t>
      </w:r>
      <w:r>
        <w:rPr>
          <w:bCs/>
          <w:sz w:val="28"/>
          <w:szCs w:val="28"/>
        </w:rPr>
        <w:t xml:space="preserve">администраций учреждений системы исполнения наказания, о предстоящем освобождении лица, </w:t>
      </w:r>
      <w:r>
        <w:rPr>
          <w:sz w:val="28"/>
          <w:szCs w:val="28"/>
        </w:rPr>
        <w:t>наличии у него жилья, его трудоспособности и имеющихся специальностях;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прием от лиц, освобожденных из мест лишения свободы, заявлений об оказании содействия в </w:t>
      </w:r>
      <w:proofErr w:type="spellStart"/>
      <w:r>
        <w:rPr>
          <w:sz w:val="28"/>
          <w:szCs w:val="28"/>
        </w:rPr>
        <w:t>ресоциализации</w:t>
      </w:r>
      <w:proofErr w:type="spellEnd"/>
      <w:r w:rsidR="008D280C">
        <w:rPr>
          <w:sz w:val="28"/>
          <w:szCs w:val="28"/>
        </w:rPr>
        <w:t>, социальной адаптации и социальной реабилитации</w:t>
      </w:r>
      <w:r>
        <w:rPr>
          <w:sz w:val="28"/>
          <w:szCs w:val="28"/>
        </w:rPr>
        <w:t>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 на каждого участника программы </w:t>
      </w:r>
      <w:proofErr w:type="spellStart"/>
      <w:r>
        <w:rPr>
          <w:sz w:val="28"/>
          <w:szCs w:val="28"/>
        </w:rPr>
        <w:t>ресоциализации</w:t>
      </w:r>
      <w:proofErr w:type="spellEnd"/>
      <w:r w:rsidR="008D280C">
        <w:rPr>
          <w:sz w:val="28"/>
          <w:szCs w:val="28"/>
        </w:rPr>
        <w:t xml:space="preserve">, </w:t>
      </w:r>
      <w:r w:rsidR="008D280C" w:rsidRPr="008D280C">
        <w:rPr>
          <w:sz w:val="28"/>
          <w:szCs w:val="28"/>
        </w:rPr>
        <w:t xml:space="preserve">социальной адаптации и социальной реабилитации </w:t>
      </w:r>
      <w:r>
        <w:rPr>
          <w:sz w:val="28"/>
          <w:szCs w:val="28"/>
        </w:rPr>
        <w:t>карту сопровождения и личное дело, в которое включаются документы и сведения по исполнению мероприятий индивидуальной программы</w:t>
      </w:r>
      <w:r w:rsidR="008D280C">
        <w:rPr>
          <w:sz w:val="28"/>
          <w:szCs w:val="28"/>
        </w:rPr>
        <w:t>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ведет муниципальный сегмент </w:t>
      </w:r>
      <w:r w:rsidR="008D280C">
        <w:rPr>
          <w:sz w:val="28"/>
          <w:szCs w:val="28"/>
        </w:rPr>
        <w:t>государственной информационной системы «Единый реестр лиц, в отношении которых применяется пробация»</w:t>
      </w:r>
      <w:r>
        <w:rPr>
          <w:sz w:val="28"/>
          <w:szCs w:val="28"/>
        </w:rPr>
        <w:t>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запрашивает у органов местного самоуправления муниципальных образований, органов государственной власти, общественных и иных организаций и должностных лиц документы, материалы и информацию, необходимые для деятельности Межведомственной комиссии;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43"/>
      <w:bookmarkEnd w:id="17"/>
      <w:r>
        <w:rPr>
          <w:sz w:val="28"/>
          <w:szCs w:val="28"/>
        </w:rPr>
        <w:t>оформляет протоколы заседаний Межведомственной комиссии;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44"/>
      <w:bookmarkEnd w:id="20"/>
      <w:r>
        <w:rPr>
          <w:sz w:val="28"/>
          <w:szCs w:val="28"/>
        </w:rPr>
        <w:t>организует выполнение поручений председателя Межведомственной комиссии, данных по результатам ее заседаний;</w:t>
      </w:r>
      <w:bookmarkEnd w:id="21"/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информирование населения Рыбно-Слободского муниципального района Республики Татарстан о функциях Межведомственной комиссии, результатах ее деятельности.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Состав Межведомственной комиссии утверждается </w:t>
      </w:r>
      <w:r w:rsidR="008D280C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главы Рыбно-Сло</w:t>
      </w:r>
      <w:r w:rsidR="004D1C42">
        <w:rPr>
          <w:sz w:val="28"/>
          <w:szCs w:val="28"/>
        </w:rPr>
        <w:t xml:space="preserve">бодского муниципального района </w:t>
      </w:r>
      <w:r>
        <w:rPr>
          <w:sz w:val="28"/>
          <w:szCs w:val="28"/>
        </w:rPr>
        <w:t>Республики Татарстан.</w:t>
      </w:r>
    </w:p>
    <w:bookmarkEnd w:id="12"/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В состав Межведомственной комиссии могут входить представители органов местного самоуправления Рыбно-Сл</w:t>
      </w:r>
      <w:r w:rsidR="004D1C42">
        <w:rPr>
          <w:sz w:val="28"/>
          <w:szCs w:val="28"/>
        </w:rPr>
        <w:t>ободского муниципального района</w:t>
      </w:r>
      <w:bookmarkStart w:id="22" w:name="_GoBack"/>
      <w:bookmarkEnd w:id="22"/>
      <w:r>
        <w:rPr>
          <w:sz w:val="28"/>
          <w:szCs w:val="28"/>
        </w:rPr>
        <w:t xml:space="preserve"> Республики Татарстан, а также органов государственной власти Республики Татарстан, территориальных органов федеральных органов исполнительной власти, органов социальной защиты, </w:t>
      </w:r>
      <w:r w:rsidR="008D280C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здравоохранения, образовательных организаций (по согласованию).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 В состав Межведомственной комиссии могут быть включены лица, ранее освободившиеся из мест лишения свободы, имеющие по</w:t>
      </w:r>
      <w:r w:rsidR="008D280C">
        <w:rPr>
          <w:sz w:val="28"/>
          <w:szCs w:val="28"/>
        </w:rPr>
        <w:t xml:space="preserve">ложительный опыт </w:t>
      </w:r>
      <w:proofErr w:type="spellStart"/>
      <w:r w:rsidR="008D280C">
        <w:rPr>
          <w:sz w:val="28"/>
          <w:szCs w:val="28"/>
        </w:rPr>
        <w:t>ресоциализации</w:t>
      </w:r>
      <w:proofErr w:type="spellEnd"/>
      <w:r w:rsidR="008D280C">
        <w:rPr>
          <w:sz w:val="28"/>
          <w:szCs w:val="28"/>
        </w:rPr>
        <w:t xml:space="preserve">, </w:t>
      </w:r>
      <w:r w:rsidR="008D280C" w:rsidRPr="008D280C">
        <w:rPr>
          <w:sz w:val="28"/>
          <w:szCs w:val="28"/>
        </w:rPr>
        <w:t>социальной адаптации и социальной реабилитации</w:t>
      </w:r>
      <w:r w:rsidR="008D280C">
        <w:rPr>
          <w:sz w:val="28"/>
          <w:szCs w:val="28"/>
        </w:rPr>
        <w:t>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4.5. В заседаниях Межведомственной комиссии имеет право принимать участие представитель прокуратуры Рыбно-Слободского района (по согласованию).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24"/>
      <w:r>
        <w:rPr>
          <w:sz w:val="28"/>
          <w:szCs w:val="28"/>
        </w:rPr>
        <w:t>4.6. На заседания Межведомственной комиссии могут приглашаться представители органов государственной власти, органов местного самоуправления Рыбно-Слободского муниципального района Республики Татарстан, не входящие в состав Межведомственной комиссии, а также иных организаций, институтов гражданского общества и средств массовой информации.</w:t>
      </w:r>
    </w:p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25"/>
      <w:bookmarkEnd w:id="23"/>
      <w:r>
        <w:rPr>
          <w:sz w:val="28"/>
          <w:szCs w:val="28"/>
        </w:rPr>
        <w:t>4.7. Участие в работе Межведомственной комиссии осуществляется на общественных началах.</w:t>
      </w:r>
    </w:p>
    <w:bookmarkEnd w:id="24"/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3365" w:rsidRDefault="008F3365" w:rsidP="008F336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25" w:name="sub_47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. Организация деятельности Межведомственной комиссии </w:t>
      </w:r>
    </w:p>
    <w:p w:rsidR="008F3365" w:rsidRDefault="008F3365" w:rsidP="008F336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и порядок ее работы</w:t>
      </w:r>
    </w:p>
    <w:bookmarkEnd w:id="25"/>
    <w:p w:rsidR="008F3365" w:rsidRDefault="008F3365" w:rsidP="008F33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bookmarkStart w:id="26" w:name="sub_27"/>
      <w:r>
        <w:rPr>
          <w:sz w:val="28"/>
          <w:szCs w:val="28"/>
        </w:rPr>
        <w:t xml:space="preserve">5.1. Работа Межведомственной комиссии </w:t>
      </w:r>
      <w:r w:rsidR="00142A64">
        <w:rPr>
          <w:sz w:val="28"/>
          <w:szCs w:val="28"/>
        </w:rPr>
        <w:t>осуществляется на постоянной ос</w:t>
      </w:r>
      <w:r>
        <w:rPr>
          <w:sz w:val="28"/>
          <w:szCs w:val="28"/>
        </w:rPr>
        <w:t>нове.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bookmarkStart w:id="27" w:name="sub_28"/>
      <w:bookmarkEnd w:id="26"/>
      <w:r>
        <w:rPr>
          <w:sz w:val="28"/>
          <w:szCs w:val="28"/>
        </w:rPr>
        <w:t xml:space="preserve">5.2. Заседания Межведомственной комиссии проводятся по мере поступления от лиц, освобожденных из мест лишения свободы, заявлений об оказании содействия в </w:t>
      </w:r>
      <w:proofErr w:type="spellStart"/>
      <w:r>
        <w:rPr>
          <w:sz w:val="28"/>
          <w:szCs w:val="28"/>
        </w:rPr>
        <w:t>ресоциализации</w:t>
      </w:r>
      <w:proofErr w:type="spellEnd"/>
      <w:r>
        <w:rPr>
          <w:sz w:val="28"/>
          <w:szCs w:val="28"/>
        </w:rPr>
        <w:t xml:space="preserve">, </w:t>
      </w:r>
      <w:r w:rsidR="008D280C" w:rsidRPr="008D280C">
        <w:rPr>
          <w:sz w:val="28"/>
          <w:szCs w:val="28"/>
        </w:rPr>
        <w:t>социальной адаптации и социальной реабилитации</w:t>
      </w:r>
      <w:r w:rsidR="008D280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но не реже одного раза в </w:t>
      </w:r>
      <w:r w:rsidR="008D280C">
        <w:rPr>
          <w:sz w:val="28"/>
          <w:szCs w:val="28"/>
        </w:rPr>
        <w:t>год</w:t>
      </w:r>
      <w:r>
        <w:rPr>
          <w:sz w:val="28"/>
          <w:szCs w:val="28"/>
        </w:rPr>
        <w:t xml:space="preserve">. В случае необходимости по инициативе председателя Межведомственной комиссии, его заместителя, а также члена Межведомственной комиссии (по согласованию с председателем и </w:t>
      </w:r>
      <w:r>
        <w:rPr>
          <w:sz w:val="28"/>
          <w:szCs w:val="28"/>
        </w:rPr>
        <w:lastRenderedPageBreak/>
        <w:t>по представлению секретаря Межведомственной комиссии) могут проводиться внеочередные заседания Межведомственной комиссии.</w:t>
      </w:r>
    </w:p>
    <w:p w:rsidR="008F3365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bookmarkStart w:id="28" w:name="sub_29"/>
      <w:bookmarkEnd w:id="27"/>
      <w:r>
        <w:rPr>
          <w:sz w:val="28"/>
          <w:szCs w:val="28"/>
        </w:rPr>
        <w:t>5.3. Заседания Межведомственной комиссии ведет председатель Межведомственной комиссии, а в его отсутствие или по его поручению – заместитель председателя Межведомственной комиссии.</w:t>
      </w:r>
    </w:p>
    <w:p w:rsidR="008D280C" w:rsidRDefault="008F3365" w:rsidP="008F336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bookmarkStart w:id="29" w:name="sub_30"/>
      <w:bookmarkEnd w:id="28"/>
      <w:r>
        <w:rPr>
          <w:sz w:val="28"/>
          <w:szCs w:val="28"/>
        </w:rPr>
        <w:t>5.4.</w:t>
      </w:r>
      <w:bookmarkEnd w:id="29"/>
      <w:r>
        <w:rPr>
          <w:sz w:val="28"/>
          <w:szCs w:val="28"/>
        </w:rPr>
        <w:t> </w:t>
      </w:r>
      <w:r w:rsidR="008D280C" w:rsidRPr="008D280C">
        <w:rPr>
          <w:sz w:val="28"/>
          <w:szCs w:val="28"/>
        </w:rPr>
        <w:t>Заседание Межведомственной комиссии является правомочным при условии участия в нем более половины ее состава</w:t>
      </w:r>
      <w:r w:rsidR="008D280C">
        <w:rPr>
          <w:sz w:val="28"/>
          <w:szCs w:val="28"/>
        </w:rPr>
        <w:t>.</w:t>
      </w:r>
    </w:p>
    <w:p w:rsidR="008D280C" w:rsidRDefault="008D280C" w:rsidP="008D280C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8D280C">
        <w:rPr>
          <w:sz w:val="28"/>
          <w:szCs w:val="28"/>
        </w:rPr>
        <w:t>Решения Межведомственной комиссии носят рекомендательный характер и принимаются простым большинством голосов присутствующих на заседании открытым голосованием. При равенстве голосов решающим является голос председательствующего на заседании.</w:t>
      </w:r>
    </w:p>
    <w:p w:rsidR="008D280C" w:rsidRDefault="008D280C" w:rsidP="008D280C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BC725C" w:rsidRPr="00BC725C">
        <w:rPr>
          <w:sz w:val="28"/>
          <w:szCs w:val="28"/>
        </w:rPr>
        <w:t>Члены Межведомственной комиссии обладают равными правами при обсуждении рассматриваемых на заседаниях вопросов.</w:t>
      </w:r>
    </w:p>
    <w:p w:rsidR="00BC725C" w:rsidRDefault="00BC725C" w:rsidP="008D280C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BC725C">
        <w:rPr>
          <w:sz w:val="28"/>
          <w:szCs w:val="28"/>
        </w:rPr>
        <w:t>По желанию лица, освобожденного из мест лишения свободы, заседание проводится без приглашения лиц, указанных в пункте 4.6 настоящего Положения.</w:t>
      </w:r>
    </w:p>
    <w:p w:rsidR="00BC725C" w:rsidRDefault="00BC725C" w:rsidP="008D280C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BC725C">
        <w:rPr>
          <w:sz w:val="28"/>
          <w:szCs w:val="28"/>
        </w:rPr>
        <w:t>Члены Межведомственной комиссии не вправе разглашать сведения о вопросах, рассмотренных на заседании комиссии, без согласия лиц, которых касаются указанные вопросы.</w:t>
      </w:r>
    </w:p>
    <w:p w:rsidR="00BC725C" w:rsidRDefault="00BC725C" w:rsidP="008D280C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BC725C">
        <w:rPr>
          <w:sz w:val="28"/>
          <w:szCs w:val="28"/>
        </w:rPr>
        <w:t>За разглашение сведений о частной жизни граждан члены Межведомственной комиссии несут ответственность в соответствии с законодательством.</w:t>
      </w:r>
    </w:p>
    <w:p w:rsidR="00BC725C" w:rsidRPr="008D280C" w:rsidRDefault="00BC725C" w:rsidP="008D280C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BC725C">
        <w:rPr>
          <w:sz w:val="28"/>
          <w:szCs w:val="28"/>
        </w:rPr>
        <w:t>В целях освещения работы Межведомственной комиссии в средствах массовой информации с разрешения председателя Межведомственной комиссии допускается предоставление соответствующей информации средствам массовой информации без указания персональных данных.</w:t>
      </w:r>
    </w:p>
    <w:p w:rsidR="00DB4543" w:rsidRDefault="00DB4543" w:rsidP="00E50907">
      <w:pPr>
        <w:pStyle w:val="3"/>
        <w:spacing w:after="0"/>
        <w:ind w:left="6372"/>
        <w:rPr>
          <w:sz w:val="28"/>
          <w:szCs w:val="28"/>
        </w:rPr>
      </w:pPr>
    </w:p>
    <w:p w:rsidR="00BC725C" w:rsidRDefault="00BC725C" w:rsidP="00E50907">
      <w:pPr>
        <w:pStyle w:val="3"/>
        <w:spacing w:after="0"/>
        <w:ind w:left="6372"/>
        <w:rPr>
          <w:sz w:val="28"/>
          <w:szCs w:val="28"/>
        </w:rPr>
      </w:pPr>
    </w:p>
    <w:p w:rsidR="00BC725C" w:rsidRDefault="00BC725C" w:rsidP="00E50907">
      <w:pPr>
        <w:pStyle w:val="3"/>
        <w:spacing w:after="0"/>
        <w:ind w:left="6372"/>
        <w:rPr>
          <w:sz w:val="28"/>
          <w:szCs w:val="28"/>
        </w:rPr>
      </w:pPr>
    </w:p>
    <w:p w:rsidR="00BC725C" w:rsidRDefault="00BC725C" w:rsidP="00E50907">
      <w:pPr>
        <w:pStyle w:val="3"/>
        <w:spacing w:after="0"/>
        <w:ind w:left="6372"/>
        <w:rPr>
          <w:sz w:val="28"/>
          <w:szCs w:val="28"/>
        </w:rPr>
      </w:pPr>
    </w:p>
    <w:p w:rsidR="00BC725C" w:rsidRDefault="00BC725C" w:rsidP="00E50907">
      <w:pPr>
        <w:pStyle w:val="3"/>
        <w:spacing w:after="0"/>
        <w:ind w:left="6372"/>
        <w:rPr>
          <w:sz w:val="28"/>
          <w:szCs w:val="28"/>
        </w:rPr>
      </w:pPr>
    </w:p>
    <w:p w:rsidR="00BC725C" w:rsidRDefault="00BC725C" w:rsidP="00E50907">
      <w:pPr>
        <w:pStyle w:val="3"/>
        <w:spacing w:after="0"/>
        <w:ind w:left="6372"/>
        <w:rPr>
          <w:sz w:val="28"/>
          <w:szCs w:val="28"/>
        </w:rPr>
      </w:pPr>
    </w:p>
    <w:p w:rsidR="00BC725C" w:rsidRDefault="00BC725C" w:rsidP="00E50907">
      <w:pPr>
        <w:pStyle w:val="3"/>
        <w:spacing w:after="0"/>
        <w:ind w:left="6372"/>
        <w:rPr>
          <w:sz w:val="28"/>
          <w:szCs w:val="28"/>
        </w:rPr>
      </w:pPr>
    </w:p>
    <w:p w:rsidR="00BC725C" w:rsidRDefault="00BC725C" w:rsidP="00E50907">
      <w:pPr>
        <w:pStyle w:val="3"/>
        <w:spacing w:after="0"/>
        <w:ind w:left="6372"/>
        <w:rPr>
          <w:sz w:val="28"/>
          <w:szCs w:val="28"/>
        </w:rPr>
      </w:pPr>
    </w:p>
    <w:p w:rsidR="00BC725C" w:rsidRDefault="00BC725C" w:rsidP="00E50907">
      <w:pPr>
        <w:pStyle w:val="3"/>
        <w:spacing w:after="0"/>
        <w:ind w:left="6372"/>
        <w:rPr>
          <w:sz w:val="28"/>
          <w:szCs w:val="28"/>
        </w:rPr>
      </w:pPr>
    </w:p>
    <w:p w:rsidR="00BC725C" w:rsidRDefault="00BC725C" w:rsidP="00E50907">
      <w:pPr>
        <w:pStyle w:val="3"/>
        <w:spacing w:after="0"/>
        <w:ind w:left="6372"/>
        <w:rPr>
          <w:sz w:val="28"/>
          <w:szCs w:val="28"/>
        </w:rPr>
      </w:pPr>
    </w:p>
    <w:p w:rsidR="00BC725C" w:rsidRDefault="00BC725C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p w:rsidR="00142A64" w:rsidRDefault="00142A64" w:rsidP="00142A64">
      <w:pPr>
        <w:rPr>
          <w:rStyle w:val="BookmanOldStyle10pt"/>
          <w:rFonts w:ascii="Times New Roman" w:hAnsi="Times New Roman"/>
          <w:szCs w:val="28"/>
        </w:rPr>
      </w:pPr>
    </w:p>
    <w:p w:rsidR="00142A64" w:rsidRDefault="00142A64" w:rsidP="00142A64">
      <w:pPr>
        <w:rPr>
          <w:rStyle w:val="BookmanOldStyle10pt"/>
          <w:rFonts w:ascii="Times New Roman" w:hAnsi="Times New Roman"/>
          <w:szCs w:val="28"/>
        </w:rPr>
      </w:pPr>
    </w:p>
    <w:p w:rsidR="00142A64" w:rsidRDefault="00142A64" w:rsidP="00142A64">
      <w:pPr>
        <w:ind w:left="6804"/>
        <w:rPr>
          <w:rStyle w:val="BookmanOldStyle10pt"/>
          <w:rFonts w:ascii="Times New Roman" w:hAnsi="Times New Roman"/>
          <w:szCs w:val="28"/>
        </w:rPr>
      </w:pPr>
      <w:r w:rsidRPr="001F190D">
        <w:rPr>
          <w:rStyle w:val="BookmanOldStyle10pt"/>
          <w:rFonts w:ascii="Times New Roman" w:hAnsi="Times New Roman"/>
          <w:szCs w:val="28"/>
        </w:rPr>
        <w:lastRenderedPageBreak/>
        <w:t xml:space="preserve">Утвержден </w:t>
      </w:r>
    </w:p>
    <w:p w:rsidR="00142A64" w:rsidRDefault="00142A64" w:rsidP="00142A64">
      <w:pPr>
        <w:ind w:left="6804"/>
        <w:rPr>
          <w:rStyle w:val="BookmanOldStyle10pt"/>
          <w:rFonts w:ascii="Times New Roman" w:hAnsi="Times New Roman"/>
          <w:szCs w:val="28"/>
        </w:rPr>
      </w:pPr>
      <w:r>
        <w:rPr>
          <w:rStyle w:val="BookmanOldStyle10pt"/>
          <w:rFonts w:ascii="Times New Roman" w:hAnsi="Times New Roman"/>
          <w:szCs w:val="28"/>
        </w:rPr>
        <w:t>постановлением</w:t>
      </w:r>
      <w:r w:rsidRPr="001F190D">
        <w:rPr>
          <w:rStyle w:val="BookmanOldStyle10pt"/>
          <w:rFonts w:ascii="Times New Roman" w:hAnsi="Times New Roman"/>
          <w:szCs w:val="28"/>
        </w:rPr>
        <w:t xml:space="preserve"> </w:t>
      </w:r>
    </w:p>
    <w:p w:rsidR="00142A64" w:rsidRPr="00324241" w:rsidRDefault="00142A64" w:rsidP="00142A64">
      <w:pPr>
        <w:ind w:left="6804"/>
        <w:rPr>
          <w:rStyle w:val="BookmanOldStyle10pt"/>
          <w:rFonts w:ascii="Times New Roman" w:hAnsi="Times New Roman"/>
          <w:szCs w:val="28"/>
        </w:rPr>
      </w:pPr>
      <w:r>
        <w:rPr>
          <w:rStyle w:val="BookmanOldStyle10pt"/>
          <w:rFonts w:ascii="Times New Roman" w:hAnsi="Times New Roman"/>
          <w:szCs w:val="28"/>
        </w:rPr>
        <w:t>Главы Рыбно-Слободского</w:t>
      </w:r>
    </w:p>
    <w:p w:rsidR="00142A64" w:rsidRDefault="00142A64" w:rsidP="00142A64">
      <w:pPr>
        <w:ind w:left="6804"/>
        <w:rPr>
          <w:rStyle w:val="BookmanOldStyle10pt"/>
          <w:rFonts w:ascii="Times New Roman" w:hAnsi="Times New Roman"/>
          <w:szCs w:val="28"/>
        </w:rPr>
      </w:pPr>
      <w:r>
        <w:rPr>
          <w:rStyle w:val="BookmanOldStyle10pt"/>
          <w:rFonts w:ascii="Times New Roman" w:hAnsi="Times New Roman"/>
          <w:szCs w:val="28"/>
        </w:rPr>
        <w:t>муниципального района</w:t>
      </w:r>
    </w:p>
    <w:p w:rsidR="00BC725C" w:rsidRPr="00324241" w:rsidRDefault="00BC725C" w:rsidP="00142A64">
      <w:pPr>
        <w:ind w:left="6804"/>
        <w:rPr>
          <w:rStyle w:val="BookmanOldStyle10pt"/>
          <w:rFonts w:ascii="Times New Roman" w:hAnsi="Times New Roman"/>
          <w:szCs w:val="28"/>
        </w:rPr>
      </w:pPr>
      <w:r>
        <w:rPr>
          <w:rStyle w:val="BookmanOldStyle10pt"/>
          <w:rFonts w:ascii="Times New Roman" w:hAnsi="Times New Roman"/>
          <w:szCs w:val="28"/>
        </w:rPr>
        <w:t>Республики Татарстан</w:t>
      </w:r>
    </w:p>
    <w:p w:rsidR="00142A64" w:rsidRPr="001F190D" w:rsidRDefault="00F275CD" w:rsidP="00142A64">
      <w:pPr>
        <w:ind w:left="6804"/>
        <w:rPr>
          <w:sz w:val="28"/>
        </w:rPr>
      </w:pPr>
      <w:r>
        <w:rPr>
          <w:rStyle w:val="BookmanOldStyle10pt"/>
          <w:rFonts w:ascii="Times New Roman" w:hAnsi="Times New Roman"/>
          <w:szCs w:val="28"/>
        </w:rPr>
        <w:t xml:space="preserve">от </w:t>
      </w:r>
      <w:r w:rsidR="00BC725C">
        <w:rPr>
          <w:rStyle w:val="BookmanOldStyle10pt"/>
          <w:rFonts w:ascii="Times New Roman" w:hAnsi="Times New Roman"/>
          <w:szCs w:val="28"/>
        </w:rPr>
        <w:t>_______</w:t>
      </w:r>
      <w:r w:rsidR="00142A64" w:rsidRPr="001F190D">
        <w:rPr>
          <w:rStyle w:val="BookmanOldStyle10pt"/>
          <w:rFonts w:ascii="Times New Roman" w:hAnsi="Times New Roman"/>
          <w:szCs w:val="28"/>
        </w:rPr>
        <w:t xml:space="preserve"> №</w:t>
      </w:r>
      <w:r w:rsidR="00142A64">
        <w:rPr>
          <w:rStyle w:val="BookmanOldStyle10pt"/>
          <w:rFonts w:ascii="Times New Roman" w:hAnsi="Times New Roman"/>
          <w:szCs w:val="28"/>
        </w:rPr>
        <w:t xml:space="preserve"> </w:t>
      </w:r>
      <w:r w:rsidR="00BC725C">
        <w:rPr>
          <w:rStyle w:val="BookmanOldStyle10pt"/>
          <w:rFonts w:ascii="Times New Roman" w:hAnsi="Times New Roman"/>
          <w:szCs w:val="28"/>
        </w:rPr>
        <w:t>___</w:t>
      </w:r>
      <w:proofErr w:type="spellStart"/>
      <w:r>
        <w:rPr>
          <w:rStyle w:val="BookmanOldStyle10pt"/>
          <w:rFonts w:ascii="Times New Roman" w:hAnsi="Times New Roman"/>
          <w:szCs w:val="28"/>
        </w:rPr>
        <w:t>пг</w:t>
      </w:r>
      <w:proofErr w:type="spellEnd"/>
    </w:p>
    <w:p w:rsidR="00142A64" w:rsidRDefault="00142A64" w:rsidP="00142A64">
      <w:pPr>
        <w:jc w:val="center"/>
        <w:rPr>
          <w:rStyle w:val="BookmanOldStyle10pt"/>
          <w:rFonts w:ascii="Times New Roman" w:hAnsi="Times New Roman"/>
          <w:sz w:val="28"/>
          <w:szCs w:val="28"/>
        </w:rPr>
      </w:pPr>
    </w:p>
    <w:p w:rsidR="00586EEA" w:rsidRDefault="00586EEA" w:rsidP="00586EEA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586EEA" w:rsidRPr="00AC32DF" w:rsidRDefault="00586EEA" w:rsidP="00586EEA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B310A7">
        <w:rPr>
          <w:rStyle w:val="BookmanOldStyle10pt"/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Pr="00B310A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C34D9">
        <w:rPr>
          <w:sz w:val="28"/>
          <w:szCs w:val="28"/>
        </w:rPr>
        <w:t>на территории Рыбно-Слободского муниципального района Республики Татарстан положени</w:t>
      </w:r>
      <w:r w:rsidR="004D1C42">
        <w:rPr>
          <w:sz w:val="28"/>
          <w:szCs w:val="28"/>
        </w:rPr>
        <w:t>я</w:t>
      </w:r>
      <w:r w:rsidRPr="002C34D9">
        <w:rPr>
          <w:sz w:val="28"/>
          <w:szCs w:val="28"/>
        </w:rPr>
        <w:t xml:space="preserve"> Федерального закона «О пробации в Российской Федерации».</w:t>
      </w:r>
    </w:p>
    <w:p w:rsidR="00142A64" w:rsidRDefault="00142A64" w:rsidP="00142A64">
      <w:pPr>
        <w:jc w:val="center"/>
        <w:rPr>
          <w:sz w:val="28"/>
          <w:szCs w:val="28"/>
        </w:rPr>
      </w:pPr>
    </w:p>
    <w:p w:rsidR="00142A64" w:rsidRPr="00142A64" w:rsidRDefault="00142A64" w:rsidP="00142A6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6846"/>
      </w:tblGrid>
      <w:tr w:rsidR="00142A64" w:rsidRPr="006D71FE" w:rsidTr="00142A64">
        <w:tc>
          <w:tcPr>
            <w:tcW w:w="3008" w:type="dxa"/>
            <w:shd w:val="clear" w:color="auto" w:fill="auto"/>
          </w:tcPr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6D71FE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 w:rsidRPr="006D71FE">
              <w:rPr>
                <w:rStyle w:val="BookmanOldStyle10pt"/>
                <w:rFonts w:ascii="Times New Roman" w:hAnsi="Times New Roman"/>
                <w:sz w:val="26"/>
                <w:szCs w:val="26"/>
              </w:rPr>
              <w:t>Ахметзянова</w:t>
            </w:r>
            <w:proofErr w:type="spellEnd"/>
            <w:r w:rsidRPr="006D71FE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6D71FE">
              <w:rPr>
                <w:rStyle w:val="BookmanOldStyle10pt"/>
                <w:rFonts w:ascii="Times New Roman" w:hAnsi="Times New Roman"/>
                <w:sz w:val="26"/>
                <w:szCs w:val="26"/>
              </w:rPr>
              <w:t>Фирдания Гумаровна</w:t>
            </w:r>
          </w:p>
          <w:p w:rsidR="00142A64" w:rsidRPr="006D71FE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46" w:type="dxa"/>
            <w:shd w:val="clear" w:color="auto" w:fill="auto"/>
          </w:tcPr>
          <w:p w:rsidR="00142A64" w:rsidRDefault="00142A64" w:rsidP="00586EEA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586EEA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з</w:t>
            </w:r>
            <w:r w:rsidRPr="006D71FE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аместитель Главы Рыбно-Слободского муниципального </w:t>
            </w:r>
          </w:p>
          <w:p w:rsidR="00142A64" w:rsidRPr="006D71FE" w:rsidRDefault="00142A64" w:rsidP="00586EEA">
            <w:pPr>
              <w:jc w:val="both"/>
              <w:rPr>
                <w:rFonts w:eastAsia="Bookman Old Style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р</w:t>
            </w:r>
            <w:r w:rsidRPr="006D71FE">
              <w:rPr>
                <w:rStyle w:val="BookmanOldStyle10pt"/>
                <w:rFonts w:ascii="Times New Roman" w:hAnsi="Times New Roman"/>
                <w:sz w:val="26"/>
                <w:szCs w:val="26"/>
              </w:rPr>
              <w:t>айона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Республики Татарстан, председатель комиссии</w:t>
            </w:r>
          </w:p>
          <w:p w:rsidR="00142A64" w:rsidRPr="006D71FE" w:rsidRDefault="00142A64" w:rsidP="00586EEA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</w:tc>
      </w:tr>
      <w:tr w:rsidR="00142A64" w:rsidTr="00142A64">
        <w:tc>
          <w:tcPr>
            <w:tcW w:w="3008" w:type="dxa"/>
            <w:shd w:val="clear" w:color="auto" w:fill="auto"/>
          </w:tcPr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>Вафина</w:t>
            </w: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>Айгуль Камилевна</w:t>
            </w:r>
          </w:p>
        </w:tc>
        <w:tc>
          <w:tcPr>
            <w:tcW w:w="6846" w:type="dxa"/>
            <w:shd w:val="clear" w:color="auto" w:fill="auto"/>
          </w:tcPr>
          <w:p w:rsidR="00142A64" w:rsidRPr="00324241" w:rsidRDefault="00142A64" w:rsidP="00586EEA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324241" w:rsidRDefault="00142A64" w:rsidP="00586EEA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заместитель руководителя Исполнительного комитета Рыбно-Слободского муниципального района Республики Татарстан по социальным вопросам, заместитель председателя комиссии</w:t>
            </w:r>
            <w:r w:rsidR="00130F5F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142A64" w:rsidRPr="00324241" w:rsidRDefault="00142A64" w:rsidP="00586EEA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</w:tc>
      </w:tr>
      <w:tr w:rsidR="00142A64" w:rsidTr="00142A64">
        <w:tc>
          <w:tcPr>
            <w:tcW w:w="3008" w:type="dxa"/>
            <w:shd w:val="clear" w:color="auto" w:fill="auto"/>
          </w:tcPr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324241" w:rsidRDefault="00586EEA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Керженцева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Гуз</w:t>
            </w:r>
            <w:r w:rsidR="00023ACC">
              <w:rPr>
                <w:rStyle w:val="BookmanOldStyle10pt"/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лия Файзрахмановна </w:t>
            </w: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>Члены комиссии:</w:t>
            </w: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46" w:type="dxa"/>
            <w:shd w:val="clear" w:color="auto" w:fill="auto"/>
          </w:tcPr>
          <w:p w:rsidR="00142A64" w:rsidRPr="00324241" w:rsidRDefault="00142A64" w:rsidP="00586EEA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324241" w:rsidRDefault="00586EEA" w:rsidP="00586EEA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начальник отдела ГКУ «Центр занятости населения Республики Татарстан по Рыбно-Слободскому району</w:t>
            </w:r>
            <w:r w:rsidR="00142A64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(по согласованию), секретарь комиссии</w:t>
            </w:r>
          </w:p>
        </w:tc>
      </w:tr>
      <w:tr w:rsidR="00142A64" w:rsidTr="00142A64">
        <w:tc>
          <w:tcPr>
            <w:tcW w:w="3008" w:type="dxa"/>
            <w:shd w:val="clear" w:color="auto" w:fill="auto"/>
          </w:tcPr>
          <w:p w:rsidR="00142A64" w:rsidRPr="00142A64" w:rsidRDefault="00586EEA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Шигапов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Ильназ </w:t>
            </w: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Зулфатович</w:t>
            </w:r>
            <w:proofErr w:type="spellEnd"/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Исмагилов </w:t>
            </w: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324241">
              <w:rPr>
                <w:rStyle w:val="BookmanOldStyle10pt"/>
                <w:rFonts w:ascii="Times New Roman" w:hAnsi="Times New Roman"/>
                <w:sz w:val="26"/>
                <w:szCs w:val="26"/>
              </w:rPr>
              <w:t>Рафаэль Давлетярович</w:t>
            </w: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324241" w:rsidRDefault="00586EEA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Хаматвалеев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Руслан Дамирович</w:t>
            </w:r>
          </w:p>
          <w:p w:rsidR="00142A64" w:rsidRPr="00324241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Pr="00023ACC" w:rsidRDefault="00023ACC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Закиева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Раиля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Азфаровна</w:t>
            </w:r>
            <w:proofErr w:type="spellEnd"/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586EEA" w:rsidRDefault="00586EEA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586EEA" w:rsidRDefault="00586EEA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Гаязова</w:t>
            </w:r>
            <w:proofErr w:type="spellEnd"/>
            <w:r w:rsidRPr="00142A64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Энже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42A64" w:rsidRPr="00986567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Шамилевна</w:t>
            </w:r>
            <w:proofErr w:type="spellEnd"/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586EEA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lastRenderedPageBreak/>
              <w:t>Садреева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Марина Михайловна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Садиков 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Ильсур Мансурович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586EEA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Карпеев Николай Борисович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30F5F" w:rsidRDefault="00130F5F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3A58B8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Быльнова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Елена Васильевна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3A58B8" w:rsidRDefault="003A58B8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3A58B8" w:rsidRDefault="003A58B8" w:rsidP="003A58B8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Потапова</w:t>
            </w:r>
          </w:p>
          <w:p w:rsidR="003A58B8" w:rsidRDefault="003A58B8" w:rsidP="003A58B8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Диляра Рафисовна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3A58B8" w:rsidRDefault="003A58B8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3A58B8" w:rsidRDefault="003A58B8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3A58B8" w:rsidRDefault="003A58B8" w:rsidP="003A58B8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Багаутдинова</w:t>
            </w:r>
            <w:proofErr w:type="spellEnd"/>
          </w:p>
          <w:p w:rsidR="003A58B8" w:rsidRDefault="003A58B8" w:rsidP="003A58B8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Гузалия Мансуровна</w:t>
            </w:r>
          </w:p>
          <w:p w:rsidR="003A58B8" w:rsidRDefault="003A58B8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3A58B8" w:rsidRDefault="003A58B8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3A58B8" w:rsidRDefault="003A58B8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3A58B8" w:rsidRDefault="003A58B8" w:rsidP="003A58B8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Каримуллина</w:t>
            </w:r>
          </w:p>
          <w:p w:rsidR="003A58B8" w:rsidRDefault="003A58B8" w:rsidP="003A58B8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Лилия Венеровна</w:t>
            </w:r>
          </w:p>
          <w:p w:rsidR="003A58B8" w:rsidRPr="00324241" w:rsidRDefault="003A58B8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46" w:type="dxa"/>
            <w:shd w:val="clear" w:color="auto" w:fill="auto"/>
          </w:tcPr>
          <w:p w:rsidR="00142A64" w:rsidRDefault="00586EEA" w:rsidP="00586EEA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lastRenderedPageBreak/>
              <w:t>врио</w:t>
            </w:r>
            <w:proofErr w:type="spellEnd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</w:t>
            </w:r>
            <w:r w:rsidR="00142A64" w:rsidRPr="009B49E8">
              <w:rPr>
                <w:rStyle w:val="BookmanOldStyle10pt"/>
                <w:rFonts w:ascii="Times New Roman" w:hAnsi="Times New Roman"/>
                <w:sz w:val="26"/>
                <w:szCs w:val="26"/>
              </w:rPr>
              <w:t>заместител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я</w:t>
            </w:r>
            <w:r w:rsidR="00142A64" w:rsidRPr="009B49E8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начальника полиции по охране общественного порядка отдела МВД России по Рыбно-Слободском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у району </w:t>
            </w:r>
            <w:r w:rsidR="00142A64" w:rsidRPr="009B49E8">
              <w:rPr>
                <w:rStyle w:val="BookmanOldStyle10pt"/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586EEA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начальник отдела социальной защиты МТЗ и СЗ РТ в Рыбно-Слободском муниципальном районе </w:t>
            </w:r>
            <w:r w:rsidRPr="00457154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Республики Татарстан 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586EEA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457154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начальник службы участковых уполномоченных полиции отдела </w:t>
            </w:r>
            <w:proofErr w:type="gramStart"/>
            <w:r w:rsidRPr="00457154">
              <w:rPr>
                <w:rStyle w:val="BookmanOldStyle10pt"/>
                <w:rFonts w:ascii="Times New Roman" w:hAnsi="Times New Roman"/>
                <w:sz w:val="26"/>
                <w:szCs w:val="26"/>
              </w:rPr>
              <w:t>МВД  Росс</w:t>
            </w:r>
            <w:r w:rsidR="00586EEA">
              <w:rPr>
                <w:rStyle w:val="BookmanOldStyle10pt"/>
                <w:rFonts w:ascii="Times New Roman" w:hAnsi="Times New Roman"/>
                <w:sz w:val="26"/>
                <w:szCs w:val="26"/>
              </w:rPr>
              <w:t>ии</w:t>
            </w:r>
            <w:proofErr w:type="gramEnd"/>
            <w:r w:rsidR="00586EEA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по Рыбно-Слободскому району </w:t>
            </w:r>
            <w:r w:rsidRPr="00457154">
              <w:rPr>
                <w:rStyle w:val="BookmanOldStyle10pt"/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023ACC" w:rsidP="00586EEA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Fonts w:eastAsia="Bookman Old Style" w:cs="Bookman Old Style"/>
                <w:sz w:val="26"/>
                <w:szCs w:val="26"/>
              </w:rPr>
              <w:t>з</w:t>
            </w:r>
            <w:r w:rsidRPr="00023ACC">
              <w:rPr>
                <w:rFonts w:eastAsia="Bookman Old Style" w:cs="Bookman Old Style"/>
                <w:sz w:val="26"/>
                <w:szCs w:val="26"/>
              </w:rPr>
              <w:t xml:space="preserve">аместитель начальника </w:t>
            </w:r>
            <w:proofErr w:type="spellStart"/>
            <w:r w:rsidRPr="00023ACC">
              <w:rPr>
                <w:rFonts w:eastAsia="Bookman Old Style" w:cs="Bookman Old Style"/>
                <w:sz w:val="26"/>
                <w:szCs w:val="26"/>
              </w:rPr>
              <w:t>Лаишевского</w:t>
            </w:r>
            <w:proofErr w:type="spellEnd"/>
            <w:r w:rsidRPr="00023ACC">
              <w:rPr>
                <w:rFonts w:eastAsia="Bookman Old Style" w:cs="Bookman Old Style"/>
                <w:sz w:val="26"/>
                <w:szCs w:val="26"/>
              </w:rPr>
              <w:t xml:space="preserve"> </w:t>
            </w:r>
            <w:r w:rsidR="00586EEA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межмуниципального филиала ФКУ «Уголовно-исполнительная инспекция Управления Федеральной службы исполнения наказаний России по Республики Татарстан» </w:t>
            </w:r>
            <w:r w:rsidR="00142A64" w:rsidRPr="00457154">
              <w:rPr>
                <w:rStyle w:val="BookmanOldStyle10pt"/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130F5F" w:rsidRDefault="00130F5F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586EEA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заместитель главного врача ГАУЗ «Рыбно-Слободская ЦРБ» 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586EEA" w:rsidP="00586EEA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lastRenderedPageBreak/>
              <w:t>начальник отдела ЗАГС И</w:t>
            </w:r>
            <w:r w:rsidR="00142A64">
              <w:rPr>
                <w:rStyle w:val="BookmanOldStyle10pt"/>
                <w:rFonts w:ascii="Times New Roman" w:hAnsi="Times New Roman"/>
                <w:sz w:val="26"/>
                <w:szCs w:val="26"/>
              </w:rPr>
              <w:t>сполнительного комитета Рыбно-Слободского муниципального района</w:t>
            </w:r>
            <w:r w:rsidR="00142A64">
              <w:t xml:space="preserve"> </w:t>
            </w:r>
            <w:r w:rsidR="00142A64" w:rsidRPr="00457154">
              <w:rPr>
                <w:rStyle w:val="BookmanOldStyle10pt"/>
                <w:rFonts w:ascii="Times New Roman" w:hAnsi="Times New Roman"/>
                <w:sz w:val="26"/>
                <w:szCs w:val="26"/>
              </w:rPr>
              <w:t>Республики Татарстан</w:t>
            </w:r>
            <w:r w:rsidR="00142A64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586EEA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начальник МКУ «Отдел образования Исполнительного комитета Рыбно-Слободского муниципального района</w:t>
            </w:r>
            <w:r w:rsidRPr="00457154">
              <w:rPr>
                <w:rStyle w:val="ad"/>
                <w:rFonts w:eastAsia="Bookman Old Style"/>
                <w:sz w:val="26"/>
                <w:szCs w:val="26"/>
              </w:rPr>
              <w:t xml:space="preserve"> 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Республики Татарстан» 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586EEA" w:rsidP="00586EEA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помощник Руководителя Исполнительного </w:t>
            </w:r>
            <w:proofErr w:type="gramStart"/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комитета </w:t>
            </w:r>
            <w:r w:rsidR="00142A64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Рыбно</w:t>
            </w:r>
            <w:proofErr w:type="gramEnd"/>
            <w:r w:rsidR="00142A64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-Слободского муниципального района Республики Татарстан 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3A58B8" w:rsidRDefault="003A58B8" w:rsidP="003A58B8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6D2361">
              <w:rPr>
                <w:rStyle w:val="BookmanOldStyle10pt"/>
                <w:rFonts w:ascii="Times New Roman" w:hAnsi="Times New Roman"/>
                <w:sz w:val="26"/>
                <w:szCs w:val="26"/>
              </w:rPr>
              <w:t>главн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ый</w:t>
            </w:r>
            <w:r w:rsidRPr="006D2361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специалист (отве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т</w:t>
            </w:r>
            <w:r w:rsidRPr="006D2361">
              <w:rPr>
                <w:rStyle w:val="BookmanOldStyle10pt"/>
                <w:rFonts w:ascii="Times New Roman" w:hAnsi="Times New Roman"/>
                <w:sz w:val="26"/>
                <w:szCs w:val="26"/>
              </w:rPr>
              <w:t>ственн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ый</w:t>
            </w:r>
            <w:r w:rsidRPr="006D2361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секретар</w:t>
            </w: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>ь</w:t>
            </w:r>
            <w:r w:rsidRPr="006D2361"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 комиссии по делам несовершеннолетних и защите их прав) сектора по делам несовершеннолетних и административной практике (по согласованию)</w:t>
            </w:r>
          </w:p>
          <w:p w:rsidR="00142A64" w:rsidRDefault="00142A64" w:rsidP="00142A64">
            <w:pPr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142A64" w:rsidRDefault="00142A64" w:rsidP="003A58B8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>
              <w:rPr>
                <w:rStyle w:val="BookmanOldStyle10pt"/>
                <w:rFonts w:ascii="Times New Roman" w:hAnsi="Times New Roman"/>
                <w:sz w:val="26"/>
                <w:szCs w:val="26"/>
              </w:rPr>
              <w:t xml:space="preserve">начальник отдела территориального развития Исполнительного комитета </w:t>
            </w:r>
            <w:r w:rsidRPr="00457154">
              <w:rPr>
                <w:rStyle w:val="BookmanOldStyle10pt"/>
                <w:rFonts w:ascii="Times New Roman" w:hAnsi="Times New Roman"/>
                <w:sz w:val="26"/>
                <w:szCs w:val="26"/>
              </w:rPr>
              <w:t>Рыбно-Слободского муниципального района Республики Татарстан (по согласованию)</w:t>
            </w:r>
          </w:p>
          <w:p w:rsidR="003A58B8" w:rsidRDefault="003A58B8" w:rsidP="003A58B8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3A58B8" w:rsidRDefault="003A58B8" w:rsidP="003A58B8">
            <w:pPr>
              <w:jc w:val="both"/>
              <w:rPr>
                <w:sz w:val="26"/>
                <w:szCs w:val="26"/>
              </w:rPr>
            </w:pPr>
            <w:r w:rsidRPr="00FE0EF1">
              <w:rPr>
                <w:sz w:val="26"/>
                <w:szCs w:val="26"/>
              </w:rPr>
              <w:t>начальник отдела</w:t>
            </w:r>
            <w:r>
              <w:rPr>
                <w:sz w:val="26"/>
                <w:szCs w:val="26"/>
              </w:rPr>
              <w:t xml:space="preserve"> опеки </w:t>
            </w:r>
            <w:r w:rsidRPr="00FE0EF1">
              <w:rPr>
                <w:sz w:val="26"/>
                <w:szCs w:val="26"/>
              </w:rPr>
              <w:t>и попечительств</w:t>
            </w:r>
            <w:r>
              <w:rPr>
                <w:sz w:val="26"/>
                <w:szCs w:val="26"/>
              </w:rPr>
              <w:t>а</w:t>
            </w:r>
            <w:r w:rsidRPr="00FE0EF1">
              <w:rPr>
                <w:sz w:val="26"/>
                <w:szCs w:val="26"/>
              </w:rPr>
              <w:t xml:space="preserve"> Исполнительного комитета Рыбно-Слободского муниципального района Республики Татарстан (по согласованию)</w:t>
            </w:r>
          </w:p>
          <w:p w:rsidR="003A58B8" w:rsidRDefault="003A58B8" w:rsidP="003A58B8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</w:p>
          <w:p w:rsidR="003A58B8" w:rsidRPr="006A46C1" w:rsidRDefault="003A58B8" w:rsidP="003A58B8">
            <w:pPr>
              <w:jc w:val="both"/>
              <w:rPr>
                <w:rStyle w:val="BookmanOldStyle10pt"/>
                <w:rFonts w:ascii="Times New Roman" w:hAnsi="Times New Roman"/>
                <w:sz w:val="26"/>
                <w:szCs w:val="26"/>
              </w:rPr>
            </w:pPr>
            <w:r w:rsidRPr="00FE0EF1">
              <w:rPr>
                <w:sz w:val="26"/>
                <w:szCs w:val="26"/>
              </w:rPr>
              <w:t>начальник МКУ «Отдел социально-культурной сферы Исполнительного комитета Рыбно-Слободского муниципального района»</w:t>
            </w:r>
            <w:r>
              <w:rPr>
                <w:sz w:val="26"/>
                <w:szCs w:val="26"/>
              </w:rPr>
              <w:t xml:space="preserve"> ( по согласованию)</w:t>
            </w:r>
          </w:p>
        </w:tc>
      </w:tr>
    </w:tbl>
    <w:p w:rsidR="00142A64" w:rsidRPr="00392EB7" w:rsidRDefault="00142A64" w:rsidP="00E50907">
      <w:pPr>
        <w:pStyle w:val="3"/>
        <w:spacing w:after="0"/>
        <w:ind w:left="6372"/>
        <w:rPr>
          <w:sz w:val="28"/>
          <w:szCs w:val="28"/>
        </w:rPr>
      </w:pPr>
    </w:p>
    <w:sectPr w:rsidR="00142A64" w:rsidRPr="00392EB7" w:rsidSect="00AC32D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97FA4"/>
    <w:multiLevelType w:val="hybridMultilevel"/>
    <w:tmpl w:val="E078D5D8"/>
    <w:lvl w:ilvl="0" w:tplc="0B367BD4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A6"/>
    <w:rsid w:val="00005404"/>
    <w:rsid w:val="00023ACC"/>
    <w:rsid w:val="0006756F"/>
    <w:rsid w:val="00070C33"/>
    <w:rsid w:val="00077F4A"/>
    <w:rsid w:val="001137F3"/>
    <w:rsid w:val="00120BB8"/>
    <w:rsid w:val="00130F5F"/>
    <w:rsid w:val="001373F1"/>
    <w:rsid w:val="00141B29"/>
    <w:rsid w:val="00142A64"/>
    <w:rsid w:val="00157C47"/>
    <w:rsid w:val="00176834"/>
    <w:rsid w:val="00182923"/>
    <w:rsid w:val="001B0722"/>
    <w:rsid w:val="001C1971"/>
    <w:rsid w:val="001D1D33"/>
    <w:rsid w:val="001E3A10"/>
    <w:rsid w:val="00220FAD"/>
    <w:rsid w:val="00237692"/>
    <w:rsid w:val="00256E9E"/>
    <w:rsid w:val="002662B4"/>
    <w:rsid w:val="002A6EAA"/>
    <w:rsid w:val="002C34D9"/>
    <w:rsid w:val="0036780C"/>
    <w:rsid w:val="003727D8"/>
    <w:rsid w:val="00373C48"/>
    <w:rsid w:val="003902ED"/>
    <w:rsid w:val="00392EB7"/>
    <w:rsid w:val="00397A83"/>
    <w:rsid w:val="003A58B8"/>
    <w:rsid w:val="003B2C18"/>
    <w:rsid w:val="003B2D86"/>
    <w:rsid w:val="003C7018"/>
    <w:rsid w:val="003D5C31"/>
    <w:rsid w:val="003E16B4"/>
    <w:rsid w:val="003E25EB"/>
    <w:rsid w:val="003E51E7"/>
    <w:rsid w:val="003E656B"/>
    <w:rsid w:val="003F0C66"/>
    <w:rsid w:val="003F7FB0"/>
    <w:rsid w:val="0040013F"/>
    <w:rsid w:val="00406BE3"/>
    <w:rsid w:val="00414379"/>
    <w:rsid w:val="00440C60"/>
    <w:rsid w:val="00441099"/>
    <w:rsid w:val="00460D0C"/>
    <w:rsid w:val="004819FC"/>
    <w:rsid w:val="0048283E"/>
    <w:rsid w:val="00493B10"/>
    <w:rsid w:val="00496920"/>
    <w:rsid w:val="004A3757"/>
    <w:rsid w:val="004A77BF"/>
    <w:rsid w:val="004D1C42"/>
    <w:rsid w:val="004E52BA"/>
    <w:rsid w:val="004F5BA9"/>
    <w:rsid w:val="0050558F"/>
    <w:rsid w:val="00511F94"/>
    <w:rsid w:val="00532F6E"/>
    <w:rsid w:val="005442E9"/>
    <w:rsid w:val="005800D6"/>
    <w:rsid w:val="005853FD"/>
    <w:rsid w:val="00586EEA"/>
    <w:rsid w:val="00586F01"/>
    <w:rsid w:val="005900F2"/>
    <w:rsid w:val="00591C0F"/>
    <w:rsid w:val="005B2765"/>
    <w:rsid w:val="005C43B9"/>
    <w:rsid w:val="005E5835"/>
    <w:rsid w:val="005F65B9"/>
    <w:rsid w:val="00605B6D"/>
    <w:rsid w:val="0060695E"/>
    <w:rsid w:val="00610BD7"/>
    <w:rsid w:val="00682557"/>
    <w:rsid w:val="00692BBE"/>
    <w:rsid w:val="006967C4"/>
    <w:rsid w:val="006D155A"/>
    <w:rsid w:val="006D637B"/>
    <w:rsid w:val="006F7C1D"/>
    <w:rsid w:val="006F7DC5"/>
    <w:rsid w:val="00700666"/>
    <w:rsid w:val="0074570F"/>
    <w:rsid w:val="00760F32"/>
    <w:rsid w:val="00777E08"/>
    <w:rsid w:val="0078041C"/>
    <w:rsid w:val="00790338"/>
    <w:rsid w:val="007C4A98"/>
    <w:rsid w:val="007C7CBA"/>
    <w:rsid w:val="007F560B"/>
    <w:rsid w:val="00843935"/>
    <w:rsid w:val="00844CA4"/>
    <w:rsid w:val="008926F1"/>
    <w:rsid w:val="0089685C"/>
    <w:rsid w:val="008D280C"/>
    <w:rsid w:val="008E0429"/>
    <w:rsid w:val="008E0D26"/>
    <w:rsid w:val="008E1803"/>
    <w:rsid w:val="008E3F9F"/>
    <w:rsid w:val="008E426C"/>
    <w:rsid w:val="008E61AD"/>
    <w:rsid w:val="008F3365"/>
    <w:rsid w:val="008F6A71"/>
    <w:rsid w:val="00961577"/>
    <w:rsid w:val="00962ADF"/>
    <w:rsid w:val="009B5743"/>
    <w:rsid w:val="009B6A6B"/>
    <w:rsid w:val="009C5E2F"/>
    <w:rsid w:val="009D0487"/>
    <w:rsid w:val="009E36AB"/>
    <w:rsid w:val="009F24B2"/>
    <w:rsid w:val="00A16758"/>
    <w:rsid w:val="00A36F3A"/>
    <w:rsid w:val="00A65E2F"/>
    <w:rsid w:val="00A70FE1"/>
    <w:rsid w:val="00A81DDE"/>
    <w:rsid w:val="00A83D8B"/>
    <w:rsid w:val="00AC32DF"/>
    <w:rsid w:val="00AE320E"/>
    <w:rsid w:val="00AE4D64"/>
    <w:rsid w:val="00AE55FF"/>
    <w:rsid w:val="00AF3D05"/>
    <w:rsid w:val="00B01540"/>
    <w:rsid w:val="00B02E5F"/>
    <w:rsid w:val="00B15BB1"/>
    <w:rsid w:val="00B310A7"/>
    <w:rsid w:val="00B3163C"/>
    <w:rsid w:val="00B33E36"/>
    <w:rsid w:val="00B47C3B"/>
    <w:rsid w:val="00B734A9"/>
    <w:rsid w:val="00B75964"/>
    <w:rsid w:val="00B76C70"/>
    <w:rsid w:val="00B8092F"/>
    <w:rsid w:val="00BA1376"/>
    <w:rsid w:val="00BC725C"/>
    <w:rsid w:val="00BD4E8C"/>
    <w:rsid w:val="00BE6F7B"/>
    <w:rsid w:val="00C07E7A"/>
    <w:rsid w:val="00C26EDE"/>
    <w:rsid w:val="00C3194C"/>
    <w:rsid w:val="00C428AE"/>
    <w:rsid w:val="00C428EC"/>
    <w:rsid w:val="00C60A93"/>
    <w:rsid w:val="00C944CF"/>
    <w:rsid w:val="00CD0526"/>
    <w:rsid w:val="00CF4EA6"/>
    <w:rsid w:val="00D03CC7"/>
    <w:rsid w:val="00D145C2"/>
    <w:rsid w:val="00D20AE0"/>
    <w:rsid w:val="00D313F9"/>
    <w:rsid w:val="00D32BBE"/>
    <w:rsid w:val="00D54BB1"/>
    <w:rsid w:val="00D65AB7"/>
    <w:rsid w:val="00D91CCB"/>
    <w:rsid w:val="00D928B8"/>
    <w:rsid w:val="00DB3BEF"/>
    <w:rsid w:val="00DB4543"/>
    <w:rsid w:val="00DC5736"/>
    <w:rsid w:val="00DC7D99"/>
    <w:rsid w:val="00DD7906"/>
    <w:rsid w:val="00DF25E3"/>
    <w:rsid w:val="00E16167"/>
    <w:rsid w:val="00E169AF"/>
    <w:rsid w:val="00E33385"/>
    <w:rsid w:val="00E33E18"/>
    <w:rsid w:val="00E40FE7"/>
    <w:rsid w:val="00E50907"/>
    <w:rsid w:val="00E50C67"/>
    <w:rsid w:val="00E56125"/>
    <w:rsid w:val="00E614DE"/>
    <w:rsid w:val="00E7087F"/>
    <w:rsid w:val="00E73CB9"/>
    <w:rsid w:val="00E959DB"/>
    <w:rsid w:val="00ED2CD5"/>
    <w:rsid w:val="00ED7052"/>
    <w:rsid w:val="00EF416D"/>
    <w:rsid w:val="00F275CD"/>
    <w:rsid w:val="00F3358C"/>
    <w:rsid w:val="00F40BE8"/>
    <w:rsid w:val="00F5086A"/>
    <w:rsid w:val="00F523A7"/>
    <w:rsid w:val="00F7107E"/>
    <w:rsid w:val="00F73F15"/>
    <w:rsid w:val="00F749B9"/>
    <w:rsid w:val="00F81DA9"/>
    <w:rsid w:val="00F84B94"/>
    <w:rsid w:val="00FA0C42"/>
    <w:rsid w:val="00FB2396"/>
    <w:rsid w:val="00FC07F6"/>
    <w:rsid w:val="00FD2BD1"/>
    <w:rsid w:val="00FD7D99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028DF"/>
  <w15:docId w15:val="{1523249B-0728-4E73-9E6D-004933CE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4EA6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F4EA6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CF4EA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rsid w:val="00CF4E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B3BEF"/>
    <w:pPr>
      <w:jc w:val="both"/>
    </w:pPr>
    <w:rPr>
      <w:rFonts w:ascii="MS Serif" w:hAnsi="MS Serif"/>
      <w:b/>
      <w:sz w:val="28"/>
      <w:szCs w:val="20"/>
    </w:rPr>
  </w:style>
  <w:style w:type="character" w:customStyle="1" w:styleId="a5">
    <w:name w:val="Основной текст Знак"/>
    <w:link w:val="a4"/>
    <w:rsid w:val="00DB3BEF"/>
    <w:rPr>
      <w:rFonts w:ascii="MS Serif" w:hAnsi="MS Serif"/>
      <w:b/>
      <w:sz w:val="28"/>
    </w:rPr>
  </w:style>
  <w:style w:type="paragraph" w:customStyle="1" w:styleId="a6">
    <w:name w:val="Знак"/>
    <w:basedOn w:val="a"/>
    <w:next w:val="a"/>
    <w:autoRedefine/>
    <w:rsid w:val="00BA13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A16758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link w:val="2"/>
    <w:rsid w:val="00A16758"/>
    <w:rPr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link w:val="8"/>
    <w:rsid w:val="00A16758"/>
    <w:rPr>
      <w:rFonts w:ascii="Tatar Antiqua" w:hAnsi="Tatar Antiqua"/>
      <w:b/>
      <w:sz w:val="22"/>
      <w:lang w:val="en-US"/>
    </w:rPr>
  </w:style>
  <w:style w:type="paragraph" w:styleId="a7">
    <w:name w:val="Balloon Text"/>
    <w:basedOn w:val="a"/>
    <w:link w:val="a8"/>
    <w:rsid w:val="00DD790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DD790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05B6D"/>
    <w:rPr>
      <w:rFonts w:ascii="Calibri" w:hAnsi="Calibri"/>
      <w:sz w:val="22"/>
      <w:szCs w:val="22"/>
    </w:rPr>
  </w:style>
  <w:style w:type="paragraph" w:styleId="aa">
    <w:name w:val="Body Text Indent"/>
    <w:basedOn w:val="a"/>
    <w:link w:val="ab"/>
    <w:rsid w:val="0060695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60695E"/>
    <w:rPr>
      <w:sz w:val="24"/>
      <w:szCs w:val="24"/>
    </w:rPr>
  </w:style>
  <w:style w:type="character" w:customStyle="1" w:styleId="apple-converted-space">
    <w:name w:val="apple-converted-space"/>
    <w:rsid w:val="008E426C"/>
  </w:style>
  <w:style w:type="paragraph" w:styleId="21">
    <w:name w:val="Body Text Indent 2"/>
    <w:basedOn w:val="a"/>
    <w:link w:val="22"/>
    <w:unhideWhenUsed/>
    <w:rsid w:val="00E50907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E50907"/>
  </w:style>
  <w:style w:type="paragraph" w:styleId="3">
    <w:name w:val="Body Text Indent 3"/>
    <w:basedOn w:val="a"/>
    <w:link w:val="30"/>
    <w:unhideWhenUsed/>
    <w:rsid w:val="00E5090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50907"/>
    <w:rPr>
      <w:sz w:val="16"/>
      <w:szCs w:val="16"/>
    </w:rPr>
  </w:style>
  <w:style w:type="paragraph" w:customStyle="1" w:styleId="Style1">
    <w:name w:val="Style1"/>
    <w:basedOn w:val="a"/>
    <w:rsid w:val="00610BD7"/>
    <w:pPr>
      <w:widowControl w:val="0"/>
      <w:autoSpaceDE w:val="0"/>
      <w:autoSpaceDN w:val="0"/>
      <w:adjustRightInd w:val="0"/>
    </w:pPr>
  </w:style>
  <w:style w:type="character" w:customStyle="1" w:styleId="ac">
    <w:name w:val="Основной текст_"/>
    <w:link w:val="11"/>
    <w:rsid w:val="00DC5736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DC5736"/>
    <w:pPr>
      <w:shd w:val="clear" w:color="auto" w:fill="FFFFFF"/>
      <w:spacing w:before="420" w:after="660" w:line="0" w:lineRule="atLeast"/>
    </w:pPr>
    <w:rPr>
      <w:sz w:val="25"/>
      <w:szCs w:val="25"/>
    </w:rPr>
  </w:style>
  <w:style w:type="character" w:customStyle="1" w:styleId="BookmanOldStyle10pt">
    <w:name w:val="Основной текст + Bookman Old Style;10 pt"/>
    <w:rsid w:val="00B310A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AC32DF"/>
    <w:rPr>
      <w:color w:val="0000FF" w:themeColor="hyperlink"/>
      <w:u w:val="single"/>
    </w:rPr>
  </w:style>
  <w:style w:type="paragraph" w:customStyle="1" w:styleId="ConsPlusNormal">
    <w:name w:val="ConsPlusNormal"/>
    <w:rsid w:val="008F3365"/>
    <w:pPr>
      <w:widowControl w:val="0"/>
      <w:autoSpaceDE w:val="0"/>
      <w:autoSpaceDN w:val="0"/>
    </w:pPr>
    <w:rPr>
      <w:sz w:val="24"/>
    </w:rPr>
  </w:style>
  <w:style w:type="character" w:customStyle="1" w:styleId="ae">
    <w:name w:val="Гипертекстовая ссылка"/>
    <w:rsid w:val="008F3365"/>
    <w:rPr>
      <w:color w:val="106BBE"/>
    </w:rPr>
  </w:style>
  <w:style w:type="character" w:customStyle="1" w:styleId="BookmanOldStyle">
    <w:name w:val="Основной текст + Bookman Old Style"/>
    <w:aliases w:val="10 pt"/>
    <w:rsid w:val="008F3365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paragraph" w:styleId="af">
    <w:name w:val="List Paragraph"/>
    <w:basedOn w:val="a"/>
    <w:uiPriority w:val="34"/>
    <w:qFormat/>
    <w:rsid w:val="00B33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5770.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F545-AF9B-47B5-B8E8-55ADD028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11</Pages>
  <Words>3504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Microsoft</Company>
  <LinksUpToDate>false</LinksUpToDate>
  <CharactersWithSpaces>23437</CharactersWithSpaces>
  <SharedDoc>false</SharedDoc>
  <HLinks>
    <vt:vector size="6" baseType="variant">
      <vt:variant>
        <vt:i4>1179755</vt:i4>
      </vt:variant>
      <vt:variant>
        <vt:i4>0</vt:i4>
      </vt:variant>
      <vt:variant>
        <vt:i4>0</vt:i4>
      </vt:variant>
      <vt:variant>
        <vt:i4>5</vt:i4>
      </vt:variant>
      <vt:variant>
        <vt:lpwstr>mailto:balyk-bistage@tatar.ru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Admin</dc:creator>
  <cp:keywords/>
  <dc:description/>
  <cp:lastModifiedBy>Пользователь Windows</cp:lastModifiedBy>
  <cp:revision>18</cp:revision>
  <cp:lastPrinted>2025-08-06T05:14:00Z</cp:lastPrinted>
  <dcterms:created xsi:type="dcterms:W3CDTF">2019-12-16T12:57:00Z</dcterms:created>
  <dcterms:modified xsi:type="dcterms:W3CDTF">2025-08-06T08:26:00Z</dcterms:modified>
</cp:coreProperties>
</file>