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14:paraId="621EC625" w14:textId="77777777" w:rsidTr="001503E4">
        <w:trPr>
          <w:trHeight w:val="1833"/>
        </w:trPr>
        <w:tc>
          <w:tcPr>
            <w:tcW w:w="5016" w:type="dxa"/>
          </w:tcPr>
          <w:p w14:paraId="2F434C7D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064FF2" wp14:editId="52359A9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43DA2FC0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2466B883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13C13250" w14:textId="77777777"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75B3EDCB" w14:textId="77777777"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12B67092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14:paraId="7C095333" w14:textId="77777777"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0CC9B448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3115DF3C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2F21D9AA" w14:textId="77777777"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40A81291" w14:textId="77777777"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14:paraId="0ADD2D47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14:paraId="2CDBAC20" w14:textId="77777777" w:rsidTr="001503E4">
        <w:trPr>
          <w:cantSplit/>
        </w:trPr>
        <w:tc>
          <w:tcPr>
            <w:tcW w:w="10173" w:type="dxa"/>
            <w:gridSpan w:val="2"/>
            <w:hideMark/>
          </w:tcPr>
          <w:p w14:paraId="51A472F9" w14:textId="77777777"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2671029" w14:textId="77777777" w:rsidR="001503E4" w:rsidRDefault="001503E4" w:rsidP="001503E4">
      <w:pPr>
        <w:ind w:left="-57"/>
        <w:rPr>
          <w:sz w:val="4"/>
          <w:lang w:val="tt-RU"/>
        </w:rPr>
      </w:pPr>
    </w:p>
    <w:p w14:paraId="46E3A1C7" w14:textId="77777777"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780B49" wp14:editId="3155E276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9C133F6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14:paraId="2FADA3E9" w14:textId="77777777" w:rsidTr="001503E4">
        <w:trPr>
          <w:trHeight w:val="321"/>
          <w:jc w:val="center"/>
        </w:trPr>
        <w:tc>
          <w:tcPr>
            <w:tcW w:w="4838" w:type="dxa"/>
            <w:hideMark/>
          </w:tcPr>
          <w:p w14:paraId="25C22192" w14:textId="77777777"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238E9317" w14:textId="77777777"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3375F138" w14:textId="77777777"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C6390C">
        <w:rPr>
          <w:sz w:val="20"/>
          <w:szCs w:val="20"/>
          <w:lang w:val="tt-RU"/>
        </w:rPr>
        <w:t xml:space="preserve">                      </w:t>
      </w:r>
      <w:r w:rsidR="00875714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  пгт. Рыбная Слобода                      </w:t>
      </w:r>
      <w:r w:rsidR="00C6390C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№ </w:t>
      </w:r>
      <w:r w:rsidR="00875714">
        <w:rPr>
          <w:sz w:val="20"/>
          <w:szCs w:val="20"/>
          <w:lang w:val="tt-RU"/>
        </w:rPr>
        <w:t>____</w:t>
      </w:r>
      <w:r w:rsidR="00A07968">
        <w:rPr>
          <w:sz w:val="20"/>
          <w:szCs w:val="20"/>
          <w:lang w:val="tt-RU"/>
        </w:rPr>
        <w:t>пи</w:t>
      </w:r>
    </w:p>
    <w:p w14:paraId="4EB3C770" w14:textId="77777777" w:rsidR="001503E4" w:rsidRDefault="001503E4" w:rsidP="001503E4">
      <w:pPr>
        <w:rPr>
          <w:bCs/>
          <w:sz w:val="28"/>
          <w:szCs w:val="28"/>
        </w:rPr>
      </w:pPr>
    </w:p>
    <w:p w14:paraId="61F6E236" w14:textId="6DC00813" w:rsidR="001503E4" w:rsidRDefault="001503E4" w:rsidP="00691517">
      <w:pPr>
        <w:autoSpaceDE w:val="0"/>
        <w:autoSpaceDN w:val="0"/>
        <w:adjustRightInd w:val="0"/>
        <w:ind w:right="48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835F1C">
        <w:rPr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691517">
        <w:rPr>
          <w:bCs/>
          <w:sz w:val="28"/>
          <w:szCs w:val="28"/>
        </w:rPr>
        <w:t>27</w:t>
      </w:r>
      <w:r w:rsidR="00875714">
        <w:rPr>
          <w:bCs/>
          <w:sz w:val="28"/>
          <w:szCs w:val="28"/>
        </w:rPr>
        <w:t>.</w:t>
      </w:r>
      <w:r w:rsidR="00541124">
        <w:rPr>
          <w:bCs/>
          <w:sz w:val="28"/>
          <w:szCs w:val="28"/>
        </w:rPr>
        <w:t>0</w:t>
      </w:r>
      <w:r w:rsidR="00691517">
        <w:rPr>
          <w:bCs/>
          <w:sz w:val="28"/>
          <w:szCs w:val="28"/>
        </w:rPr>
        <w:t>5.2019</w:t>
      </w:r>
      <w:r w:rsidR="00835F1C">
        <w:rPr>
          <w:bCs/>
          <w:sz w:val="28"/>
          <w:szCs w:val="28"/>
        </w:rPr>
        <w:t xml:space="preserve"> №</w:t>
      </w:r>
      <w:r w:rsidR="00691517">
        <w:rPr>
          <w:bCs/>
          <w:sz w:val="28"/>
          <w:szCs w:val="28"/>
        </w:rPr>
        <w:t>181</w:t>
      </w:r>
      <w:r w:rsidR="00835F1C">
        <w:rPr>
          <w:bCs/>
          <w:sz w:val="28"/>
          <w:szCs w:val="28"/>
        </w:rPr>
        <w:t>пи</w:t>
      </w:r>
      <w:r w:rsidR="00875714">
        <w:rPr>
          <w:bCs/>
          <w:sz w:val="28"/>
          <w:szCs w:val="28"/>
        </w:rPr>
        <w:t xml:space="preserve"> «</w:t>
      </w:r>
      <w:r w:rsidR="00691517" w:rsidRPr="00691517">
        <w:rPr>
          <w:bCs/>
          <w:sz w:val="28"/>
          <w:szCs w:val="28"/>
        </w:rPr>
        <w:t>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в Рыбно-Слободском муниципальном районе</w:t>
      </w:r>
      <w:r w:rsidR="00875714">
        <w:rPr>
          <w:bCs/>
          <w:sz w:val="28"/>
          <w:szCs w:val="28"/>
        </w:rPr>
        <w:t>»</w:t>
      </w:r>
    </w:p>
    <w:p w14:paraId="5751193E" w14:textId="77777777"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5D424161" w14:textId="6527567F" w:rsidR="00B5626C" w:rsidRDefault="00691517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691517">
        <w:rPr>
          <w:bCs/>
          <w:color w:val="000000" w:themeColor="text1"/>
          <w:sz w:val="28"/>
          <w:szCs w:val="28"/>
        </w:rPr>
        <w:t>На основании письма Министерства Фин</w:t>
      </w:r>
      <w:r>
        <w:rPr>
          <w:bCs/>
          <w:color w:val="000000" w:themeColor="text1"/>
          <w:sz w:val="28"/>
          <w:szCs w:val="28"/>
        </w:rPr>
        <w:t>ансов Республики Татарстан от 03</w:t>
      </w:r>
      <w:r w:rsidRPr="00691517">
        <w:rPr>
          <w:bCs/>
          <w:color w:val="000000" w:themeColor="text1"/>
          <w:sz w:val="28"/>
          <w:szCs w:val="28"/>
        </w:rPr>
        <w:t>.04.20</w:t>
      </w:r>
      <w:r>
        <w:rPr>
          <w:bCs/>
          <w:color w:val="000000" w:themeColor="text1"/>
          <w:sz w:val="28"/>
          <w:szCs w:val="28"/>
        </w:rPr>
        <w:t>25</w:t>
      </w:r>
      <w:r w:rsidRPr="00691517">
        <w:rPr>
          <w:bCs/>
          <w:color w:val="000000" w:themeColor="text1"/>
          <w:sz w:val="28"/>
          <w:szCs w:val="28"/>
        </w:rPr>
        <w:t xml:space="preserve"> №03-</w:t>
      </w:r>
      <w:r>
        <w:rPr>
          <w:bCs/>
          <w:color w:val="000000" w:themeColor="text1"/>
          <w:sz w:val="28"/>
          <w:szCs w:val="28"/>
        </w:rPr>
        <w:t>12</w:t>
      </w:r>
      <w:r w:rsidRPr="00691517">
        <w:rPr>
          <w:bCs/>
          <w:color w:val="000000" w:themeColor="text1"/>
          <w:sz w:val="28"/>
          <w:szCs w:val="28"/>
        </w:rPr>
        <w:t>/</w:t>
      </w:r>
      <w:r>
        <w:rPr>
          <w:bCs/>
          <w:color w:val="000000" w:themeColor="text1"/>
          <w:sz w:val="28"/>
          <w:szCs w:val="28"/>
        </w:rPr>
        <w:t>2212</w:t>
      </w:r>
      <w:r w:rsidRPr="00691517">
        <w:rPr>
          <w:bCs/>
          <w:color w:val="000000" w:themeColor="text1"/>
          <w:sz w:val="28"/>
          <w:szCs w:val="28"/>
        </w:rPr>
        <w:t xml:space="preserve"> «Об оплате труда руководителей и специалистов централизованных бухгалтерий, бухгалтеров городских и сельских поселений</w:t>
      </w:r>
      <w:r>
        <w:rPr>
          <w:bCs/>
          <w:color w:val="000000" w:themeColor="text1"/>
          <w:sz w:val="28"/>
          <w:szCs w:val="28"/>
        </w:rPr>
        <w:t>»</w:t>
      </w:r>
      <w:r w:rsidR="00756CC2">
        <w:rPr>
          <w:bCs/>
          <w:color w:val="000000" w:themeColor="text1"/>
          <w:sz w:val="28"/>
          <w:szCs w:val="28"/>
        </w:rPr>
        <w:t xml:space="preserve"> </w:t>
      </w:r>
      <w:r w:rsidR="00CA01FD" w:rsidRPr="00341E87">
        <w:rPr>
          <w:bCs/>
          <w:sz w:val="28"/>
          <w:szCs w:val="28"/>
        </w:rPr>
        <w:t>ПОСТАНОВЛЯЮ:</w:t>
      </w:r>
    </w:p>
    <w:p w14:paraId="51D3089E" w14:textId="77777777"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27FE8232" w14:textId="05769CBA" w:rsidR="001503E4" w:rsidRDefault="00472038" w:rsidP="0047203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1. </w:t>
      </w:r>
      <w:r w:rsidR="001503E4">
        <w:rPr>
          <w:b w:val="0"/>
        </w:rPr>
        <w:t xml:space="preserve">Внести </w:t>
      </w:r>
      <w:r w:rsidRPr="00472038">
        <w:rPr>
          <w:b w:val="0"/>
        </w:rPr>
        <w:t xml:space="preserve">в постановление Исполнительного комитета Рыбно-Слободского муниципального района Республики Татарстан </w:t>
      </w:r>
      <w:r w:rsidR="00EE0CAD">
        <w:rPr>
          <w:b w:val="0"/>
        </w:rPr>
        <w:t>от 27.05</w:t>
      </w:r>
      <w:r w:rsidR="00541124" w:rsidRPr="00541124">
        <w:rPr>
          <w:b w:val="0"/>
        </w:rPr>
        <w:t>.20</w:t>
      </w:r>
      <w:r w:rsidR="00EE0CAD">
        <w:rPr>
          <w:b w:val="0"/>
        </w:rPr>
        <w:t>19</w:t>
      </w:r>
      <w:r w:rsidR="00541124" w:rsidRPr="00541124">
        <w:rPr>
          <w:b w:val="0"/>
        </w:rPr>
        <w:t xml:space="preserve"> №</w:t>
      </w:r>
      <w:r w:rsidR="00EE0CAD">
        <w:rPr>
          <w:b w:val="0"/>
        </w:rPr>
        <w:t>181</w:t>
      </w:r>
      <w:r w:rsidR="00541124" w:rsidRPr="00541124">
        <w:rPr>
          <w:b w:val="0"/>
        </w:rPr>
        <w:t>пи «</w:t>
      </w:r>
      <w:r w:rsidR="00EE0CAD" w:rsidRPr="00EE0CAD">
        <w:rPr>
          <w:b w:val="0"/>
        </w:rPr>
        <w:t>Об организации и условиях оплаты труда руководителей и специалистов централизованных бухгалтерий, главных бухгалтеров и бухгалтеров Исполнительных комитетов муниципальных образований (за исключением должностей, отнесенных к должностям муниципальных служащих) в Рыбно-Слободском муниципальном районе</w:t>
      </w:r>
      <w:r w:rsidR="00EE0CAD">
        <w:rPr>
          <w:b w:val="0"/>
        </w:rPr>
        <w:t>»</w:t>
      </w:r>
      <w:r>
        <w:rPr>
          <w:b w:val="0"/>
        </w:rPr>
        <w:t xml:space="preserve"> </w:t>
      </w:r>
      <w:r w:rsidR="003B6A36">
        <w:rPr>
          <w:b w:val="0"/>
        </w:rPr>
        <w:t>следующие изменения:</w:t>
      </w:r>
    </w:p>
    <w:p w14:paraId="69D5881C" w14:textId="42BB5899" w:rsidR="00472038" w:rsidRDefault="00472038" w:rsidP="00472038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EE0CAD">
        <w:rPr>
          <w:b w:val="0"/>
        </w:rPr>
        <w:t xml:space="preserve">1.1. в пункте 3 Положения </w:t>
      </w:r>
      <w:r w:rsidR="00EE0CAD" w:rsidRPr="00EE0CAD">
        <w:rPr>
          <w:b w:val="0"/>
        </w:rPr>
        <w:t>об организации и условиях оплаты труд</w:t>
      </w:r>
      <w:r w:rsidR="00EE0CAD">
        <w:rPr>
          <w:b w:val="0"/>
        </w:rPr>
        <w:t xml:space="preserve">а руководителей и специалистов </w:t>
      </w:r>
      <w:r w:rsidR="00EE0CAD" w:rsidRPr="00EE0CAD">
        <w:rPr>
          <w:b w:val="0"/>
        </w:rPr>
        <w:t>финансово-хозяйственных отделов Исполнительного комитета Рыбно-Слободского муниципального района Республики Татарстан</w:t>
      </w:r>
      <w:r w:rsidR="00EE0CAD">
        <w:rPr>
          <w:b w:val="0"/>
        </w:rPr>
        <w:t xml:space="preserve"> д</w:t>
      </w:r>
      <w:r w:rsidR="00EE0CAD" w:rsidRPr="00EE0CAD">
        <w:rPr>
          <w:b w:val="0"/>
        </w:rPr>
        <w:t xml:space="preserve">олжностные оклады руководителей и специалистов финансово-хозяйственных отделов Исполнительного комитета Рыбно-Слободского муниципального района Республики Татарстан </w:t>
      </w:r>
      <w:r w:rsidR="00EE0CAD">
        <w:rPr>
          <w:b w:val="0"/>
        </w:rPr>
        <w:t>изложить в новой редакции:</w:t>
      </w:r>
    </w:p>
    <w:p w14:paraId="2842C172" w14:textId="77777777" w:rsidR="00EE0CAD" w:rsidRDefault="00EE0CAD" w:rsidP="00472038">
      <w:pPr>
        <w:pStyle w:val="ConsPlusTitle"/>
        <w:jc w:val="both"/>
        <w:rPr>
          <w:b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87"/>
        <w:gridCol w:w="3150"/>
        <w:gridCol w:w="3491"/>
      </w:tblGrid>
      <w:tr w:rsidR="00EE0CAD" w:rsidRPr="00EE0CAD" w14:paraId="45CF1B70" w14:textId="77777777" w:rsidTr="00406135">
        <w:tc>
          <w:tcPr>
            <w:tcW w:w="3085" w:type="dxa"/>
            <w:vMerge w:val="restart"/>
          </w:tcPr>
          <w:p w14:paraId="35DD5D68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0CAD">
              <w:rPr>
                <w:sz w:val="28"/>
                <w:szCs w:val="28"/>
              </w:rPr>
              <w:lastRenderedPageBreak/>
              <w:t>Должности руководителей и специалистов</w:t>
            </w:r>
          </w:p>
        </w:tc>
        <w:tc>
          <w:tcPr>
            <w:tcW w:w="6911" w:type="dxa"/>
            <w:gridSpan w:val="2"/>
          </w:tcPr>
          <w:p w14:paraId="0855273E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0CAD">
              <w:rPr>
                <w:sz w:val="28"/>
                <w:szCs w:val="28"/>
              </w:rPr>
              <w:t>Должностной оклад, рублей</w:t>
            </w:r>
          </w:p>
        </w:tc>
      </w:tr>
      <w:tr w:rsidR="00EE0CAD" w:rsidRPr="00EE0CAD" w14:paraId="683B81E8" w14:textId="77777777" w:rsidTr="00406135">
        <w:tc>
          <w:tcPr>
            <w:tcW w:w="3085" w:type="dxa"/>
            <w:vMerge/>
          </w:tcPr>
          <w:p w14:paraId="355C6E15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5F7DFAA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0CAD">
              <w:rPr>
                <w:sz w:val="28"/>
                <w:szCs w:val="28"/>
              </w:rPr>
              <w:t xml:space="preserve">Для централизованной бухгалтерии, являющейся муниципальным учреждением </w:t>
            </w:r>
          </w:p>
        </w:tc>
        <w:tc>
          <w:tcPr>
            <w:tcW w:w="3651" w:type="dxa"/>
          </w:tcPr>
          <w:p w14:paraId="014C53E7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E0CAD">
              <w:rPr>
                <w:sz w:val="28"/>
                <w:szCs w:val="28"/>
              </w:rPr>
              <w:t>Для централизованной бухгалтерии, являющейся структурным подразделением (отделом) Исполнительного комитета (иного органа местного самоуправления)</w:t>
            </w:r>
          </w:p>
        </w:tc>
      </w:tr>
      <w:tr w:rsidR="00EE0CAD" w:rsidRPr="00EE0CAD" w14:paraId="0F525D4B" w14:textId="77777777" w:rsidTr="00406135">
        <w:tc>
          <w:tcPr>
            <w:tcW w:w="3085" w:type="dxa"/>
          </w:tcPr>
          <w:p w14:paraId="4DF39BF1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E0CAD">
              <w:rPr>
                <w:sz w:val="28"/>
                <w:szCs w:val="28"/>
              </w:rPr>
              <w:t>Руководитель муниципального учреждения</w:t>
            </w:r>
          </w:p>
        </w:tc>
        <w:tc>
          <w:tcPr>
            <w:tcW w:w="3260" w:type="dxa"/>
            <w:vAlign w:val="center"/>
          </w:tcPr>
          <w:p w14:paraId="15B238C1" w14:textId="6952EF5A" w:rsidR="00EE0CAD" w:rsidRPr="00EE0CAD" w:rsidRDefault="00702D64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37 000</w:t>
            </w:r>
          </w:p>
        </w:tc>
        <w:tc>
          <w:tcPr>
            <w:tcW w:w="3651" w:type="dxa"/>
            <w:vAlign w:val="center"/>
          </w:tcPr>
          <w:p w14:paraId="71381389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E0CAD" w:rsidRPr="00EE0CAD" w14:paraId="67ECDC1A" w14:textId="77777777" w:rsidTr="00406135">
        <w:tc>
          <w:tcPr>
            <w:tcW w:w="3085" w:type="dxa"/>
          </w:tcPr>
          <w:p w14:paraId="65D1B6B9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E0CAD">
              <w:rPr>
                <w:sz w:val="28"/>
                <w:szCs w:val="28"/>
              </w:rPr>
              <w:t>Заместитель руководителя муниципального учреждения</w:t>
            </w:r>
          </w:p>
        </w:tc>
        <w:tc>
          <w:tcPr>
            <w:tcW w:w="3260" w:type="dxa"/>
            <w:vAlign w:val="center"/>
          </w:tcPr>
          <w:p w14:paraId="395BC50D" w14:textId="3A384306" w:rsidR="00EE0CAD" w:rsidRPr="00EE0CAD" w:rsidRDefault="00702D64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34 600</w:t>
            </w:r>
          </w:p>
        </w:tc>
        <w:tc>
          <w:tcPr>
            <w:tcW w:w="3651" w:type="dxa"/>
            <w:vAlign w:val="center"/>
          </w:tcPr>
          <w:p w14:paraId="10A36881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EE0CAD" w:rsidRPr="00EE0CAD" w14:paraId="2F817BA9" w14:textId="77777777" w:rsidTr="00406135">
        <w:tc>
          <w:tcPr>
            <w:tcW w:w="3085" w:type="dxa"/>
          </w:tcPr>
          <w:p w14:paraId="04C4B6FA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E0CAD">
              <w:rPr>
                <w:sz w:val="28"/>
                <w:szCs w:val="28"/>
              </w:rPr>
              <w:t>Руководитель структурного подразделения Исполнительного комитета (главный бухгалтер)</w:t>
            </w:r>
          </w:p>
        </w:tc>
        <w:tc>
          <w:tcPr>
            <w:tcW w:w="3260" w:type="dxa"/>
            <w:vAlign w:val="center"/>
          </w:tcPr>
          <w:p w14:paraId="09AC4D05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51" w:type="dxa"/>
            <w:vAlign w:val="center"/>
          </w:tcPr>
          <w:p w14:paraId="32137523" w14:textId="00130698" w:rsidR="00EE0CAD" w:rsidRPr="00EE0CAD" w:rsidRDefault="00702D64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34 600</w:t>
            </w:r>
          </w:p>
        </w:tc>
      </w:tr>
      <w:tr w:rsidR="00EE0CAD" w:rsidRPr="00EE0CAD" w14:paraId="01FB2167" w14:textId="77777777" w:rsidTr="00406135">
        <w:tc>
          <w:tcPr>
            <w:tcW w:w="3085" w:type="dxa"/>
          </w:tcPr>
          <w:p w14:paraId="1571C1DD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E0CAD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260" w:type="dxa"/>
            <w:vAlign w:val="center"/>
          </w:tcPr>
          <w:p w14:paraId="4826E8FE" w14:textId="1F14322C" w:rsidR="00EE0CAD" w:rsidRPr="00EE0CAD" w:rsidRDefault="00702D64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30 500</w:t>
            </w:r>
          </w:p>
        </w:tc>
        <w:tc>
          <w:tcPr>
            <w:tcW w:w="3651" w:type="dxa"/>
            <w:vAlign w:val="center"/>
          </w:tcPr>
          <w:p w14:paraId="17C52A79" w14:textId="5CDCECAA" w:rsidR="00EE0CAD" w:rsidRPr="00EE0CAD" w:rsidRDefault="00702D64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30 500</w:t>
            </w:r>
          </w:p>
        </w:tc>
      </w:tr>
      <w:tr w:rsidR="00EE0CAD" w:rsidRPr="00EE0CAD" w14:paraId="472275B1" w14:textId="77777777" w:rsidTr="00406135">
        <w:tc>
          <w:tcPr>
            <w:tcW w:w="3085" w:type="dxa"/>
          </w:tcPr>
          <w:p w14:paraId="1A3D1DCC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E0CAD">
              <w:rPr>
                <w:sz w:val="28"/>
                <w:szCs w:val="28"/>
              </w:rPr>
              <w:t>Ведущий бухгалтер</w:t>
            </w:r>
          </w:p>
        </w:tc>
        <w:tc>
          <w:tcPr>
            <w:tcW w:w="3260" w:type="dxa"/>
            <w:vAlign w:val="center"/>
          </w:tcPr>
          <w:p w14:paraId="35ACE97D" w14:textId="6A6AD3AE" w:rsidR="00EE0CAD" w:rsidRPr="00EE0CAD" w:rsidRDefault="00702D64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27 800</w:t>
            </w:r>
          </w:p>
        </w:tc>
        <w:tc>
          <w:tcPr>
            <w:tcW w:w="3651" w:type="dxa"/>
            <w:vAlign w:val="center"/>
          </w:tcPr>
          <w:p w14:paraId="45862ABD" w14:textId="139C472D" w:rsidR="00EE0CAD" w:rsidRPr="00EE0CAD" w:rsidRDefault="00702D64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27 800</w:t>
            </w:r>
          </w:p>
        </w:tc>
      </w:tr>
      <w:tr w:rsidR="00EE0CAD" w:rsidRPr="00EE0CAD" w14:paraId="1A36C8A0" w14:textId="77777777" w:rsidTr="00406135">
        <w:tc>
          <w:tcPr>
            <w:tcW w:w="3085" w:type="dxa"/>
          </w:tcPr>
          <w:p w14:paraId="1009E9C3" w14:textId="77777777" w:rsidR="00EE0CAD" w:rsidRPr="00EE0CAD" w:rsidRDefault="00EE0CAD" w:rsidP="00EE0CAD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E0CAD">
              <w:rPr>
                <w:sz w:val="28"/>
                <w:szCs w:val="28"/>
              </w:rPr>
              <w:t>Бухгалтер</w:t>
            </w:r>
          </w:p>
        </w:tc>
        <w:tc>
          <w:tcPr>
            <w:tcW w:w="3260" w:type="dxa"/>
            <w:vAlign w:val="center"/>
          </w:tcPr>
          <w:p w14:paraId="675984E0" w14:textId="6171FBB1" w:rsidR="00EE0CAD" w:rsidRPr="00EE0CAD" w:rsidRDefault="00702D64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26 400</w:t>
            </w:r>
          </w:p>
        </w:tc>
        <w:tc>
          <w:tcPr>
            <w:tcW w:w="3651" w:type="dxa"/>
            <w:vAlign w:val="center"/>
          </w:tcPr>
          <w:p w14:paraId="704B7790" w14:textId="11260113" w:rsidR="00EE0CAD" w:rsidRPr="00EE0CAD" w:rsidRDefault="00702D64" w:rsidP="00EE0CA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26 400</w:t>
            </w:r>
          </w:p>
        </w:tc>
      </w:tr>
    </w:tbl>
    <w:p w14:paraId="1180A077" w14:textId="7A0402B3" w:rsidR="00EE0CAD" w:rsidRDefault="00EE0CAD" w:rsidP="00472038">
      <w:pPr>
        <w:pStyle w:val="ConsPlusTitle"/>
        <w:jc w:val="both"/>
        <w:rPr>
          <w:b w:val="0"/>
        </w:rPr>
      </w:pPr>
    </w:p>
    <w:p w14:paraId="06E89434" w14:textId="3CBF0F86" w:rsidR="00702D64" w:rsidRDefault="00702D64" w:rsidP="00702D64">
      <w:pPr>
        <w:pStyle w:val="ConsPlusTitle"/>
        <w:jc w:val="both"/>
        <w:rPr>
          <w:b w:val="0"/>
        </w:rPr>
      </w:pPr>
      <w:r>
        <w:rPr>
          <w:b w:val="0"/>
        </w:rPr>
        <w:tab/>
        <w:t xml:space="preserve">1.2. в пункте 3 </w:t>
      </w:r>
      <w:r w:rsidRPr="00702D64">
        <w:rPr>
          <w:b w:val="0"/>
        </w:rPr>
        <w:t>Положен</w:t>
      </w:r>
      <w:r>
        <w:rPr>
          <w:b w:val="0"/>
        </w:rPr>
        <w:t xml:space="preserve">ия </w:t>
      </w:r>
      <w:r w:rsidRPr="00702D64">
        <w:rPr>
          <w:b w:val="0"/>
        </w:rPr>
        <w:t>об организации и условиях оплаты труда главных бухгалтеров и бухгалтеров Исполнительных коми</w:t>
      </w:r>
      <w:r>
        <w:rPr>
          <w:b w:val="0"/>
        </w:rPr>
        <w:t xml:space="preserve">тетов муниципальных образований </w:t>
      </w:r>
      <w:r w:rsidRPr="00702D64">
        <w:rPr>
          <w:b w:val="0"/>
        </w:rPr>
        <w:t>(за исключением должностей, отнесенных к должностям муниципальных служащих) Рыбно-Слободского муниципального района Республик</w:t>
      </w:r>
      <w:r>
        <w:rPr>
          <w:b w:val="0"/>
        </w:rPr>
        <w:t>и</w:t>
      </w:r>
      <w:r w:rsidRPr="00702D64">
        <w:rPr>
          <w:b w:val="0"/>
        </w:rPr>
        <w:t xml:space="preserve"> Татарстан</w:t>
      </w:r>
      <w:r>
        <w:rPr>
          <w:b w:val="0"/>
        </w:rPr>
        <w:t xml:space="preserve"> д</w:t>
      </w:r>
      <w:r w:rsidRPr="00702D64">
        <w:rPr>
          <w:b w:val="0"/>
        </w:rPr>
        <w:t xml:space="preserve">олжностные оклады бухгалтеров </w:t>
      </w:r>
      <w:r>
        <w:rPr>
          <w:b w:val="0"/>
        </w:rPr>
        <w:t>изложить в новой редакции</w:t>
      </w:r>
      <w:r w:rsidRPr="00702D64">
        <w:rPr>
          <w:b w:val="0"/>
        </w:rPr>
        <w:t>:</w:t>
      </w:r>
    </w:p>
    <w:p w14:paraId="08C369AC" w14:textId="77777777" w:rsidR="00702D64" w:rsidRDefault="00702D64" w:rsidP="00702D64">
      <w:pPr>
        <w:pStyle w:val="ConsPlusTitle"/>
        <w:jc w:val="both"/>
        <w:rPr>
          <w:b w:val="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31"/>
        <w:gridCol w:w="3198"/>
        <w:gridCol w:w="3199"/>
      </w:tblGrid>
      <w:tr w:rsidR="00702D64" w:rsidRPr="00702D64" w14:paraId="219A4C22" w14:textId="77777777" w:rsidTr="00406135">
        <w:tc>
          <w:tcPr>
            <w:tcW w:w="3379" w:type="dxa"/>
            <w:vMerge w:val="restart"/>
          </w:tcPr>
          <w:p w14:paraId="0E5195D0" w14:textId="77777777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702D64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6759" w:type="dxa"/>
            <w:gridSpan w:val="2"/>
          </w:tcPr>
          <w:p w14:paraId="6AED0308" w14:textId="77777777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8"/>
                <w:szCs w:val="28"/>
              </w:rPr>
            </w:pPr>
            <w:r w:rsidRPr="00702D64">
              <w:rPr>
                <w:sz w:val="28"/>
                <w:szCs w:val="28"/>
              </w:rPr>
              <w:t>Исполнительные комитеты муниципальных образований с численность населения</w:t>
            </w:r>
          </w:p>
        </w:tc>
      </w:tr>
      <w:tr w:rsidR="00702D64" w:rsidRPr="00702D64" w14:paraId="4E2B6AED" w14:textId="77777777" w:rsidTr="00406135">
        <w:tc>
          <w:tcPr>
            <w:tcW w:w="3379" w:type="dxa"/>
            <w:vMerge/>
          </w:tcPr>
          <w:p w14:paraId="37678281" w14:textId="77777777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</w:tcPr>
          <w:p w14:paraId="190653A6" w14:textId="77777777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702D64">
              <w:rPr>
                <w:sz w:val="28"/>
                <w:szCs w:val="28"/>
              </w:rPr>
              <w:t>до 3,5 тысяч человек</w:t>
            </w:r>
          </w:p>
        </w:tc>
        <w:tc>
          <w:tcPr>
            <w:tcW w:w="3380" w:type="dxa"/>
          </w:tcPr>
          <w:p w14:paraId="22C3D768" w14:textId="77777777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702D64">
              <w:rPr>
                <w:sz w:val="28"/>
                <w:szCs w:val="28"/>
              </w:rPr>
              <w:t>свыше 3,5 тысяч человек</w:t>
            </w:r>
          </w:p>
        </w:tc>
      </w:tr>
      <w:tr w:rsidR="00702D64" w:rsidRPr="00702D64" w14:paraId="0E48562A" w14:textId="77777777" w:rsidTr="00406135">
        <w:tc>
          <w:tcPr>
            <w:tcW w:w="3379" w:type="dxa"/>
          </w:tcPr>
          <w:p w14:paraId="72B1DE23" w14:textId="77777777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702D64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3379" w:type="dxa"/>
          </w:tcPr>
          <w:p w14:paraId="2CA3CEF7" w14:textId="0104FBB3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28 200</w:t>
            </w:r>
            <w:r w:rsidRPr="00702D64">
              <w:rPr>
                <w:sz w:val="28"/>
                <w:szCs w:val="28"/>
              </w:rPr>
              <w:t xml:space="preserve"> рублей</w:t>
            </w:r>
          </w:p>
        </w:tc>
        <w:tc>
          <w:tcPr>
            <w:tcW w:w="3380" w:type="dxa"/>
          </w:tcPr>
          <w:p w14:paraId="2347A316" w14:textId="4F50EB0D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29 700</w:t>
            </w:r>
            <w:r w:rsidRPr="00702D64">
              <w:rPr>
                <w:sz w:val="28"/>
                <w:szCs w:val="28"/>
              </w:rPr>
              <w:t xml:space="preserve"> рублей</w:t>
            </w:r>
          </w:p>
        </w:tc>
      </w:tr>
      <w:tr w:rsidR="00702D64" w:rsidRPr="00702D64" w14:paraId="15F6EBC1" w14:textId="77777777" w:rsidTr="00406135">
        <w:tc>
          <w:tcPr>
            <w:tcW w:w="3379" w:type="dxa"/>
          </w:tcPr>
          <w:p w14:paraId="081E5491" w14:textId="77777777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both"/>
              <w:rPr>
                <w:sz w:val="28"/>
                <w:szCs w:val="28"/>
              </w:rPr>
            </w:pPr>
            <w:r w:rsidRPr="00702D64">
              <w:rPr>
                <w:sz w:val="28"/>
                <w:szCs w:val="28"/>
              </w:rPr>
              <w:t>Бухгалтер</w:t>
            </w:r>
          </w:p>
        </w:tc>
        <w:tc>
          <w:tcPr>
            <w:tcW w:w="3379" w:type="dxa"/>
          </w:tcPr>
          <w:p w14:paraId="0E9EE0D9" w14:textId="77777777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8"/>
                <w:szCs w:val="28"/>
              </w:rPr>
            </w:pPr>
            <w:r w:rsidRPr="00702D64">
              <w:rPr>
                <w:sz w:val="28"/>
                <w:szCs w:val="28"/>
              </w:rPr>
              <w:t>-</w:t>
            </w:r>
          </w:p>
        </w:tc>
        <w:tc>
          <w:tcPr>
            <w:tcW w:w="3380" w:type="dxa"/>
          </w:tcPr>
          <w:p w14:paraId="002491B8" w14:textId="248F4856" w:rsidR="00702D64" w:rsidRPr="00702D64" w:rsidRDefault="00702D64" w:rsidP="00702D64">
            <w:pPr>
              <w:widowControl w:val="0"/>
              <w:autoSpaceDE w:val="0"/>
              <w:autoSpaceDN w:val="0"/>
              <w:spacing w:line="264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27 000</w:t>
            </w:r>
            <w:r w:rsidRPr="00702D64">
              <w:rPr>
                <w:sz w:val="28"/>
                <w:szCs w:val="28"/>
              </w:rPr>
              <w:t xml:space="preserve"> рублей</w:t>
            </w:r>
          </w:p>
        </w:tc>
      </w:tr>
    </w:tbl>
    <w:p w14:paraId="5CFB8E26" w14:textId="27D6DF04" w:rsidR="00702D64" w:rsidRDefault="00702D64" w:rsidP="00702D64">
      <w:pPr>
        <w:pStyle w:val="ConsPlusTitle"/>
        <w:jc w:val="both"/>
        <w:rPr>
          <w:b w:val="0"/>
        </w:rPr>
      </w:pPr>
    </w:p>
    <w:p w14:paraId="2535C1CF" w14:textId="77777777" w:rsidR="001F624E" w:rsidRDefault="00702D64" w:rsidP="00702D64">
      <w:pPr>
        <w:pStyle w:val="ConsPlusTitle"/>
        <w:jc w:val="both"/>
        <w:rPr>
          <w:b w:val="0"/>
        </w:rPr>
      </w:pPr>
      <w:r>
        <w:rPr>
          <w:b w:val="0"/>
        </w:rPr>
        <w:tab/>
        <w:t xml:space="preserve">2. </w:t>
      </w:r>
      <w:r w:rsidR="001F624E" w:rsidRPr="001F624E">
        <w:rPr>
          <w:b w:val="0"/>
        </w:rPr>
        <w:t>Размер заработной платы работников, устанавливаемый в соответствии с настоящим постановлением, при сохранении объема должностных обязанностей работников и выполнения ими работ той же квалификации, не может быть меньше размера заработной платы, выплачиваемой им на 30 апреля 2025 года.</w:t>
      </w:r>
    </w:p>
    <w:p w14:paraId="793652C6" w14:textId="0220958A" w:rsidR="00702D64" w:rsidRDefault="001F624E" w:rsidP="001F624E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3. </w:t>
      </w:r>
      <w:r w:rsidR="00702D64">
        <w:rPr>
          <w:b w:val="0"/>
        </w:rPr>
        <w:t xml:space="preserve">Настоящее постановление </w:t>
      </w:r>
      <w:r w:rsidR="007850D0">
        <w:rPr>
          <w:b w:val="0"/>
        </w:rPr>
        <w:t>распространяет свое действие на правоотношения, возникшие с</w:t>
      </w:r>
      <w:bookmarkStart w:id="0" w:name="_GoBack"/>
      <w:bookmarkEnd w:id="0"/>
      <w:r w:rsidR="00702D64">
        <w:rPr>
          <w:b w:val="0"/>
        </w:rPr>
        <w:t xml:space="preserve"> 1 мая 2025 года.</w:t>
      </w:r>
    </w:p>
    <w:p w14:paraId="3FD3931B" w14:textId="63C32D50" w:rsidR="000E6B98" w:rsidRPr="000E6B98" w:rsidRDefault="000E6B98" w:rsidP="000E6B98">
      <w:pPr>
        <w:pStyle w:val="ConsPlusTitle"/>
        <w:jc w:val="both"/>
        <w:rPr>
          <w:b w:val="0"/>
        </w:rPr>
      </w:pPr>
      <w:r>
        <w:rPr>
          <w:b w:val="0"/>
        </w:rPr>
        <w:lastRenderedPageBreak/>
        <w:t xml:space="preserve">          </w:t>
      </w:r>
      <w:r w:rsidR="001F624E">
        <w:rPr>
          <w:b w:val="0"/>
        </w:rPr>
        <w:t>4</w:t>
      </w:r>
      <w:r w:rsidRPr="000E6B98">
        <w:rPr>
          <w:b w:val="0"/>
        </w:rPr>
        <w:t>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32BF5318" w14:textId="2D5F139A" w:rsidR="000E6B98" w:rsidRDefault="000E6B98" w:rsidP="000E6B98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="001F624E">
        <w:rPr>
          <w:b w:val="0"/>
        </w:rPr>
        <w:t>5</w:t>
      </w:r>
      <w:r w:rsidRPr="000E6B98">
        <w:rPr>
          <w:b w:val="0"/>
        </w:rPr>
        <w:t xml:space="preserve">. Контроль за исполнением настоящего постановления возложить на </w:t>
      </w:r>
      <w:r w:rsidR="00702D64">
        <w:rPr>
          <w:b w:val="0"/>
        </w:rPr>
        <w:t>председателя Финансово-бюджетную палату Рыбно-Слободского муниципального района Республики Татарстан И.М. Нугманову</w:t>
      </w:r>
      <w:r w:rsidRPr="000E6B98">
        <w:rPr>
          <w:b w:val="0"/>
        </w:rPr>
        <w:t xml:space="preserve">. </w:t>
      </w:r>
    </w:p>
    <w:p w14:paraId="07F1C820" w14:textId="77777777" w:rsidR="00702D64" w:rsidRPr="000E6B98" w:rsidRDefault="00702D64" w:rsidP="000E6B98">
      <w:pPr>
        <w:pStyle w:val="ConsPlusTitle"/>
        <w:jc w:val="both"/>
        <w:rPr>
          <w:b w:val="0"/>
        </w:rPr>
      </w:pPr>
    </w:p>
    <w:p w14:paraId="631FDBCE" w14:textId="57FA49A4" w:rsidR="000E6B98" w:rsidRPr="000E6B98" w:rsidRDefault="000E6B98" w:rsidP="000E6B98">
      <w:pPr>
        <w:pStyle w:val="ConsPlusTitle"/>
        <w:jc w:val="both"/>
        <w:rPr>
          <w:b w:val="0"/>
        </w:rPr>
      </w:pPr>
    </w:p>
    <w:p w14:paraId="58405C5B" w14:textId="01DA9899" w:rsidR="00472038" w:rsidRDefault="000E6B98" w:rsidP="000E6B98">
      <w:pPr>
        <w:pStyle w:val="ConsPlusTitle"/>
        <w:jc w:val="both"/>
        <w:rPr>
          <w:b w:val="0"/>
        </w:rPr>
      </w:pPr>
      <w:r w:rsidRPr="000E6B98">
        <w:rPr>
          <w:b w:val="0"/>
        </w:rPr>
        <w:t xml:space="preserve">Руководитель                                                                </w:t>
      </w:r>
      <w:r w:rsidR="00CC2DFA">
        <w:rPr>
          <w:b w:val="0"/>
        </w:rPr>
        <w:t xml:space="preserve">                             </w:t>
      </w:r>
      <w:r w:rsidRPr="000E6B98">
        <w:rPr>
          <w:b w:val="0"/>
        </w:rPr>
        <w:t>Д.А. Сатдинов</w:t>
      </w:r>
    </w:p>
    <w:p w14:paraId="3823E5D4" w14:textId="77777777" w:rsidR="00BD21BA" w:rsidRDefault="00BD21BA" w:rsidP="00472038">
      <w:pPr>
        <w:pStyle w:val="ConsPlusTitle"/>
        <w:jc w:val="both"/>
        <w:rPr>
          <w:b w:val="0"/>
        </w:rPr>
        <w:sectPr w:rsidR="00BD21BA" w:rsidSect="00CC2DFA"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3C46140E" w14:textId="77777777" w:rsidR="000E6B98" w:rsidRDefault="000E6B98" w:rsidP="00FB17E1">
      <w:pPr>
        <w:pStyle w:val="ConsPlusTitle"/>
        <w:ind w:left="10490"/>
        <w:jc w:val="both"/>
        <w:rPr>
          <w:b w:val="0"/>
        </w:rPr>
      </w:pPr>
    </w:p>
    <w:sectPr w:rsidR="000E6B98" w:rsidSect="00FB17E1">
      <w:type w:val="continuous"/>
      <w:pgSz w:w="11906" w:h="16838"/>
      <w:pgMar w:top="992" w:right="1134" w:bottom="99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FD1D6" w14:textId="77777777" w:rsidR="00056C03" w:rsidRDefault="00056C03" w:rsidP="000E6B98">
      <w:r>
        <w:separator/>
      </w:r>
    </w:p>
  </w:endnote>
  <w:endnote w:type="continuationSeparator" w:id="0">
    <w:p w14:paraId="1B1FF3BB" w14:textId="77777777" w:rsidR="00056C03" w:rsidRDefault="00056C03" w:rsidP="000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F7934" w14:textId="77777777" w:rsidR="00056C03" w:rsidRDefault="00056C03" w:rsidP="000E6B98">
      <w:r>
        <w:separator/>
      </w:r>
    </w:p>
  </w:footnote>
  <w:footnote w:type="continuationSeparator" w:id="0">
    <w:p w14:paraId="7E1BB765" w14:textId="77777777" w:rsidR="00056C03" w:rsidRDefault="00056C03" w:rsidP="000E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E138D8"/>
    <w:multiLevelType w:val="hybridMultilevel"/>
    <w:tmpl w:val="8278D946"/>
    <w:lvl w:ilvl="0" w:tplc="394EE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4"/>
    <w:rsid w:val="00034589"/>
    <w:rsid w:val="00056C03"/>
    <w:rsid w:val="000C3E2F"/>
    <w:rsid w:val="000E5A23"/>
    <w:rsid w:val="000E6B98"/>
    <w:rsid w:val="00102BC2"/>
    <w:rsid w:val="001224B5"/>
    <w:rsid w:val="0013405E"/>
    <w:rsid w:val="001503E4"/>
    <w:rsid w:val="00195ACD"/>
    <w:rsid w:val="001A14D7"/>
    <w:rsid w:val="001F624E"/>
    <w:rsid w:val="0020734F"/>
    <w:rsid w:val="00210A8A"/>
    <w:rsid w:val="0027561C"/>
    <w:rsid w:val="0030513B"/>
    <w:rsid w:val="00337422"/>
    <w:rsid w:val="00341E87"/>
    <w:rsid w:val="003662A8"/>
    <w:rsid w:val="0038047D"/>
    <w:rsid w:val="003B6A36"/>
    <w:rsid w:val="003E7DDC"/>
    <w:rsid w:val="00420CD9"/>
    <w:rsid w:val="004252A9"/>
    <w:rsid w:val="00472038"/>
    <w:rsid w:val="004B7C9F"/>
    <w:rsid w:val="004D42B2"/>
    <w:rsid w:val="00536041"/>
    <w:rsid w:val="00541124"/>
    <w:rsid w:val="00567DD0"/>
    <w:rsid w:val="005A1387"/>
    <w:rsid w:val="005B29B1"/>
    <w:rsid w:val="005B3547"/>
    <w:rsid w:val="005E0705"/>
    <w:rsid w:val="005E3906"/>
    <w:rsid w:val="0060027E"/>
    <w:rsid w:val="00631C0B"/>
    <w:rsid w:val="0067592C"/>
    <w:rsid w:val="00691517"/>
    <w:rsid w:val="00702D64"/>
    <w:rsid w:val="00752FB5"/>
    <w:rsid w:val="00756CC2"/>
    <w:rsid w:val="007850D0"/>
    <w:rsid w:val="007917E9"/>
    <w:rsid w:val="007F5694"/>
    <w:rsid w:val="00835F1C"/>
    <w:rsid w:val="00855084"/>
    <w:rsid w:val="00875714"/>
    <w:rsid w:val="00885984"/>
    <w:rsid w:val="00894736"/>
    <w:rsid w:val="008A2AB9"/>
    <w:rsid w:val="008C3201"/>
    <w:rsid w:val="008D5463"/>
    <w:rsid w:val="00910826"/>
    <w:rsid w:val="00981376"/>
    <w:rsid w:val="00991A9B"/>
    <w:rsid w:val="00A07968"/>
    <w:rsid w:val="00AA1A79"/>
    <w:rsid w:val="00AE4EAD"/>
    <w:rsid w:val="00AE697B"/>
    <w:rsid w:val="00B1191B"/>
    <w:rsid w:val="00B35951"/>
    <w:rsid w:val="00B5626C"/>
    <w:rsid w:val="00B613EF"/>
    <w:rsid w:val="00B66152"/>
    <w:rsid w:val="00B80BD7"/>
    <w:rsid w:val="00BD21BA"/>
    <w:rsid w:val="00C6390C"/>
    <w:rsid w:val="00C91ABC"/>
    <w:rsid w:val="00C933AA"/>
    <w:rsid w:val="00CA01FD"/>
    <w:rsid w:val="00CB1597"/>
    <w:rsid w:val="00CB7410"/>
    <w:rsid w:val="00CC2DFA"/>
    <w:rsid w:val="00CC7F0C"/>
    <w:rsid w:val="00D0461F"/>
    <w:rsid w:val="00D1756A"/>
    <w:rsid w:val="00D343C3"/>
    <w:rsid w:val="00D446F3"/>
    <w:rsid w:val="00D73CF0"/>
    <w:rsid w:val="00D80E6F"/>
    <w:rsid w:val="00D87D58"/>
    <w:rsid w:val="00DE0751"/>
    <w:rsid w:val="00E27032"/>
    <w:rsid w:val="00E34EB5"/>
    <w:rsid w:val="00E43624"/>
    <w:rsid w:val="00E7342F"/>
    <w:rsid w:val="00E93DEC"/>
    <w:rsid w:val="00EE0CAD"/>
    <w:rsid w:val="00EE697C"/>
    <w:rsid w:val="00EF2742"/>
    <w:rsid w:val="00F12F8E"/>
    <w:rsid w:val="00F26159"/>
    <w:rsid w:val="00F4296F"/>
    <w:rsid w:val="00F60BCA"/>
    <w:rsid w:val="00F97F57"/>
    <w:rsid w:val="00FA67D2"/>
    <w:rsid w:val="00FB17E1"/>
    <w:rsid w:val="00FC1BC6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4DF8"/>
  <w15:docId w15:val="{616497C5-283B-4C7C-BB9A-012D25EE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54112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541124"/>
    <w:rPr>
      <w:rFonts w:ascii="Tatar Antiqua" w:eastAsia="Times New Roman" w:hAnsi="Tatar Antiqua" w:cs="Times New Roman"/>
      <w:sz w:val="20"/>
      <w:szCs w:val="20"/>
      <w:lang w:val="tt-RU" w:eastAsia="ru-RU"/>
    </w:rPr>
  </w:style>
  <w:style w:type="paragraph" w:customStyle="1" w:styleId="ConsPlusCell">
    <w:name w:val="ConsPlusCell"/>
    <w:uiPriority w:val="99"/>
    <w:rsid w:val="00541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5451A-CD65-4CBA-9AF8-1FE650420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Пользователь Windows</cp:lastModifiedBy>
  <cp:revision>14</cp:revision>
  <cp:lastPrinted>2024-04-04T08:42:00Z</cp:lastPrinted>
  <dcterms:created xsi:type="dcterms:W3CDTF">2024-04-04T07:56:00Z</dcterms:created>
  <dcterms:modified xsi:type="dcterms:W3CDTF">2025-06-16T10:31:00Z</dcterms:modified>
</cp:coreProperties>
</file>