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530AA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2F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3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87388">
        <w:rPr>
          <w:rFonts w:ascii="Times New Roman" w:hAnsi="Times New Roman" w:cs="Times New Roman"/>
          <w:bCs/>
          <w:sz w:val="28"/>
          <w:szCs w:val="28"/>
        </w:rPr>
        <w:t xml:space="preserve">. Рыбная Слобода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      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2556E">
        <w:rPr>
          <w:rFonts w:ascii="Times New Roman" w:hAnsi="Times New Roman" w:cs="Times New Roman"/>
          <w:bCs/>
          <w:sz w:val="28"/>
          <w:szCs w:val="28"/>
        </w:rPr>
        <w:t>2025 года</w:t>
      </w:r>
    </w:p>
    <w:p w:rsidR="007F4627" w:rsidRPr="009F2277" w:rsidRDefault="007F4627" w:rsidP="007F4627">
      <w:pPr>
        <w:autoSpaceDE w:val="0"/>
        <w:autoSpaceDN w:val="0"/>
        <w:adjustRightInd w:val="0"/>
        <w:spacing w:after="0" w:line="240" w:lineRule="auto"/>
        <w:ind w:right="24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627" w:rsidRPr="003A2ACA" w:rsidRDefault="007F4627" w:rsidP="008A2B95">
      <w:pPr>
        <w:pStyle w:val="a4"/>
        <w:tabs>
          <w:tab w:val="left" w:pos="4678"/>
          <w:tab w:val="left" w:pos="5103"/>
        </w:tabs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B4D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91F2A">
        <w:rPr>
          <w:rFonts w:ascii="Times New Roman" w:hAnsi="Times New Roman" w:cs="Times New Roman"/>
          <w:bCs/>
          <w:sz w:val="28"/>
          <w:szCs w:val="28"/>
        </w:rPr>
        <w:t>в решение Совета Рыбно-Слободского муниципального р</w:t>
      </w:r>
      <w:r w:rsidR="00694120">
        <w:rPr>
          <w:rFonts w:ascii="Times New Roman" w:hAnsi="Times New Roman" w:cs="Times New Roman"/>
          <w:bCs/>
          <w:sz w:val="28"/>
          <w:szCs w:val="28"/>
        </w:rPr>
        <w:t>айона Республики Татарстан от 01</w:t>
      </w:r>
      <w:r w:rsidR="00B07334">
        <w:rPr>
          <w:rFonts w:ascii="Times New Roman" w:hAnsi="Times New Roman" w:cs="Times New Roman"/>
          <w:bCs/>
          <w:sz w:val="28"/>
          <w:szCs w:val="28"/>
        </w:rPr>
        <w:t>.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12</w:t>
      </w:r>
      <w:r w:rsidR="00B07334">
        <w:rPr>
          <w:rFonts w:ascii="Times New Roman" w:hAnsi="Times New Roman" w:cs="Times New Roman"/>
          <w:bCs/>
          <w:sz w:val="28"/>
          <w:szCs w:val="28"/>
        </w:rPr>
        <w:t>.202</w:t>
      </w:r>
      <w:r w:rsidR="00694120">
        <w:rPr>
          <w:rFonts w:ascii="Times New Roman" w:hAnsi="Times New Roman" w:cs="Times New Roman"/>
          <w:bCs/>
          <w:sz w:val="28"/>
          <w:szCs w:val="28"/>
        </w:rPr>
        <w:t>1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7334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69412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694120">
        <w:rPr>
          <w:rFonts w:ascii="Times New Roman" w:hAnsi="Times New Roman" w:cs="Times New Roman"/>
          <w:bCs/>
          <w:sz w:val="28"/>
          <w:szCs w:val="28"/>
        </w:rPr>
        <w:t>-2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Рыбно-Слободском муниципальном районе Республики Татарстан</w:t>
      </w:r>
      <w:r w:rsidR="00491F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4627" w:rsidRPr="00657253" w:rsidRDefault="007F4627" w:rsidP="007F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387" w:rsidRDefault="00C90E8E" w:rsidP="007F462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</w:t>
      </w:r>
      <w:r w:rsidR="00694120" w:rsidRPr="00694120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</w:t>
      </w:r>
      <w:r w:rsidR="00694120" w:rsidRPr="00694120">
        <w:rPr>
          <w:b w:val="0"/>
          <w:sz w:val="28"/>
          <w:szCs w:val="28"/>
        </w:rPr>
        <w:t xml:space="preserve">8 </w:t>
      </w:r>
      <w:r>
        <w:rPr>
          <w:b w:val="0"/>
          <w:sz w:val="28"/>
          <w:szCs w:val="28"/>
        </w:rPr>
        <w:t>декабря</w:t>
      </w:r>
      <w:r w:rsidR="00694120" w:rsidRPr="00694120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="00694120" w:rsidRPr="00694120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№504</w:t>
      </w:r>
      <w:r w:rsidR="00694120" w:rsidRPr="00694120">
        <w:rPr>
          <w:b w:val="0"/>
          <w:sz w:val="28"/>
          <w:szCs w:val="28"/>
        </w:rPr>
        <w:t xml:space="preserve">-ФЗ </w:t>
      </w:r>
      <w:r>
        <w:rPr>
          <w:b w:val="0"/>
          <w:sz w:val="28"/>
          <w:szCs w:val="28"/>
        </w:rPr>
        <w:t>«</w:t>
      </w:r>
      <w:r w:rsidRPr="00C90E8E">
        <w:rPr>
          <w:b w:val="0"/>
          <w:sz w:val="28"/>
          <w:szCs w:val="28"/>
        </w:rPr>
        <w:t>О внесении</w:t>
      </w:r>
      <w:r>
        <w:rPr>
          <w:b w:val="0"/>
          <w:sz w:val="28"/>
          <w:szCs w:val="28"/>
        </w:rPr>
        <w:t xml:space="preserve"> изменений в Федеральный закон «</w:t>
      </w:r>
      <w:r w:rsidRPr="00C90E8E">
        <w:rPr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 w:val="0"/>
          <w:sz w:val="28"/>
          <w:szCs w:val="28"/>
        </w:rPr>
        <w:t>»</w:t>
      </w:r>
      <w:r w:rsidR="00694120" w:rsidRPr="0069412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Законом Республики Татарстан от 12.04.2024 №17-ЗРТ «</w:t>
      </w:r>
      <w:r w:rsidRPr="00C90E8E">
        <w:rPr>
          <w:b w:val="0"/>
          <w:sz w:val="28"/>
          <w:szCs w:val="28"/>
        </w:rPr>
        <w:t>О внесении изменений в статьи 12 и 13</w:t>
      </w:r>
      <w:r>
        <w:rPr>
          <w:b w:val="0"/>
          <w:sz w:val="28"/>
          <w:szCs w:val="28"/>
        </w:rPr>
        <w:t>.1 Закона Республики Татарстан «</w:t>
      </w:r>
      <w:r w:rsidRPr="00C90E8E">
        <w:rPr>
          <w:b w:val="0"/>
          <w:sz w:val="28"/>
          <w:szCs w:val="28"/>
        </w:rPr>
        <w:t>Об автомобильных дорогах и о дорожной деятельности на территории Республики Татарстан</w:t>
      </w:r>
      <w:r>
        <w:rPr>
          <w:b w:val="0"/>
          <w:sz w:val="28"/>
          <w:szCs w:val="28"/>
        </w:rPr>
        <w:t>»</w:t>
      </w:r>
      <w:r w:rsidR="00694120" w:rsidRPr="0069412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руководствуясь </w:t>
      </w:r>
      <w:r w:rsidR="00694120" w:rsidRPr="00694120">
        <w:rPr>
          <w:b w:val="0"/>
          <w:sz w:val="28"/>
          <w:szCs w:val="28"/>
        </w:rPr>
        <w:t>Уста</w:t>
      </w:r>
      <w:r>
        <w:rPr>
          <w:b w:val="0"/>
          <w:sz w:val="28"/>
          <w:szCs w:val="28"/>
        </w:rPr>
        <w:t>вом муниципального образования «</w:t>
      </w:r>
      <w:r w:rsidR="00694120" w:rsidRPr="00694120">
        <w:rPr>
          <w:b w:val="0"/>
          <w:sz w:val="28"/>
          <w:szCs w:val="28"/>
        </w:rPr>
        <w:t>Рыбно-Слободский муниципальный район Республики Татарстан</w:t>
      </w:r>
      <w:r w:rsidR="0018669C">
        <w:rPr>
          <w:b w:val="0"/>
          <w:sz w:val="28"/>
          <w:szCs w:val="28"/>
        </w:rPr>
        <w:t>»</w:t>
      </w:r>
      <w:r w:rsidR="00694120" w:rsidRPr="00694120">
        <w:rPr>
          <w:b w:val="0"/>
          <w:sz w:val="28"/>
          <w:szCs w:val="28"/>
        </w:rPr>
        <w:t>, Совет Рыбно-Слободского муниципального района Республики Татарстан</w:t>
      </w:r>
      <w:r w:rsidR="00B07334" w:rsidRPr="00B07334">
        <w:rPr>
          <w:b w:val="0"/>
          <w:sz w:val="28"/>
          <w:szCs w:val="28"/>
        </w:rPr>
        <w:t xml:space="preserve"> РЕШИЛ:</w:t>
      </w:r>
    </w:p>
    <w:p w:rsidR="00DA74C4" w:rsidRDefault="007F4627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Внести </w:t>
      </w:r>
      <w:r w:rsidR="00BE7CBB" w:rsidRPr="00BE7CB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A74C4">
        <w:rPr>
          <w:rFonts w:ascii="Times New Roman" w:eastAsiaTheme="minorEastAsia" w:hAnsi="Times New Roman" w:cs="Times New Roman"/>
          <w:sz w:val="28"/>
          <w:szCs w:val="28"/>
        </w:rPr>
        <w:t xml:space="preserve">решение Совета Рыбно-Слободского муниципального района Республики Татарстан </w:t>
      </w:r>
      <w:r w:rsidR="00B0733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01.12.2021 №XV-2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Рыбно-Слободском муниципальном районе Республики Татарстан»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</w:rPr>
        <w:t>(в ред. от 07.07.2022 №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XXIII</w:t>
      </w:r>
      <w:r w:rsidR="00335BFC" w:rsidRPr="00335BFC">
        <w:rPr>
          <w:rFonts w:ascii="Times New Roman" w:eastAsiaTheme="minorEastAsia" w:hAnsi="Times New Roman" w:cs="Times New Roman"/>
          <w:bCs/>
          <w:sz w:val="28"/>
          <w:szCs w:val="28"/>
        </w:rPr>
        <w:t>-4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</w:rPr>
        <w:t>; от 19.07.2023 №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XXXIX</w:t>
      </w:r>
      <w:r w:rsidR="00335BFC" w:rsidRPr="00335BFC">
        <w:rPr>
          <w:rFonts w:ascii="Times New Roman" w:eastAsiaTheme="minorEastAsia" w:hAnsi="Times New Roman" w:cs="Times New Roman"/>
          <w:bCs/>
          <w:sz w:val="28"/>
          <w:szCs w:val="28"/>
        </w:rPr>
        <w:t>-2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</w:rPr>
        <w:t>; от 14.12.2023 №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XLIV</w:t>
      </w:r>
      <w:r w:rsidR="00335BFC" w:rsidRPr="00335BFC">
        <w:rPr>
          <w:rFonts w:ascii="Times New Roman" w:eastAsiaTheme="minorEastAsia" w:hAnsi="Times New Roman" w:cs="Times New Roman"/>
          <w:bCs/>
          <w:sz w:val="28"/>
          <w:szCs w:val="28"/>
        </w:rPr>
        <w:t>-5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</w:rPr>
        <w:t>; от 28.12.2024 №</w:t>
      </w:r>
      <w:r w:rsidR="00335BFC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LIV</w:t>
      </w:r>
      <w:r w:rsidR="00335BFC" w:rsidRPr="00335B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-3) 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>следующие изменения: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t>подпункт 1 пункта 1.2 дополнить подпунктом «в» следующего содержания:</w:t>
      </w:r>
    </w:p>
    <w:p w:rsid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 xml:space="preserve"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</w:t>
      </w:r>
      <w:r>
        <w:rPr>
          <w:rFonts w:ascii="Times New Roman" w:eastAsiaTheme="minorEastAsia" w:hAnsi="Times New Roman" w:cs="Times New Roman"/>
          <w:sz w:val="28"/>
          <w:szCs w:val="28"/>
        </w:rPr>
        <w:t>проезд транспортного средства.»;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t>раздел 3.5 изложить в следующей редакции: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«3.5. Профилактический визит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 xml:space="preserve">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lastRenderedPageBreak/>
        <w:t>«Инспектор».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3.5.2.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3.5.3.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3.5.4. По итогам проведения профилактического визита объекту контроля может быть присвоена публичная оценка уровня соблюдения обязательных требований.»;</w:t>
      </w:r>
    </w:p>
    <w:p w:rsid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1.3.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t>в абзаце 17 пункта 4.1.5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1.4.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t>пункт 4.5.3 изложить в следующей редакции:</w:t>
      </w:r>
    </w:p>
    <w:p w:rsid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«4.5.3.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4F2929" w:rsidRP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1.5. </w:t>
      </w:r>
      <w:r w:rsidRPr="004F2929">
        <w:rPr>
          <w:rFonts w:ascii="Times New Roman" w:eastAsiaTheme="minorEastAsia" w:hAnsi="Times New Roman" w:cs="Times New Roman"/>
          <w:sz w:val="28"/>
          <w:szCs w:val="28"/>
        </w:rPr>
        <w:t>пункт 4.5.10 изложить в следующей редакции:</w:t>
      </w:r>
    </w:p>
    <w:p w:rsidR="004F2929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2929">
        <w:rPr>
          <w:rFonts w:ascii="Times New Roman" w:eastAsiaTheme="minorEastAsia" w:hAnsi="Times New Roman" w:cs="Times New Roman"/>
          <w:sz w:val="28"/>
          <w:szCs w:val="28"/>
        </w:rPr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№248-ФЗ «О государственном контроле (надзоре) и муниципальном контроле в Российской Федерации.»;</w:t>
      </w:r>
    </w:p>
    <w:p w:rsidR="00694120" w:rsidRPr="0090714C" w:rsidRDefault="004F2929" w:rsidP="004F292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1.6. </w:t>
      </w:r>
      <w:r w:rsidR="00335BFC">
        <w:rPr>
          <w:rFonts w:ascii="Times New Roman" w:eastAsiaTheme="minorEastAsia" w:hAnsi="Times New Roman" w:cs="Times New Roman"/>
          <w:sz w:val="28"/>
          <w:szCs w:val="28"/>
        </w:rPr>
        <w:t>абзац 2</w:t>
      </w:r>
      <w:r w:rsidR="00F8422D" w:rsidRPr="007F3B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3BDF" w:rsidRPr="007F3BDF">
        <w:rPr>
          <w:rFonts w:ascii="Times New Roman" w:eastAsiaTheme="minorEastAsia" w:hAnsi="Times New Roman" w:cs="Times New Roman"/>
          <w:sz w:val="28"/>
          <w:szCs w:val="28"/>
        </w:rPr>
        <w:t>пункт</w:t>
      </w:r>
      <w:r w:rsidR="00335BF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0714C" w:rsidRPr="007F3B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3BDF" w:rsidRPr="007F3BDF">
        <w:rPr>
          <w:rFonts w:ascii="Times New Roman" w:eastAsiaTheme="minorEastAsia" w:hAnsi="Times New Roman" w:cs="Times New Roman"/>
          <w:sz w:val="28"/>
          <w:szCs w:val="28"/>
        </w:rPr>
        <w:t>4.9.3</w:t>
      </w:r>
      <w:r w:rsidR="00335BFC">
        <w:rPr>
          <w:rFonts w:ascii="Times New Roman" w:eastAsiaTheme="minorEastAsia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силу.</w:t>
      </w:r>
    </w:p>
    <w:p w:rsidR="00D33F24" w:rsidRPr="00543F98" w:rsidRDefault="001F603E" w:rsidP="00FB053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694120" w:rsidRPr="00694120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"Официальном портале правовой информации Республики </w:t>
      </w:r>
      <w:r w:rsidR="00694120" w:rsidRPr="00694120">
        <w:rPr>
          <w:rFonts w:ascii="Times New Roman" w:hAnsi="Times New Roman" w:cs="Times New Roman"/>
          <w:sz w:val="28"/>
          <w:szCs w:val="28"/>
        </w:rPr>
        <w:lastRenderedPageBreak/>
        <w:t>Татарстан" в информационно-телекоммуникационной сети Интернет по веб-адресу: http://pravo.tatarstan.ru.</w:t>
      </w:r>
    </w:p>
    <w:p w:rsidR="007F4627" w:rsidRPr="005B648C" w:rsidRDefault="00543F98" w:rsidP="002D0FC4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33F24">
        <w:rPr>
          <w:color w:val="auto"/>
          <w:sz w:val="28"/>
          <w:szCs w:val="28"/>
        </w:rPr>
        <w:t xml:space="preserve">. </w:t>
      </w:r>
      <w:r w:rsidR="00694120" w:rsidRPr="00694120">
        <w:rPr>
          <w:color w:val="auto"/>
          <w:sz w:val="28"/>
          <w:szCs w:val="28"/>
        </w:rPr>
        <w:t xml:space="preserve">Контроль за исполнением настоящего решения возложить на </w:t>
      </w:r>
      <w:r w:rsidR="004F2929">
        <w:rPr>
          <w:color w:val="auto"/>
          <w:sz w:val="28"/>
          <w:szCs w:val="28"/>
        </w:rPr>
        <w:t>руководителя Исполнительного комитета Рыбно-Слободского муниципального района Республики Татарстан</w:t>
      </w:r>
      <w:r w:rsidR="008A2B95">
        <w:rPr>
          <w:color w:val="auto"/>
          <w:sz w:val="28"/>
          <w:szCs w:val="28"/>
        </w:rPr>
        <w:t>.</w:t>
      </w: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  <w:r w:rsidRPr="00EE11E7">
        <w:rPr>
          <w:sz w:val="28"/>
          <w:szCs w:val="28"/>
        </w:rPr>
        <w:t xml:space="preserve">Глава Рыбно-Слободского </w:t>
      </w:r>
    </w:p>
    <w:p w:rsidR="007F4627" w:rsidRPr="00EE11E7" w:rsidRDefault="007F4627" w:rsidP="007F4627">
      <w:pPr>
        <w:pStyle w:val="Default"/>
        <w:ind w:right="141"/>
        <w:rPr>
          <w:sz w:val="28"/>
          <w:szCs w:val="28"/>
        </w:rPr>
      </w:pPr>
      <w:r w:rsidRPr="00EE11E7">
        <w:rPr>
          <w:sz w:val="28"/>
          <w:szCs w:val="28"/>
        </w:rPr>
        <w:t xml:space="preserve">муниципального района </w:t>
      </w:r>
    </w:p>
    <w:p w:rsidR="00CA7D72" w:rsidRPr="00584979" w:rsidRDefault="007F4627" w:rsidP="00584979">
      <w:pPr>
        <w:ind w:right="-1"/>
        <w:rPr>
          <w:rFonts w:ascii="Times New Roman" w:hAnsi="Times New Roman" w:cs="Times New Roman"/>
        </w:rPr>
      </w:pPr>
      <w:r w:rsidRPr="00EE11E7"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2B95">
        <w:rPr>
          <w:rFonts w:ascii="Times New Roman" w:hAnsi="Times New Roman" w:cs="Times New Roman"/>
          <w:sz w:val="28"/>
          <w:szCs w:val="28"/>
        </w:rPr>
        <w:t xml:space="preserve">    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</w:t>
      </w:r>
      <w:r w:rsidR="002D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</w:p>
    <w:sectPr w:rsidR="00CA7D72" w:rsidRPr="00584979" w:rsidSect="008A2B95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7"/>
    <w:rsid w:val="00051FB0"/>
    <w:rsid w:val="000A017D"/>
    <w:rsid w:val="000C4F2E"/>
    <w:rsid w:val="001100FF"/>
    <w:rsid w:val="0012556E"/>
    <w:rsid w:val="00147AB2"/>
    <w:rsid w:val="0015058A"/>
    <w:rsid w:val="0018669C"/>
    <w:rsid w:val="001A7271"/>
    <w:rsid w:val="001F603E"/>
    <w:rsid w:val="002231E0"/>
    <w:rsid w:val="002A7387"/>
    <w:rsid w:val="002D0FC4"/>
    <w:rsid w:val="002D6983"/>
    <w:rsid w:val="00335BFC"/>
    <w:rsid w:val="003A2ACA"/>
    <w:rsid w:val="004037BF"/>
    <w:rsid w:val="00451DE6"/>
    <w:rsid w:val="004575EA"/>
    <w:rsid w:val="00491F2A"/>
    <w:rsid w:val="004B0E28"/>
    <w:rsid w:val="004D11C7"/>
    <w:rsid w:val="004F2929"/>
    <w:rsid w:val="00530AA8"/>
    <w:rsid w:val="00543F98"/>
    <w:rsid w:val="0055650F"/>
    <w:rsid w:val="00584979"/>
    <w:rsid w:val="0058555F"/>
    <w:rsid w:val="00613C5F"/>
    <w:rsid w:val="0062129D"/>
    <w:rsid w:val="00641CE3"/>
    <w:rsid w:val="00666B6A"/>
    <w:rsid w:val="006702B9"/>
    <w:rsid w:val="00694120"/>
    <w:rsid w:val="006B2280"/>
    <w:rsid w:val="006D7B77"/>
    <w:rsid w:val="00702D7A"/>
    <w:rsid w:val="00722DB8"/>
    <w:rsid w:val="00793908"/>
    <w:rsid w:val="007F3BDF"/>
    <w:rsid w:val="007F4627"/>
    <w:rsid w:val="00844287"/>
    <w:rsid w:val="008A2B95"/>
    <w:rsid w:val="008D009F"/>
    <w:rsid w:val="0090714C"/>
    <w:rsid w:val="009A7307"/>
    <w:rsid w:val="009D37EE"/>
    <w:rsid w:val="00A77647"/>
    <w:rsid w:val="00A85BE2"/>
    <w:rsid w:val="00AC0AAB"/>
    <w:rsid w:val="00B07334"/>
    <w:rsid w:val="00B926A2"/>
    <w:rsid w:val="00BD64A2"/>
    <w:rsid w:val="00BE7CBB"/>
    <w:rsid w:val="00C63320"/>
    <w:rsid w:val="00C833B1"/>
    <w:rsid w:val="00C90E8E"/>
    <w:rsid w:val="00CA7D72"/>
    <w:rsid w:val="00CD0657"/>
    <w:rsid w:val="00D006C5"/>
    <w:rsid w:val="00D15E31"/>
    <w:rsid w:val="00D33F24"/>
    <w:rsid w:val="00D915A0"/>
    <w:rsid w:val="00DA74C4"/>
    <w:rsid w:val="00E0683A"/>
    <w:rsid w:val="00E408AB"/>
    <w:rsid w:val="00F15299"/>
    <w:rsid w:val="00F27529"/>
    <w:rsid w:val="00F306AD"/>
    <w:rsid w:val="00F840F8"/>
    <w:rsid w:val="00F8422D"/>
    <w:rsid w:val="00FB0532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1DC5"/>
  <w15:docId w15:val="{D751DC7D-9F1A-4FFF-9BBB-5F336834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F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4627"/>
    <w:rPr>
      <w:color w:val="0000FF"/>
      <w:u w:val="single"/>
    </w:rPr>
  </w:style>
  <w:style w:type="paragraph" w:styleId="a4">
    <w:name w:val="No Spacing"/>
    <w:uiPriority w:val="1"/>
    <w:qFormat/>
    <w:rsid w:val="007F4627"/>
    <w:pPr>
      <w:spacing w:after="0" w:line="240" w:lineRule="auto"/>
    </w:pPr>
  </w:style>
  <w:style w:type="paragraph" w:customStyle="1" w:styleId="ConsPlusNormal">
    <w:name w:val="ConsPlusNormal"/>
    <w:rsid w:val="007F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AE6E-A007-4D2B-A04C-EF84CA11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2023-05-15T12:03:00Z</dcterms:created>
  <dcterms:modified xsi:type="dcterms:W3CDTF">2025-05-23T08:28:00Z</dcterms:modified>
</cp:coreProperties>
</file>