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Look w:val="04A0" w:firstRow="1" w:lastRow="0" w:firstColumn="1" w:lastColumn="0" w:noHBand="0" w:noVBand="1"/>
      </w:tblPr>
      <w:tblGrid>
        <w:gridCol w:w="4838"/>
        <w:gridCol w:w="178"/>
        <w:gridCol w:w="4658"/>
        <w:gridCol w:w="499"/>
      </w:tblGrid>
      <w:tr w:rsidR="007259C9" w:rsidRPr="00990F27" w:rsidTr="003D12FA">
        <w:trPr>
          <w:trHeight w:val="1833"/>
          <w:jc w:val="center"/>
        </w:trPr>
        <w:tc>
          <w:tcPr>
            <w:tcW w:w="5016" w:type="dxa"/>
            <w:gridSpan w:val="2"/>
          </w:tcPr>
          <w:p w:rsidR="007259C9" w:rsidRPr="00990F27" w:rsidRDefault="007259C9" w:rsidP="00CE1C42">
            <w:pPr>
              <w:keepNext/>
              <w:tabs>
                <w:tab w:val="center" w:pos="2939"/>
              </w:tabs>
              <w:spacing w:line="276" w:lineRule="auto"/>
              <w:ind w:right="-1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990F27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1B09582" wp14:editId="0E64582C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0F27"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7259C9" w:rsidRPr="00990F27" w:rsidRDefault="007259C9" w:rsidP="00CE1C42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1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 w:rsidRPr="00990F27"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7259C9" w:rsidRPr="00990F27" w:rsidRDefault="007259C9" w:rsidP="00CE1C42">
            <w:pPr>
              <w:spacing w:line="276" w:lineRule="auto"/>
              <w:ind w:right="-1"/>
              <w:jc w:val="center"/>
              <w:rPr>
                <w:b/>
                <w:sz w:val="20"/>
                <w:szCs w:val="20"/>
                <w:lang w:eastAsia="en-US"/>
              </w:rPr>
            </w:pPr>
            <w:r w:rsidRPr="00990F27"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7259C9" w:rsidRPr="00990F27" w:rsidRDefault="007259C9" w:rsidP="00CE1C42">
            <w:pPr>
              <w:keepNext/>
              <w:spacing w:line="276" w:lineRule="auto"/>
              <w:ind w:right="-1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 w:rsidRPr="00990F27"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7259C9" w:rsidRPr="00990F27" w:rsidRDefault="007259C9" w:rsidP="00CE1C42">
            <w:pPr>
              <w:spacing w:line="276" w:lineRule="auto"/>
              <w:ind w:right="-1"/>
              <w:jc w:val="center"/>
              <w:rPr>
                <w:b/>
                <w:sz w:val="14"/>
                <w:lang w:val="tt-RU" w:eastAsia="en-US"/>
              </w:rPr>
            </w:pPr>
          </w:p>
          <w:p w:rsidR="007259C9" w:rsidRPr="00990F27" w:rsidRDefault="003D12FA" w:rsidP="00CE1C42">
            <w:pPr>
              <w:spacing w:line="276" w:lineRule="auto"/>
              <w:ind w:right="-1"/>
              <w:jc w:val="center"/>
              <w:rPr>
                <w:sz w:val="20"/>
                <w:szCs w:val="20"/>
                <w:lang w:val="tt-RU" w:eastAsia="en-US"/>
              </w:rPr>
            </w:pPr>
            <w:r w:rsidRPr="00990F27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0DDD1A80" wp14:editId="764E5FD0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327025</wp:posOffset>
                      </wp:positionV>
                      <wp:extent cx="6096000" cy="0"/>
                      <wp:effectExtent l="0" t="0" r="19050" b="19050"/>
                      <wp:wrapNone/>
                      <wp:docPr id="133" name="Прямая соединительная линия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E5690" id="Прямая соединительная линия 13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.15pt,25.75pt" to="486.1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NF6TwIAAF0EAAAOAAAAZHJzL2Uyb0RvYy54bWysVM1uEzEQviPxDtbe091N05CuuqlQNuFS&#10;IFLLAzi2N2vhtS3bySZCSNAzUh6BV+AAUqUCz7B5I8bOj1q4IMQenLFn5vM3M59zcbmqBVoyY7mS&#10;eZSeJBFikijK5TyP3txMOoMIWYclxUJJlkdrZqPL4dMnF43OWFdVSlBmEIBImzU6jyrndBbHllSs&#10;xvZEaSbBWSpTYwdbM4+pwQ2g1yLuJkk/bpSh2ijCrIXTYueMhgG/LBlxr8vSModEHgE3F1YT1plf&#10;4+EFzuYG64qTPQ38DyxqzCVceoQqsMNoYfgfUDUnRllVuhOi6liVJScs1ADVpMlv1VxXWLNQCzTH&#10;6mOb7P+DJa+WU4M4hdmdnkZI4hqG1H7efthu2u/tl+0GbT+2P9tv7df2rv3R3m1vwb7ffgLbO9v7&#10;/fEG+XzoZqNtBqAjOTW+H2Qlr/WVIm8tkmpUYTlnoaqbtYaLUp8RP0rxG6uB06x5qSjE4IVTobWr&#10;0tQeEpqGVmGC6+ME2cohAof95LyfJDBocvDFODskamPdC6Zq5I08Elz65uIML6+s80Rwdgjxx1JN&#10;uBBBIEKiJo+68J2FDKsEp97r46yZz0bCoCX2GgtfKAs8D8OMWkga0CqG6XhvO8zFzobbhfR4UAvw&#10;2Vs7Eb07T87Hg/Gg1+l1++NOLymKzvPJqNfpT9JnZ8VpMRoV6XtPLe1lFaeUSc/uIOi093eC2T+t&#10;nRSPkj72IX6MHhoGZA+/gXQYpp/fTgkzRddTcxgyaDgE79+bfyQP92A//FcY/gIAAP//AwBQSwME&#10;FAAGAAgAAAAhAHHSwbTcAAAACAEAAA8AAABkcnMvZG93bnJldi54bWxMj01PwkAQhu8m/ofNmHgx&#10;sC0KSu2WqIlXg4jxOnSHtmF3tnSXUvz1LvGgx/cj7zyTLwZrRE+dbxwrSMcJCOLS6YYrBeuP19ED&#10;CB+QNRrHpOBEHhbF5UWOmXZHfqd+FSoRR9hnqKAOoc2k9GVNFv3YtcQx27rOYoiyq6Tu8BjHrZGT&#10;JJlJiw3HCzW29FJTuVsdrIJdWM63a4Mnn36/9Xf+c/9887VX6vpqeHoEEWgIf2U440d0KCLTxh1Y&#10;e2GintzGpoJpOgUR8/n92dj8GrLI5f8Hih8AAAD//wMAUEsBAi0AFAAGAAgAAAAhALaDOJL+AAAA&#10;4QEAABMAAAAAAAAAAAAAAAAAAAAAAFtDb250ZW50X1R5cGVzXS54bWxQSwECLQAUAAYACAAAACEA&#10;OP0h/9YAAACUAQAACwAAAAAAAAAAAAAAAAAvAQAAX3JlbHMvLnJlbHNQSwECLQAUAAYACAAAACEA&#10;NezRek8CAABdBAAADgAAAAAAAAAAAAAAAAAuAgAAZHJzL2Uyb0RvYy54bWxQSwECLQAUAAYACAAA&#10;ACEAcdLBtNwAAAAIAQAADwAAAAAAAAAAAAAAAACpBAAAZHJzL2Rvd25yZXYueG1sUEsFBgAAAAAE&#10;AAQA8wAAALIFAAAAAA==&#10;" strokeweight="1.75pt"/>
                  </w:pict>
                </mc:Fallback>
              </mc:AlternateContent>
            </w:r>
          </w:p>
        </w:tc>
        <w:tc>
          <w:tcPr>
            <w:tcW w:w="5157" w:type="dxa"/>
            <w:gridSpan w:val="2"/>
          </w:tcPr>
          <w:p w:rsidR="007259C9" w:rsidRPr="00990F27" w:rsidRDefault="007259C9" w:rsidP="00CE1C42">
            <w:pPr>
              <w:tabs>
                <w:tab w:val="left" w:pos="459"/>
              </w:tabs>
              <w:spacing w:line="276" w:lineRule="auto"/>
              <w:ind w:right="-1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990F27"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7259C9" w:rsidRPr="00990F27" w:rsidRDefault="007259C9" w:rsidP="00CE1C42">
            <w:pPr>
              <w:spacing w:line="276" w:lineRule="auto"/>
              <w:ind w:right="-1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990F27"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7259C9" w:rsidRPr="00990F27" w:rsidRDefault="007259C9" w:rsidP="00CE1C42">
            <w:pPr>
              <w:spacing w:line="276" w:lineRule="auto"/>
              <w:ind w:right="-1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990F27">
              <w:rPr>
                <w:b/>
                <w:sz w:val="20"/>
                <w:szCs w:val="20"/>
                <w:lang w:val="tt-RU" w:eastAsia="en-US"/>
              </w:rPr>
              <w:t>МУНИ</w:t>
            </w:r>
            <w:r w:rsidRPr="00990F27">
              <w:rPr>
                <w:b/>
                <w:sz w:val="20"/>
                <w:szCs w:val="20"/>
                <w:lang w:eastAsia="en-US"/>
              </w:rPr>
              <w:t>ЦИПАЛЬ</w:t>
            </w:r>
            <w:r w:rsidRPr="00990F27"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7259C9" w:rsidRPr="00990F27" w:rsidRDefault="007259C9" w:rsidP="00CE1C42">
            <w:pPr>
              <w:keepNext/>
              <w:spacing w:line="276" w:lineRule="auto"/>
              <w:ind w:right="-1"/>
              <w:jc w:val="center"/>
              <w:outlineLvl w:val="1"/>
              <w:rPr>
                <w:sz w:val="20"/>
                <w:lang w:val="tt-RU" w:eastAsia="en-US"/>
              </w:rPr>
            </w:pPr>
            <w:r w:rsidRPr="00990F27"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7259C9" w:rsidRPr="00990F27" w:rsidRDefault="007259C9" w:rsidP="00CE1C42">
            <w:pPr>
              <w:spacing w:line="276" w:lineRule="auto"/>
              <w:ind w:right="-1"/>
              <w:rPr>
                <w:sz w:val="20"/>
                <w:szCs w:val="20"/>
                <w:lang w:val="tt-RU" w:eastAsia="en-US"/>
              </w:rPr>
            </w:pPr>
          </w:p>
        </w:tc>
      </w:tr>
      <w:tr w:rsidR="007259C9" w:rsidRPr="00990F27" w:rsidTr="003D12FA">
        <w:trPr>
          <w:gridAfter w:val="1"/>
          <w:wAfter w:w="499" w:type="dxa"/>
          <w:trHeight w:val="321"/>
          <w:jc w:val="center"/>
        </w:trPr>
        <w:tc>
          <w:tcPr>
            <w:tcW w:w="4838" w:type="dxa"/>
            <w:hideMark/>
          </w:tcPr>
          <w:p w:rsidR="003D12FA" w:rsidRPr="00990F27" w:rsidRDefault="003D12FA" w:rsidP="00CE1C42">
            <w:pPr>
              <w:keepNext/>
              <w:spacing w:line="276" w:lineRule="auto"/>
              <w:ind w:right="-1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</w:p>
          <w:p w:rsidR="007259C9" w:rsidRPr="00990F27" w:rsidRDefault="007259C9" w:rsidP="00CE1C42">
            <w:pPr>
              <w:keepNext/>
              <w:spacing w:line="276" w:lineRule="auto"/>
              <w:ind w:right="-1"/>
              <w:jc w:val="center"/>
              <w:outlineLvl w:val="0"/>
              <w:rPr>
                <w:sz w:val="20"/>
                <w:szCs w:val="20"/>
                <w:lang w:val="tt-RU" w:eastAsia="en-US"/>
              </w:rPr>
            </w:pPr>
            <w:r w:rsidRPr="00990F27"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836" w:type="dxa"/>
            <w:gridSpan w:val="2"/>
            <w:hideMark/>
          </w:tcPr>
          <w:p w:rsidR="003D12FA" w:rsidRPr="00990F27" w:rsidRDefault="003D12FA" w:rsidP="00CE1C42">
            <w:pPr>
              <w:keepNext/>
              <w:spacing w:line="276" w:lineRule="auto"/>
              <w:ind w:right="-1"/>
              <w:jc w:val="center"/>
              <w:outlineLvl w:val="1"/>
              <w:rPr>
                <w:b/>
                <w:sz w:val="20"/>
                <w:lang w:val="tt-RU" w:eastAsia="en-US"/>
              </w:rPr>
            </w:pPr>
          </w:p>
          <w:p w:rsidR="007259C9" w:rsidRPr="00990F27" w:rsidRDefault="007259C9" w:rsidP="00CE1C42">
            <w:pPr>
              <w:keepNext/>
              <w:spacing w:line="276" w:lineRule="auto"/>
              <w:ind w:right="-1"/>
              <w:jc w:val="center"/>
              <w:outlineLvl w:val="1"/>
              <w:rPr>
                <w:sz w:val="20"/>
                <w:lang w:val="tt-RU" w:eastAsia="en-US"/>
              </w:rPr>
            </w:pPr>
            <w:r w:rsidRPr="00990F27">
              <w:rPr>
                <w:b/>
                <w:sz w:val="20"/>
                <w:lang w:val="tt-RU" w:eastAsia="en-US"/>
              </w:rPr>
              <w:t>КАРАР</w:t>
            </w:r>
          </w:p>
        </w:tc>
      </w:tr>
    </w:tbl>
    <w:p w:rsidR="007259C9" w:rsidRPr="00990F27" w:rsidRDefault="007259C9" w:rsidP="00CE1C42">
      <w:pPr>
        <w:ind w:right="-1"/>
        <w:jc w:val="center"/>
        <w:rPr>
          <w:sz w:val="20"/>
          <w:szCs w:val="20"/>
          <w:lang w:val="tt-RU"/>
        </w:rPr>
      </w:pPr>
      <w:r w:rsidRPr="00990F27">
        <w:rPr>
          <w:sz w:val="20"/>
          <w:szCs w:val="20"/>
          <w:lang w:val="tt-RU"/>
        </w:rPr>
        <w:t xml:space="preserve">___________                       пгт. Рыбная Слобода                №  </w:t>
      </w:r>
      <w:r w:rsidR="003D12FA" w:rsidRPr="00990F27">
        <w:rPr>
          <w:sz w:val="20"/>
          <w:szCs w:val="20"/>
          <w:lang w:val="tt-RU"/>
        </w:rPr>
        <w:t>______</w:t>
      </w:r>
    </w:p>
    <w:p w:rsidR="00F70E39" w:rsidRPr="00990F27" w:rsidRDefault="00F70E39" w:rsidP="00CE1C42">
      <w:pPr>
        <w:shd w:val="clear" w:color="auto" w:fill="FFFFFF"/>
        <w:ind w:right="5103"/>
        <w:jc w:val="both"/>
        <w:rPr>
          <w:bCs/>
          <w:sz w:val="28"/>
          <w:szCs w:val="28"/>
        </w:rPr>
      </w:pPr>
    </w:p>
    <w:p w:rsidR="00CE1C42" w:rsidRPr="00990F27" w:rsidRDefault="00632664" w:rsidP="00CE1C42">
      <w:pPr>
        <w:shd w:val="clear" w:color="auto" w:fill="FFFFFF"/>
        <w:ind w:right="5103"/>
        <w:jc w:val="both"/>
        <w:rPr>
          <w:bCs/>
          <w:sz w:val="28"/>
          <w:szCs w:val="28"/>
        </w:rPr>
      </w:pPr>
      <w:r w:rsidRPr="00990F27">
        <w:rPr>
          <w:bCs/>
          <w:sz w:val="28"/>
          <w:szCs w:val="28"/>
        </w:rPr>
        <w:t xml:space="preserve">О внесении изменений в постановление Исполнительного комитета Рыбно-Слободского муниципального района Республики Татарстан от 12.10.2022 №275пи «Об утверждении </w:t>
      </w:r>
      <w:r w:rsidR="00CE1C42" w:rsidRPr="00990F27">
        <w:rPr>
          <w:bCs/>
          <w:sz w:val="28"/>
          <w:szCs w:val="28"/>
        </w:rPr>
        <w:t>Положен</w:t>
      </w:r>
      <w:r w:rsidRPr="00990F27">
        <w:rPr>
          <w:bCs/>
          <w:sz w:val="28"/>
          <w:szCs w:val="28"/>
        </w:rPr>
        <w:t>ия</w:t>
      </w:r>
      <w:r w:rsidR="00CE1C42" w:rsidRPr="00990F27">
        <w:rPr>
          <w:bCs/>
          <w:sz w:val="28"/>
          <w:szCs w:val="28"/>
        </w:rPr>
        <w:t xml:space="preserve"> о пре</w:t>
      </w:r>
      <w:r w:rsidR="00F32E80">
        <w:rPr>
          <w:bCs/>
          <w:sz w:val="28"/>
          <w:szCs w:val="28"/>
        </w:rPr>
        <w:t>доставлении</w:t>
      </w:r>
      <w:r w:rsidR="00CE1C42" w:rsidRPr="00990F27">
        <w:rPr>
          <w:bCs/>
          <w:sz w:val="28"/>
          <w:szCs w:val="28"/>
        </w:rPr>
        <w:t xml:space="preserve"> субсидии из бюджета Рыбно-Слободского муниципального района Республики Татарстан на возмещение части затрат на приобретение доильного аппарата гражданам, ведущим личное подсобное хозяйство и имеющим чет</w:t>
      </w:r>
      <w:r w:rsidR="00DC2CB2" w:rsidRPr="00990F27">
        <w:rPr>
          <w:bCs/>
          <w:sz w:val="28"/>
          <w:szCs w:val="28"/>
        </w:rPr>
        <w:t>ырех и более голов дойных коров</w:t>
      </w:r>
      <w:r w:rsidRPr="00990F27">
        <w:rPr>
          <w:bCs/>
          <w:sz w:val="28"/>
          <w:szCs w:val="28"/>
        </w:rPr>
        <w:t>»</w:t>
      </w:r>
    </w:p>
    <w:p w:rsidR="00CE1C42" w:rsidRPr="00990F27" w:rsidRDefault="00CE1C42" w:rsidP="00CE1C42">
      <w:pPr>
        <w:shd w:val="clear" w:color="auto" w:fill="FFFFFF"/>
        <w:ind w:right="-1" w:firstLine="708"/>
        <w:jc w:val="both"/>
        <w:rPr>
          <w:sz w:val="28"/>
          <w:szCs w:val="28"/>
        </w:rPr>
      </w:pPr>
    </w:p>
    <w:p w:rsidR="00CE1C42" w:rsidRPr="00990F27" w:rsidRDefault="00CE1C42" w:rsidP="00FB607E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990F27">
        <w:rPr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6 октября 2003 года </w:t>
      </w:r>
      <w:r w:rsidR="00E4575B" w:rsidRPr="00990F27">
        <w:rPr>
          <w:sz w:val="28"/>
          <w:szCs w:val="28"/>
        </w:rPr>
        <w:t>№</w:t>
      </w:r>
      <w:r w:rsidRPr="00990F27">
        <w:rPr>
          <w:sz w:val="28"/>
          <w:szCs w:val="28"/>
        </w:rPr>
        <w:t>131-ФЗ «Об общих принципах организации местного самоуправления в Российс</w:t>
      </w:r>
      <w:r w:rsidR="002F1EEE">
        <w:rPr>
          <w:sz w:val="28"/>
          <w:szCs w:val="28"/>
        </w:rPr>
        <w:t>кой Федерации», руководствуясь п</w:t>
      </w:r>
      <w:r w:rsidRPr="00990F27">
        <w:rPr>
          <w:sz w:val="28"/>
          <w:szCs w:val="28"/>
        </w:rPr>
        <w:t>остановлением Правительства Р</w:t>
      </w:r>
      <w:r w:rsidR="004A0412">
        <w:rPr>
          <w:sz w:val="28"/>
          <w:szCs w:val="28"/>
        </w:rPr>
        <w:t xml:space="preserve">оссийской </w:t>
      </w:r>
      <w:r w:rsidRPr="00990F27">
        <w:rPr>
          <w:sz w:val="28"/>
          <w:szCs w:val="28"/>
        </w:rPr>
        <w:t>Ф</w:t>
      </w:r>
      <w:r w:rsidR="004A0412">
        <w:rPr>
          <w:sz w:val="28"/>
          <w:szCs w:val="28"/>
        </w:rPr>
        <w:t xml:space="preserve">едерации от </w:t>
      </w:r>
      <w:r w:rsidR="00FB607E">
        <w:rPr>
          <w:sz w:val="28"/>
          <w:szCs w:val="28"/>
        </w:rPr>
        <w:t>25</w:t>
      </w:r>
      <w:r w:rsidR="004A0412">
        <w:rPr>
          <w:sz w:val="28"/>
          <w:szCs w:val="28"/>
        </w:rPr>
        <w:t xml:space="preserve"> </w:t>
      </w:r>
      <w:r w:rsidR="00FB607E">
        <w:rPr>
          <w:sz w:val="28"/>
          <w:szCs w:val="28"/>
        </w:rPr>
        <w:t>октября</w:t>
      </w:r>
      <w:r w:rsidR="004A0412">
        <w:rPr>
          <w:sz w:val="28"/>
          <w:szCs w:val="28"/>
        </w:rPr>
        <w:t xml:space="preserve"> </w:t>
      </w:r>
      <w:r w:rsidR="00FB607E">
        <w:rPr>
          <w:sz w:val="28"/>
          <w:szCs w:val="28"/>
        </w:rPr>
        <w:t>2023</w:t>
      </w:r>
      <w:r w:rsidR="004A0412">
        <w:rPr>
          <w:sz w:val="28"/>
          <w:szCs w:val="28"/>
        </w:rPr>
        <w:t xml:space="preserve"> года</w:t>
      </w:r>
      <w:r w:rsidRPr="00990F27">
        <w:rPr>
          <w:sz w:val="28"/>
          <w:szCs w:val="28"/>
        </w:rPr>
        <w:t xml:space="preserve"> </w:t>
      </w:r>
      <w:r w:rsidR="00E4575B" w:rsidRPr="00990F27">
        <w:rPr>
          <w:sz w:val="28"/>
          <w:szCs w:val="28"/>
        </w:rPr>
        <w:t>№</w:t>
      </w:r>
      <w:r w:rsidR="00FB607E">
        <w:rPr>
          <w:sz w:val="28"/>
          <w:szCs w:val="28"/>
        </w:rPr>
        <w:t>1782</w:t>
      </w:r>
      <w:r w:rsidRPr="00990F27">
        <w:rPr>
          <w:sz w:val="28"/>
          <w:szCs w:val="28"/>
        </w:rPr>
        <w:t xml:space="preserve"> «</w:t>
      </w:r>
      <w:r w:rsidR="00FB607E" w:rsidRPr="00FB607E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</w:t>
      </w:r>
      <w:r w:rsidR="00FB607E">
        <w:rPr>
          <w:sz w:val="28"/>
          <w:szCs w:val="28"/>
        </w:rPr>
        <w:t xml:space="preserve"> </w:t>
      </w:r>
      <w:r w:rsidR="00FB607E" w:rsidRPr="00FB607E">
        <w:rPr>
          <w:sz w:val="28"/>
          <w:szCs w:val="28"/>
        </w:rPr>
        <w:t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</w:t>
      </w:r>
      <w:r w:rsidR="00FB607E">
        <w:rPr>
          <w:sz w:val="28"/>
          <w:szCs w:val="28"/>
        </w:rPr>
        <w:t xml:space="preserve"> </w:t>
      </w:r>
      <w:r w:rsidR="00FB607E" w:rsidRPr="00FB607E">
        <w:rPr>
          <w:sz w:val="28"/>
          <w:szCs w:val="28"/>
        </w:rPr>
        <w:t>субсидий, в том числе грантов в форме субсидий</w:t>
      </w:r>
      <w:r w:rsidRPr="00DF1B22">
        <w:rPr>
          <w:sz w:val="28"/>
          <w:szCs w:val="28"/>
        </w:rPr>
        <w:t xml:space="preserve">», в рамках реализации </w:t>
      </w:r>
      <w:r w:rsidR="00DF1B22" w:rsidRPr="00DF1B22">
        <w:rPr>
          <w:bCs/>
          <w:sz w:val="28"/>
          <w:szCs w:val="28"/>
        </w:rPr>
        <w:t xml:space="preserve">муниципальной программы «Развитие личных подсобных хозяйств на территории Рыбно Слободского муниципального района Республики Татарстан на 2025-2027 годы», утвержденной постановлением Исполнительного комитета Рыбно-Слободского муниципального района </w:t>
      </w:r>
      <w:r w:rsidR="00C2787A">
        <w:rPr>
          <w:bCs/>
          <w:sz w:val="28"/>
          <w:szCs w:val="28"/>
        </w:rPr>
        <w:t xml:space="preserve">Республики Татарстан </w:t>
      </w:r>
      <w:r w:rsidR="00DF1B22" w:rsidRPr="00DF1B22">
        <w:rPr>
          <w:bCs/>
          <w:sz w:val="28"/>
          <w:szCs w:val="28"/>
        </w:rPr>
        <w:t xml:space="preserve">от 6 февраля 2025 </w:t>
      </w:r>
      <w:r w:rsidR="007E4682">
        <w:rPr>
          <w:bCs/>
          <w:sz w:val="28"/>
          <w:szCs w:val="28"/>
        </w:rPr>
        <w:t xml:space="preserve">года </w:t>
      </w:r>
      <w:r w:rsidR="00DF1B22" w:rsidRPr="00DF1B22">
        <w:rPr>
          <w:bCs/>
          <w:sz w:val="28"/>
          <w:szCs w:val="28"/>
        </w:rPr>
        <w:t>№32пи</w:t>
      </w:r>
      <w:r w:rsidRPr="00990F27">
        <w:rPr>
          <w:sz w:val="28"/>
          <w:szCs w:val="28"/>
        </w:rPr>
        <w:t>, в целях возмещения части затрат в связи с производством молока, а также в целях проведения мероприятий по сохранению и увеличению численности поголовья коров в Рыбно-Слободском муниципальном районе</w:t>
      </w:r>
      <w:r w:rsidR="00577F23">
        <w:rPr>
          <w:sz w:val="28"/>
          <w:szCs w:val="28"/>
        </w:rPr>
        <w:t xml:space="preserve"> Республики</w:t>
      </w:r>
      <w:r w:rsidR="00C2787A">
        <w:rPr>
          <w:sz w:val="28"/>
          <w:szCs w:val="28"/>
        </w:rPr>
        <w:t xml:space="preserve"> Татарстан</w:t>
      </w:r>
      <w:r w:rsidRPr="00990F27">
        <w:rPr>
          <w:sz w:val="28"/>
          <w:szCs w:val="28"/>
        </w:rPr>
        <w:t>, ПОСТАНОВЛЯЮ:</w:t>
      </w:r>
    </w:p>
    <w:p w:rsidR="00CE1C42" w:rsidRPr="00990F27" w:rsidRDefault="00CE1C42" w:rsidP="00CE1C42">
      <w:pPr>
        <w:shd w:val="clear" w:color="auto" w:fill="FFFFFF"/>
        <w:ind w:right="-1" w:firstLine="709"/>
        <w:rPr>
          <w:sz w:val="28"/>
          <w:szCs w:val="28"/>
        </w:rPr>
      </w:pPr>
    </w:p>
    <w:p w:rsidR="00CE1C42" w:rsidRDefault="00CE1C42" w:rsidP="00632664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90F27">
        <w:rPr>
          <w:sz w:val="28"/>
          <w:szCs w:val="28"/>
        </w:rPr>
        <w:lastRenderedPageBreak/>
        <w:t>1.</w:t>
      </w:r>
      <w:r w:rsidR="0028721A" w:rsidRPr="00990F27">
        <w:rPr>
          <w:sz w:val="28"/>
          <w:szCs w:val="28"/>
        </w:rPr>
        <w:t xml:space="preserve"> </w:t>
      </w:r>
      <w:r w:rsidR="00632664" w:rsidRPr="00990F27">
        <w:rPr>
          <w:sz w:val="28"/>
          <w:szCs w:val="28"/>
        </w:rPr>
        <w:t xml:space="preserve">Внести в </w:t>
      </w:r>
      <w:r w:rsidR="00632664" w:rsidRPr="00990F27">
        <w:rPr>
          <w:bCs/>
          <w:sz w:val="28"/>
          <w:szCs w:val="28"/>
        </w:rPr>
        <w:t xml:space="preserve">постановление Исполнительного комитета Рыбно-Слободского муниципального района Республики Татарстан от 12.10.2022 №275пи «Об утверждении Положения о предоставлении субсидии из бюджета Рыбно-Слободского муниципального района Республики Татарстан на возмещение части затрат на приобретение доильного аппарата гражданам, ведущим </w:t>
      </w:r>
      <w:r w:rsidR="00632664" w:rsidRPr="00796373">
        <w:rPr>
          <w:bCs/>
          <w:sz w:val="28"/>
          <w:szCs w:val="28"/>
        </w:rPr>
        <w:t>личное подсобное хозяйство и имеющим четырех и более голов дойных коров» (</w:t>
      </w:r>
      <w:r w:rsidR="00C2787A">
        <w:rPr>
          <w:bCs/>
          <w:sz w:val="28"/>
          <w:szCs w:val="28"/>
        </w:rPr>
        <w:t xml:space="preserve">в ред. от </w:t>
      </w:r>
      <w:r w:rsidR="0001636D" w:rsidRPr="00796373">
        <w:rPr>
          <w:bCs/>
          <w:sz w:val="28"/>
          <w:szCs w:val="28"/>
        </w:rPr>
        <w:t>30.11.2022 №</w:t>
      </w:r>
      <w:r w:rsidR="002A7581">
        <w:rPr>
          <w:bCs/>
          <w:sz w:val="28"/>
          <w:szCs w:val="28"/>
        </w:rPr>
        <w:t>351пи, от 23.06.2023 №</w:t>
      </w:r>
      <w:r w:rsidR="0001636D" w:rsidRPr="00796373">
        <w:rPr>
          <w:bCs/>
          <w:sz w:val="28"/>
          <w:szCs w:val="28"/>
        </w:rPr>
        <w:t xml:space="preserve">194пи, </w:t>
      </w:r>
      <w:r w:rsidR="002A7581">
        <w:rPr>
          <w:bCs/>
          <w:sz w:val="28"/>
          <w:szCs w:val="28"/>
        </w:rPr>
        <w:t xml:space="preserve">от </w:t>
      </w:r>
      <w:r w:rsidR="0001636D" w:rsidRPr="00796373">
        <w:rPr>
          <w:bCs/>
          <w:sz w:val="28"/>
          <w:szCs w:val="28"/>
        </w:rPr>
        <w:t>26.04.2024 №104пи) (</w:t>
      </w:r>
      <w:r w:rsidR="00632664" w:rsidRPr="00796373">
        <w:rPr>
          <w:bCs/>
          <w:sz w:val="28"/>
          <w:szCs w:val="28"/>
        </w:rPr>
        <w:t>далее – Постановление) следующие изменения</w:t>
      </w:r>
      <w:r w:rsidRPr="00796373">
        <w:rPr>
          <w:sz w:val="28"/>
          <w:szCs w:val="28"/>
        </w:rPr>
        <w:t>:</w:t>
      </w:r>
    </w:p>
    <w:p w:rsidR="002A7581" w:rsidRPr="002A7581" w:rsidRDefault="004E7B0C" w:rsidP="002A7581">
      <w:pPr>
        <w:shd w:val="clear" w:color="auto" w:fill="FFFFFF"/>
        <w:ind w:right="-1" w:firstLine="709"/>
        <w:jc w:val="both"/>
        <w:rPr>
          <w:color w:val="000000" w:themeColor="text1"/>
          <w:sz w:val="28"/>
          <w:szCs w:val="28"/>
        </w:rPr>
      </w:pPr>
      <w:r w:rsidRPr="005F2774">
        <w:rPr>
          <w:color w:val="000000" w:themeColor="text1"/>
          <w:sz w:val="28"/>
          <w:szCs w:val="28"/>
        </w:rPr>
        <w:t>1.</w:t>
      </w:r>
      <w:r w:rsidR="000769F4">
        <w:rPr>
          <w:color w:val="000000" w:themeColor="text1"/>
          <w:sz w:val="28"/>
          <w:szCs w:val="28"/>
        </w:rPr>
        <w:t>1.</w:t>
      </w:r>
      <w:r w:rsidRPr="005F2774">
        <w:rPr>
          <w:color w:val="000000" w:themeColor="text1"/>
          <w:sz w:val="28"/>
          <w:szCs w:val="28"/>
        </w:rPr>
        <w:t xml:space="preserve"> </w:t>
      </w:r>
      <w:r w:rsidR="002A7581">
        <w:rPr>
          <w:color w:val="000000" w:themeColor="text1"/>
          <w:sz w:val="28"/>
          <w:szCs w:val="28"/>
        </w:rPr>
        <w:t>в преамбуле постановления слова «</w:t>
      </w:r>
      <w:r w:rsidR="002A7581" w:rsidRPr="002A7581">
        <w:rPr>
          <w:color w:val="000000" w:themeColor="text1"/>
          <w:sz w:val="28"/>
          <w:szCs w:val="28"/>
        </w:rPr>
        <w:t>в рамках реализации муниципальной программы «Развитие личных подсобных хозяйств на территории Рыбно-Слободского муниципального района Республики Татарстан на 2022-2024 годы», утвержденной постановлением Исполнительного комитета Рыбно-Слободского муниципального района от 10 октября 2022 года №268пи</w:t>
      </w:r>
      <w:r w:rsidR="002A7581">
        <w:rPr>
          <w:color w:val="000000" w:themeColor="text1"/>
          <w:sz w:val="28"/>
          <w:szCs w:val="28"/>
        </w:rPr>
        <w:t>» заменить словами «</w:t>
      </w:r>
      <w:r w:rsidR="002A7581" w:rsidRPr="002A7581">
        <w:rPr>
          <w:color w:val="000000" w:themeColor="text1"/>
          <w:sz w:val="28"/>
          <w:szCs w:val="28"/>
        </w:rPr>
        <w:t xml:space="preserve">в рамках реализации </w:t>
      </w:r>
      <w:r w:rsidR="002A7581" w:rsidRPr="002A7581">
        <w:rPr>
          <w:bCs/>
          <w:color w:val="000000" w:themeColor="text1"/>
          <w:sz w:val="28"/>
          <w:szCs w:val="28"/>
        </w:rPr>
        <w:t>муниципальной программы «Развитие личных подсобных хозяйств на территории Рыбно Слободского муниципального района Республики Татарстан на 2025-2027 годы», утвержденной постановлением Исполнительного комитета Рыбно-Слободского муниципального района Республики Татарстан от 6 февраля 2025 года №32пи</w:t>
      </w:r>
      <w:r w:rsidR="002A7581">
        <w:rPr>
          <w:bCs/>
          <w:color w:val="000000" w:themeColor="text1"/>
          <w:sz w:val="28"/>
          <w:szCs w:val="28"/>
        </w:rPr>
        <w:t>»;</w:t>
      </w:r>
    </w:p>
    <w:p w:rsidR="004E7B0C" w:rsidRPr="002A7581" w:rsidRDefault="002A7581" w:rsidP="002A7581">
      <w:pPr>
        <w:shd w:val="clear" w:color="auto" w:fill="FFFFFF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в пункте 1.1 </w:t>
      </w:r>
      <w:r w:rsidR="00B11A8C" w:rsidRPr="005F2774">
        <w:rPr>
          <w:color w:val="000000" w:themeColor="text1"/>
          <w:sz w:val="28"/>
          <w:szCs w:val="28"/>
        </w:rPr>
        <w:t>Положени</w:t>
      </w:r>
      <w:r>
        <w:rPr>
          <w:color w:val="000000" w:themeColor="text1"/>
          <w:sz w:val="28"/>
          <w:szCs w:val="28"/>
        </w:rPr>
        <w:t>я</w:t>
      </w:r>
      <w:r w:rsidR="00B11A8C" w:rsidRPr="005F2774">
        <w:rPr>
          <w:color w:val="000000" w:themeColor="text1"/>
          <w:sz w:val="28"/>
          <w:szCs w:val="28"/>
        </w:rPr>
        <w:t xml:space="preserve"> о порядке предоставления субсидий 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</w:t>
      </w:r>
      <w:r>
        <w:rPr>
          <w:color w:val="000000" w:themeColor="text1"/>
          <w:sz w:val="28"/>
          <w:szCs w:val="28"/>
        </w:rPr>
        <w:t xml:space="preserve"> (далее – Положение) </w:t>
      </w:r>
      <w:r w:rsidR="004E7B0C">
        <w:rPr>
          <w:sz w:val="28"/>
          <w:szCs w:val="28"/>
        </w:rPr>
        <w:t>слова «</w:t>
      </w:r>
      <w:r w:rsidR="00611B83" w:rsidRPr="00611B83">
        <w:rPr>
          <w:sz w:val="28"/>
          <w:szCs w:val="28"/>
        </w:rPr>
        <w:t xml:space="preserve">в рамках реализации муниципальной программы </w:t>
      </w:r>
      <w:r w:rsidR="003677D5">
        <w:rPr>
          <w:sz w:val="28"/>
          <w:szCs w:val="28"/>
        </w:rPr>
        <w:t>«</w:t>
      </w:r>
      <w:r w:rsidR="004E7B0C" w:rsidRPr="004E7B0C">
        <w:rPr>
          <w:sz w:val="28"/>
          <w:szCs w:val="28"/>
        </w:rPr>
        <w:t>Развитие личных подсобных хозяйств на территории Рыбно-Слободского муниципального района Республики Татарстан на 2022-2024 годы», утвержденной постановлением Исполнительного комитета Рыбно-Слободского муниципального р</w:t>
      </w:r>
      <w:r w:rsidR="004E7B0C">
        <w:rPr>
          <w:sz w:val="28"/>
          <w:szCs w:val="28"/>
        </w:rPr>
        <w:t>айона от 10 ок</w:t>
      </w:r>
      <w:r>
        <w:rPr>
          <w:sz w:val="28"/>
          <w:szCs w:val="28"/>
        </w:rPr>
        <w:t>тября 2022 №268пи» заменить словами</w:t>
      </w:r>
      <w:r w:rsidR="005320A3">
        <w:rPr>
          <w:sz w:val="28"/>
          <w:szCs w:val="28"/>
        </w:rPr>
        <w:t xml:space="preserve"> </w:t>
      </w:r>
      <w:r w:rsidR="004E7B0C">
        <w:rPr>
          <w:sz w:val="28"/>
          <w:szCs w:val="28"/>
        </w:rPr>
        <w:t>«</w:t>
      </w:r>
      <w:r w:rsidR="00611B83" w:rsidRPr="00611B83">
        <w:rPr>
          <w:sz w:val="28"/>
          <w:szCs w:val="28"/>
        </w:rPr>
        <w:t xml:space="preserve">в рамках реализации муниципальной программы </w:t>
      </w:r>
      <w:r w:rsidR="0097449E" w:rsidRPr="004E7B0C">
        <w:rPr>
          <w:sz w:val="28"/>
          <w:szCs w:val="28"/>
        </w:rPr>
        <w:t>«</w:t>
      </w:r>
      <w:r w:rsidR="0097449E" w:rsidRPr="0097449E">
        <w:rPr>
          <w:sz w:val="28"/>
          <w:szCs w:val="28"/>
        </w:rPr>
        <w:t>Развитие личных подсобных хозяйств на территории Рыбно Слободского муниципального района Республ</w:t>
      </w:r>
      <w:r w:rsidR="0097449E">
        <w:rPr>
          <w:sz w:val="28"/>
          <w:szCs w:val="28"/>
        </w:rPr>
        <w:t>ики Татарстан на 2025-2027 годы</w:t>
      </w:r>
      <w:r w:rsidR="0097449E" w:rsidRPr="0097449E">
        <w:rPr>
          <w:sz w:val="28"/>
          <w:szCs w:val="28"/>
        </w:rPr>
        <w:t>»</w:t>
      </w:r>
      <w:r w:rsidR="0097449E" w:rsidRPr="004E7B0C">
        <w:rPr>
          <w:sz w:val="28"/>
          <w:szCs w:val="28"/>
        </w:rPr>
        <w:t>, утвержденной постановлением Исполнительного комитета Рыбно-Слободского муниципального р</w:t>
      </w:r>
      <w:r w:rsidR="0097449E">
        <w:rPr>
          <w:sz w:val="28"/>
          <w:szCs w:val="28"/>
        </w:rPr>
        <w:t xml:space="preserve">айона </w:t>
      </w:r>
      <w:r>
        <w:rPr>
          <w:sz w:val="28"/>
          <w:szCs w:val="28"/>
        </w:rPr>
        <w:t xml:space="preserve">Республики Татарстан </w:t>
      </w:r>
      <w:r w:rsidR="0097449E">
        <w:rPr>
          <w:sz w:val="28"/>
          <w:szCs w:val="28"/>
        </w:rPr>
        <w:t xml:space="preserve">от </w:t>
      </w:r>
      <w:r w:rsidR="00ED3E79">
        <w:rPr>
          <w:sz w:val="28"/>
          <w:szCs w:val="28"/>
        </w:rPr>
        <w:t>6</w:t>
      </w:r>
      <w:r w:rsidR="0097449E">
        <w:rPr>
          <w:sz w:val="28"/>
          <w:szCs w:val="28"/>
        </w:rPr>
        <w:t xml:space="preserve"> </w:t>
      </w:r>
      <w:r w:rsidR="00ED3E79">
        <w:rPr>
          <w:sz w:val="28"/>
          <w:szCs w:val="28"/>
        </w:rPr>
        <w:t>февраля 2025 №32</w:t>
      </w:r>
      <w:r w:rsidR="0097449E">
        <w:rPr>
          <w:sz w:val="28"/>
          <w:szCs w:val="28"/>
        </w:rPr>
        <w:t>пи»</w:t>
      </w:r>
      <w:r>
        <w:rPr>
          <w:sz w:val="28"/>
          <w:szCs w:val="28"/>
        </w:rPr>
        <w:t>;</w:t>
      </w:r>
    </w:p>
    <w:p w:rsidR="008D29A5" w:rsidRDefault="00B11A8C" w:rsidP="003677D5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7581">
        <w:rPr>
          <w:sz w:val="28"/>
          <w:szCs w:val="28"/>
        </w:rPr>
        <w:t>3</w:t>
      </w:r>
      <w:r w:rsidR="000769F4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8D29A5">
        <w:rPr>
          <w:sz w:val="28"/>
          <w:szCs w:val="28"/>
        </w:rPr>
        <w:t xml:space="preserve"> пункте </w:t>
      </w:r>
      <w:r w:rsidR="00793245">
        <w:rPr>
          <w:sz w:val="28"/>
          <w:szCs w:val="28"/>
        </w:rPr>
        <w:t xml:space="preserve">4.1. </w:t>
      </w:r>
      <w:r w:rsidR="002A7581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слова </w:t>
      </w:r>
      <w:r w:rsidR="00721260">
        <w:rPr>
          <w:sz w:val="28"/>
          <w:szCs w:val="28"/>
        </w:rPr>
        <w:t>«</w:t>
      </w:r>
      <w:r w:rsidR="000E7B7C">
        <w:rPr>
          <w:sz w:val="28"/>
          <w:szCs w:val="28"/>
        </w:rPr>
        <w:t xml:space="preserve">в муниципальной программе </w:t>
      </w:r>
      <w:r w:rsidR="003677D5" w:rsidRPr="003677D5">
        <w:rPr>
          <w:sz w:val="28"/>
          <w:szCs w:val="28"/>
        </w:rPr>
        <w:t>«Развитие личных подсобных хозяйств на территории Рыбно-Слободского муниципального района на 2022-2024 годы</w:t>
      </w:r>
      <w:r w:rsidR="00721260">
        <w:rPr>
          <w:sz w:val="28"/>
          <w:szCs w:val="28"/>
        </w:rPr>
        <w:t>»</w:t>
      </w:r>
      <w:r w:rsidR="003677D5" w:rsidRPr="003677D5">
        <w:rPr>
          <w:sz w:val="28"/>
          <w:szCs w:val="28"/>
        </w:rPr>
        <w:t>»</w:t>
      </w:r>
      <w:r w:rsidR="00721260">
        <w:rPr>
          <w:sz w:val="28"/>
          <w:szCs w:val="28"/>
        </w:rPr>
        <w:t xml:space="preserve"> заменить </w:t>
      </w:r>
      <w:r w:rsidR="002A7581">
        <w:rPr>
          <w:sz w:val="28"/>
          <w:szCs w:val="28"/>
        </w:rPr>
        <w:t>словами</w:t>
      </w:r>
      <w:r w:rsidR="005320A3">
        <w:rPr>
          <w:sz w:val="28"/>
          <w:szCs w:val="28"/>
        </w:rPr>
        <w:t xml:space="preserve"> </w:t>
      </w:r>
      <w:r w:rsidR="00721260">
        <w:rPr>
          <w:sz w:val="28"/>
          <w:szCs w:val="28"/>
        </w:rPr>
        <w:t>«</w:t>
      </w:r>
      <w:r w:rsidR="006F2DFC">
        <w:rPr>
          <w:sz w:val="28"/>
          <w:szCs w:val="28"/>
        </w:rPr>
        <w:t xml:space="preserve">в муниципальной программе </w:t>
      </w:r>
      <w:r w:rsidR="00721260" w:rsidRPr="004E7B0C">
        <w:rPr>
          <w:sz w:val="28"/>
          <w:szCs w:val="28"/>
        </w:rPr>
        <w:t>«</w:t>
      </w:r>
      <w:r w:rsidR="00721260" w:rsidRPr="0097449E">
        <w:rPr>
          <w:sz w:val="28"/>
          <w:szCs w:val="28"/>
        </w:rPr>
        <w:t>Развитие личных подсобных хозяйств на территории Рыбно Слободского муниципального района Республ</w:t>
      </w:r>
      <w:r w:rsidR="00721260">
        <w:rPr>
          <w:sz w:val="28"/>
          <w:szCs w:val="28"/>
        </w:rPr>
        <w:t>ик</w:t>
      </w:r>
      <w:r w:rsidR="002A7581">
        <w:rPr>
          <w:sz w:val="28"/>
          <w:szCs w:val="28"/>
        </w:rPr>
        <w:t>и Татарстан на 2025-2027 годы»»;</w:t>
      </w:r>
    </w:p>
    <w:p w:rsidR="004836CE" w:rsidRDefault="004836CE" w:rsidP="004836CE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7581">
        <w:rPr>
          <w:sz w:val="28"/>
          <w:szCs w:val="28"/>
        </w:rPr>
        <w:t>4. р</w:t>
      </w:r>
      <w:r>
        <w:rPr>
          <w:sz w:val="28"/>
          <w:szCs w:val="28"/>
        </w:rPr>
        <w:t xml:space="preserve">аздел 5 </w:t>
      </w:r>
      <w:r w:rsidR="002A7581">
        <w:rPr>
          <w:sz w:val="28"/>
          <w:szCs w:val="28"/>
        </w:rPr>
        <w:t>Положения</w:t>
      </w:r>
      <w:r w:rsidRPr="004836CE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пунктом 5.10. следующего содержания:</w:t>
      </w:r>
    </w:p>
    <w:p w:rsidR="004836CE" w:rsidRDefault="004836CE" w:rsidP="004836CE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4336">
        <w:rPr>
          <w:sz w:val="28"/>
          <w:szCs w:val="28"/>
        </w:rPr>
        <w:t>При не</w:t>
      </w:r>
      <w:r w:rsidR="00A934A7">
        <w:rPr>
          <w:sz w:val="28"/>
          <w:szCs w:val="28"/>
        </w:rPr>
        <w:t>возможности выполнения обязанностей председателя Комиссии или при его отсутствии обязанности председателя исполняет заместитель председателя</w:t>
      </w:r>
      <w:r w:rsidR="007D3CDD">
        <w:rPr>
          <w:sz w:val="28"/>
          <w:szCs w:val="28"/>
        </w:rPr>
        <w:t xml:space="preserve"> Комиссии</w:t>
      </w:r>
      <w:r w:rsidR="00A934A7">
        <w:rPr>
          <w:sz w:val="28"/>
          <w:szCs w:val="28"/>
        </w:rPr>
        <w:t>. В случае временного отсутствия секретаря его функции возлагаются на заместителя председателя Комиссии</w:t>
      </w:r>
      <w:r w:rsidR="00D64168">
        <w:rPr>
          <w:sz w:val="28"/>
          <w:szCs w:val="28"/>
        </w:rPr>
        <w:t>.»</w:t>
      </w:r>
      <w:r w:rsidR="002A7581">
        <w:rPr>
          <w:sz w:val="28"/>
          <w:szCs w:val="28"/>
        </w:rPr>
        <w:t>;</w:t>
      </w:r>
    </w:p>
    <w:p w:rsidR="009138B3" w:rsidRDefault="009910AB" w:rsidP="00C17BAC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A7581">
        <w:rPr>
          <w:sz w:val="28"/>
          <w:szCs w:val="28"/>
        </w:rPr>
        <w:t>5</w:t>
      </w:r>
      <w:r w:rsidR="00980645">
        <w:rPr>
          <w:sz w:val="28"/>
          <w:szCs w:val="28"/>
        </w:rPr>
        <w:t xml:space="preserve">. в пункте 7.1. слова </w:t>
      </w:r>
      <w:r w:rsidR="00C17BAC">
        <w:rPr>
          <w:sz w:val="28"/>
          <w:szCs w:val="28"/>
        </w:rPr>
        <w:t>«</w:t>
      </w:r>
      <w:r w:rsidR="00C17BAC" w:rsidRPr="00C17BAC">
        <w:rPr>
          <w:sz w:val="28"/>
          <w:szCs w:val="28"/>
        </w:rPr>
        <w:t>в муниципальной программе «Развитие личных подсобных хозяйств на территории Рыбно-Слободского муниципального района на 2022-2024 годы»</w:t>
      </w:r>
      <w:r w:rsidR="00C17BAC">
        <w:rPr>
          <w:sz w:val="28"/>
          <w:szCs w:val="28"/>
        </w:rPr>
        <w:t xml:space="preserve">» заменить </w:t>
      </w:r>
      <w:r w:rsidR="002A7581">
        <w:rPr>
          <w:sz w:val="28"/>
          <w:szCs w:val="28"/>
        </w:rPr>
        <w:t>словами</w:t>
      </w:r>
      <w:r w:rsidR="009E67B6">
        <w:rPr>
          <w:sz w:val="28"/>
          <w:szCs w:val="28"/>
        </w:rPr>
        <w:t xml:space="preserve"> </w:t>
      </w:r>
      <w:r w:rsidR="00C17BAC">
        <w:rPr>
          <w:sz w:val="28"/>
          <w:szCs w:val="28"/>
        </w:rPr>
        <w:t>«</w:t>
      </w:r>
      <w:r w:rsidR="00C17BAC" w:rsidRPr="00C17BAC">
        <w:rPr>
          <w:sz w:val="28"/>
          <w:szCs w:val="28"/>
        </w:rPr>
        <w:t>в муниципальной программе</w:t>
      </w:r>
      <w:r w:rsidR="00D433DC">
        <w:rPr>
          <w:sz w:val="28"/>
          <w:szCs w:val="28"/>
        </w:rPr>
        <w:t xml:space="preserve"> «</w:t>
      </w:r>
      <w:r w:rsidR="00D433DC" w:rsidRPr="0097449E">
        <w:rPr>
          <w:sz w:val="28"/>
          <w:szCs w:val="28"/>
        </w:rPr>
        <w:t>Развитие личных подсобных хозяйств на территории Рыбно Слободского муниципального района Республ</w:t>
      </w:r>
      <w:r w:rsidR="00D433DC">
        <w:rPr>
          <w:sz w:val="28"/>
          <w:szCs w:val="28"/>
        </w:rPr>
        <w:t>ики Татарстан на 2025-2027 годы</w:t>
      </w:r>
      <w:r w:rsidR="00D433DC" w:rsidRPr="0097449E">
        <w:rPr>
          <w:sz w:val="28"/>
          <w:szCs w:val="28"/>
        </w:rPr>
        <w:t>»</w:t>
      </w:r>
      <w:r w:rsidR="00D433DC">
        <w:rPr>
          <w:sz w:val="28"/>
          <w:szCs w:val="28"/>
        </w:rPr>
        <w:t>»</w:t>
      </w:r>
      <w:r w:rsidR="002A7581">
        <w:rPr>
          <w:sz w:val="28"/>
          <w:szCs w:val="28"/>
        </w:rPr>
        <w:t>;</w:t>
      </w:r>
    </w:p>
    <w:p w:rsidR="00B47EE5" w:rsidRDefault="000769F4" w:rsidP="00652D41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4CFD">
        <w:rPr>
          <w:sz w:val="28"/>
          <w:szCs w:val="28"/>
        </w:rPr>
        <w:t>6</w:t>
      </w:r>
      <w:r w:rsidR="00B47EE5">
        <w:rPr>
          <w:sz w:val="28"/>
          <w:szCs w:val="28"/>
        </w:rPr>
        <w:t xml:space="preserve">. </w:t>
      </w:r>
      <w:r w:rsidR="002E4CFD">
        <w:rPr>
          <w:sz w:val="28"/>
          <w:szCs w:val="28"/>
        </w:rPr>
        <w:t>в</w:t>
      </w:r>
      <w:r w:rsidR="00B47EE5">
        <w:rPr>
          <w:sz w:val="28"/>
          <w:szCs w:val="28"/>
        </w:rPr>
        <w:t xml:space="preserve"> пункте 4.1. Положения </w:t>
      </w:r>
      <w:r w:rsidR="00225B2B" w:rsidRPr="00225B2B">
        <w:rPr>
          <w:sz w:val="28"/>
          <w:szCs w:val="28"/>
        </w:rPr>
        <w:t>о комиссии по эффективному использованию средств местного бюджета, направляемых на возмещение части затрат на приобретение доильного аппарата гражданам, ведущим личное подсобное хозяйство и имеющим четырех и более голов дойных коров</w:t>
      </w:r>
      <w:r w:rsidR="00225B2B">
        <w:rPr>
          <w:sz w:val="28"/>
          <w:szCs w:val="28"/>
        </w:rPr>
        <w:t>, слова «</w:t>
      </w:r>
      <w:r w:rsidR="00652D41" w:rsidRPr="00652D41">
        <w:rPr>
          <w:sz w:val="28"/>
          <w:szCs w:val="28"/>
        </w:rPr>
        <w:t>в рамках реализации муниципальной программы «Развитие личных подсобных хозяйств на территории Рыбно</w:t>
      </w:r>
      <w:r w:rsidR="00652D41">
        <w:rPr>
          <w:sz w:val="28"/>
          <w:szCs w:val="28"/>
        </w:rPr>
        <w:t>-</w:t>
      </w:r>
      <w:r w:rsidR="00652D41" w:rsidRPr="00652D41">
        <w:rPr>
          <w:sz w:val="28"/>
          <w:szCs w:val="28"/>
        </w:rPr>
        <w:t>Слободского муниципального района Республи</w:t>
      </w:r>
      <w:r w:rsidR="00652D41">
        <w:rPr>
          <w:sz w:val="28"/>
          <w:szCs w:val="28"/>
        </w:rPr>
        <w:t>ки Татарстан на 2022-2024 годы»» заменить на слова «</w:t>
      </w:r>
      <w:r w:rsidR="00652D41" w:rsidRPr="00652D41">
        <w:rPr>
          <w:sz w:val="28"/>
          <w:szCs w:val="28"/>
        </w:rPr>
        <w:t xml:space="preserve">в рамках реализации муниципальной программы «Развитие личных подсобных хозяйств на территории Рыбно Слободского муниципального района Республики Татарстан на 2025-2027 годы», утвержденной постановлением Исполнительного комитета Рыбно-Слободского муниципального района </w:t>
      </w:r>
      <w:r w:rsidR="002E4CFD">
        <w:rPr>
          <w:sz w:val="28"/>
          <w:szCs w:val="28"/>
        </w:rPr>
        <w:t xml:space="preserve">Республики Татарстан </w:t>
      </w:r>
      <w:r w:rsidR="00652D41" w:rsidRPr="00652D41">
        <w:rPr>
          <w:sz w:val="28"/>
          <w:szCs w:val="28"/>
        </w:rPr>
        <w:t>от 6 февраля 2025 №32пи»</w:t>
      </w:r>
      <w:r w:rsidR="00652D41">
        <w:rPr>
          <w:sz w:val="28"/>
          <w:szCs w:val="28"/>
        </w:rPr>
        <w:t>».</w:t>
      </w:r>
    </w:p>
    <w:p w:rsidR="00CE1C42" w:rsidRPr="00990F27" w:rsidRDefault="000769F4" w:rsidP="00CE1C42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4CFD">
        <w:rPr>
          <w:sz w:val="28"/>
          <w:szCs w:val="28"/>
        </w:rPr>
        <w:t>. Разместить настоящее п</w:t>
      </w:r>
      <w:r w:rsidR="00CE1C42" w:rsidRPr="00990F27">
        <w:rPr>
          <w:sz w:val="28"/>
          <w:szCs w:val="28"/>
        </w:rPr>
        <w:t xml:space="preserve">остановление на официальном сайте Рыбно-Слободского муниципального района Республики Татарстан в информационно-телекоммуникационной сети Интернет по веб-адресу: </w:t>
      </w:r>
      <w:r w:rsidR="00CE1C42" w:rsidRPr="00990F27">
        <w:rPr>
          <w:bCs/>
          <w:sz w:val="28"/>
          <w:szCs w:val="28"/>
        </w:rPr>
        <w:t xml:space="preserve">http://ribnaya-sloboda.tatarstan.ru, а также </w:t>
      </w:r>
      <w:r w:rsidR="00CE1C42" w:rsidRPr="00990F27">
        <w:rPr>
          <w:sz w:val="28"/>
          <w:szCs w:val="28"/>
        </w:rPr>
        <w:t>на «Официальном портале правовой информации Республики Татарстан» в информационно-телекоммуникационной сети Интернет по веб-адресу: http://pravo.tatarstan.ru.</w:t>
      </w:r>
    </w:p>
    <w:p w:rsidR="00CE1C42" w:rsidRPr="00990F27" w:rsidRDefault="000769F4" w:rsidP="00CE1C42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1C42" w:rsidRPr="00990F27">
        <w:rPr>
          <w:sz w:val="28"/>
          <w:szCs w:val="28"/>
        </w:rPr>
        <w:t>. Конт</w:t>
      </w:r>
      <w:r w:rsidR="002E4CFD">
        <w:rPr>
          <w:sz w:val="28"/>
          <w:szCs w:val="28"/>
        </w:rPr>
        <w:t>роль за исполнением настоящего п</w:t>
      </w:r>
      <w:r w:rsidR="00CE1C42" w:rsidRPr="00990F27">
        <w:rPr>
          <w:sz w:val="28"/>
          <w:szCs w:val="28"/>
        </w:rPr>
        <w:t xml:space="preserve">остановления возложить на заместителя руководителя Исполнительного комитета Рыбно-Слободского муниципального района Республики Татарстан </w:t>
      </w:r>
      <w:r w:rsidR="00564AD2">
        <w:rPr>
          <w:sz w:val="28"/>
          <w:szCs w:val="28"/>
        </w:rPr>
        <w:t xml:space="preserve">по экономическим вопросам                        </w:t>
      </w:r>
      <w:r w:rsidR="00CE1C42" w:rsidRPr="00990F27">
        <w:rPr>
          <w:sz w:val="28"/>
          <w:szCs w:val="28"/>
        </w:rPr>
        <w:t xml:space="preserve">А.А. </w:t>
      </w:r>
      <w:proofErr w:type="spellStart"/>
      <w:r w:rsidR="00CE1C42" w:rsidRPr="00990F27">
        <w:rPr>
          <w:sz w:val="28"/>
          <w:szCs w:val="28"/>
        </w:rPr>
        <w:t>Хакимуллина</w:t>
      </w:r>
      <w:proofErr w:type="spellEnd"/>
      <w:r w:rsidR="00CE1C42" w:rsidRPr="00990F27">
        <w:rPr>
          <w:sz w:val="28"/>
          <w:szCs w:val="28"/>
        </w:rPr>
        <w:t>.</w:t>
      </w:r>
    </w:p>
    <w:p w:rsidR="00652D41" w:rsidRDefault="00652D41" w:rsidP="00CE1C42">
      <w:pPr>
        <w:shd w:val="clear" w:color="auto" w:fill="FFFFFF"/>
        <w:ind w:right="-1"/>
        <w:jc w:val="right"/>
        <w:rPr>
          <w:sz w:val="28"/>
          <w:szCs w:val="28"/>
        </w:rPr>
      </w:pPr>
    </w:p>
    <w:p w:rsidR="00CE1C42" w:rsidRPr="00990F27" w:rsidRDefault="00CE1C42" w:rsidP="002E4CFD">
      <w:pPr>
        <w:shd w:val="clear" w:color="auto" w:fill="FFFFFF"/>
        <w:ind w:right="-1"/>
        <w:jc w:val="right"/>
        <w:rPr>
          <w:sz w:val="28"/>
          <w:szCs w:val="28"/>
        </w:rPr>
      </w:pPr>
      <w:r w:rsidRPr="00990F27">
        <w:rPr>
          <w:sz w:val="28"/>
          <w:szCs w:val="28"/>
        </w:rPr>
        <w:t>  </w:t>
      </w:r>
    </w:p>
    <w:p w:rsidR="00CE1C42" w:rsidRPr="00990F27" w:rsidRDefault="00BF542C" w:rsidP="000C4A45">
      <w:pPr>
        <w:shd w:val="clear" w:color="auto" w:fill="FFFFFF"/>
        <w:ind w:right="-1"/>
        <w:rPr>
          <w:sz w:val="28"/>
          <w:szCs w:val="28"/>
        </w:rPr>
      </w:pPr>
      <w:r>
        <w:rPr>
          <w:sz w:val="28"/>
          <w:szCs w:val="28"/>
        </w:rPr>
        <w:t>Р</w:t>
      </w:r>
      <w:r w:rsidR="00CE1C42" w:rsidRPr="00990F27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E1C42" w:rsidRPr="00990F27">
        <w:rPr>
          <w:sz w:val="28"/>
          <w:szCs w:val="28"/>
        </w:rPr>
        <w:t>                                       </w:t>
      </w:r>
      <w:r w:rsidR="004470D9">
        <w:rPr>
          <w:sz w:val="28"/>
          <w:szCs w:val="28"/>
        </w:rPr>
        <w:t>        </w:t>
      </w:r>
      <w:r w:rsidR="003A5D1C">
        <w:rPr>
          <w:sz w:val="28"/>
          <w:szCs w:val="28"/>
        </w:rPr>
        <w:t>                     </w:t>
      </w:r>
      <w:r w:rsidR="003A5D1C">
        <w:rPr>
          <w:sz w:val="28"/>
          <w:szCs w:val="28"/>
        </w:rPr>
        <w:tab/>
      </w:r>
      <w:r w:rsidR="003A5D1C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Д.А.</w:t>
      </w:r>
      <w:r w:rsidR="004470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Сатдинов</w:t>
      </w:r>
      <w:proofErr w:type="spellEnd"/>
    </w:p>
    <w:sectPr w:rsidR="00CE1C42" w:rsidRPr="00990F27" w:rsidSect="003A5D1C">
      <w:head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EE8" w:rsidRDefault="00522EE8" w:rsidP="0006334C">
      <w:r>
        <w:separator/>
      </w:r>
    </w:p>
  </w:endnote>
  <w:endnote w:type="continuationSeparator" w:id="0">
    <w:p w:rsidR="00522EE8" w:rsidRDefault="00522EE8" w:rsidP="0006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EE8" w:rsidRDefault="00522EE8" w:rsidP="0006334C">
      <w:r>
        <w:separator/>
      </w:r>
    </w:p>
  </w:footnote>
  <w:footnote w:type="continuationSeparator" w:id="0">
    <w:p w:rsidR="00522EE8" w:rsidRDefault="00522EE8" w:rsidP="00063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932698"/>
      <w:docPartObj>
        <w:docPartGallery w:val="Page Numbers (Top of Page)"/>
        <w:docPartUnique/>
      </w:docPartObj>
    </w:sdtPr>
    <w:sdtEndPr/>
    <w:sdtContent>
      <w:p w:rsidR="0006334C" w:rsidRDefault="000633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D1C">
          <w:rPr>
            <w:noProof/>
          </w:rPr>
          <w:t>3</w:t>
        </w:r>
        <w:r>
          <w:fldChar w:fldCharType="end"/>
        </w:r>
      </w:p>
    </w:sdtContent>
  </w:sdt>
  <w:p w:rsidR="0006334C" w:rsidRDefault="0006334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64AA"/>
    <w:multiLevelType w:val="multilevel"/>
    <w:tmpl w:val="1E8AF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333"/>
    <w:multiLevelType w:val="multilevel"/>
    <w:tmpl w:val="3A98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C61B4"/>
    <w:multiLevelType w:val="multilevel"/>
    <w:tmpl w:val="F0266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80293"/>
    <w:multiLevelType w:val="multilevel"/>
    <w:tmpl w:val="BB3A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53363"/>
    <w:multiLevelType w:val="hybridMultilevel"/>
    <w:tmpl w:val="8B36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53097"/>
    <w:multiLevelType w:val="multilevel"/>
    <w:tmpl w:val="1806E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8E1C7C"/>
    <w:multiLevelType w:val="hybridMultilevel"/>
    <w:tmpl w:val="EAEE4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9D21F0"/>
    <w:multiLevelType w:val="multilevel"/>
    <w:tmpl w:val="7B644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09602E"/>
    <w:multiLevelType w:val="multilevel"/>
    <w:tmpl w:val="0E3C76E0"/>
    <w:lvl w:ilvl="0">
      <w:start w:val="1"/>
      <w:numFmt w:val="decimal"/>
      <w:lvlText w:val="%1."/>
      <w:lvlJc w:val="left"/>
      <w:pPr>
        <w:ind w:left="11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47E84F3D"/>
    <w:multiLevelType w:val="multilevel"/>
    <w:tmpl w:val="3C9E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225E8A"/>
    <w:multiLevelType w:val="multilevel"/>
    <w:tmpl w:val="58FA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4D2CFA"/>
    <w:multiLevelType w:val="multilevel"/>
    <w:tmpl w:val="6554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10"/>
    <w:lvlOverride w:ilvl="0">
      <w:startOverride w:val="6"/>
    </w:lvlOverride>
  </w:num>
  <w:num w:numId="6">
    <w:abstractNumId w:val="0"/>
  </w:num>
  <w:num w:numId="7">
    <w:abstractNumId w:val="7"/>
  </w:num>
  <w:num w:numId="8">
    <w:abstractNumId w:val="2"/>
  </w:num>
  <w:num w:numId="9">
    <w:abstractNumId w:val="11"/>
    <w:lvlOverride w:ilvl="0">
      <w:startOverride w:val="2"/>
    </w:lvlOverride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C9"/>
    <w:rsid w:val="0001636D"/>
    <w:rsid w:val="000170F6"/>
    <w:rsid w:val="00031E84"/>
    <w:rsid w:val="00037D0E"/>
    <w:rsid w:val="00041B84"/>
    <w:rsid w:val="0006090E"/>
    <w:rsid w:val="0006334C"/>
    <w:rsid w:val="000769F4"/>
    <w:rsid w:val="00097150"/>
    <w:rsid w:val="000C0882"/>
    <w:rsid w:val="000C4A45"/>
    <w:rsid w:val="000E5E11"/>
    <w:rsid w:val="000E7B7C"/>
    <w:rsid w:val="00152BBE"/>
    <w:rsid w:val="00160E53"/>
    <w:rsid w:val="00161536"/>
    <w:rsid w:val="00162EB0"/>
    <w:rsid w:val="001A7605"/>
    <w:rsid w:val="001B1FF3"/>
    <w:rsid w:val="001D312D"/>
    <w:rsid w:val="0020534B"/>
    <w:rsid w:val="00211551"/>
    <w:rsid w:val="00225B2B"/>
    <w:rsid w:val="0023079C"/>
    <w:rsid w:val="0025725D"/>
    <w:rsid w:val="00263F39"/>
    <w:rsid w:val="0028721A"/>
    <w:rsid w:val="002A2A84"/>
    <w:rsid w:val="002A7581"/>
    <w:rsid w:val="002B6853"/>
    <w:rsid w:val="002E4CFD"/>
    <w:rsid w:val="002F1EEE"/>
    <w:rsid w:val="00300338"/>
    <w:rsid w:val="003677D5"/>
    <w:rsid w:val="003A5D1C"/>
    <w:rsid w:val="003B37F4"/>
    <w:rsid w:val="003B603E"/>
    <w:rsid w:val="003D12FA"/>
    <w:rsid w:val="003D2119"/>
    <w:rsid w:val="003F0189"/>
    <w:rsid w:val="00412715"/>
    <w:rsid w:val="00443355"/>
    <w:rsid w:val="004470D9"/>
    <w:rsid w:val="0046589F"/>
    <w:rsid w:val="004836CE"/>
    <w:rsid w:val="004838DA"/>
    <w:rsid w:val="004A0412"/>
    <w:rsid w:val="004A7D12"/>
    <w:rsid w:val="004E7B0C"/>
    <w:rsid w:val="00522327"/>
    <w:rsid w:val="00522EE8"/>
    <w:rsid w:val="00524AB9"/>
    <w:rsid w:val="005320A3"/>
    <w:rsid w:val="00552CF3"/>
    <w:rsid w:val="00564AD2"/>
    <w:rsid w:val="00577F23"/>
    <w:rsid w:val="005A455F"/>
    <w:rsid w:val="005B60F5"/>
    <w:rsid w:val="005E0449"/>
    <w:rsid w:val="005E5F06"/>
    <w:rsid w:val="005F2774"/>
    <w:rsid w:val="00602E9C"/>
    <w:rsid w:val="00611B83"/>
    <w:rsid w:val="00623078"/>
    <w:rsid w:val="00632664"/>
    <w:rsid w:val="00652D41"/>
    <w:rsid w:val="006A7B74"/>
    <w:rsid w:val="006B6AB3"/>
    <w:rsid w:val="006F2DFC"/>
    <w:rsid w:val="007017FD"/>
    <w:rsid w:val="00710C40"/>
    <w:rsid w:val="00714E5B"/>
    <w:rsid w:val="00721260"/>
    <w:rsid w:val="007244D5"/>
    <w:rsid w:val="007259C9"/>
    <w:rsid w:val="007368DB"/>
    <w:rsid w:val="007436EF"/>
    <w:rsid w:val="0075616C"/>
    <w:rsid w:val="007712B0"/>
    <w:rsid w:val="007920CA"/>
    <w:rsid w:val="00793245"/>
    <w:rsid w:val="00794656"/>
    <w:rsid w:val="00796373"/>
    <w:rsid w:val="007A4570"/>
    <w:rsid w:val="007D19F9"/>
    <w:rsid w:val="007D3CDD"/>
    <w:rsid w:val="007E1671"/>
    <w:rsid w:val="007E4682"/>
    <w:rsid w:val="007F0CC9"/>
    <w:rsid w:val="00801C5A"/>
    <w:rsid w:val="008266CC"/>
    <w:rsid w:val="008461C8"/>
    <w:rsid w:val="008533F2"/>
    <w:rsid w:val="008616B9"/>
    <w:rsid w:val="0087683B"/>
    <w:rsid w:val="00876EBA"/>
    <w:rsid w:val="0089617C"/>
    <w:rsid w:val="008A763D"/>
    <w:rsid w:val="008A78C3"/>
    <w:rsid w:val="008C5BC0"/>
    <w:rsid w:val="008D29A5"/>
    <w:rsid w:val="008E3EBE"/>
    <w:rsid w:val="009138B3"/>
    <w:rsid w:val="009521AD"/>
    <w:rsid w:val="00965BE4"/>
    <w:rsid w:val="0097449E"/>
    <w:rsid w:val="0097502D"/>
    <w:rsid w:val="00980645"/>
    <w:rsid w:val="00990F27"/>
    <w:rsid w:val="009910AB"/>
    <w:rsid w:val="00996D14"/>
    <w:rsid w:val="009B2557"/>
    <w:rsid w:val="009B2927"/>
    <w:rsid w:val="009E67B6"/>
    <w:rsid w:val="00A35B73"/>
    <w:rsid w:val="00A44336"/>
    <w:rsid w:val="00A51DF7"/>
    <w:rsid w:val="00A55C8A"/>
    <w:rsid w:val="00A77E9D"/>
    <w:rsid w:val="00A934A7"/>
    <w:rsid w:val="00A95292"/>
    <w:rsid w:val="00AB5FB2"/>
    <w:rsid w:val="00AC4E14"/>
    <w:rsid w:val="00AD0962"/>
    <w:rsid w:val="00B11A8C"/>
    <w:rsid w:val="00B13AE8"/>
    <w:rsid w:val="00B2288B"/>
    <w:rsid w:val="00B47EE5"/>
    <w:rsid w:val="00B7481B"/>
    <w:rsid w:val="00B81154"/>
    <w:rsid w:val="00BB4DE3"/>
    <w:rsid w:val="00BD111C"/>
    <w:rsid w:val="00BD7604"/>
    <w:rsid w:val="00BE0FA3"/>
    <w:rsid w:val="00BF542C"/>
    <w:rsid w:val="00C1214D"/>
    <w:rsid w:val="00C17BAC"/>
    <w:rsid w:val="00C17E60"/>
    <w:rsid w:val="00C21CFF"/>
    <w:rsid w:val="00C220D7"/>
    <w:rsid w:val="00C22C71"/>
    <w:rsid w:val="00C2787A"/>
    <w:rsid w:val="00C54589"/>
    <w:rsid w:val="00C65618"/>
    <w:rsid w:val="00C9014D"/>
    <w:rsid w:val="00CA6834"/>
    <w:rsid w:val="00CA6A9A"/>
    <w:rsid w:val="00CB3F3B"/>
    <w:rsid w:val="00CB6AC6"/>
    <w:rsid w:val="00CC5D95"/>
    <w:rsid w:val="00CC5EA8"/>
    <w:rsid w:val="00CE1C42"/>
    <w:rsid w:val="00D41440"/>
    <w:rsid w:val="00D433DC"/>
    <w:rsid w:val="00D4487F"/>
    <w:rsid w:val="00D4729F"/>
    <w:rsid w:val="00D60444"/>
    <w:rsid w:val="00D61001"/>
    <w:rsid w:val="00D64168"/>
    <w:rsid w:val="00D82F30"/>
    <w:rsid w:val="00DC1125"/>
    <w:rsid w:val="00DC2CB2"/>
    <w:rsid w:val="00DD4364"/>
    <w:rsid w:val="00DF1B22"/>
    <w:rsid w:val="00E4575B"/>
    <w:rsid w:val="00EA51BF"/>
    <w:rsid w:val="00EC088D"/>
    <w:rsid w:val="00ED3E79"/>
    <w:rsid w:val="00ED60C6"/>
    <w:rsid w:val="00F05C56"/>
    <w:rsid w:val="00F15385"/>
    <w:rsid w:val="00F32E80"/>
    <w:rsid w:val="00F624CF"/>
    <w:rsid w:val="00F70E39"/>
    <w:rsid w:val="00FB4A53"/>
    <w:rsid w:val="00FB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18F1"/>
  <w15:chartTrackingRefBased/>
  <w15:docId w15:val="{2A443C7B-E3FB-4D07-82AD-883F4EA5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9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1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11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E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2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633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3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633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33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BE5E4-33CB-49B9-B2F8-C2FD3D4F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Ахметова</dc:creator>
  <cp:keywords/>
  <dc:description/>
  <cp:lastModifiedBy>Пользователь Windows</cp:lastModifiedBy>
  <cp:revision>82</cp:revision>
  <cp:lastPrinted>2025-02-17T10:48:00Z</cp:lastPrinted>
  <dcterms:created xsi:type="dcterms:W3CDTF">2025-02-17T07:06:00Z</dcterms:created>
  <dcterms:modified xsi:type="dcterms:W3CDTF">2025-03-11T12:55:00Z</dcterms:modified>
</cp:coreProperties>
</file>