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C1" w:rsidRDefault="00BF71C1" w:rsidP="00315867">
      <w:pPr>
        <w:tabs>
          <w:tab w:val="left" w:pos="9354"/>
        </w:tabs>
        <w:autoSpaceDE w:val="0"/>
        <w:autoSpaceDN w:val="0"/>
        <w:adjustRightInd w:val="0"/>
        <w:ind w:right="5102"/>
        <w:jc w:val="both"/>
        <w:rPr>
          <w:sz w:val="28"/>
          <w:szCs w:val="28"/>
          <w:lang w:val="en-US"/>
        </w:rPr>
      </w:pPr>
    </w:p>
    <w:tbl>
      <w:tblPr>
        <w:tblW w:w="979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4736"/>
      </w:tblGrid>
      <w:tr w:rsidR="0070308D" w:rsidRPr="0070308D" w:rsidTr="006C4291">
        <w:trPr>
          <w:trHeight w:val="1833"/>
        </w:trPr>
        <w:tc>
          <w:tcPr>
            <w:tcW w:w="5057" w:type="dxa"/>
          </w:tcPr>
          <w:p w:rsidR="0070308D" w:rsidRPr="0070308D" w:rsidRDefault="00816621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rFonts w:ascii="Tatar Antiqua" w:hAnsi="Tatar Antiqu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08D" w:rsidRPr="0070308D">
              <w:rPr>
                <w:b/>
                <w:sz w:val="20"/>
                <w:szCs w:val="20"/>
                <w:lang w:eastAsia="en-US"/>
              </w:rPr>
              <w:t xml:space="preserve">   ИСПОЛНИТЕЛЬНЫЙ КОМИТЕТ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</w:tc>
        <w:tc>
          <w:tcPr>
            <w:tcW w:w="4736" w:type="dxa"/>
          </w:tcPr>
          <w:p w:rsidR="0070308D" w:rsidRPr="0070308D" w:rsidRDefault="0070308D" w:rsidP="0070308D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70308D">
              <w:rPr>
                <w:b/>
                <w:sz w:val="20"/>
                <w:szCs w:val="20"/>
                <w:lang w:eastAsia="en-US"/>
              </w:rPr>
              <w:t>ЦИПАЛЬ</w:t>
            </w:r>
            <w:r w:rsidRPr="0070308D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514"/>
              </w:tabs>
              <w:spacing w:line="276" w:lineRule="auto"/>
              <w:jc w:val="center"/>
              <w:outlineLvl w:val="0"/>
              <w:rPr>
                <w:b/>
                <w:sz w:val="14"/>
                <w:lang w:val="tt-RU" w:eastAsia="en-US"/>
              </w:rPr>
            </w:pPr>
          </w:p>
          <w:p w:rsidR="0070308D" w:rsidRPr="0070308D" w:rsidRDefault="0070308D" w:rsidP="0070308D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70308D" w:rsidRPr="0070308D" w:rsidRDefault="00816621" w:rsidP="0070308D">
      <w:pPr>
        <w:rPr>
          <w:lang w:val="tt-RU"/>
        </w:rPr>
      </w:pPr>
      <w:r w:rsidRPr="0070308D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5714</wp:posOffset>
                </wp:positionV>
                <wp:extent cx="6219825" cy="0"/>
                <wp:effectExtent l="0" t="0" r="9525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349070" id="Прямая соединительная линия 4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.45pt" to="481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" strokeweight="1.75pt"/>
            </w:pict>
          </mc:Fallback>
        </mc:AlternateConten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70308D" w:rsidRPr="0070308D" w:rsidTr="006C4291">
        <w:trPr>
          <w:trHeight w:val="326"/>
        </w:trPr>
        <w:tc>
          <w:tcPr>
            <w:tcW w:w="5104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677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eastAsia="en-US"/>
              </w:rPr>
              <w:t xml:space="preserve">                                          </w:t>
            </w:r>
            <w:r w:rsidRPr="0070308D"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315867" w:rsidRPr="00001556" w:rsidRDefault="0031469B" w:rsidP="0070308D">
      <w:pPr>
        <w:rPr>
          <w:sz w:val="22"/>
          <w:szCs w:val="22"/>
          <w:lang w:val="tt-RU"/>
        </w:rPr>
      </w:pPr>
      <w:r w:rsidRPr="00001556">
        <w:rPr>
          <w:sz w:val="22"/>
          <w:szCs w:val="22"/>
          <w:lang w:val="tt-RU"/>
        </w:rPr>
        <w:t xml:space="preserve">                         </w:t>
      </w:r>
      <w:r w:rsidR="00001556">
        <w:rPr>
          <w:sz w:val="22"/>
          <w:szCs w:val="22"/>
          <w:lang w:val="tt-RU"/>
        </w:rPr>
        <w:t xml:space="preserve">       </w:t>
      </w:r>
      <w:r w:rsidR="008E3470">
        <w:rPr>
          <w:sz w:val="22"/>
          <w:szCs w:val="22"/>
          <w:lang w:val="tt-RU"/>
        </w:rPr>
        <w:t xml:space="preserve">                                         </w:t>
      </w:r>
      <w:r w:rsidR="0070308D" w:rsidRPr="00001556">
        <w:rPr>
          <w:sz w:val="22"/>
          <w:szCs w:val="22"/>
          <w:lang w:val="tt-RU"/>
        </w:rPr>
        <w:t>пгт. Рыбная Слобо</w:t>
      </w:r>
      <w:r w:rsidR="00AD7C9A" w:rsidRPr="00001556">
        <w:rPr>
          <w:sz w:val="22"/>
          <w:szCs w:val="22"/>
          <w:lang w:val="tt-RU"/>
        </w:rPr>
        <w:t xml:space="preserve">да                      </w:t>
      </w:r>
      <w:r w:rsidR="00795D9B" w:rsidRPr="00001556">
        <w:rPr>
          <w:sz w:val="22"/>
          <w:szCs w:val="22"/>
          <w:lang w:val="tt-RU"/>
        </w:rPr>
        <w:t xml:space="preserve">   </w:t>
      </w:r>
      <w:r w:rsidR="00AD7C9A" w:rsidRPr="00001556">
        <w:rPr>
          <w:sz w:val="22"/>
          <w:szCs w:val="22"/>
          <w:lang w:val="tt-RU"/>
        </w:rPr>
        <w:t xml:space="preserve"> </w:t>
      </w:r>
    </w:p>
    <w:p w:rsidR="00315867" w:rsidRPr="0070308D" w:rsidRDefault="0070308D" w:rsidP="0070308D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</w:t>
      </w:r>
      <w:r w:rsidR="006A057F">
        <w:rPr>
          <w:sz w:val="20"/>
          <w:szCs w:val="20"/>
          <w:lang w:val="tt-RU"/>
        </w:rPr>
        <w:t xml:space="preserve">  </w:t>
      </w:r>
    </w:p>
    <w:p w:rsidR="00FB673D" w:rsidRPr="00B4635E" w:rsidRDefault="00823CC9" w:rsidP="00B4635E">
      <w:pPr>
        <w:pStyle w:val="ad"/>
        <w:ind w:right="5102"/>
        <w:jc w:val="both"/>
        <w:rPr>
          <w:b w:val="0"/>
          <w:szCs w:val="28"/>
        </w:rPr>
      </w:pPr>
      <w:r w:rsidRPr="00B4635E">
        <w:rPr>
          <w:b w:val="0"/>
          <w:szCs w:val="28"/>
        </w:rPr>
        <w:t xml:space="preserve">О внесении изменений в </w:t>
      </w:r>
      <w:r w:rsidR="00183C2D">
        <w:rPr>
          <w:b w:val="0"/>
          <w:szCs w:val="28"/>
        </w:rPr>
        <w:t>м</w:t>
      </w:r>
      <w:r w:rsidR="00B4635E" w:rsidRPr="00B4635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</w:t>
      </w:r>
      <w:r w:rsidR="00B4635E">
        <w:rPr>
          <w:b w:val="0"/>
          <w:szCs w:val="28"/>
        </w:rPr>
        <w:t>не Республики Татарстан на 20</w:t>
      </w:r>
      <w:r w:rsidR="001B4D87">
        <w:rPr>
          <w:b w:val="0"/>
          <w:szCs w:val="28"/>
        </w:rPr>
        <w:t>21</w:t>
      </w:r>
      <w:r w:rsidR="00B4635E" w:rsidRPr="00B4635E">
        <w:rPr>
          <w:b w:val="0"/>
          <w:szCs w:val="28"/>
        </w:rPr>
        <w:t>-202</w:t>
      </w:r>
      <w:r w:rsidR="001B4D87">
        <w:rPr>
          <w:b w:val="0"/>
          <w:szCs w:val="28"/>
        </w:rPr>
        <w:t>5</w:t>
      </w:r>
      <w:r w:rsidR="00B4635E" w:rsidRPr="00B4635E">
        <w:rPr>
          <w:b w:val="0"/>
          <w:szCs w:val="28"/>
        </w:rPr>
        <w:t xml:space="preserve"> годы»</w:t>
      </w:r>
      <w:r w:rsidR="00B4635E">
        <w:rPr>
          <w:b w:val="0"/>
          <w:szCs w:val="28"/>
        </w:rPr>
        <w:t xml:space="preserve">, утвержденную </w:t>
      </w:r>
      <w:r w:rsidRPr="00B4635E">
        <w:rPr>
          <w:b w:val="0"/>
          <w:szCs w:val="28"/>
        </w:rPr>
        <w:t>постановление</w:t>
      </w:r>
      <w:r w:rsidR="00B4635E">
        <w:rPr>
          <w:b w:val="0"/>
          <w:szCs w:val="28"/>
        </w:rPr>
        <w:t>м</w:t>
      </w:r>
      <w:r w:rsidRPr="00B4635E">
        <w:rPr>
          <w:b w:val="0"/>
          <w:szCs w:val="28"/>
        </w:rPr>
        <w:t xml:space="preserve"> Исполнительного комитета Рыбно-Слободского муниципального района </w:t>
      </w:r>
      <w:r w:rsidR="00F9090E" w:rsidRPr="00B4635E">
        <w:rPr>
          <w:b w:val="0"/>
          <w:szCs w:val="28"/>
        </w:rPr>
        <w:t xml:space="preserve">Республики </w:t>
      </w:r>
      <w:r w:rsidR="00F9090E">
        <w:rPr>
          <w:b w:val="0"/>
          <w:szCs w:val="28"/>
        </w:rPr>
        <w:t>Татарстан</w:t>
      </w:r>
      <w:r w:rsidRPr="00B4635E">
        <w:rPr>
          <w:b w:val="0"/>
          <w:szCs w:val="28"/>
        </w:rPr>
        <w:t xml:space="preserve"> 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>от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 xml:space="preserve"> </w:t>
      </w:r>
      <w:r w:rsidR="001B4D87">
        <w:rPr>
          <w:b w:val="0"/>
          <w:szCs w:val="28"/>
        </w:rPr>
        <w:t>02.12.2020</w:t>
      </w:r>
      <w:r w:rsidR="00094592" w:rsidRPr="00094592">
        <w:rPr>
          <w:b w:val="0"/>
          <w:szCs w:val="28"/>
        </w:rPr>
        <w:t xml:space="preserve"> </w:t>
      </w:r>
      <w:r w:rsidR="00354AFA">
        <w:rPr>
          <w:b w:val="0"/>
          <w:szCs w:val="28"/>
        </w:rPr>
        <w:t>№</w:t>
      </w:r>
      <w:r w:rsidR="001B4D87">
        <w:rPr>
          <w:b w:val="0"/>
          <w:szCs w:val="28"/>
        </w:rPr>
        <w:t>255</w:t>
      </w:r>
      <w:r w:rsidR="0042599F" w:rsidRPr="00B4635E">
        <w:rPr>
          <w:b w:val="0"/>
          <w:szCs w:val="28"/>
        </w:rPr>
        <w:t>пи</w:t>
      </w:r>
      <w:r w:rsidRPr="00B4635E">
        <w:rPr>
          <w:b w:val="0"/>
          <w:szCs w:val="28"/>
        </w:rPr>
        <w:t xml:space="preserve"> </w:t>
      </w:r>
    </w:p>
    <w:p w:rsidR="00FB673D" w:rsidRPr="00FB673D" w:rsidRDefault="00FB673D" w:rsidP="00FB67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B673D" w:rsidRDefault="00221427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Р</w:t>
      </w:r>
      <w:r w:rsidR="00823CC9" w:rsidRPr="00823CC9">
        <w:rPr>
          <w:sz w:val="28"/>
          <w:shd w:val="clear" w:color="auto" w:fill="FFFFFF"/>
        </w:rPr>
        <w:t>уководствуясь</w:t>
      </w:r>
      <w:r w:rsidR="008D2D61">
        <w:rPr>
          <w:sz w:val="28"/>
          <w:shd w:val="clear" w:color="auto" w:fill="FFFFFF"/>
        </w:rPr>
        <w:t xml:space="preserve"> Распоряжениями</w:t>
      </w:r>
      <w:r w:rsidR="0042599F">
        <w:rPr>
          <w:sz w:val="28"/>
          <w:shd w:val="clear" w:color="auto" w:fill="FFFFFF"/>
        </w:rPr>
        <w:t xml:space="preserve"> Кабинета Министров Республики Татарстан </w:t>
      </w:r>
      <w:r w:rsidR="008D2D61">
        <w:rPr>
          <w:sz w:val="28"/>
          <w:shd w:val="clear" w:color="auto" w:fill="FFFFFF"/>
        </w:rPr>
        <w:t xml:space="preserve">от 20.12.2024 № 2972-р и </w:t>
      </w:r>
      <w:hyperlink r:id="rId10" w:history="1">
        <w:r w:rsidR="0042599F" w:rsidRPr="002D5BC5">
          <w:rPr>
            <w:sz w:val="28"/>
            <w:szCs w:val="28"/>
          </w:rPr>
          <w:t xml:space="preserve">от </w:t>
        </w:r>
        <w:r w:rsidR="0069003A">
          <w:rPr>
            <w:sz w:val="28"/>
            <w:szCs w:val="28"/>
          </w:rPr>
          <w:t>14</w:t>
        </w:r>
        <w:r w:rsidR="0042599F" w:rsidRPr="002D5BC5">
          <w:rPr>
            <w:sz w:val="28"/>
            <w:szCs w:val="28"/>
          </w:rPr>
          <w:t>.0</w:t>
        </w:r>
        <w:r w:rsidR="0069003A">
          <w:rPr>
            <w:sz w:val="28"/>
            <w:szCs w:val="28"/>
          </w:rPr>
          <w:t>2</w:t>
        </w:r>
        <w:r w:rsidR="0042599F" w:rsidRPr="002D5BC5">
          <w:rPr>
            <w:sz w:val="28"/>
            <w:szCs w:val="28"/>
          </w:rPr>
          <w:t>.202</w:t>
        </w:r>
        <w:r w:rsidR="0069003A">
          <w:rPr>
            <w:sz w:val="28"/>
            <w:szCs w:val="28"/>
          </w:rPr>
          <w:t>5</w:t>
        </w:r>
        <w:r w:rsidR="0042599F" w:rsidRPr="002D5BC5">
          <w:rPr>
            <w:sz w:val="28"/>
            <w:szCs w:val="28"/>
          </w:rPr>
          <w:t xml:space="preserve"> № </w:t>
        </w:r>
        <w:r w:rsidR="0069003A">
          <w:rPr>
            <w:sz w:val="28"/>
            <w:szCs w:val="28"/>
          </w:rPr>
          <w:t>307</w:t>
        </w:r>
        <w:r w:rsidR="0042599F" w:rsidRPr="002D5BC5">
          <w:rPr>
            <w:sz w:val="28"/>
            <w:szCs w:val="28"/>
          </w:rPr>
          <w:t>–р</w:t>
        </w:r>
      </w:hyperlink>
      <w:r w:rsidR="00A73ADF" w:rsidRPr="00A73ADF">
        <w:rPr>
          <w:color w:val="000000"/>
          <w:shd w:val="clear" w:color="auto" w:fill="FFFFFF"/>
        </w:rPr>
        <w:t>,</w:t>
      </w:r>
      <w:r w:rsidR="00823CC9" w:rsidRPr="00A73ADF">
        <w:rPr>
          <w:color w:val="000000"/>
          <w:shd w:val="clear" w:color="auto" w:fill="FFFFFF"/>
        </w:rPr>
        <w:t xml:space="preserve"> </w:t>
      </w:r>
      <w:r w:rsidR="00FB673D" w:rsidRPr="00FB673D">
        <w:rPr>
          <w:sz w:val="28"/>
          <w:szCs w:val="28"/>
        </w:rPr>
        <w:t>ПОСТАНОВЛЯЮ:</w:t>
      </w:r>
    </w:p>
    <w:p w:rsidR="006C4291" w:rsidRPr="00FB673D" w:rsidRDefault="006C4291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</w:p>
    <w:p w:rsidR="00802042" w:rsidRDefault="0070044F" w:rsidP="006C4291">
      <w:pPr>
        <w:pStyle w:val="ad"/>
        <w:numPr>
          <w:ilvl w:val="0"/>
          <w:numId w:val="14"/>
        </w:numPr>
        <w:tabs>
          <w:tab w:val="left" w:pos="1134"/>
        </w:tabs>
        <w:ind w:left="0" w:right="566" w:firstLine="709"/>
        <w:jc w:val="both"/>
        <w:rPr>
          <w:b w:val="0"/>
          <w:szCs w:val="28"/>
        </w:rPr>
      </w:pPr>
      <w:r w:rsidRPr="00F9090E">
        <w:rPr>
          <w:b w:val="0"/>
          <w:szCs w:val="28"/>
        </w:rPr>
        <w:t>Внести в м</w:t>
      </w:r>
      <w:r w:rsidR="00B4635E" w:rsidRPr="00F9090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районе Республики Татарстан на 20</w:t>
      </w:r>
      <w:r w:rsidR="00E43E29" w:rsidRPr="00F9090E">
        <w:rPr>
          <w:b w:val="0"/>
          <w:szCs w:val="28"/>
        </w:rPr>
        <w:t>21</w:t>
      </w:r>
      <w:r w:rsidR="00B4635E" w:rsidRPr="00F9090E">
        <w:rPr>
          <w:b w:val="0"/>
          <w:szCs w:val="28"/>
        </w:rPr>
        <w:t>-202</w:t>
      </w:r>
      <w:r w:rsidR="00E43E29" w:rsidRPr="00F9090E">
        <w:rPr>
          <w:b w:val="0"/>
          <w:szCs w:val="28"/>
        </w:rPr>
        <w:t>5</w:t>
      </w:r>
      <w:r w:rsidR="00B4635E" w:rsidRPr="00F9090E">
        <w:rPr>
          <w:b w:val="0"/>
          <w:szCs w:val="28"/>
        </w:rPr>
        <w:t xml:space="preserve"> годы», утвержденную постановлением Исполнитель</w:t>
      </w:r>
      <w:r w:rsidR="00264EFE">
        <w:rPr>
          <w:b w:val="0"/>
          <w:szCs w:val="28"/>
        </w:rPr>
        <w:t>ного комитета Рыбно-Слободского</w:t>
      </w:r>
      <w:r w:rsidRPr="00F9090E">
        <w:rPr>
          <w:b w:val="0"/>
          <w:szCs w:val="28"/>
        </w:rPr>
        <w:t xml:space="preserve"> </w:t>
      </w:r>
      <w:r w:rsidR="00264EFE">
        <w:rPr>
          <w:b w:val="0"/>
          <w:szCs w:val="28"/>
        </w:rPr>
        <w:t xml:space="preserve">муниципального района </w:t>
      </w:r>
      <w:r w:rsidR="00F9090E" w:rsidRPr="00F9090E">
        <w:rPr>
          <w:b w:val="0"/>
          <w:szCs w:val="28"/>
        </w:rPr>
        <w:t>Республики</w:t>
      </w:r>
      <w:r w:rsidR="00264EFE">
        <w:rPr>
          <w:b w:val="0"/>
          <w:szCs w:val="28"/>
        </w:rPr>
        <w:t xml:space="preserve"> </w:t>
      </w:r>
      <w:r w:rsidR="00F9090E" w:rsidRPr="00F9090E">
        <w:rPr>
          <w:b w:val="0"/>
          <w:szCs w:val="28"/>
        </w:rPr>
        <w:t>Татарстан от 02.12.2020</w:t>
      </w:r>
      <w:r w:rsidR="00F9090E">
        <w:rPr>
          <w:b w:val="0"/>
          <w:szCs w:val="28"/>
        </w:rPr>
        <w:t xml:space="preserve"> </w:t>
      </w:r>
      <w:r w:rsidR="00A60DA9">
        <w:rPr>
          <w:b w:val="0"/>
          <w:szCs w:val="28"/>
        </w:rPr>
        <w:t>№</w:t>
      </w:r>
      <w:r w:rsidR="00E43E29" w:rsidRPr="00F9090E">
        <w:rPr>
          <w:b w:val="0"/>
          <w:szCs w:val="28"/>
        </w:rPr>
        <w:t>255</w:t>
      </w:r>
      <w:r w:rsidR="00264EFE">
        <w:rPr>
          <w:b w:val="0"/>
          <w:szCs w:val="28"/>
        </w:rPr>
        <w:t>пи</w:t>
      </w:r>
      <w:r w:rsidR="0028523C">
        <w:rPr>
          <w:b w:val="0"/>
          <w:szCs w:val="28"/>
        </w:rPr>
        <w:t xml:space="preserve"> (с измене</w:t>
      </w:r>
      <w:r w:rsidR="002B3020">
        <w:rPr>
          <w:b w:val="0"/>
          <w:szCs w:val="28"/>
        </w:rPr>
        <w:t>ниями, внесёнными постановлениями</w:t>
      </w:r>
      <w:r w:rsidR="0028523C">
        <w:rPr>
          <w:b w:val="0"/>
          <w:szCs w:val="28"/>
        </w:rPr>
        <w:t xml:space="preserve"> Исполнительного комитета Рыбно-Слободского муниципального района от</w:t>
      </w:r>
      <w:r w:rsidR="00A60DA9">
        <w:rPr>
          <w:b w:val="0"/>
          <w:szCs w:val="28"/>
        </w:rPr>
        <w:t xml:space="preserve"> 16.03.2021 №</w:t>
      </w:r>
      <w:r w:rsidR="00627590">
        <w:rPr>
          <w:b w:val="0"/>
          <w:szCs w:val="28"/>
        </w:rPr>
        <w:t>49пи, от 01.04.2021 №59пи, от</w:t>
      </w:r>
      <w:r w:rsidR="00A60DA9">
        <w:rPr>
          <w:b w:val="0"/>
          <w:szCs w:val="28"/>
        </w:rPr>
        <w:t xml:space="preserve"> 23.06.2021 №</w:t>
      </w:r>
      <w:r w:rsidR="0028523C">
        <w:rPr>
          <w:b w:val="0"/>
          <w:szCs w:val="28"/>
        </w:rPr>
        <w:t>135пи</w:t>
      </w:r>
      <w:r w:rsidR="00E95CBB">
        <w:rPr>
          <w:b w:val="0"/>
          <w:szCs w:val="28"/>
        </w:rPr>
        <w:t>, от 12.11.2021 №242пи</w:t>
      </w:r>
      <w:r w:rsidR="00AD7C9A">
        <w:rPr>
          <w:b w:val="0"/>
          <w:szCs w:val="28"/>
        </w:rPr>
        <w:t>, от 25.04.2022 №83пи</w:t>
      </w:r>
      <w:r w:rsidR="0031469B">
        <w:rPr>
          <w:b w:val="0"/>
          <w:szCs w:val="28"/>
        </w:rPr>
        <w:t>, от 13.03.2023 №72пи, от 29.02.2024 №45пи</w:t>
      </w:r>
      <w:r w:rsidR="008E3470">
        <w:rPr>
          <w:b w:val="0"/>
          <w:szCs w:val="28"/>
        </w:rPr>
        <w:t>, от 29.03.2024 №78пи</w:t>
      </w:r>
      <w:r w:rsidR="0069003A">
        <w:rPr>
          <w:b w:val="0"/>
          <w:szCs w:val="28"/>
        </w:rPr>
        <w:t>, от 30.07.2024 №204пи</w:t>
      </w:r>
      <w:r w:rsidR="0028523C">
        <w:rPr>
          <w:b w:val="0"/>
          <w:szCs w:val="28"/>
        </w:rPr>
        <w:t xml:space="preserve">) </w:t>
      </w:r>
      <w:r w:rsidR="00F9090E" w:rsidRPr="00F9090E">
        <w:rPr>
          <w:b w:val="0"/>
          <w:szCs w:val="28"/>
        </w:rPr>
        <w:t>(</w:t>
      </w:r>
      <w:r w:rsidR="00486F5B" w:rsidRPr="00F9090E">
        <w:rPr>
          <w:b w:val="0"/>
          <w:szCs w:val="28"/>
        </w:rPr>
        <w:t xml:space="preserve">далее – </w:t>
      </w:r>
      <w:r w:rsidR="00B4635E" w:rsidRPr="00F9090E">
        <w:rPr>
          <w:b w:val="0"/>
          <w:szCs w:val="28"/>
        </w:rPr>
        <w:t>Программа</w:t>
      </w:r>
      <w:r w:rsidR="00486F5B" w:rsidRPr="00F9090E">
        <w:rPr>
          <w:b w:val="0"/>
          <w:szCs w:val="28"/>
        </w:rPr>
        <w:t>)</w:t>
      </w:r>
      <w:r w:rsidR="00802042" w:rsidRPr="00F9090E">
        <w:rPr>
          <w:b w:val="0"/>
          <w:szCs w:val="28"/>
        </w:rPr>
        <w:t xml:space="preserve"> следующие изменения:</w:t>
      </w:r>
    </w:p>
    <w:p w:rsidR="00992D3F" w:rsidRDefault="00992D3F" w:rsidP="00992D3F">
      <w:pPr>
        <w:pStyle w:val="ad"/>
        <w:numPr>
          <w:ilvl w:val="1"/>
          <w:numId w:val="21"/>
        </w:numPr>
        <w:tabs>
          <w:tab w:val="left" w:pos="1134"/>
        </w:tabs>
        <w:ind w:left="0" w:right="566" w:firstLine="709"/>
        <w:jc w:val="both"/>
        <w:rPr>
          <w:b w:val="0"/>
          <w:szCs w:val="28"/>
        </w:rPr>
      </w:pPr>
      <w:r>
        <w:rPr>
          <w:b w:val="0"/>
          <w:szCs w:val="28"/>
        </w:rPr>
        <w:t>в Паспорте Программы пункт «Источники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8"/>
        <w:gridCol w:w="6872"/>
      </w:tblGrid>
      <w:tr w:rsidR="00992D3F" w:rsidRPr="00992D3F" w:rsidTr="00992D3F">
        <w:trPr>
          <w:trHeight w:val="5234"/>
        </w:trPr>
        <w:tc>
          <w:tcPr>
            <w:tcW w:w="2698" w:type="dxa"/>
          </w:tcPr>
          <w:p w:rsidR="00992D3F" w:rsidRPr="00992D3F" w:rsidRDefault="00992D3F" w:rsidP="00992D3F">
            <w:pPr>
              <w:widowControl w:val="0"/>
              <w:autoSpaceDE w:val="0"/>
              <w:autoSpaceDN w:val="0"/>
              <w:adjustRightInd w:val="0"/>
            </w:pPr>
            <w:r w:rsidRPr="00992D3F">
              <w:lastRenderedPageBreak/>
              <w:t>Источники финансирования Программы</w:t>
            </w:r>
          </w:p>
        </w:tc>
        <w:tc>
          <w:tcPr>
            <w:tcW w:w="6872" w:type="dxa"/>
          </w:tcPr>
          <w:p w:rsidR="00992D3F" w:rsidRPr="00992D3F" w:rsidRDefault="00992D3F" w:rsidP="00992D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r w:rsidRPr="00992D3F">
              <w:rPr>
                <w:rFonts w:eastAsia="Calibri"/>
              </w:rPr>
              <w:t xml:space="preserve">Местный бюджет </w:t>
            </w:r>
            <w:r w:rsidRPr="00992D3F">
              <w:rPr>
                <w:rFonts w:eastAsia="Calibri"/>
                <w:u w:val="single"/>
              </w:rPr>
              <w:t>(текущее финансирование),</w:t>
            </w:r>
            <w:r w:rsidRPr="00992D3F">
              <w:rPr>
                <w:rFonts w:eastAsia="Calibri"/>
              </w:rPr>
              <w:t xml:space="preserve"> средства республиканского бюджета.</w:t>
            </w:r>
          </w:p>
          <w:p w:rsidR="00992D3F" w:rsidRPr="00992D3F" w:rsidRDefault="00992D3F" w:rsidP="00992D3F">
            <w:pPr>
              <w:autoSpaceDE w:val="0"/>
              <w:autoSpaceDN w:val="0"/>
              <w:adjustRightInd w:val="0"/>
              <w:jc w:val="both"/>
            </w:pPr>
            <w:r w:rsidRPr="00992D3F">
              <w:t>Общий объем финансирован</w:t>
            </w:r>
            <w:r w:rsidR="00230981">
              <w:t>ия Программы составляет 14620,13</w:t>
            </w:r>
            <w:r w:rsidRPr="00992D3F">
              <w:t xml:space="preserve"> тыс. рублей, в том числе за сч</w:t>
            </w:r>
            <w:r w:rsidR="005565D5">
              <w:t>ет</w:t>
            </w:r>
            <w:r w:rsidR="00264EFE">
              <w:t xml:space="preserve"> средств местного бюджета </w:t>
            </w:r>
            <w:r w:rsidR="00230981" w:rsidRPr="00230981">
              <w:t>5554,64</w:t>
            </w:r>
            <w:r w:rsidR="00230981">
              <w:t xml:space="preserve"> </w:t>
            </w:r>
            <w:r w:rsidRPr="00992D3F">
              <w:t>тыс. рублей</w:t>
            </w:r>
          </w:p>
          <w:tbl>
            <w:tblPr>
              <w:tblpPr w:leftFromText="180" w:rightFromText="180" w:vertAnchor="text" w:horzAnchor="margin" w:tblpXSpec="center" w:tblpY="99"/>
              <w:tblOverlap w:val="never"/>
              <w:tblW w:w="5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96"/>
              <w:gridCol w:w="3827"/>
            </w:tblGrid>
            <w:tr w:rsidR="00992D3F" w:rsidRPr="00992D3F" w:rsidTr="00992D3F">
              <w:trPr>
                <w:trHeight w:val="69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Год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D3F" w:rsidRPr="00992D3F" w:rsidRDefault="00992D3F" w:rsidP="00992D3F">
                  <w:pPr>
                    <w:autoSpaceDE w:val="0"/>
                    <w:autoSpaceDN w:val="0"/>
                    <w:adjustRightInd w:val="0"/>
                  </w:pPr>
                  <w:r w:rsidRPr="00992D3F">
                    <w:t xml:space="preserve">средства местного бюджета Рыбно-Слободского муниципального района (МБ) </w:t>
                  </w:r>
                </w:p>
              </w:tc>
            </w:tr>
            <w:tr w:rsidR="00230981" w:rsidRPr="00992D3F" w:rsidTr="00992D3F">
              <w:trPr>
                <w:trHeight w:val="221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992D3F" w:rsidRDefault="00230981" w:rsidP="00230981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B95325" w:rsidRDefault="00230981" w:rsidP="00230981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 w:rsidRPr="00B95325">
                    <w:t>1069,3</w:t>
                  </w:r>
                  <w:r>
                    <w:t>8</w:t>
                  </w:r>
                </w:p>
              </w:tc>
            </w:tr>
            <w:tr w:rsidR="00230981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992D3F" w:rsidRDefault="00230981" w:rsidP="00230981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B95325" w:rsidRDefault="00230981" w:rsidP="00230981">
                  <w:pPr>
                    <w:tabs>
                      <w:tab w:val="left" w:pos="3780"/>
                    </w:tabs>
                    <w:ind w:firstLine="709"/>
                    <w:jc w:val="center"/>
                    <w:rPr>
                      <w:lang w:val="en-US"/>
                    </w:rPr>
                  </w:pPr>
                  <w:r w:rsidRPr="00B95325">
                    <w:t>1054,</w:t>
                  </w:r>
                  <w:r w:rsidRPr="00B95325">
                    <w:rPr>
                      <w:lang w:val="en-US"/>
                    </w:rPr>
                    <w:t>6</w:t>
                  </w:r>
                  <w:r>
                    <w:rPr>
                      <w:lang w:val="en-US"/>
                    </w:rPr>
                    <w:t>8</w:t>
                  </w:r>
                </w:p>
              </w:tc>
            </w:tr>
            <w:tr w:rsidR="00230981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992D3F" w:rsidRDefault="00230981" w:rsidP="00230981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B95325" w:rsidRDefault="00230981" w:rsidP="00230981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>
                    <w:t>1096,49</w:t>
                  </w:r>
                </w:p>
              </w:tc>
            </w:tr>
            <w:tr w:rsidR="00230981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992D3F" w:rsidRDefault="00230981" w:rsidP="00230981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B95325" w:rsidRDefault="00230981" w:rsidP="00230981">
                  <w:pPr>
                    <w:tabs>
                      <w:tab w:val="left" w:pos="3780"/>
                    </w:tabs>
                    <w:ind w:firstLine="709"/>
                    <w:jc w:val="center"/>
                  </w:pPr>
                  <w:r>
                    <w:t>1142,81</w:t>
                  </w:r>
                </w:p>
              </w:tc>
            </w:tr>
            <w:tr w:rsidR="00230981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992D3F" w:rsidRDefault="00230981" w:rsidP="00230981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2025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B95325" w:rsidRDefault="00230981" w:rsidP="00230981">
                  <w:pPr>
                    <w:tabs>
                      <w:tab w:val="left" w:pos="3780"/>
                    </w:tabs>
                    <w:ind w:firstLine="709"/>
                  </w:pPr>
                  <w:r w:rsidRPr="00B95325">
                    <w:rPr>
                      <w:lang w:val="en-US"/>
                    </w:rPr>
                    <w:t xml:space="preserve">                  </w:t>
                  </w:r>
                  <w:r>
                    <w:t>1191,28</w:t>
                  </w:r>
                </w:p>
              </w:tc>
            </w:tr>
            <w:tr w:rsidR="00230981" w:rsidRPr="00992D3F" w:rsidTr="00992D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992D3F" w:rsidRDefault="00230981" w:rsidP="00230981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992D3F">
                    <w:t>Всего: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981" w:rsidRPr="00B95325" w:rsidRDefault="00230981" w:rsidP="00230981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>
                    <w:t>5554,64</w:t>
                  </w:r>
                </w:p>
              </w:tc>
            </w:tr>
          </w:tbl>
          <w:p w:rsidR="00992D3F" w:rsidRPr="00992D3F" w:rsidRDefault="00992D3F" w:rsidP="00992D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2D3F">
              <w:t>Примечание: объемы финансирования носят прогнозный характер и подлежат ежегодной корректировке с учётом возможностей местного бюджета</w:t>
            </w:r>
          </w:p>
        </w:tc>
      </w:tr>
    </w:tbl>
    <w:p w:rsidR="00992D3F" w:rsidRDefault="00B95325" w:rsidP="00B95325">
      <w:pPr>
        <w:pStyle w:val="ad"/>
        <w:numPr>
          <w:ilvl w:val="1"/>
          <w:numId w:val="21"/>
        </w:numPr>
        <w:tabs>
          <w:tab w:val="left" w:pos="1134"/>
        </w:tabs>
        <w:ind w:left="0" w:right="566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раздел </w:t>
      </w:r>
      <w:r>
        <w:rPr>
          <w:b w:val="0"/>
          <w:szCs w:val="28"/>
          <w:lang w:val="en-US"/>
        </w:rPr>
        <w:t>III</w:t>
      </w:r>
      <w:r w:rsidRPr="00B95325">
        <w:rPr>
          <w:b w:val="0"/>
          <w:szCs w:val="28"/>
        </w:rPr>
        <w:t xml:space="preserve"> </w:t>
      </w:r>
      <w:r>
        <w:rPr>
          <w:b w:val="0"/>
          <w:szCs w:val="28"/>
        </w:rPr>
        <w:t>«Обоснование ресурсного обеспечения программы» изложить в следующей редакции:</w:t>
      </w:r>
    </w:p>
    <w:p w:rsidR="00B95325" w:rsidRPr="00B95325" w:rsidRDefault="00B95325" w:rsidP="00B95325">
      <w:pPr>
        <w:pStyle w:val="af"/>
        <w:jc w:val="center"/>
        <w:rPr>
          <w:b/>
        </w:rPr>
      </w:pPr>
      <w:r w:rsidRPr="00B95325">
        <w:rPr>
          <w:b/>
          <w:sz w:val="28"/>
          <w:szCs w:val="28"/>
        </w:rPr>
        <w:t>«</w:t>
      </w:r>
      <w:r w:rsidRPr="00B95325">
        <w:rPr>
          <w:b/>
        </w:rPr>
        <w:t>III. ОБОСНОВАНИЕ РЕСУРСНОГО ОБЕСПЕЧЕНИЯ ПРОГРАММЫ</w:t>
      </w:r>
    </w:p>
    <w:p w:rsidR="00B95325" w:rsidRPr="00B95325" w:rsidRDefault="00B95325" w:rsidP="00B95325">
      <w:pPr>
        <w:widowControl w:val="0"/>
        <w:autoSpaceDE w:val="0"/>
        <w:autoSpaceDN w:val="0"/>
        <w:adjustRightInd w:val="0"/>
        <w:jc w:val="both"/>
      </w:pPr>
    </w:p>
    <w:p w:rsidR="00B95325" w:rsidRPr="00B95325" w:rsidRDefault="00B95325" w:rsidP="00B95325">
      <w:pPr>
        <w:ind w:right="-1" w:firstLine="709"/>
        <w:jc w:val="both"/>
      </w:pPr>
      <w:r w:rsidRPr="00B95325">
        <w:t>Для реализации Программы привлекаются средства бюджета Республики Татарстан и местного бюджета исходя из возможностей, а также предполагается привлечение средств сельских и городских поселений и внебюджетных источников.</w:t>
      </w:r>
    </w:p>
    <w:p w:rsidR="00B95325" w:rsidRPr="00B95325" w:rsidRDefault="00B95325" w:rsidP="00B95325">
      <w:pPr>
        <w:ind w:right="-1" w:firstLine="709"/>
        <w:jc w:val="both"/>
      </w:pPr>
      <w:r w:rsidRPr="00B95325">
        <w:t>Общий объем финансиро</w:t>
      </w:r>
      <w:r w:rsidR="00230981">
        <w:t>вания Программы составляет 14620,13</w:t>
      </w:r>
      <w:r>
        <w:t xml:space="preserve"> </w:t>
      </w:r>
      <w:r w:rsidRPr="00B95325">
        <w:t>тыс. рублей, в том числе за счет средс</w:t>
      </w:r>
      <w:r w:rsidR="001D63A1">
        <w:t xml:space="preserve">тв местного бюджета </w:t>
      </w:r>
      <w:r w:rsidR="00230981" w:rsidRPr="00230981">
        <w:t>5554,64</w:t>
      </w:r>
      <w:r w:rsidR="00230981">
        <w:t xml:space="preserve"> </w:t>
      </w:r>
      <w:r w:rsidRPr="00B95325">
        <w:t xml:space="preserve">тыс. рублей. </w:t>
      </w:r>
    </w:p>
    <w:p w:rsidR="00B95325" w:rsidRPr="00B95325" w:rsidRDefault="00B95325" w:rsidP="00B95325">
      <w:pPr>
        <w:autoSpaceDE w:val="0"/>
        <w:autoSpaceDN w:val="0"/>
        <w:adjustRightInd w:val="0"/>
        <w:ind w:firstLine="709"/>
        <w:jc w:val="right"/>
      </w:pPr>
    </w:p>
    <w:p w:rsidR="00B95325" w:rsidRPr="00B95325" w:rsidRDefault="00B95325" w:rsidP="00B95325">
      <w:pPr>
        <w:autoSpaceDE w:val="0"/>
        <w:autoSpaceDN w:val="0"/>
        <w:adjustRightInd w:val="0"/>
        <w:ind w:firstLine="709"/>
        <w:jc w:val="right"/>
      </w:pPr>
      <w:r w:rsidRPr="00B95325">
        <w:t>(тыс. рублей)</w:t>
      </w:r>
    </w:p>
    <w:tbl>
      <w:tblPr>
        <w:tblpPr w:leftFromText="180" w:rightFromText="180" w:vertAnchor="text" w:horzAnchor="margin" w:tblpXSpec="center" w:tblpY="99"/>
        <w:tblOverlap w:val="never"/>
        <w:tblW w:w="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827"/>
      </w:tblGrid>
      <w:tr w:rsidR="00B95325" w:rsidRPr="00B95325" w:rsidTr="0069003A">
        <w:trPr>
          <w:trHeight w:val="6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 xml:space="preserve">средства местного бюджета Рыбно-Слободского муниципального района (МБ) </w:t>
            </w:r>
          </w:p>
        </w:tc>
      </w:tr>
      <w:tr w:rsidR="00B95325" w:rsidRPr="00B95325" w:rsidTr="0069003A">
        <w:trPr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  <w:jc w:val="center"/>
            </w:pPr>
            <w:r w:rsidRPr="00B95325">
              <w:t>1069,3</w:t>
            </w:r>
            <w:r w:rsidR="00230981">
              <w:t>8</w:t>
            </w:r>
          </w:p>
        </w:tc>
      </w:tr>
      <w:tr w:rsidR="00B95325" w:rsidRPr="00B95325" w:rsidTr="006900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  <w:jc w:val="center"/>
              <w:rPr>
                <w:lang w:val="en-US"/>
              </w:rPr>
            </w:pPr>
            <w:r w:rsidRPr="00B95325">
              <w:t>1054,</w:t>
            </w:r>
            <w:r w:rsidRPr="00B95325">
              <w:rPr>
                <w:lang w:val="en-US"/>
              </w:rPr>
              <w:t>6</w:t>
            </w:r>
            <w:r w:rsidR="00230981">
              <w:rPr>
                <w:lang w:val="en-US"/>
              </w:rPr>
              <w:t>8</w:t>
            </w:r>
          </w:p>
        </w:tc>
      </w:tr>
      <w:tr w:rsidR="00B95325" w:rsidRPr="00B95325" w:rsidTr="006900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230981" w:rsidP="00B95325">
            <w:pPr>
              <w:tabs>
                <w:tab w:val="left" w:pos="3780"/>
              </w:tabs>
              <w:ind w:firstLine="709"/>
              <w:jc w:val="center"/>
            </w:pPr>
            <w:r>
              <w:t>1096,49</w:t>
            </w:r>
          </w:p>
        </w:tc>
      </w:tr>
      <w:tr w:rsidR="00B95325" w:rsidRPr="00B95325" w:rsidTr="006900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230981" w:rsidP="00B95325">
            <w:pPr>
              <w:tabs>
                <w:tab w:val="left" w:pos="3780"/>
              </w:tabs>
              <w:ind w:firstLine="709"/>
              <w:jc w:val="center"/>
            </w:pPr>
            <w:r>
              <w:t>1142,81</w:t>
            </w:r>
          </w:p>
        </w:tc>
      </w:tr>
      <w:tr w:rsidR="00B95325" w:rsidRPr="00B95325" w:rsidTr="006900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tabs>
                <w:tab w:val="left" w:pos="3780"/>
              </w:tabs>
              <w:ind w:firstLine="709"/>
            </w:pPr>
            <w:r w:rsidRPr="00B95325">
              <w:rPr>
                <w:lang w:val="en-US"/>
              </w:rPr>
              <w:t xml:space="preserve">                  </w:t>
            </w:r>
            <w:r w:rsidR="00230981">
              <w:t>1191,28</w:t>
            </w:r>
          </w:p>
        </w:tc>
      </w:tr>
      <w:tr w:rsidR="00B95325" w:rsidRPr="00B95325" w:rsidTr="006900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B95325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 w:rsidRPr="00B95325"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25" w:rsidRPr="00B95325" w:rsidRDefault="00230981" w:rsidP="00B95325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5554,64</w:t>
            </w:r>
          </w:p>
        </w:tc>
      </w:tr>
    </w:tbl>
    <w:p w:rsidR="00B95325" w:rsidRPr="00B95325" w:rsidRDefault="00B95325" w:rsidP="00B95325">
      <w:pPr>
        <w:autoSpaceDE w:val="0"/>
        <w:autoSpaceDN w:val="0"/>
        <w:adjustRightInd w:val="0"/>
        <w:ind w:firstLine="709"/>
        <w:jc w:val="both"/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Pr="00B95325" w:rsidRDefault="00B95325" w:rsidP="00B953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95325" w:rsidRDefault="00B95325" w:rsidP="00B95325">
      <w:pPr>
        <w:keepNext/>
        <w:ind w:firstLine="709"/>
        <w:jc w:val="both"/>
      </w:pPr>
    </w:p>
    <w:p w:rsidR="00B95325" w:rsidRDefault="00B95325" w:rsidP="00B95325">
      <w:pPr>
        <w:keepNext/>
        <w:ind w:firstLine="709"/>
        <w:jc w:val="both"/>
      </w:pPr>
    </w:p>
    <w:p w:rsidR="00B95325" w:rsidRDefault="00B95325" w:rsidP="00B95325">
      <w:pPr>
        <w:keepNext/>
        <w:ind w:firstLine="709"/>
        <w:jc w:val="both"/>
      </w:pPr>
    </w:p>
    <w:p w:rsidR="00B95325" w:rsidRDefault="00B95325" w:rsidP="00B95325">
      <w:pPr>
        <w:keepNext/>
        <w:ind w:firstLine="709"/>
        <w:jc w:val="both"/>
      </w:pPr>
    </w:p>
    <w:p w:rsidR="00B95325" w:rsidRPr="00B95325" w:rsidRDefault="00B95325" w:rsidP="00B95325">
      <w:pPr>
        <w:keepNext/>
        <w:ind w:firstLine="709"/>
        <w:jc w:val="both"/>
      </w:pPr>
      <w:r w:rsidRPr="00B95325">
        <w:t>Примечание: объемы финансирования носят прогнозный характер и подлежат ежегодной корректировке с учётом возможностей местного бюджета.</w:t>
      </w:r>
    </w:p>
    <w:p w:rsidR="00B95325" w:rsidRPr="00B95325" w:rsidRDefault="00B95325" w:rsidP="00B95325">
      <w:pPr>
        <w:keepNext/>
        <w:ind w:firstLine="709"/>
        <w:jc w:val="both"/>
      </w:pPr>
      <w:r w:rsidRPr="00B95325">
        <w:t>На реализацию программных мероприятий предполагается использовать средства местного бюджета</w:t>
      </w:r>
      <w:r w:rsidRPr="00B95325">
        <w:rPr>
          <w:bCs/>
        </w:rPr>
        <w:t>, выделяемые на финансирование основной деятельности исполнителей мероприятий.</w:t>
      </w:r>
    </w:p>
    <w:p w:rsidR="00B95325" w:rsidRPr="00B95325" w:rsidRDefault="00B95325" w:rsidP="00B95325">
      <w:pPr>
        <w:autoSpaceDE w:val="0"/>
        <w:autoSpaceDN w:val="0"/>
        <w:adjustRightInd w:val="0"/>
        <w:ind w:firstLine="709"/>
        <w:jc w:val="both"/>
      </w:pPr>
      <w:r w:rsidRPr="00B95325"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соответствующий год.</w:t>
      </w:r>
      <w:r w:rsidRPr="00B9532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04058" w:rsidRPr="0031469B" w:rsidRDefault="0031469B" w:rsidP="00195B00">
      <w:pPr>
        <w:tabs>
          <w:tab w:val="left" w:pos="709"/>
        </w:tabs>
        <w:ind w:right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B95325">
        <w:rPr>
          <w:rFonts w:eastAsia="Calibri"/>
          <w:sz w:val="28"/>
          <w:szCs w:val="28"/>
        </w:rPr>
        <w:t xml:space="preserve">1.3) </w:t>
      </w:r>
      <w:r>
        <w:rPr>
          <w:rFonts w:eastAsia="Calibri"/>
          <w:sz w:val="28"/>
          <w:szCs w:val="28"/>
        </w:rPr>
        <w:t>п</w:t>
      </w:r>
      <w:r w:rsidR="00D04058" w:rsidRPr="0031469B">
        <w:rPr>
          <w:rFonts w:eastAsia="Calibri"/>
          <w:sz w:val="28"/>
          <w:szCs w:val="28"/>
        </w:rPr>
        <w:t>риложени</w:t>
      </w:r>
      <w:r w:rsidR="00F9090E" w:rsidRPr="0031469B">
        <w:rPr>
          <w:rFonts w:eastAsia="Calibri"/>
          <w:sz w:val="28"/>
          <w:szCs w:val="28"/>
        </w:rPr>
        <w:t>е</w:t>
      </w:r>
      <w:r w:rsidR="00D04058" w:rsidRPr="0031469B">
        <w:rPr>
          <w:rFonts w:eastAsia="Calibri"/>
          <w:sz w:val="28"/>
          <w:szCs w:val="28"/>
        </w:rPr>
        <w:t xml:space="preserve"> к муниципальной программе «Развитие физической культуры и спорта в Рыбно-Слободском муниципальном районе Республики Татарстан на 2021-2025 годы»</w:t>
      </w:r>
      <w:r w:rsidR="00D04058" w:rsidRPr="0031469B">
        <w:rPr>
          <w:rFonts w:eastAsia="Calibri"/>
          <w:b/>
          <w:sz w:val="28"/>
          <w:szCs w:val="28"/>
        </w:rPr>
        <w:t xml:space="preserve"> </w:t>
      </w:r>
      <w:r w:rsidR="00F9090E" w:rsidRPr="0031469B">
        <w:rPr>
          <w:rFonts w:eastAsia="Calibri"/>
          <w:sz w:val="28"/>
          <w:szCs w:val="28"/>
        </w:rPr>
        <w:t>изложить в новой прилагаемой редакции</w:t>
      </w:r>
      <w:r w:rsidR="00FC2783" w:rsidRPr="0031469B">
        <w:rPr>
          <w:rFonts w:eastAsia="Calibri"/>
          <w:sz w:val="28"/>
          <w:szCs w:val="28"/>
        </w:rPr>
        <w:t>.</w:t>
      </w:r>
      <w:r w:rsidR="002F55EA" w:rsidRPr="0031469B">
        <w:rPr>
          <w:rFonts w:eastAsia="Calibri"/>
          <w:sz w:val="28"/>
          <w:szCs w:val="28"/>
        </w:rPr>
        <w:t xml:space="preserve"> </w:t>
      </w:r>
    </w:p>
    <w:p w:rsidR="00FB673D" w:rsidRPr="00206F43" w:rsidRDefault="00E4246D" w:rsidP="006C4291">
      <w:pPr>
        <w:tabs>
          <w:tab w:val="left" w:pos="1134"/>
        </w:tabs>
        <w:ind w:right="56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B673D" w:rsidRPr="00FB673D">
        <w:rPr>
          <w:sz w:val="28"/>
          <w:szCs w:val="28"/>
        </w:rPr>
        <w:t>.</w:t>
      </w:r>
      <w:r w:rsidR="00B4635E">
        <w:rPr>
          <w:sz w:val="28"/>
          <w:szCs w:val="28"/>
        </w:rPr>
        <w:t xml:space="preserve"> </w:t>
      </w:r>
      <w:r w:rsidR="00C72409">
        <w:rPr>
          <w:sz w:val="28"/>
          <w:szCs w:val="28"/>
        </w:rPr>
        <w:tab/>
      </w:r>
      <w:r w:rsidR="00FB673D" w:rsidRPr="00FB673D">
        <w:rPr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</w:t>
      </w:r>
      <w:r w:rsidR="00FB673D" w:rsidRPr="00206F43">
        <w:rPr>
          <w:color w:val="000000"/>
          <w:sz w:val="28"/>
          <w:szCs w:val="28"/>
        </w:rPr>
        <w:t xml:space="preserve">Интернет по веб-адресу: </w:t>
      </w:r>
      <w:r w:rsidR="00FB673D" w:rsidRPr="000E687F">
        <w:rPr>
          <w:color w:val="000000"/>
          <w:sz w:val="28"/>
          <w:szCs w:val="28"/>
        </w:rPr>
        <w:t>http://ribnaya-sloboda.tatarstan.ru</w:t>
      </w:r>
      <w:r w:rsidR="00FB673D" w:rsidRPr="00206F43">
        <w:rPr>
          <w:color w:val="000000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3E1993" w:rsidRPr="00F43549">
        <w:rPr>
          <w:sz w:val="28"/>
          <w:szCs w:val="28"/>
        </w:rPr>
        <w:t>http://pravo.tatarstan.ru</w:t>
      </w:r>
      <w:r w:rsidR="00FB673D" w:rsidRPr="000E687F">
        <w:rPr>
          <w:color w:val="000000"/>
          <w:sz w:val="28"/>
          <w:szCs w:val="28"/>
        </w:rPr>
        <w:t>.</w:t>
      </w:r>
    </w:p>
    <w:p w:rsidR="00FB673D" w:rsidRPr="00FB673D" w:rsidRDefault="00E4246D" w:rsidP="006C4291">
      <w:pPr>
        <w:tabs>
          <w:tab w:val="left" w:pos="1134"/>
        </w:tabs>
        <w:ind w:right="56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B673D" w:rsidRPr="00206F43">
        <w:rPr>
          <w:color w:val="000000"/>
          <w:sz w:val="28"/>
          <w:szCs w:val="28"/>
        </w:rPr>
        <w:t>.</w:t>
      </w:r>
      <w:r w:rsidR="00B4635E">
        <w:rPr>
          <w:color w:val="000000"/>
          <w:sz w:val="28"/>
          <w:szCs w:val="28"/>
        </w:rPr>
        <w:t xml:space="preserve"> </w:t>
      </w:r>
      <w:r w:rsidR="00C72409">
        <w:rPr>
          <w:color w:val="000000"/>
          <w:sz w:val="28"/>
          <w:szCs w:val="28"/>
        </w:rPr>
        <w:tab/>
      </w:r>
      <w:r w:rsidR="00FB673D" w:rsidRPr="00206F43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1D63A1">
        <w:rPr>
          <w:color w:val="000000"/>
          <w:sz w:val="28"/>
          <w:szCs w:val="28"/>
        </w:rPr>
        <w:t>и.о</w:t>
      </w:r>
      <w:proofErr w:type="spellEnd"/>
      <w:r w:rsidR="001D63A1">
        <w:rPr>
          <w:color w:val="000000"/>
          <w:sz w:val="28"/>
          <w:szCs w:val="28"/>
        </w:rPr>
        <w:t xml:space="preserve">. </w:t>
      </w:r>
      <w:r w:rsidR="00B4635E">
        <w:rPr>
          <w:color w:val="000000"/>
          <w:sz w:val="28"/>
          <w:szCs w:val="28"/>
        </w:rPr>
        <w:t xml:space="preserve">начальника МКУ «Отдел по </w:t>
      </w:r>
      <w:proofErr w:type="spellStart"/>
      <w:r w:rsidR="00B4635E">
        <w:rPr>
          <w:color w:val="000000"/>
          <w:sz w:val="28"/>
          <w:szCs w:val="28"/>
        </w:rPr>
        <w:t>молоде</w:t>
      </w:r>
      <w:r w:rsidR="000E687F">
        <w:rPr>
          <w:color w:val="000000"/>
          <w:sz w:val="28"/>
          <w:szCs w:val="28"/>
        </w:rPr>
        <w:t>жной</w:t>
      </w:r>
      <w:proofErr w:type="spellEnd"/>
      <w:r w:rsidR="000E687F">
        <w:rPr>
          <w:color w:val="000000"/>
          <w:sz w:val="28"/>
          <w:szCs w:val="28"/>
        </w:rPr>
        <w:t xml:space="preserve"> политике, спорту и туризму</w:t>
      </w:r>
      <w:r w:rsidR="00FB673D" w:rsidRPr="00206F43">
        <w:rPr>
          <w:color w:val="000000"/>
          <w:sz w:val="28"/>
          <w:szCs w:val="28"/>
        </w:rPr>
        <w:t xml:space="preserve"> Исполнительного комитета Рыбно</w:t>
      </w:r>
      <w:r w:rsidR="00FB673D" w:rsidRPr="00FB673D">
        <w:rPr>
          <w:sz w:val="28"/>
          <w:szCs w:val="28"/>
        </w:rPr>
        <w:t>-Слободского муниципального района Республики Татарстан</w:t>
      </w:r>
      <w:r w:rsidR="000E687F">
        <w:rPr>
          <w:sz w:val="28"/>
          <w:szCs w:val="28"/>
        </w:rPr>
        <w:t>»</w:t>
      </w:r>
      <w:r w:rsidR="00FB673D" w:rsidRPr="00FB673D">
        <w:rPr>
          <w:sz w:val="28"/>
          <w:szCs w:val="28"/>
        </w:rPr>
        <w:t xml:space="preserve"> </w:t>
      </w:r>
      <w:r w:rsidR="001D63A1">
        <w:rPr>
          <w:sz w:val="28"/>
          <w:szCs w:val="28"/>
        </w:rPr>
        <w:t xml:space="preserve">Д.Ю. </w:t>
      </w:r>
      <w:proofErr w:type="spellStart"/>
      <w:r w:rsidR="001D63A1">
        <w:rPr>
          <w:sz w:val="28"/>
          <w:szCs w:val="28"/>
        </w:rPr>
        <w:t>Вильчинскую</w:t>
      </w:r>
      <w:proofErr w:type="spellEnd"/>
      <w:r w:rsidR="001D63A1">
        <w:rPr>
          <w:sz w:val="28"/>
          <w:szCs w:val="28"/>
        </w:rPr>
        <w:t>.</w:t>
      </w:r>
    </w:p>
    <w:p w:rsidR="00DE5F6A" w:rsidRDefault="00DE5F6A" w:rsidP="00264EFE">
      <w:pPr>
        <w:ind w:right="566"/>
        <w:jc w:val="both"/>
        <w:rPr>
          <w:sz w:val="28"/>
          <w:szCs w:val="28"/>
        </w:rPr>
      </w:pPr>
    </w:p>
    <w:p w:rsidR="00DE5F6A" w:rsidRPr="00FB673D" w:rsidRDefault="00DE5F6A" w:rsidP="006C4291">
      <w:pPr>
        <w:ind w:right="566" w:firstLine="709"/>
        <w:jc w:val="both"/>
        <w:rPr>
          <w:sz w:val="28"/>
          <w:szCs w:val="28"/>
        </w:rPr>
      </w:pPr>
    </w:p>
    <w:p w:rsidR="00FB673D" w:rsidRPr="00FB673D" w:rsidRDefault="00881F3D" w:rsidP="006C4291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E0AC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FB673D" w:rsidRPr="00FB673D">
        <w:rPr>
          <w:sz w:val="28"/>
          <w:szCs w:val="28"/>
        </w:rPr>
        <w:t xml:space="preserve">                                   </w:t>
      </w:r>
      <w:r w:rsidR="004F7D21">
        <w:rPr>
          <w:sz w:val="28"/>
          <w:szCs w:val="28"/>
        </w:rPr>
        <w:t xml:space="preserve">                                     </w:t>
      </w:r>
      <w:r w:rsidR="00340BFE">
        <w:rPr>
          <w:sz w:val="28"/>
          <w:szCs w:val="28"/>
        </w:rPr>
        <w:t xml:space="preserve">  </w:t>
      </w:r>
      <w:r w:rsidR="004F7D21">
        <w:rPr>
          <w:sz w:val="28"/>
          <w:szCs w:val="28"/>
        </w:rPr>
        <w:t xml:space="preserve">    </w:t>
      </w:r>
      <w:r w:rsidR="00EE0A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Д.А. </w:t>
      </w:r>
      <w:proofErr w:type="spellStart"/>
      <w:r>
        <w:rPr>
          <w:sz w:val="28"/>
          <w:szCs w:val="28"/>
        </w:rPr>
        <w:t>Сатдинов</w:t>
      </w:r>
      <w:proofErr w:type="spellEnd"/>
    </w:p>
    <w:p w:rsidR="00FB673D" w:rsidRDefault="00FB673D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2F55EA" w:rsidRDefault="002F55EA" w:rsidP="00E950EC">
      <w:pPr>
        <w:jc w:val="both"/>
        <w:rPr>
          <w:sz w:val="28"/>
          <w:szCs w:val="28"/>
        </w:rPr>
        <w:sectPr w:rsidR="002F55EA" w:rsidSect="00DE5F6A">
          <w:footerReference w:type="default" r:id="rId11"/>
          <w:footerReference w:type="first" r:id="rId12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:rsidR="00F9090E" w:rsidRDefault="00F9090E" w:rsidP="007745A8">
      <w:pPr>
        <w:widowControl w:val="0"/>
        <w:autoSpaceDE w:val="0"/>
        <w:autoSpaceDN w:val="0"/>
        <w:ind w:left="11057"/>
      </w:pPr>
      <w:r>
        <w:lastRenderedPageBreak/>
        <w:t>Утверждено</w:t>
      </w:r>
    </w:p>
    <w:p w:rsidR="00F9090E" w:rsidRPr="00F9090E" w:rsidRDefault="00F9090E" w:rsidP="007745A8">
      <w:pPr>
        <w:widowControl w:val="0"/>
        <w:autoSpaceDE w:val="0"/>
        <w:autoSpaceDN w:val="0"/>
        <w:ind w:left="11057"/>
      </w:pPr>
      <w:r>
        <w:t xml:space="preserve">постановлением </w:t>
      </w:r>
      <w:r>
        <w:rPr>
          <w:rFonts w:eastAsia="Calibri"/>
        </w:rPr>
        <w:t>Исполнительного комитета Рыбно-Слободского муниципаль</w:t>
      </w:r>
      <w:r w:rsidR="00C7731D">
        <w:rPr>
          <w:rFonts w:eastAsia="Calibri"/>
        </w:rPr>
        <w:t xml:space="preserve">ного района РТ от </w:t>
      </w:r>
      <w:r w:rsidR="001273CF">
        <w:rPr>
          <w:rFonts w:eastAsia="Calibri"/>
        </w:rPr>
        <w:t>_________</w:t>
      </w:r>
      <w:r w:rsidR="00EE0AC6">
        <w:rPr>
          <w:rFonts w:eastAsia="Calibri"/>
        </w:rPr>
        <w:t xml:space="preserve">  </w:t>
      </w:r>
      <w:r w:rsidR="00C7731D">
        <w:rPr>
          <w:rFonts w:eastAsia="Calibri"/>
        </w:rPr>
        <w:t xml:space="preserve"> № </w:t>
      </w:r>
      <w:r w:rsidR="001273CF">
        <w:rPr>
          <w:rFonts w:eastAsia="Calibri"/>
        </w:rPr>
        <w:t>_________</w:t>
      </w:r>
    </w:p>
    <w:p w:rsidR="00F9090E" w:rsidRDefault="00F9090E" w:rsidP="007745A8">
      <w:pPr>
        <w:widowControl w:val="0"/>
        <w:autoSpaceDE w:val="0"/>
        <w:autoSpaceDN w:val="0"/>
        <w:ind w:left="11057"/>
      </w:pPr>
    </w:p>
    <w:p w:rsidR="007745A8" w:rsidRDefault="007745A8" w:rsidP="007745A8">
      <w:pPr>
        <w:widowControl w:val="0"/>
        <w:autoSpaceDE w:val="0"/>
        <w:autoSpaceDN w:val="0"/>
        <w:ind w:left="11057"/>
      </w:pPr>
      <w:r>
        <w:t>П</w:t>
      </w:r>
      <w:r w:rsidRPr="00F35BF7">
        <w:t xml:space="preserve">риложение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t xml:space="preserve">к </w:t>
      </w:r>
      <w:r>
        <w:t xml:space="preserve">муниципальной </w:t>
      </w:r>
      <w:r w:rsidRPr="00F35BF7">
        <w:t>программе</w:t>
      </w:r>
      <w:r>
        <w:t xml:space="preserve"> </w:t>
      </w:r>
      <w:r>
        <w:rPr>
          <w:rFonts w:eastAsia="Calibri"/>
        </w:rPr>
        <w:t>«</w:t>
      </w:r>
      <w:r w:rsidRPr="00F35BF7">
        <w:rPr>
          <w:rFonts w:eastAsia="Calibri"/>
        </w:rPr>
        <w:t xml:space="preserve">Развитие физической культуры и спорта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rPr>
          <w:rFonts w:eastAsia="Calibri"/>
        </w:rPr>
        <w:t xml:space="preserve">в </w:t>
      </w:r>
      <w:r>
        <w:rPr>
          <w:rFonts w:eastAsia="Calibri"/>
        </w:rPr>
        <w:t xml:space="preserve">Рыбно-Слободском муниципальном районе Республики Татарстан на 2021 </w:t>
      </w:r>
      <w:r w:rsidR="003E1993">
        <w:rPr>
          <w:rFonts w:eastAsia="Calibri"/>
        </w:rPr>
        <w:t>–</w:t>
      </w:r>
      <w:r>
        <w:rPr>
          <w:rFonts w:eastAsia="Calibri"/>
        </w:rPr>
        <w:t xml:space="preserve"> 2025</w:t>
      </w:r>
      <w:r w:rsidRPr="00F35BF7">
        <w:rPr>
          <w:rFonts w:eastAsia="Calibri"/>
        </w:rPr>
        <w:t xml:space="preserve"> годы</w:t>
      </w:r>
      <w:r>
        <w:rPr>
          <w:rFonts w:eastAsia="Calibri"/>
        </w:rPr>
        <w:t>»</w:t>
      </w:r>
    </w:p>
    <w:p w:rsidR="007745A8" w:rsidRPr="00F9090E" w:rsidRDefault="007745A8" w:rsidP="007745A8">
      <w:pPr>
        <w:widowControl w:val="0"/>
        <w:autoSpaceDE w:val="0"/>
        <w:autoSpaceDN w:val="0"/>
        <w:ind w:left="11057"/>
        <w:rPr>
          <w:rFonts w:eastAsia="Calibri"/>
          <w:sz w:val="28"/>
          <w:szCs w:val="28"/>
        </w:rPr>
      </w:pPr>
      <w:r>
        <w:rPr>
          <w:rFonts w:eastAsia="Calibri"/>
        </w:rPr>
        <w:t xml:space="preserve"> </w:t>
      </w: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ЦЕЛИ, ЗАДАЧИ, ИНДИКАТОРЫ ОЦЕНКИ РЕЗУЛЬТАТОВ МУНИЦИПАЛЬНОЙ ПРОГРАММЫ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«РАЗВИТИЕ ФИЗИЧЕСКОЙ КУЛЬТУРЫ И СПОРТА В РЫБНО-СЛОБОДСКОМ МУНИЦИПАЛЬНОМ РАЙО</w:t>
      </w:r>
      <w:r>
        <w:rPr>
          <w:b/>
        </w:rPr>
        <w:t xml:space="preserve">НЕ РЕСПУБЛИКИ </w:t>
      </w:r>
      <w:r w:rsidR="00F9090E">
        <w:rPr>
          <w:b/>
        </w:rPr>
        <w:t>ТАТАРСТАН НА</w:t>
      </w:r>
      <w:r>
        <w:rPr>
          <w:b/>
        </w:rPr>
        <w:t xml:space="preserve"> 2021 </w:t>
      </w:r>
      <w:r w:rsidR="003E1993">
        <w:rPr>
          <w:b/>
        </w:rPr>
        <w:t>–</w:t>
      </w:r>
      <w:r>
        <w:rPr>
          <w:b/>
        </w:rPr>
        <w:t xml:space="preserve"> 2025</w:t>
      </w:r>
      <w:r w:rsidRPr="007915D9">
        <w:rPr>
          <w:b/>
        </w:rPr>
        <w:t xml:space="preserve"> ГОДЫ»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И ФИНАНСИРОВАНИЕ МЕРОПРИЯТИЙ</w:t>
      </w:r>
    </w:p>
    <w:p w:rsidR="007745A8" w:rsidRPr="007915D9" w:rsidRDefault="007745A8" w:rsidP="007745A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630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994"/>
        <w:gridCol w:w="2694"/>
      </w:tblGrid>
      <w:tr w:rsidR="007745A8" w:rsidRPr="007915D9" w:rsidTr="003D6981">
        <w:trPr>
          <w:trHeight w:val="1419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цели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задачи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мероприятий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C35969">
            <w:pPr>
              <w:widowControl w:val="0"/>
              <w:autoSpaceDE w:val="0"/>
              <w:autoSpaceDN w:val="0"/>
              <w:jc w:val="center"/>
            </w:pPr>
            <w:r w:rsidRPr="007915D9">
              <w:t xml:space="preserve">Сроки </w:t>
            </w:r>
            <w:proofErr w:type="spellStart"/>
            <w:r w:rsidRPr="007915D9">
              <w:t>выполне</w:t>
            </w:r>
            <w:r w:rsidR="004C7B0B">
              <w:t>-</w:t>
            </w:r>
            <w:r w:rsidRPr="007915D9">
              <w:t>ния</w:t>
            </w:r>
            <w:proofErr w:type="spellEnd"/>
            <w:r w:rsidRPr="007915D9">
              <w:t xml:space="preserve"> основных </w:t>
            </w:r>
            <w:proofErr w:type="spellStart"/>
            <w:r w:rsidRPr="007915D9">
              <w:t>мероприя</w:t>
            </w:r>
            <w:r w:rsidR="004C7B0B">
              <w:t>-</w:t>
            </w:r>
            <w:r w:rsidRPr="007915D9">
              <w:t>тий</w:t>
            </w:r>
            <w:proofErr w:type="spellEnd"/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Индикаторы оценки конечных результатов, единицы измерения</w:t>
            </w:r>
          </w:p>
        </w:tc>
        <w:tc>
          <w:tcPr>
            <w:tcW w:w="5145" w:type="dxa"/>
            <w:gridSpan w:val="5"/>
          </w:tcPr>
          <w:p w:rsidR="007745A8" w:rsidRPr="007915D9" w:rsidRDefault="007745A8" w:rsidP="00894798">
            <w:pPr>
              <w:pStyle w:val="af"/>
              <w:jc w:val="center"/>
            </w:pPr>
            <w:r w:rsidRPr="007915D9">
              <w:t>Зн</w:t>
            </w:r>
            <w:r>
              <w:t>ачения индикаторов (прогноз) и ф</w:t>
            </w:r>
            <w:r w:rsidRPr="007915D9">
              <w:t>инансирование по годам, тыс. рублей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Ответственные исполнители</w:t>
            </w:r>
          </w:p>
        </w:tc>
      </w:tr>
      <w:tr w:rsidR="007745A8" w:rsidRPr="007915D9" w:rsidTr="003D6981">
        <w:trPr>
          <w:trHeight w:val="787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7915D9">
              <w:t xml:space="preserve"> г.</w:t>
            </w:r>
          </w:p>
        </w:tc>
        <w:tc>
          <w:tcPr>
            <w:tcW w:w="1135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7915D9">
              <w:t xml:space="preserve"> г.</w:t>
            </w:r>
          </w:p>
        </w:tc>
        <w:tc>
          <w:tcPr>
            <w:tcW w:w="994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ind w:left="-840" w:firstLine="840"/>
              <w:jc w:val="center"/>
            </w:pPr>
            <w:r>
              <w:t>2025</w:t>
            </w:r>
            <w:r w:rsidRPr="007915D9">
              <w:t xml:space="preserve"> г.</w:t>
            </w:r>
          </w:p>
        </w:tc>
        <w:tc>
          <w:tcPr>
            <w:tcW w:w="2694" w:type="dxa"/>
            <w:vAlign w:val="center"/>
          </w:tcPr>
          <w:p w:rsidR="007745A8" w:rsidRPr="007915D9" w:rsidRDefault="007745A8" w:rsidP="00894798">
            <w:pPr>
              <w:jc w:val="center"/>
              <w:rPr>
                <w:rFonts w:eastAsia="Calibri"/>
              </w:rPr>
            </w:pPr>
          </w:p>
        </w:tc>
      </w:tr>
      <w:tr w:rsidR="007745A8" w:rsidRPr="007915D9" w:rsidTr="003D6981">
        <w:trPr>
          <w:trHeight w:val="634"/>
        </w:trPr>
        <w:tc>
          <w:tcPr>
            <w:tcW w:w="198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</w:t>
            </w:r>
          </w:p>
        </w:tc>
        <w:tc>
          <w:tcPr>
            <w:tcW w:w="170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994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7745A8" w:rsidRPr="007915D9" w:rsidTr="003D6981">
        <w:trPr>
          <w:trHeight w:val="2580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>1. Реализация политики в области физической культуры и спорта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Совершенствование нормативной правовой базы развития физической культуры и спорта в Рыбно-Слободском муниципальном районе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Внедрение в работу образовательных организаций физкультурно-спортивной направленности (</w:t>
            </w:r>
            <w:r>
              <w:t>Спортивная школа</w:t>
            </w:r>
            <w:r w:rsidRPr="007915D9">
              <w:t>) паспорта спортсмена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Количество </w:t>
            </w:r>
            <w:r w:rsidR="00C35969">
              <w:t>Спортивных школ</w:t>
            </w:r>
            <w:r w:rsidRPr="007915D9">
              <w:t>, единицы</w:t>
            </w:r>
          </w:p>
        </w:tc>
        <w:tc>
          <w:tcPr>
            <w:tcW w:w="103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  <w:r>
              <w:t>-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1135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  <w:ind w:right="80"/>
            </w:pPr>
            <w:r>
              <w:t>-</w:t>
            </w:r>
          </w:p>
        </w:tc>
        <w:tc>
          <w:tcPr>
            <w:tcW w:w="994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  <w:r>
              <w:t xml:space="preserve">, МБУ </w:t>
            </w:r>
            <w:r w:rsidR="007B38E6">
              <w:t xml:space="preserve">ДО </w:t>
            </w:r>
            <w:r w:rsidRPr="007915D9">
              <w:t>«</w:t>
            </w:r>
            <w:r>
              <w:t>Спортивная школа</w:t>
            </w:r>
            <w:r w:rsidRPr="007915D9">
              <w:t>»</w:t>
            </w:r>
          </w:p>
        </w:tc>
      </w:tr>
      <w:tr w:rsidR="007745A8" w:rsidRPr="007915D9" w:rsidTr="003D6981">
        <w:trPr>
          <w:trHeight w:val="3593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Количество занимаю</w:t>
            </w:r>
            <w:r w:rsidR="004C7B0B">
              <w:rPr>
                <w:rFonts w:eastAsia="Calibri"/>
              </w:rPr>
              <w:t>-</w:t>
            </w:r>
            <w:proofErr w:type="spellStart"/>
            <w:r w:rsidRPr="007915D9">
              <w:rPr>
                <w:rFonts w:eastAsia="Calibri"/>
              </w:rPr>
              <w:t>щихся</w:t>
            </w:r>
            <w:proofErr w:type="spellEnd"/>
            <w:r w:rsidRPr="007915D9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 xml:space="preserve">Спортивной школе </w:t>
            </w:r>
            <w:r w:rsidRPr="007915D9">
              <w:rPr>
                <w:rFonts w:eastAsia="Calibri"/>
              </w:rPr>
              <w:t xml:space="preserve"> детей и подростков, человек</w:t>
            </w:r>
          </w:p>
        </w:tc>
        <w:tc>
          <w:tcPr>
            <w:tcW w:w="1032" w:type="dxa"/>
          </w:tcPr>
          <w:p w:rsidR="007745A8" w:rsidRPr="007357F3" w:rsidRDefault="007745A8" w:rsidP="00894798">
            <w:pPr>
              <w:pStyle w:val="af"/>
            </w:pPr>
            <w:r w:rsidRPr="007357F3">
              <w:t>486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511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536</w:t>
            </w:r>
          </w:p>
        </w:tc>
        <w:tc>
          <w:tcPr>
            <w:tcW w:w="1135" w:type="dxa"/>
          </w:tcPr>
          <w:p w:rsidR="007745A8" w:rsidRPr="007357F3" w:rsidRDefault="007745A8" w:rsidP="00894798">
            <w:pPr>
              <w:pStyle w:val="af"/>
            </w:pPr>
            <w:r w:rsidRPr="007357F3">
              <w:t>561</w:t>
            </w:r>
          </w:p>
        </w:tc>
        <w:tc>
          <w:tcPr>
            <w:tcW w:w="994" w:type="dxa"/>
          </w:tcPr>
          <w:p w:rsidR="007745A8" w:rsidRPr="007357F3" w:rsidRDefault="007745A8" w:rsidP="00894798">
            <w:pPr>
              <w:pStyle w:val="af"/>
            </w:pPr>
            <w:r w:rsidRPr="007357F3">
              <w:t>586</w:t>
            </w:r>
          </w:p>
        </w:tc>
        <w:tc>
          <w:tcPr>
            <w:tcW w:w="2694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МБУ </w:t>
            </w:r>
            <w:r w:rsidR="007B38E6">
              <w:t>ДО</w:t>
            </w:r>
          </w:p>
          <w:p w:rsidR="007745A8" w:rsidRPr="007915D9" w:rsidRDefault="007745A8" w:rsidP="00894798">
            <w:pPr>
              <w:pStyle w:val="af"/>
            </w:pPr>
            <w:r w:rsidRPr="009719E5">
              <w:t>«Спортивная школа»</w:t>
            </w:r>
          </w:p>
        </w:tc>
      </w:tr>
      <w:tr w:rsidR="007745A8" w:rsidRPr="007915D9" w:rsidTr="003D6981">
        <w:trPr>
          <w:trHeight w:val="2863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 xml:space="preserve">Разработка, утверждение и </w:t>
            </w:r>
            <w:proofErr w:type="spellStart"/>
            <w:r w:rsidRPr="007915D9">
              <w:rPr>
                <w:rFonts w:eastAsia="Calibri"/>
              </w:rPr>
              <w:t>совершенствова</w:t>
            </w:r>
            <w:r w:rsidR="004C7B0B"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ние</w:t>
            </w:r>
            <w:proofErr w:type="spellEnd"/>
            <w:r w:rsidRPr="007915D9">
              <w:rPr>
                <w:rFonts w:eastAsia="Calibri"/>
              </w:rPr>
              <w:t xml:space="preserve"> положений о проведении районного  конкурса на лучшую постановку спортивно-массовой и </w:t>
            </w:r>
            <w:r w:rsidRPr="007915D9">
              <w:rPr>
                <w:rFonts w:eastAsia="Calibri"/>
              </w:rPr>
              <w:lastRenderedPageBreak/>
              <w:t>физкультурно-оздоровительной работы среди тренеро</w:t>
            </w:r>
            <w:r>
              <w:rPr>
                <w:rFonts w:eastAsia="Calibri"/>
              </w:rPr>
              <w:t xml:space="preserve">в МБУ </w:t>
            </w:r>
            <w:r w:rsidRPr="007915D9">
              <w:rPr>
                <w:rFonts w:eastAsia="Calibri"/>
              </w:rPr>
              <w:t>«</w:t>
            </w:r>
            <w:r>
              <w:rPr>
                <w:rFonts w:eastAsia="Calibri"/>
              </w:rPr>
              <w:t>С</w:t>
            </w:r>
            <w:r w:rsidRPr="007915D9">
              <w:rPr>
                <w:rFonts w:eastAsia="Calibri"/>
              </w:rPr>
              <w:t>портивная школа» Рыбно Слободского муниципального района, МБУ «Спортивно-оздоровительный комплекс «Дельфин», Рыбно Слободского муниципального района,  объектов спортивного назначения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4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3D418B" w:rsidRDefault="007745A8" w:rsidP="00894798">
            <w:pPr>
              <w:pStyle w:val="af"/>
            </w:pPr>
            <w:proofErr w:type="spellStart"/>
            <w:r w:rsidRPr="003D418B">
              <w:t>ОМПСиТ</w:t>
            </w:r>
            <w:proofErr w:type="spellEnd"/>
            <w:r w:rsidRPr="003D418B">
              <w:t xml:space="preserve">, МБУ </w:t>
            </w:r>
            <w:r w:rsidR="007B38E6">
              <w:t>ДО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«Спортивная школа»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Оказание мер поддержки общественным физкультурно-спортивным организациям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Целевая поддержка участия школьных команд во всероссийских, республиканских спортивных соревнованиях.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Развитие игровых видов спорта </w:t>
            </w:r>
            <w:r w:rsidR="00C35969" w:rsidRPr="007915D9">
              <w:t>в общеобразовательных организациях</w:t>
            </w:r>
            <w:r w:rsidRPr="007915D9">
              <w:t>, в том числе проведение соревнований: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школьной баскетбольной лиги «КЭС-</w:t>
            </w:r>
            <w:r w:rsidRPr="007915D9">
              <w:lastRenderedPageBreak/>
              <w:t>БАСКЕТТ»;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по мини-футболу в рамках реализации общероссийского проекта «Мини-футбол </w:t>
            </w:r>
            <w:r w:rsidR="003E1993">
              <w:t>–</w:t>
            </w:r>
            <w:r w:rsidRPr="007915D9">
              <w:t xml:space="preserve"> в школу!».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Участие в соревнованиях и фестивале «Президентские состязания</w:t>
            </w:r>
            <w:r w:rsidR="003E1993">
              <w:t>»</w:t>
            </w:r>
            <w:r w:rsidRPr="007915D9">
              <w:t xml:space="preserve">, соревнования </w:t>
            </w:r>
            <w:r w:rsidR="003E1993">
              <w:t>«</w:t>
            </w:r>
            <w:r w:rsidRPr="007915D9">
              <w:t>Президентские спортивные игры»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 xml:space="preserve"> 2</w:t>
            </w:r>
            <w:r>
              <w:t xml:space="preserve">021- 2025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4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Default="007745A8" w:rsidP="00894798">
            <w:pPr>
              <w:pStyle w:val="af"/>
            </w:pPr>
            <w:r w:rsidRPr="007915D9">
              <w:t>МБУ ДО «ДОО(П)Ц»</w:t>
            </w:r>
            <w:r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выездных комплексных проверок работы по развитию физической культуры и спорта в сельских поселениях района, в предприятиях и учреждениях района с целью распространения опыта и методических материалов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 2021 </w:t>
            </w:r>
            <w:r w:rsidR="003E1993">
              <w:t>–</w:t>
            </w:r>
            <w:r>
              <w:t xml:space="preserve"> 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4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Совершенствование </w:t>
            </w:r>
            <w:r w:rsidRPr="007915D9">
              <w:lastRenderedPageBreak/>
              <w:t>механизмов финансового, материально-технического и кадрового обеспечения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 xml:space="preserve">Оснащение образовательных </w:t>
            </w:r>
            <w:r w:rsidRPr="007915D9">
              <w:lastRenderedPageBreak/>
              <w:t>организаций физкультурно-оздоровительной и спортивной направленности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 xml:space="preserve"> 2021 – 2025 </w:t>
            </w:r>
            <w:r w:rsidRPr="007915D9">
              <w:t>гг.</w:t>
            </w:r>
          </w:p>
        </w:tc>
        <w:tc>
          <w:tcPr>
            <w:tcW w:w="6564" w:type="dxa"/>
            <w:gridSpan w:val="6"/>
          </w:tcPr>
          <w:p w:rsidR="007745A8" w:rsidRPr="007915D9" w:rsidRDefault="007745A8" w:rsidP="00894798">
            <w:pPr>
              <w:pStyle w:val="af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 xml:space="preserve">МКУ «Отдел </w:t>
            </w:r>
            <w:r w:rsidRPr="003D418B">
              <w:lastRenderedPageBreak/>
              <w:t>образования Рыбно-Слободского муниципального района РТ»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Укомплектование объектов спортивного назначения общеобразовательных организаций необходимым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</w:t>
            </w:r>
            <w:r w:rsidR="003E1993">
              <w:t>–</w:t>
            </w:r>
            <w:r>
              <w:t xml:space="preserve"> 2025</w:t>
            </w:r>
            <w:r w:rsidRPr="007915D9">
              <w:t xml:space="preserve"> гг.</w:t>
            </w:r>
          </w:p>
        </w:tc>
        <w:tc>
          <w:tcPr>
            <w:tcW w:w="6564" w:type="dxa"/>
            <w:gridSpan w:val="6"/>
          </w:tcPr>
          <w:p w:rsidR="007745A8" w:rsidRPr="007915D9" w:rsidRDefault="007745A8" w:rsidP="00894798">
            <w:pPr>
              <w:pStyle w:val="af"/>
              <w:jc w:val="both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2. Удовлетворение текущих и формирование новых потребностей населения в занятиях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Строительство современных спортивно-оздоровительных комплексов, специализированных спортивных сооружений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Участие в республиканских  программах строительства физкультурно-оздоровительных объектов 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Количество спортивных сооружений на 10 человек населения, единиц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121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122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123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125</w:t>
            </w:r>
          </w:p>
        </w:tc>
        <w:tc>
          <w:tcPr>
            <w:tcW w:w="994" w:type="dxa"/>
          </w:tcPr>
          <w:p w:rsidR="007745A8" w:rsidRPr="00DD31EF" w:rsidRDefault="007745A8" w:rsidP="00894798">
            <w:pPr>
              <w:pStyle w:val="af"/>
            </w:pPr>
            <w:r w:rsidRPr="00DD31EF">
              <w:t>127</w:t>
            </w:r>
          </w:p>
        </w:tc>
        <w:tc>
          <w:tcPr>
            <w:tcW w:w="2694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Единая пропускная способность объектов спортивного назначения, процентов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59,05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60,00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61,00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62,00</w:t>
            </w:r>
          </w:p>
        </w:tc>
        <w:tc>
          <w:tcPr>
            <w:tcW w:w="994" w:type="dxa"/>
          </w:tcPr>
          <w:p w:rsidR="007745A8" w:rsidRPr="00DD31EF" w:rsidRDefault="007745A8" w:rsidP="00894798">
            <w:pPr>
              <w:pStyle w:val="af"/>
            </w:pPr>
            <w:r w:rsidRPr="00DD31EF">
              <w:t>63,0</w:t>
            </w:r>
          </w:p>
        </w:tc>
        <w:tc>
          <w:tcPr>
            <w:tcW w:w="26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Внедрение новых форм организации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внедрение программ, учебно-методических пособий и т.д. для организации физкультурно-оздоровительной работы в образовательных организациях, в учреждениях, предприятиях и сельских поселениях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Удельный вес населения района, систематически занимающихся физической культурой и спортом, процентов</w:t>
            </w:r>
          </w:p>
        </w:tc>
        <w:tc>
          <w:tcPr>
            <w:tcW w:w="103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53,3</w:t>
            </w:r>
          </w:p>
        </w:tc>
        <w:tc>
          <w:tcPr>
            <w:tcW w:w="994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53,9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color w:val="000000"/>
                <w:lang w:val="tt-RU"/>
              </w:rPr>
              <w:t xml:space="preserve">ОМПСиТ, УСХиП (по согласованию), </w:t>
            </w:r>
            <w:r w:rsidRPr="007915D9">
              <w:t xml:space="preserve">ИК поселений района (по согласованию),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руководители организаций, учреждений, предприятий района (по согласованию)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t>Привлечение несовершеннолетних, стоящих на учёте в органах внутренних дел, к занятиям в спортивных секциях и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», МБУ </w:t>
            </w:r>
            <w:r w:rsidR="007B38E6">
              <w:t xml:space="preserve">ДО </w:t>
            </w:r>
            <w:r>
              <w:t>«</w:t>
            </w:r>
            <w:r w:rsidRPr="007915D9">
              <w:t>С</w:t>
            </w:r>
            <w:r>
              <w:t>портивная школа», МБУ ДО «</w:t>
            </w:r>
            <w:r w:rsidRPr="007915D9">
              <w:t xml:space="preserve">ДОО(П)Ц», МБУ «СОК 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 xml:space="preserve">Дельфин»,  </w:t>
            </w:r>
            <w:proofErr w:type="spellStart"/>
            <w:r w:rsidRPr="007915D9">
              <w:t>КДНиЗП</w:t>
            </w:r>
            <w:proofErr w:type="spellEnd"/>
            <w:r w:rsidRPr="007915D9">
              <w:t xml:space="preserve"> (по согласованию,) ОМВД Р</w:t>
            </w:r>
            <w:r>
              <w:t>Ф по Рыбно-Слободскому району (</w:t>
            </w:r>
            <w:r w:rsidRPr="007915D9">
              <w:t>по согласованию)</w:t>
            </w:r>
          </w:p>
        </w:tc>
      </w:tr>
      <w:tr w:rsidR="007745A8" w:rsidRPr="007915D9" w:rsidTr="003D6981">
        <w:trPr>
          <w:trHeight w:val="6976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Содействие </w:t>
            </w:r>
            <w:r>
              <w:t xml:space="preserve">в </w:t>
            </w:r>
            <w:r w:rsidRPr="007915D9">
              <w:t>подготовке специалистов физкультуры и спорта высшей квалификации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Участие в программах переподготовки и повышения квалификации для преподавателей физического воспитания, адаптивного спорта,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а также руководителей и специалистов в сфере физкультуры и спорта.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Участие </w:t>
            </w:r>
            <w:r w:rsidR="00C35969" w:rsidRPr="007915D9">
              <w:t>в ежегодных</w:t>
            </w:r>
            <w:r w:rsidRPr="007915D9">
              <w:t xml:space="preserve"> республиканских семинарах-совещаниях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среди специалистов  в сфере физической культуры и спорта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Подготовка спортивного резерва и спортсменов высокого класса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Обеспечение подготовки и участия спортсменов района  в российских и международных соревнованиях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4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  <w:r w:rsidR="007B38E6">
              <w:t xml:space="preserve"> ДО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П</w:t>
            </w:r>
            <w:r>
              <w:rPr>
                <w:rFonts w:eastAsia="Calibri"/>
              </w:rPr>
              <w:t>роведение районного конкурса и у</w:t>
            </w:r>
            <w:r w:rsidRPr="007915D9">
              <w:rPr>
                <w:rFonts w:eastAsia="Calibri"/>
              </w:rPr>
              <w:t xml:space="preserve">частие в  республиканском смотре-конкурсе на лучшую постановку учебно-воспитательной работы среди </w:t>
            </w:r>
            <w:r>
              <w:rPr>
                <w:rFonts w:eastAsia="Calibri"/>
              </w:rPr>
              <w:t xml:space="preserve">Спортивных школ </w:t>
            </w:r>
            <w:r w:rsidRPr="007915D9">
              <w:rPr>
                <w:rFonts w:eastAsia="Calibri"/>
              </w:rPr>
              <w:t>Республики Татарстан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4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Организация и проведение учебно-тренировочных сборов в летний период для </w:t>
            </w:r>
            <w:r>
              <w:rPr>
                <w:rFonts w:eastAsia="Calibri"/>
              </w:rPr>
              <w:t>учащихся МБУ   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«ДОО(П)Ц»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>
              <w:t>2021-2025</w:t>
            </w:r>
            <w:r w:rsidRPr="007915D9">
              <w:t xml:space="preserve"> г</w:t>
            </w:r>
            <w:r>
              <w:t>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4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>
              <w:t xml:space="preserve"> </w:t>
            </w:r>
            <w:proofErr w:type="spellStart"/>
            <w:r>
              <w:t>ОМПСиТ</w:t>
            </w:r>
            <w:proofErr w:type="spellEnd"/>
            <w:r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  <w:r w:rsidRPr="007915D9">
              <w:t xml:space="preserve"> </w:t>
            </w:r>
            <w:r w:rsidR="007B38E6">
              <w:t>ДО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Организация и проведение мероприятий, направленных на популяризацию и внедрение Всероссийского физкультурно-</w:t>
            </w:r>
            <w:r w:rsidRPr="007915D9">
              <w:rPr>
                <w:rFonts w:eastAsia="Calibri"/>
              </w:rPr>
              <w:lastRenderedPageBreak/>
              <w:t>спортивного комплекса «Готов к труду и обороне» (ГТО) среди различных возрастных групп населения Рыбно-Слободского муниципального района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jc w:val="both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>Сдача населением района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C35969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Доля граждан района, выполнивших нормативы Всероссийского физкультурно-</w:t>
            </w:r>
            <w:r w:rsidRPr="007915D9">
              <w:rPr>
                <w:rFonts w:eastAsia="Calibri"/>
              </w:rPr>
              <w:lastRenderedPageBreak/>
              <w:t>спортивного комплекса «Готов к труду и обороне» (ГТО), от общей численности населения, принявшего участие в сдаче нормативов Всероссийского физкультур</w:t>
            </w:r>
            <w:r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но-спортивного комплекса «Готов к труду и обороне» (ГТО)</w:t>
            </w:r>
          </w:p>
        </w:tc>
        <w:tc>
          <w:tcPr>
            <w:tcW w:w="1032" w:type="dxa"/>
          </w:tcPr>
          <w:p w:rsidR="007745A8" w:rsidRPr="00ED5366" w:rsidRDefault="007745A8" w:rsidP="00894798">
            <w:pPr>
              <w:pStyle w:val="af"/>
            </w:pPr>
            <w:r w:rsidRPr="00ED5366">
              <w:lastRenderedPageBreak/>
              <w:t>30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35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40</w:t>
            </w:r>
          </w:p>
        </w:tc>
        <w:tc>
          <w:tcPr>
            <w:tcW w:w="1135" w:type="dxa"/>
          </w:tcPr>
          <w:p w:rsidR="007745A8" w:rsidRPr="00ED5366" w:rsidRDefault="007745A8" w:rsidP="00894798">
            <w:pPr>
              <w:pStyle w:val="af"/>
            </w:pPr>
            <w:r w:rsidRPr="00ED5366">
              <w:t>45</w:t>
            </w:r>
          </w:p>
        </w:tc>
        <w:tc>
          <w:tcPr>
            <w:tcW w:w="994" w:type="dxa"/>
          </w:tcPr>
          <w:p w:rsidR="007745A8" w:rsidRPr="00ED5366" w:rsidRDefault="007745A8" w:rsidP="00894798">
            <w:pPr>
              <w:pStyle w:val="af"/>
            </w:pPr>
            <w:r w:rsidRPr="00ED5366">
              <w:t>50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центры тестирования района 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 xml:space="preserve">3. Создание условий для укрепления здоровья населения путём популяризации массового спорта и приобщения различных слоёв общества к регулярным занятиям </w:t>
            </w:r>
            <w:r w:rsidRPr="007915D9">
              <w:rPr>
                <w:rFonts w:eastAsia="Calibri"/>
              </w:rPr>
              <w:lastRenderedPageBreak/>
              <w:t>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>Организация системной пропаганды физической активности и здорового образа жизни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 xml:space="preserve">Пропаганда здорового, активного образа жизни среди различных групп населения района посредством проведения популярных спортивно-массовых мероприятий </w:t>
            </w:r>
            <w:r w:rsidRPr="007915D9">
              <w:rPr>
                <w:rFonts w:eastAsia="Calibri"/>
              </w:rPr>
              <w:lastRenderedPageBreak/>
              <w:t xml:space="preserve">(«Кросс Нации»,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 xml:space="preserve">Лыжня России»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«Районный марафон, посвящённый празднованию годовщины Победы в Великой Отечественной Войне</w:t>
            </w:r>
            <w:r>
              <w:rPr>
                <w:rFonts w:eastAsia="Calibri"/>
              </w:rPr>
              <w:t>»</w:t>
            </w:r>
            <w:r w:rsidRPr="007915D9">
              <w:rPr>
                <w:rFonts w:eastAsia="Calibri"/>
              </w:rPr>
              <w:t>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>Удельный вес населения района, систематически занимающегося физической культурой и спортом,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52,1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75,0 тыс.</w:t>
            </w:r>
            <w:r w:rsidR="00C35969">
              <w:t xml:space="preserve"> </w:t>
            </w:r>
            <w:r w:rsidRPr="009D783A">
              <w:t xml:space="preserve">рублей 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450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52,9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460,0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53,0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85,0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470,0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1135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53,3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90,0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480,0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4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100,0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490,0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F74F0B" w:rsidRDefault="007745A8" w:rsidP="00894798">
            <w:pPr>
              <w:pStyle w:val="af"/>
            </w:pPr>
            <w:proofErr w:type="spellStart"/>
            <w:r w:rsidRPr="007915D9">
              <w:lastRenderedPageBreak/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  <w:r w:rsidRPr="00F74F0B">
              <w:t>МКУ «Отдел социально-культурной сферы Рыбно-Слободского муниципального района РТ»</w:t>
            </w:r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Разработка и реализация мер по профилактике правонарушений среди несовершеннолетних путем привлечения их к занятиям в спортивных секциях и физкультурно-оздоровительных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МКУ «Отдел социально-культурной сферы Исполнительного комитета Рыбно-Слободского муниципального района РТ», </w:t>
            </w:r>
            <w:proofErr w:type="spellStart"/>
            <w:r>
              <w:t>КДНиЗП</w:t>
            </w:r>
            <w:proofErr w:type="spellEnd"/>
            <w:r>
              <w:t xml:space="preserve"> (по согласованию</w:t>
            </w:r>
            <w:r w:rsidRPr="007915D9">
              <w:t>) ОМВД Р</w:t>
            </w:r>
            <w:r>
              <w:t>Ф по Рыбно-Слободскому району (</w:t>
            </w:r>
            <w:r w:rsidRPr="007915D9">
              <w:t>по согласованию), ИК поселений района (по согласованию),</w:t>
            </w:r>
            <w:r w:rsidRPr="007915D9">
              <w:rPr>
                <w:bCs/>
              </w:rPr>
              <w:t xml:space="preserve"> Рыбно-Слободская автошкола РОСТО (ДОСААФ) РТ (по согласованию)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 xml:space="preserve">Пропаганда видов спорта путём освещения мероприятий в </w:t>
            </w:r>
            <w:r w:rsidRPr="007915D9">
              <w:rPr>
                <w:rFonts w:eastAsia="Calibri"/>
              </w:rPr>
              <w:lastRenderedPageBreak/>
              <w:t>районной газете «</w:t>
            </w:r>
            <w:proofErr w:type="spellStart"/>
            <w:r w:rsidRPr="007915D9">
              <w:rPr>
                <w:rFonts w:eastAsia="Calibri"/>
              </w:rPr>
              <w:t>Авыл</w:t>
            </w:r>
            <w:proofErr w:type="spellEnd"/>
            <w:r w:rsidRPr="007915D9">
              <w:rPr>
                <w:rFonts w:eastAsia="Calibri"/>
              </w:rPr>
              <w:t xml:space="preserve"> </w:t>
            </w:r>
            <w:proofErr w:type="spellStart"/>
            <w:r w:rsidRPr="007915D9">
              <w:rPr>
                <w:rFonts w:eastAsia="Calibri"/>
              </w:rPr>
              <w:t>офыклары</w:t>
            </w:r>
            <w:proofErr w:type="spellEnd"/>
            <w:r w:rsidRPr="007915D9">
              <w:rPr>
                <w:rFonts w:eastAsia="Calibri"/>
              </w:rPr>
              <w:t xml:space="preserve">» («Сельские горизонты»),  на  сайте района, на сайте МБУ </w:t>
            </w: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«ДОО(П)Ц», в социальных сетях на странице «</w:t>
            </w:r>
            <w:proofErr w:type="spellStart"/>
            <w:r w:rsidRPr="007915D9">
              <w:rPr>
                <w:rFonts w:eastAsia="Calibri"/>
              </w:rPr>
              <w:t>В</w:t>
            </w:r>
            <w:r w:rsidR="003E1993" w:rsidRPr="007915D9">
              <w:rPr>
                <w:rFonts w:eastAsia="Calibri"/>
              </w:rPr>
              <w:t>к</w:t>
            </w:r>
            <w:r w:rsidRPr="007915D9">
              <w:rPr>
                <w:rFonts w:eastAsia="Calibri"/>
              </w:rPr>
              <w:t>онтакте</w:t>
            </w:r>
            <w:proofErr w:type="spellEnd"/>
            <w:r w:rsidRPr="007915D9">
              <w:rPr>
                <w:rFonts w:eastAsia="Calibri"/>
              </w:rPr>
              <w:t xml:space="preserve">» 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 w:rsidRPr="000D6E6E">
              <w:lastRenderedPageBreak/>
              <w:t>2021-2025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 xml:space="preserve">МКУ «Отдел образования Рыбно-Слободского муниципального района </w:t>
            </w:r>
            <w:r w:rsidRPr="005D66B9">
              <w:lastRenderedPageBreak/>
              <w:t>РТ»</w:t>
            </w:r>
            <w:r>
              <w:t>, МБУ «</w:t>
            </w:r>
            <w:r w:rsidRPr="007915D9">
              <w:t>С</w:t>
            </w:r>
            <w:r>
              <w:t>портивная школа</w:t>
            </w:r>
            <w:r w:rsidRPr="007915D9">
              <w:t>», МБУ ДО «ДОО(П)Ц», редакция газеты «Сельские горизонты» (по согласованию)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Проведение семинаров для преподавателей физического воспитания детских дошкольных и общеобразовательных организаций района по вопросам медицинского контроля за физическим воспитанием детей, подростков и молодежи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ЦРБ (по согласованию),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Формирование доступных условий для занятий физической </w:t>
            </w:r>
            <w:r w:rsidRPr="007915D9">
              <w:lastRenderedPageBreak/>
              <w:t>культурой, спортом различных категорий населения по месту жительства, учёбы, трудовой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 xml:space="preserve">Разработка и реализация комплексных мер, направленных на улучшение </w:t>
            </w:r>
            <w:r w:rsidRPr="007915D9">
              <w:lastRenderedPageBreak/>
              <w:t>спортивно-массовой и физкультурно-оздоровительной работы на улучшение спортивно-массовой и физкультурно-оздоровительной работы в трудовых коллективах.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Проведение районных Спартакиад и соревнований  по летнем и зимним видам спорта среди организаций, предприятий и сельских поселений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ИК поселений района (по согласованию), руководители организаций, </w:t>
            </w:r>
            <w:r w:rsidRPr="007915D9">
              <w:lastRenderedPageBreak/>
              <w:t>учреждений, предприятий района (по согласованию)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0D6E6E">
              <w:t xml:space="preserve">Проведение комплексных профилактических медицинских осмотров лиц, занимающихся физической культурой и спортом, в порядке, установленном нормативными правовыми актами </w:t>
            </w:r>
            <w:r w:rsidRPr="000D6E6E">
              <w:lastRenderedPageBreak/>
              <w:t>Российской Федерации и Республики Татарстан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  <w:r>
              <w:t xml:space="preserve">  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</w:t>
            </w:r>
            <w:r w:rsidRPr="007915D9">
              <w:t xml:space="preserve">ЦРБ (по согласованию) 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и участие республиканских физкультурно-оздоровительных, комплексных и всероссийских спортивных мероприятий на территории Рыбно-Слободского муниципального района  среди детей, подростков и молодежи по картингу,  национальным, военно-прикладным, судомодельному и авиамодельному спорту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 xml:space="preserve">Доля обучающихся и студентов, систематически занимающихся физической культурой и спортом, в общей численности </w:t>
            </w:r>
            <w:proofErr w:type="gramStart"/>
            <w:r w:rsidRPr="007915D9">
              <w:t>обучающих</w:t>
            </w:r>
            <w:r>
              <w:t>-</w:t>
            </w:r>
            <w:proofErr w:type="spellStart"/>
            <w:r w:rsidRPr="007915D9">
              <w:t>ся</w:t>
            </w:r>
            <w:proofErr w:type="spellEnd"/>
            <w:proofErr w:type="gramEnd"/>
            <w:r w:rsidRPr="007915D9">
              <w:t xml:space="preserve"> и студентов,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88,8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35,0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180,0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88,9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190,0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89,2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230,0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200,0 тыс. рублей</w:t>
            </w:r>
          </w:p>
        </w:tc>
        <w:tc>
          <w:tcPr>
            <w:tcW w:w="1135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89,6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240,0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</w:tc>
        <w:tc>
          <w:tcPr>
            <w:tcW w:w="994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90,1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>ИК МР,</w:t>
            </w:r>
            <w:r w:rsidR="00C35969">
              <w:t xml:space="preserve">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и участие  районных, зональных республиканских этапов Всероссийских соревнований «Кожаный мяч», </w:t>
            </w:r>
            <w:r w:rsidRPr="007915D9">
              <w:lastRenderedPageBreak/>
              <w:t>«Золотая шайба»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МБУ </w:t>
            </w: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 xml:space="preserve">»,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«ДОО(П)Ц»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 и участие в районных, зональных и Республиканских физкультурно-оздоровительных, комплексных, спортивных меро</w:t>
            </w:r>
            <w:r>
              <w:t>приятий в рамках  Спартакиады «</w:t>
            </w:r>
            <w:r w:rsidRPr="007915D9">
              <w:t>Третий возраст»  на территории Рыбно</w:t>
            </w:r>
            <w:r w:rsidR="004C7B0B">
              <w:t>-</w:t>
            </w:r>
            <w:r w:rsidRPr="007915D9">
              <w:t xml:space="preserve"> Слободского района  среди лиц средних и старших возрастных групп населения (ветеранов, лиц пожилого возраста)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 МБУ «СОК «Дельфин», Клуб « Будь здоров» (по согласованию), Местное отделение «Союз пенсионеров района» (по согласованию)</w:t>
            </w:r>
          </w:p>
        </w:tc>
      </w:tr>
      <w:tr w:rsidR="007745A8" w:rsidRPr="007915D9" w:rsidTr="003D6981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чемпионатов, первенств, открытых турниров, комплексных мероприятий среди команд сельских районов в рамках </w:t>
            </w:r>
            <w:r w:rsidRPr="007915D9">
              <w:lastRenderedPageBreak/>
              <w:t>спартакиады «</w:t>
            </w:r>
            <w:proofErr w:type="spellStart"/>
            <w:r w:rsidRPr="007915D9">
              <w:t>Сэламэтлек</w:t>
            </w:r>
            <w:proofErr w:type="spellEnd"/>
            <w:r w:rsidRPr="007915D9">
              <w:t>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</w:p>
        </w:tc>
      </w:tr>
      <w:tr w:rsidR="005C1861" w:rsidRPr="007915D9" w:rsidTr="003D6981">
        <w:trPr>
          <w:trHeight w:val="555"/>
        </w:trPr>
        <w:tc>
          <w:tcPr>
            <w:tcW w:w="1985" w:type="dxa"/>
          </w:tcPr>
          <w:p w:rsidR="005C1861" w:rsidRPr="005C1861" w:rsidRDefault="005C1861" w:rsidP="00894798">
            <w:pPr>
              <w:pStyle w:val="af"/>
            </w:pPr>
            <w:r w:rsidRPr="005C1861">
              <w:lastRenderedPageBreak/>
              <w:t>4. Реализация мероприятий, связанных с обеспечением условий для развития на территор</w:t>
            </w:r>
            <w:r w:rsidR="007B38E6">
              <w:t>ии Рыбно-Слободского муниципаль</w:t>
            </w:r>
            <w:r w:rsidRPr="005C1861">
              <w:t>ного района Республики 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</w:t>
            </w:r>
            <w:r w:rsidR="007B38E6">
              <w:t>еспечения выполнения муниципального задания муниципаль</w:t>
            </w:r>
            <w:r w:rsidRPr="005C1861">
              <w:t xml:space="preserve">ным </w:t>
            </w:r>
            <w:r w:rsidRPr="005C1861">
              <w:lastRenderedPageBreak/>
              <w:t>бюджетным учреждением «Спортивная школа по хоккею и фигурному катанию на конька</w:t>
            </w:r>
            <w:r w:rsidR="007B38E6">
              <w:t>х» Рыбно-Слободского муниципаль</w:t>
            </w:r>
            <w:r w:rsidRPr="005C1861">
              <w:t>ного района Республики Татарстан в связи с закреплением на праве  оперативного управл</w:t>
            </w:r>
            <w:r w:rsidR="007B38E6">
              <w:t>ения крытого катка с искусствен</w:t>
            </w:r>
            <w:r w:rsidRPr="005C1861">
              <w:t>ным льдом.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81074F" w:rsidRDefault="005C1861" w:rsidP="002101FA">
            <w:pPr>
              <w:pStyle w:val="af"/>
              <w:rPr>
                <w:highlight w:val="yellow"/>
              </w:rPr>
            </w:pPr>
            <w:r w:rsidRPr="000D6E6E">
              <w:t>2021 г.</w:t>
            </w:r>
          </w:p>
        </w:tc>
        <w:tc>
          <w:tcPr>
            <w:tcW w:w="1419" w:type="dxa"/>
          </w:tcPr>
          <w:p w:rsidR="005C1861" w:rsidRPr="005C1861" w:rsidRDefault="005C1861" w:rsidP="002101FA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7380,7</w:t>
            </w: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73,807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4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2694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</w:pPr>
            <w:r w:rsidRPr="005C1861">
              <w:t xml:space="preserve">МКУ «Отдел по молодежной политике, спорту и туризму Исполнительного комитета Рыбно-Слободского муниципального района Республики Татарстан», МБУ </w:t>
            </w:r>
            <w:r w:rsidR="007B38E6">
              <w:t xml:space="preserve">ДО </w:t>
            </w:r>
            <w:r w:rsidRPr="005C1861">
              <w:t>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C35969" w:rsidTr="003D6981">
        <w:trPr>
          <w:trHeight w:val="555"/>
        </w:trPr>
        <w:tc>
          <w:tcPr>
            <w:tcW w:w="1985" w:type="dxa"/>
          </w:tcPr>
          <w:p w:rsidR="005C1861" w:rsidRPr="005C1861" w:rsidRDefault="005C1861" w:rsidP="00FA0164">
            <w:pPr>
              <w:widowControl w:val="0"/>
              <w:autoSpaceDE w:val="0"/>
              <w:autoSpaceDN w:val="0"/>
            </w:pPr>
            <w:r w:rsidRPr="005C1861">
              <w:lastRenderedPageBreak/>
              <w:t xml:space="preserve">5. 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</w:t>
            </w:r>
            <w:r w:rsidRPr="005C1861">
              <w:lastRenderedPageBreak/>
              <w:t xml:space="preserve">официальных физкультурно-оздоровительных и спортивных мероприятий, в целях финансового обеспечения выполнения муниципальными бюджетными и автономными учреждениями муниципальных услуг по спортивной подготовке по видам спорта в части затрат, связанных с аутсорсингом услуг по перевозке спортсменов, занимающихся в указанных учреждениях. 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81074F" w:rsidRDefault="00E97506" w:rsidP="00894798">
            <w:pPr>
              <w:pStyle w:val="af"/>
              <w:rPr>
                <w:highlight w:val="yellow"/>
              </w:rPr>
            </w:pPr>
            <w:r>
              <w:t>2024</w:t>
            </w:r>
            <w:r w:rsidR="005C1861" w:rsidRPr="000D6E6E">
              <w:t xml:space="preserve"> г.</w:t>
            </w:r>
          </w:p>
        </w:tc>
        <w:tc>
          <w:tcPr>
            <w:tcW w:w="1419" w:type="dxa"/>
          </w:tcPr>
          <w:p w:rsidR="005C1861" w:rsidRPr="005C1861" w:rsidRDefault="005C1861" w:rsidP="004C7B0B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4C7B0B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894798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3F6558" w:rsidP="004C7B0B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015F1E" w:rsidP="004C7B0B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3F6558">
              <w:t>57</w:t>
            </w:r>
            <w:r w:rsidR="00E95CBB">
              <w:t>2</w:t>
            </w:r>
          </w:p>
        </w:tc>
        <w:tc>
          <w:tcPr>
            <w:tcW w:w="992" w:type="dxa"/>
          </w:tcPr>
          <w:p w:rsidR="00C24CE8" w:rsidRDefault="005C1861" w:rsidP="00C24CE8">
            <w:pPr>
              <w:pStyle w:val="af"/>
              <w:jc w:val="center"/>
            </w:pPr>
            <w:r w:rsidRPr="005C1861">
              <w:t>-</w:t>
            </w: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Default="00C24CE8" w:rsidP="00C24CE8">
            <w:pPr>
              <w:jc w:val="center"/>
            </w:pPr>
          </w:p>
          <w:p w:rsidR="005C1861" w:rsidRPr="00C24CE8" w:rsidRDefault="00C24CE8" w:rsidP="00C24CE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24CE8" w:rsidRDefault="005C1861" w:rsidP="00C24CE8">
            <w:pPr>
              <w:pStyle w:val="af"/>
              <w:jc w:val="center"/>
            </w:pPr>
            <w:r w:rsidRPr="005C1861">
              <w:t>-</w:t>
            </w: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Pr="00C24CE8" w:rsidRDefault="00C24CE8" w:rsidP="00C24CE8">
            <w:pPr>
              <w:jc w:val="center"/>
            </w:pPr>
          </w:p>
          <w:p w:rsidR="00C24CE8" w:rsidRDefault="00C24CE8" w:rsidP="00C24CE8">
            <w:pPr>
              <w:jc w:val="center"/>
            </w:pPr>
          </w:p>
          <w:p w:rsidR="005C1861" w:rsidRPr="00C24CE8" w:rsidRDefault="00C24CE8" w:rsidP="00C24CE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C24CE8" w:rsidRDefault="00C24CE8" w:rsidP="00894798">
            <w:pPr>
              <w:pStyle w:val="af"/>
              <w:jc w:val="center"/>
            </w:pPr>
            <w:r>
              <w:t>155,78</w:t>
            </w:r>
          </w:p>
          <w:p w:rsidR="00C24CE8" w:rsidRPr="00C24CE8" w:rsidRDefault="00C24CE8" w:rsidP="00C24CE8"/>
          <w:p w:rsidR="00C24CE8" w:rsidRPr="00C24CE8" w:rsidRDefault="00C24CE8" w:rsidP="00C24CE8"/>
          <w:p w:rsidR="00C24CE8" w:rsidRPr="00C24CE8" w:rsidRDefault="00C24CE8" w:rsidP="00C24CE8"/>
          <w:p w:rsidR="00C24CE8" w:rsidRPr="00C24CE8" w:rsidRDefault="00C24CE8" w:rsidP="00C24CE8"/>
          <w:p w:rsidR="00C24CE8" w:rsidRPr="00C24CE8" w:rsidRDefault="00C24CE8" w:rsidP="00C24CE8"/>
          <w:p w:rsidR="00C24CE8" w:rsidRDefault="00C24CE8" w:rsidP="00C24CE8"/>
          <w:p w:rsidR="005C1861" w:rsidRPr="00C24CE8" w:rsidRDefault="00E97506" w:rsidP="00E97506">
            <w:pPr>
              <w:jc w:val="center"/>
            </w:pPr>
            <w:r>
              <w:t>1,56</w:t>
            </w:r>
          </w:p>
        </w:tc>
        <w:tc>
          <w:tcPr>
            <w:tcW w:w="994" w:type="dxa"/>
          </w:tcPr>
          <w:p w:rsidR="00E97506" w:rsidRDefault="005C1861" w:rsidP="00894798">
            <w:pPr>
              <w:pStyle w:val="af"/>
              <w:jc w:val="center"/>
            </w:pPr>
            <w:r w:rsidRPr="005C1861">
              <w:t>-</w:t>
            </w:r>
          </w:p>
          <w:p w:rsidR="00E97506" w:rsidRPr="00E97506" w:rsidRDefault="00E97506" w:rsidP="00E97506"/>
          <w:p w:rsidR="00E97506" w:rsidRPr="00E97506" w:rsidRDefault="00E97506" w:rsidP="00E97506"/>
          <w:p w:rsidR="00E97506" w:rsidRPr="00E97506" w:rsidRDefault="00E97506" w:rsidP="00E97506"/>
          <w:p w:rsidR="00E97506" w:rsidRPr="00E97506" w:rsidRDefault="00E97506" w:rsidP="00E97506"/>
          <w:p w:rsidR="00E97506" w:rsidRPr="00E97506" w:rsidRDefault="00E97506" w:rsidP="00E97506"/>
          <w:p w:rsidR="00E97506" w:rsidRDefault="00E97506" w:rsidP="00E97506"/>
          <w:p w:rsidR="005C1861" w:rsidRPr="00E97506" w:rsidRDefault="00E97506" w:rsidP="00E97506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5C1861" w:rsidRPr="005C1861" w:rsidRDefault="005C1861" w:rsidP="00894798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</w:t>
            </w:r>
            <w:r w:rsidR="007B38E6">
              <w:t xml:space="preserve"> ДО</w:t>
            </w:r>
            <w:r w:rsidRPr="005C1861">
              <w:t xml:space="preserve">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E6103D" w:rsidRPr="00C35969" w:rsidTr="003D6981">
        <w:trPr>
          <w:trHeight w:val="555"/>
        </w:trPr>
        <w:tc>
          <w:tcPr>
            <w:tcW w:w="1985" w:type="dxa"/>
          </w:tcPr>
          <w:p w:rsidR="00E6103D" w:rsidRPr="005C1861" w:rsidRDefault="00E6103D" w:rsidP="003039F2">
            <w:pPr>
              <w:widowControl w:val="0"/>
              <w:autoSpaceDE w:val="0"/>
              <w:autoSpaceDN w:val="0"/>
            </w:pPr>
            <w:r>
              <w:lastRenderedPageBreak/>
              <w:t xml:space="preserve">6. </w:t>
            </w:r>
            <w:r w:rsidRPr="005C1861">
              <w:t>Реализация мероприятий, связанных с обеспечением условий для развития на территории Рыбно-</w:t>
            </w:r>
            <w:r w:rsidRPr="005C1861">
              <w:lastRenderedPageBreak/>
              <w:t xml:space="preserve">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</w:t>
            </w:r>
            <w:r w:rsidR="003039F2">
              <w:t xml:space="preserve"> Республики Татарстан в связи с закреплением на праве </w:t>
            </w:r>
            <w:r w:rsidR="003039F2">
              <w:lastRenderedPageBreak/>
              <w:t xml:space="preserve">оперативного управления блочной модульной лыжной базы.  </w:t>
            </w:r>
          </w:p>
        </w:tc>
        <w:tc>
          <w:tcPr>
            <w:tcW w:w="1701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2126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1233" w:type="dxa"/>
          </w:tcPr>
          <w:p w:rsidR="00E6103D" w:rsidRPr="0081074F" w:rsidRDefault="003039F2" w:rsidP="00894798">
            <w:pPr>
              <w:pStyle w:val="af"/>
              <w:rPr>
                <w:highlight w:val="yellow"/>
              </w:rPr>
            </w:pPr>
            <w:r w:rsidRPr="000D6E6E">
              <w:t>2022 г.</w:t>
            </w:r>
          </w:p>
        </w:tc>
        <w:tc>
          <w:tcPr>
            <w:tcW w:w="1419" w:type="dxa"/>
          </w:tcPr>
          <w:p w:rsidR="003039F2" w:rsidRPr="005C1861" w:rsidRDefault="003039F2" w:rsidP="003039F2">
            <w:pPr>
              <w:pStyle w:val="af"/>
            </w:pPr>
            <w:r w:rsidRPr="005C1861">
              <w:t>Бюджет Республики Татарстан,</w:t>
            </w:r>
          </w:p>
          <w:p w:rsidR="003039F2" w:rsidRPr="005C1861" w:rsidRDefault="003039F2" w:rsidP="003039F2">
            <w:pPr>
              <w:pStyle w:val="af"/>
            </w:pPr>
            <w:r w:rsidRPr="005C1861">
              <w:t>тыс. рублей</w:t>
            </w: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  <w:r w:rsidRPr="005C1861">
              <w:t xml:space="preserve">Местный </w:t>
            </w:r>
            <w:r w:rsidRPr="005C1861">
              <w:lastRenderedPageBreak/>
              <w:t>бюджет,</w:t>
            </w:r>
          </w:p>
          <w:p w:rsidR="00E6103D" w:rsidRPr="005C1861" w:rsidRDefault="003039F2" w:rsidP="003039F2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E6103D" w:rsidRDefault="003039F2" w:rsidP="004C7B0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</w:tcPr>
          <w:p w:rsidR="00E6103D" w:rsidRDefault="00FD5818" w:rsidP="00894798">
            <w:pPr>
              <w:pStyle w:val="af"/>
              <w:jc w:val="center"/>
            </w:pPr>
            <w:r>
              <w:t>797,1</w:t>
            </w: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A56CCA" w:rsidP="00894798">
            <w:pPr>
              <w:pStyle w:val="af"/>
              <w:jc w:val="center"/>
            </w:pPr>
            <w:r>
              <w:lastRenderedPageBreak/>
              <w:t>7,971</w:t>
            </w:r>
          </w:p>
          <w:p w:rsidR="00FD5818" w:rsidRPr="005C1861" w:rsidRDefault="00FD5818" w:rsidP="00FD5818">
            <w:pPr>
              <w:pStyle w:val="af"/>
            </w:pPr>
          </w:p>
        </w:tc>
        <w:tc>
          <w:tcPr>
            <w:tcW w:w="992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lastRenderedPageBreak/>
              <w:t>-</w:t>
            </w:r>
          </w:p>
        </w:tc>
        <w:tc>
          <w:tcPr>
            <w:tcW w:w="1135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6103D" w:rsidRPr="005C1861" w:rsidRDefault="003039F2" w:rsidP="006102F9">
            <w:pPr>
              <w:widowControl w:val="0"/>
              <w:autoSpaceDE w:val="0"/>
              <w:autoSpaceDN w:val="0"/>
            </w:pPr>
            <w:r w:rsidRPr="005C1861">
              <w:t xml:space="preserve">МКУ «Отдел по молодежной политике, спорту и туризму Исполнительного комитета Рыбно-Слободского муниципального района Республики Татарстан», </w:t>
            </w:r>
            <w:r w:rsidRPr="005C1861">
              <w:lastRenderedPageBreak/>
              <w:t>МБУ «Спортивная школа» Рыбно-Слободского муниципального района</w:t>
            </w:r>
          </w:p>
        </w:tc>
      </w:tr>
      <w:tr w:rsidR="001833E9" w:rsidRPr="00C35969" w:rsidTr="003D6981">
        <w:trPr>
          <w:trHeight w:val="555"/>
        </w:trPr>
        <w:tc>
          <w:tcPr>
            <w:tcW w:w="1985" w:type="dxa"/>
          </w:tcPr>
          <w:p w:rsidR="001833E9" w:rsidRDefault="001833E9" w:rsidP="003039F2">
            <w:pPr>
              <w:widowControl w:val="0"/>
              <w:autoSpaceDE w:val="0"/>
              <w:autoSpaceDN w:val="0"/>
            </w:pPr>
            <w:r>
              <w:lastRenderedPageBreak/>
              <w:t xml:space="preserve">7. </w:t>
            </w:r>
            <w:r w:rsidRPr="002A194A">
              <w:t>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обеспечения</w:t>
            </w:r>
            <w:r>
              <w:t xml:space="preserve"> расходов, связанных с приобретением спортивного оборудование, инвентаря и </w:t>
            </w:r>
            <w:r>
              <w:lastRenderedPageBreak/>
              <w:t>экипировки для оснащение муниципальных физкультурных  спортивных организаций, осуществляющих подготовку спортивного резерва Республики Татарстан</w:t>
            </w:r>
          </w:p>
        </w:tc>
        <w:tc>
          <w:tcPr>
            <w:tcW w:w="1701" w:type="dxa"/>
          </w:tcPr>
          <w:p w:rsidR="001833E9" w:rsidRPr="005C1861" w:rsidRDefault="001833E9" w:rsidP="00894798">
            <w:pPr>
              <w:pStyle w:val="af"/>
            </w:pPr>
          </w:p>
        </w:tc>
        <w:tc>
          <w:tcPr>
            <w:tcW w:w="2126" w:type="dxa"/>
          </w:tcPr>
          <w:p w:rsidR="001833E9" w:rsidRPr="005C1861" w:rsidRDefault="001833E9" w:rsidP="00894798">
            <w:pPr>
              <w:pStyle w:val="af"/>
            </w:pPr>
          </w:p>
        </w:tc>
        <w:tc>
          <w:tcPr>
            <w:tcW w:w="1233" w:type="dxa"/>
          </w:tcPr>
          <w:p w:rsidR="001833E9" w:rsidRDefault="001833E9" w:rsidP="001833E9">
            <w:pPr>
              <w:pStyle w:val="af"/>
              <w:jc w:val="center"/>
            </w:pPr>
            <w:r>
              <w:t>2024</w:t>
            </w:r>
            <w:r w:rsidRPr="005C1861">
              <w:t xml:space="preserve"> г.</w:t>
            </w: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Pr="005C1861" w:rsidRDefault="001833E9" w:rsidP="001833E9">
            <w:pPr>
              <w:pStyle w:val="af"/>
              <w:jc w:val="center"/>
            </w:pPr>
            <w:r>
              <w:t>2025 г.</w:t>
            </w:r>
          </w:p>
        </w:tc>
        <w:tc>
          <w:tcPr>
            <w:tcW w:w="1419" w:type="dxa"/>
          </w:tcPr>
          <w:p w:rsidR="001833E9" w:rsidRPr="005C1861" w:rsidRDefault="001833E9" w:rsidP="001833E9">
            <w:pPr>
              <w:pStyle w:val="af"/>
            </w:pPr>
            <w:r w:rsidRPr="005C1861">
              <w:t>Бюджет Республики Татарстан,</w:t>
            </w:r>
          </w:p>
          <w:p w:rsidR="001833E9" w:rsidRPr="005C1861" w:rsidRDefault="001833E9" w:rsidP="001833E9">
            <w:pPr>
              <w:pStyle w:val="af"/>
            </w:pPr>
            <w:r w:rsidRPr="005C1861">
              <w:t>тыс. рублей</w:t>
            </w:r>
          </w:p>
          <w:p w:rsidR="001833E9" w:rsidRPr="005C1861" w:rsidRDefault="001833E9" w:rsidP="001833E9">
            <w:pPr>
              <w:pStyle w:val="af"/>
            </w:pPr>
          </w:p>
          <w:p w:rsidR="001833E9" w:rsidRPr="005C1861" w:rsidRDefault="001833E9" w:rsidP="001833E9">
            <w:pPr>
              <w:pStyle w:val="af"/>
            </w:pPr>
          </w:p>
          <w:p w:rsidR="001833E9" w:rsidRPr="005C1861" w:rsidRDefault="001833E9" w:rsidP="001833E9">
            <w:pPr>
              <w:pStyle w:val="af"/>
            </w:pPr>
          </w:p>
          <w:p w:rsidR="001833E9" w:rsidRPr="005C1861" w:rsidRDefault="001833E9" w:rsidP="001833E9">
            <w:pPr>
              <w:pStyle w:val="af"/>
            </w:pPr>
            <w:r w:rsidRPr="005C1861">
              <w:t>Местный бюджет,</w:t>
            </w:r>
          </w:p>
          <w:p w:rsidR="001833E9" w:rsidRDefault="001833E9" w:rsidP="001833E9">
            <w:pPr>
              <w:pStyle w:val="af"/>
            </w:pPr>
            <w:r w:rsidRPr="005C1861">
              <w:t>тыс. рублей</w:t>
            </w:r>
          </w:p>
          <w:p w:rsidR="001833E9" w:rsidRPr="001833E9" w:rsidRDefault="001833E9" w:rsidP="001833E9"/>
          <w:p w:rsidR="001833E9" w:rsidRPr="001833E9" w:rsidRDefault="001833E9" w:rsidP="001833E9"/>
          <w:p w:rsidR="001833E9" w:rsidRDefault="001833E9" w:rsidP="001833E9"/>
          <w:p w:rsidR="001833E9" w:rsidRDefault="001833E9" w:rsidP="001833E9">
            <w:r>
              <w:t>Бюджет Республики Татарстан,</w:t>
            </w:r>
          </w:p>
          <w:p w:rsidR="001833E9" w:rsidRDefault="001833E9" w:rsidP="001833E9">
            <w:r>
              <w:t>тыс. рублей</w:t>
            </w:r>
          </w:p>
          <w:p w:rsidR="001833E9" w:rsidRDefault="001833E9" w:rsidP="001833E9"/>
          <w:p w:rsidR="001833E9" w:rsidRDefault="001833E9" w:rsidP="001833E9"/>
          <w:p w:rsidR="001833E9" w:rsidRDefault="001833E9" w:rsidP="001833E9"/>
          <w:p w:rsidR="001833E9" w:rsidRDefault="001833E9" w:rsidP="001833E9">
            <w:r>
              <w:t>Местный бюджет,</w:t>
            </w:r>
          </w:p>
          <w:p w:rsidR="001833E9" w:rsidRPr="001833E9" w:rsidRDefault="001833E9" w:rsidP="001833E9">
            <w:r>
              <w:t>тыс. рублей</w:t>
            </w:r>
          </w:p>
        </w:tc>
        <w:tc>
          <w:tcPr>
            <w:tcW w:w="1032" w:type="dxa"/>
          </w:tcPr>
          <w:p w:rsidR="001833E9" w:rsidRDefault="001833E9" w:rsidP="001833E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  <w:p w:rsidR="001833E9" w:rsidRPr="002F7471" w:rsidRDefault="001833E9" w:rsidP="001833E9">
            <w:pPr>
              <w:jc w:val="center"/>
            </w:pPr>
          </w:p>
          <w:p w:rsidR="001833E9" w:rsidRPr="002F7471" w:rsidRDefault="001833E9" w:rsidP="001833E9">
            <w:pPr>
              <w:jc w:val="center"/>
            </w:pPr>
          </w:p>
          <w:p w:rsidR="001833E9" w:rsidRPr="002F7471" w:rsidRDefault="001833E9" w:rsidP="001833E9">
            <w:pPr>
              <w:jc w:val="center"/>
            </w:pPr>
          </w:p>
          <w:p w:rsidR="001833E9" w:rsidRPr="002F7471" w:rsidRDefault="001833E9" w:rsidP="001833E9">
            <w:pPr>
              <w:jc w:val="center"/>
            </w:pPr>
          </w:p>
          <w:p w:rsidR="001833E9" w:rsidRPr="002F7471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  <w:r>
              <w:t>-</w:t>
            </w: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  <w:r>
              <w:t>-</w:t>
            </w: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833E9" w:rsidRDefault="001833E9" w:rsidP="001833E9">
            <w:pPr>
              <w:pStyle w:val="af"/>
              <w:jc w:val="center"/>
            </w:pPr>
            <w:r>
              <w:t>170,11</w:t>
            </w: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</w:p>
          <w:p w:rsidR="001833E9" w:rsidRDefault="001833E9" w:rsidP="001833E9">
            <w:pPr>
              <w:pStyle w:val="af"/>
              <w:jc w:val="center"/>
            </w:pPr>
            <w:r>
              <w:t>1,701</w:t>
            </w:r>
          </w:p>
          <w:p w:rsidR="001833E9" w:rsidRDefault="001833E9" w:rsidP="001833E9">
            <w:pPr>
              <w:pStyle w:val="af"/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  <w:r>
              <w:t>-</w:t>
            </w: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833E9" w:rsidRDefault="001833E9" w:rsidP="001833E9">
            <w:pPr>
              <w:pStyle w:val="af"/>
              <w:jc w:val="center"/>
            </w:pPr>
            <w:r>
              <w:t>148,46</w:t>
            </w:r>
          </w:p>
          <w:p w:rsidR="001833E9" w:rsidRPr="00E6085C" w:rsidRDefault="001833E9" w:rsidP="001833E9">
            <w:pPr>
              <w:jc w:val="center"/>
            </w:pPr>
          </w:p>
          <w:p w:rsidR="001833E9" w:rsidRPr="00E6085C" w:rsidRDefault="001833E9" w:rsidP="001833E9">
            <w:pPr>
              <w:jc w:val="center"/>
            </w:pPr>
          </w:p>
          <w:p w:rsidR="001833E9" w:rsidRPr="00E6085C" w:rsidRDefault="001833E9" w:rsidP="001833E9">
            <w:pPr>
              <w:jc w:val="center"/>
            </w:pPr>
          </w:p>
          <w:p w:rsidR="001833E9" w:rsidRPr="00E6085C" w:rsidRDefault="001833E9" w:rsidP="001833E9">
            <w:pPr>
              <w:jc w:val="center"/>
            </w:pPr>
          </w:p>
          <w:p w:rsidR="001833E9" w:rsidRPr="00E6085C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  <w:r>
              <w:t>1,484</w:t>
            </w: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  <w:r>
              <w:t>-</w:t>
            </w: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1833E9" w:rsidRDefault="001833E9" w:rsidP="001833E9">
            <w:pPr>
              <w:pStyle w:val="af"/>
              <w:jc w:val="center"/>
            </w:pPr>
            <w:r>
              <w:t>125,85</w:t>
            </w:r>
          </w:p>
          <w:p w:rsidR="001833E9" w:rsidRPr="00236446" w:rsidRDefault="001833E9" w:rsidP="001833E9">
            <w:pPr>
              <w:jc w:val="center"/>
            </w:pPr>
          </w:p>
          <w:p w:rsidR="001833E9" w:rsidRPr="00236446" w:rsidRDefault="001833E9" w:rsidP="001833E9">
            <w:pPr>
              <w:jc w:val="center"/>
            </w:pPr>
          </w:p>
          <w:p w:rsidR="001833E9" w:rsidRPr="00236446" w:rsidRDefault="001833E9" w:rsidP="001833E9">
            <w:pPr>
              <w:jc w:val="center"/>
            </w:pPr>
          </w:p>
          <w:p w:rsidR="001833E9" w:rsidRPr="00236446" w:rsidRDefault="001833E9" w:rsidP="001833E9">
            <w:pPr>
              <w:jc w:val="center"/>
            </w:pPr>
          </w:p>
          <w:p w:rsidR="001833E9" w:rsidRPr="00236446" w:rsidRDefault="001833E9" w:rsidP="001833E9">
            <w:pPr>
              <w:jc w:val="center"/>
            </w:pPr>
          </w:p>
          <w:p w:rsidR="001833E9" w:rsidRPr="00236446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  <w:r>
              <w:t>1,258</w:t>
            </w: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  <w:r>
              <w:t>-</w:t>
            </w: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1833E9" w:rsidRPr="001833E9" w:rsidRDefault="001833E9" w:rsidP="001833E9">
            <w:pPr>
              <w:pStyle w:val="af"/>
              <w:jc w:val="center"/>
            </w:pPr>
            <w:r>
              <w:t>-</w:t>
            </w:r>
          </w:p>
          <w:p w:rsidR="001833E9" w:rsidRPr="002F7471" w:rsidRDefault="001833E9" w:rsidP="001833E9">
            <w:pPr>
              <w:jc w:val="center"/>
            </w:pPr>
          </w:p>
          <w:p w:rsidR="001833E9" w:rsidRPr="002F7471" w:rsidRDefault="001833E9" w:rsidP="001833E9">
            <w:pPr>
              <w:jc w:val="center"/>
            </w:pPr>
          </w:p>
          <w:p w:rsidR="001833E9" w:rsidRPr="002F7471" w:rsidRDefault="001833E9" w:rsidP="001833E9">
            <w:pPr>
              <w:jc w:val="center"/>
            </w:pPr>
          </w:p>
          <w:p w:rsidR="001833E9" w:rsidRPr="002F7471" w:rsidRDefault="001833E9" w:rsidP="001833E9">
            <w:pPr>
              <w:jc w:val="center"/>
            </w:pPr>
          </w:p>
          <w:p w:rsidR="001833E9" w:rsidRPr="002F7471" w:rsidRDefault="001833E9" w:rsidP="001833E9">
            <w:pPr>
              <w:jc w:val="center"/>
            </w:pPr>
          </w:p>
          <w:p w:rsidR="001833E9" w:rsidRPr="002F7471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  <w:r>
              <w:t>-</w:t>
            </w: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  <w:r>
              <w:t>128,6</w:t>
            </w: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</w:p>
          <w:p w:rsidR="001833E9" w:rsidRDefault="001833E9" w:rsidP="001833E9">
            <w:pPr>
              <w:jc w:val="center"/>
            </w:pPr>
          </w:p>
          <w:p w:rsidR="001833E9" w:rsidRPr="001833E9" w:rsidRDefault="001833E9" w:rsidP="001833E9">
            <w:pPr>
              <w:jc w:val="center"/>
            </w:pPr>
            <w:r>
              <w:t>1,286</w:t>
            </w:r>
          </w:p>
        </w:tc>
        <w:tc>
          <w:tcPr>
            <w:tcW w:w="2694" w:type="dxa"/>
          </w:tcPr>
          <w:p w:rsidR="001833E9" w:rsidRDefault="001833E9" w:rsidP="00AA3C65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  <w:r>
              <w:t>,</w:t>
            </w:r>
          </w:p>
          <w:p w:rsidR="001833E9" w:rsidRPr="005C1861" w:rsidRDefault="001833E9" w:rsidP="00AA3C65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1833E9" w:rsidRPr="00C35969" w:rsidTr="003D6981">
        <w:trPr>
          <w:trHeight w:val="555"/>
        </w:trPr>
        <w:tc>
          <w:tcPr>
            <w:tcW w:w="1985" w:type="dxa"/>
          </w:tcPr>
          <w:p w:rsidR="001833E9" w:rsidRDefault="001833E9" w:rsidP="003039F2">
            <w:pPr>
              <w:widowControl w:val="0"/>
              <w:autoSpaceDE w:val="0"/>
              <w:autoSpaceDN w:val="0"/>
            </w:pPr>
            <w:r>
              <w:lastRenderedPageBreak/>
              <w:t xml:space="preserve">8. Реализация программ по спортивной подготовке и участие спортивных команд муниципальных физкультурных спортивных организаций, осуществляющих подготовку спортивного резерва Республики Татарстан, в чемпионате Республики Татарстан по хоккею и чемпионате Российской </w:t>
            </w:r>
            <w:r>
              <w:lastRenderedPageBreak/>
              <w:t>Федерации по хоккею (подгруппа А)</w:t>
            </w:r>
          </w:p>
        </w:tc>
        <w:tc>
          <w:tcPr>
            <w:tcW w:w="1701" w:type="dxa"/>
          </w:tcPr>
          <w:p w:rsidR="001833E9" w:rsidRPr="005C1861" w:rsidRDefault="001833E9" w:rsidP="00894798">
            <w:pPr>
              <w:pStyle w:val="af"/>
            </w:pPr>
          </w:p>
        </w:tc>
        <w:tc>
          <w:tcPr>
            <w:tcW w:w="2126" w:type="dxa"/>
          </w:tcPr>
          <w:p w:rsidR="001833E9" w:rsidRPr="005C1861" w:rsidRDefault="001833E9" w:rsidP="00894798">
            <w:pPr>
              <w:pStyle w:val="af"/>
            </w:pPr>
          </w:p>
        </w:tc>
        <w:tc>
          <w:tcPr>
            <w:tcW w:w="1233" w:type="dxa"/>
          </w:tcPr>
          <w:p w:rsidR="001833E9" w:rsidRDefault="001833E9" w:rsidP="00AA3C65">
            <w:pPr>
              <w:pStyle w:val="af"/>
            </w:pPr>
            <w:r>
              <w:t>2024 г.</w:t>
            </w:r>
          </w:p>
          <w:p w:rsidR="001833E9" w:rsidRDefault="001833E9" w:rsidP="00AA3C65">
            <w:pPr>
              <w:pStyle w:val="af"/>
            </w:pPr>
          </w:p>
          <w:p w:rsidR="001833E9" w:rsidRDefault="001833E9" w:rsidP="00AA3C65">
            <w:pPr>
              <w:pStyle w:val="af"/>
            </w:pPr>
          </w:p>
          <w:p w:rsidR="001833E9" w:rsidRDefault="001833E9" w:rsidP="00AA3C65">
            <w:pPr>
              <w:pStyle w:val="af"/>
            </w:pPr>
          </w:p>
          <w:p w:rsidR="001833E9" w:rsidRDefault="001833E9" w:rsidP="00AA3C65">
            <w:pPr>
              <w:pStyle w:val="af"/>
            </w:pPr>
          </w:p>
          <w:p w:rsidR="001833E9" w:rsidRDefault="001833E9" w:rsidP="00AA3C65">
            <w:pPr>
              <w:pStyle w:val="af"/>
            </w:pPr>
          </w:p>
          <w:p w:rsidR="001833E9" w:rsidRDefault="001833E9" w:rsidP="00AA3C65">
            <w:pPr>
              <w:pStyle w:val="af"/>
            </w:pPr>
            <w:r>
              <w:t>2025 г.</w:t>
            </w:r>
          </w:p>
        </w:tc>
        <w:tc>
          <w:tcPr>
            <w:tcW w:w="1419" w:type="dxa"/>
          </w:tcPr>
          <w:p w:rsidR="001833E9" w:rsidRPr="00236446" w:rsidRDefault="001833E9" w:rsidP="00236446">
            <w:pPr>
              <w:pStyle w:val="af"/>
            </w:pPr>
            <w:r w:rsidRPr="00236446">
              <w:t>Бюджет Республики Татарстан,</w:t>
            </w:r>
          </w:p>
          <w:p w:rsidR="001833E9" w:rsidRDefault="001833E9" w:rsidP="00236446">
            <w:pPr>
              <w:pStyle w:val="af"/>
            </w:pPr>
            <w:r w:rsidRPr="00236446">
              <w:t>тыс. рублей</w:t>
            </w:r>
          </w:p>
          <w:p w:rsidR="001833E9" w:rsidRDefault="001833E9" w:rsidP="00236446">
            <w:pPr>
              <w:pStyle w:val="af"/>
            </w:pPr>
          </w:p>
          <w:p w:rsidR="001833E9" w:rsidRDefault="001833E9" w:rsidP="00236446">
            <w:pPr>
              <w:pStyle w:val="af"/>
            </w:pPr>
          </w:p>
          <w:p w:rsidR="001833E9" w:rsidRPr="008D2D61" w:rsidRDefault="001833E9" w:rsidP="008D2D61">
            <w:pPr>
              <w:pStyle w:val="af"/>
            </w:pPr>
            <w:r w:rsidRPr="008D2D61">
              <w:t>Бюджет Республики Татарстан,</w:t>
            </w:r>
          </w:p>
          <w:p w:rsidR="001833E9" w:rsidRPr="005C1861" w:rsidRDefault="001833E9" w:rsidP="008D2D61">
            <w:pPr>
              <w:pStyle w:val="af"/>
            </w:pPr>
            <w:r w:rsidRPr="008D2D61">
              <w:t>тыс. рублей</w:t>
            </w:r>
          </w:p>
        </w:tc>
        <w:tc>
          <w:tcPr>
            <w:tcW w:w="1032" w:type="dxa"/>
          </w:tcPr>
          <w:p w:rsidR="001833E9" w:rsidRDefault="001833E9" w:rsidP="008D2D61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  <w:p w:rsidR="001833E9" w:rsidRDefault="001833E9" w:rsidP="008D2D61">
            <w:pPr>
              <w:widowControl w:val="0"/>
              <w:autoSpaceDE w:val="0"/>
              <w:autoSpaceDN w:val="0"/>
              <w:jc w:val="center"/>
            </w:pPr>
          </w:p>
          <w:p w:rsidR="001833E9" w:rsidRDefault="001833E9" w:rsidP="008D2D61">
            <w:pPr>
              <w:widowControl w:val="0"/>
              <w:autoSpaceDE w:val="0"/>
              <w:autoSpaceDN w:val="0"/>
              <w:jc w:val="center"/>
            </w:pPr>
          </w:p>
          <w:p w:rsidR="001833E9" w:rsidRDefault="001833E9" w:rsidP="008D2D61">
            <w:pPr>
              <w:widowControl w:val="0"/>
              <w:autoSpaceDE w:val="0"/>
              <w:autoSpaceDN w:val="0"/>
              <w:jc w:val="center"/>
            </w:pPr>
          </w:p>
          <w:p w:rsidR="001833E9" w:rsidRDefault="001833E9" w:rsidP="008D2D61">
            <w:pPr>
              <w:widowControl w:val="0"/>
              <w:autoSpaceDE w:val="0"/>
              <w:autoSpaceDN w:val="0"/>
              <w:jc w:val="center"/>
            </w:pPr>
          </w:p>
          <w:p w:rsidR="001833E9" w:rsidRDefault="001833E9" w:rsidP="008D2D61">
            <w:pPr>
              <w:widowControl w:val="0"/>
              <w:autoSpaceDE w:val="0"/>
              <w:autoSpaceDN w:val="0"/>
              <w:jc w:val="center"/>
            </w:pPr>
          </w:p>
          <w:p w:rsidR="001833E9" w:rsidRDefault="001833E9" w:rsidP="008D2D61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833E9" w:rsidRDefault="001833E9" w:rsidP="008D2D61">
            <w:pPr>
              <w:pStyle w:val="af"/>
              <w:jc w:val="center"/>
            </w:pPr>
            <w:r>
              <w:t>-</w:t>
            </w: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833E9" w:rsidRDefault="001833E9" w:rsidP="008D2D61">
            <w:pPr>
              <w:pStyle w:val="af"/>
              <w:jc w:val="center"/>
            </w:pPr>
            <w:r>
              <w:t>-</w:t>
            </w: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1833E9" w:rsidRDefault="001833E9" w:rsidP="008D2D61">
            <w:pPr>
              <w:pStyle w:val="af"/>
              <w:jc w:val="center"/>
            </w:pPr>
            <w:r>
              <w:t>49,3</w:t>
            </w: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</w:p>
          <w:p w:rsidR="001833E9" w:rsidRDefault="001833E9" w:rsidP="008D2D61">
            <w:pPr>
              <w:pStyle w:val="af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1833E9" w:rsidRDefault="001833E9" w:rsidP="008D2D61">
            <w:pPr>
              <w:pStyle w:val="af"/>
              <w:jc w:val="center"/>
            </w:pPr>
            <w:r>
              <w:t>-</w:t>
            </w:r>
          </w:p>
          <w:p w:rsidR="001833E9" w:rsidRPr="008D2D61" w:rsidRDefault="001833E9" w:rsidP="008D2D61">
            <w:pPr>
              <w:jc w:val="center"/>
            </w:pPr>
          </w:p>
          <w:p w:rsidR="001833E9" w:rsidRPr="008D2D61" w:rsidRDefault="001833E9" w:rsidP="008D2D61">
            <w:pPr>
              <w:jc w:val="center"/>
            </w:pPr>
          </w:p>
          <w:p w:rsidR="001833E9" w:rsidRPr="008D2D61" w:rsidRDefault="001833E9" w:rsidP="008D2D61">
            <w:pPr>
              <w:jc w:val="center"/>
            </w:pPr>
          </w:p>
          <w:p w:rsidR="001833E9" w:rsidRPr="008D2D61" w:rsidRDefault="001833E9" w:rsidP="008D2D61">
            <w:pPr>
              <w:jc w:val="center"/>
            </w:pPr>
          </w:p>
          <w:p w:rsidR="001833E9" w:rsidRDefault="001833E9" w:rsidP="008D2D61">
            <w:pPr>
              <w:jc w:val="center"/>
            </w:pPr>
          </w:p>
          <w:p w:rsidR="001833E9" w:rsidRPr="008D2D61" w:rsidRDefault="001833E9" w:rsidP="008D2D61">
            <w:pPr>
              <w:jc w:val="center"/>
            </w:pPr>
            <w:r>
              <w:t>52,3</w:t>
            </w:r>
          </w:p>
        </w:tc>
        <w:tc>
          <w:tcPr>
            <w:tcW w:w="2694" w:type="dxa"/>
          </w:tcPr>
          <w:p w:rsidR="001833E9" w:rsidRDefault="001833E9" w:rsidP="00236446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  <w:r>
              <w:t>,</w:t>
            </w:r>
          </w:p>
          <w:p w:rsidR="001833E9" w:rsidRPr="005C1861" w:rsidRDefault="001833E9" w:rsidP="00236446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1833E9" w:rsidRPr="007915D9" w:rsidTr="003D6981">
        <w:trPr>
          <w:trHeight w:val="555"/>
        </w:trPr>
        <w:tc>
          <w:tcPr>
            <w:tcW w:w="8464" w:type="dxa"/>
            <w:gridSpan w:val="5"/>
          </w:tcPr>
          <w:p w:rsidR="001833E9" w:rsidRPr="00C35969" w:rsidRDefault="001833E9" w:rsidP="00894798">
            <w:pPr>
              <w:pStyle w:val="af"/>
              <w:rPr>
                <w:b/>
              </w:rPr>
            </w:pPr>
            <w:r w:rsidRPr="00C35969">
              <w:rPr>
                <w:b/>
              </w:rPr>
              <w:lastRenderedPageBreak/>
              <w:t>Итого по Программе:</w:t>
            </w:r>
          </w:p>
        </w:tc>
        <w:tc>
          <w:tcPr>
            <w:tcW w:w="1032" w:type="dxa"/>
          </w:tcPr>
          <w:p w:rsidR="001833E9" w:rsidRPr="00C35969" w:rsidRDefault="001833E9" w:rsidP="00894798">
            <w:pPr>
              <w:pStyle w:val="af"/>
            </w:pPr>
            <w:r>
              <w:t xml:space="preserve">8507,37 </w:t>
            </w:r>
            <w:r w:rsidRPr="00C35969">
              <w:t>тыс.</w:t>
            </w:r>
            <w:r>
              <w:t xml:space="preserve"> </w:t>
            </w:r>
            <w:r w:rsidRPr="00C35969">
              <w:t>рублей</w:t>
            </w:r>
          </w:p>
        </w:tc>
        <w:tc>
          <w:tcPr>
            <w:tcW w:w="992" w:type="dxa"/>
          </w:tcPr>
          <w:p w:rsidR="001833E9" w:rsidRPr="000854BD" w:rsidRDefault="003D6981" w:rsidP="00894798">
            <w:pPr>
              <w:pStyle w:val="af"/>
            </w:pPr>
            <w:r>
              <w:t>2021,89</w:t>
            </w:r>
            <w:r w:rsidR="001833E9" w:rsidRPr="000854BD">
              <w:t xml:space="preserve"> тыс.</w:t>
            </w:r>
            <w:r w:rsidR="001833E9">
              <w:t xml:space="preserve"> </w:t>
            </w:r>
            <w:r w:rsidR="001833E9" w:rsidRPr="000854BD">
              <w:t>рублей</w:t>
            </w:r>
          </w:p>
        </w:tc>
        <w:tc>
          <w:tcPr>
            <w:tcW w:w="992" w:type="dxa"/>
          </w:tcPr>
          <w:p w:rsidR="001833E9" w:rsidRPr="000854BD" w:rsidRDefault="001833E9" w:rsidP="00894798">
            <w:pPr>
              <w:pStyle w:val="af"/>
            </w:pPr>
            <w:r>
              <w:t>1244,95</w:t>
            </w:r>
            <w:r w:rsidRPr="000854BD">
              <w:t xml:space="preserve"> 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1135" w:type="dxa"/>
          </w:tcPr>
          <w:p w:rsidR="001833E9" w:rsidRDefault="003D6981" w:rsidP="00894798">
            <w:pPr>
              <w:pStyle w:val="af"/>
            </w:pPr>
            <w:r>
              <w:t>1473,74</w:t>
            </w:r>
          </w:p>
          <w:p w:rsidR="001833E9" w:rsidRPr="000854BD" w:rsidRDefault="001833E9" w:rsidP="00894798">
            <w:pPr>
              <w:pStyle w:val="af"/>
            </w:pPr>
            <w:r w:rsidRPr="000854BD">
              <w:t>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994" w:type="dxa"/>
          </w:tcPr>
          <w:p w:rsidR="001833E9" w:rsidRPr="000854BD" w:rsidRDefault="003D6981" w:rsidP="00894798">
            <w:pPr>
              <w:pStyle w:val="af"/>
            </w:pPr>
            <w:r>
              <w:t>1372,18</w:t>
            </w:r>
            <w:r w:rsidR="001833E9" w:rsidRPr="000854BD">
              <w:t xml:space="preserve"> тыс.</w:t>
            </w:r>
            <w:r w:rsidR="001833E9">
              <w:t xml:space="preserve"> </w:t>
            </w:r>
            <w:r w:rsidR="001833E9" w:rsidRPr="000854BD">
              <w:t>рублей</w:t>
            </w:r>
          </w:p>
        </w:tc>
        <w:tc>
          <w:tcPr>
            <w:tcW w:w="2694" w:type="dxa"/>
          </w:tcPr>
          <w:p w:rsidR="001833E9" w:rsidRPr="007915D9" w:rsidRDefault="001833E9" w:rsidP="00894798">
            <w:pPr>
              <w:pStyle w:val="af"/>
            </w:pPr>
          </w:p>
        </w:tc>
      </w:tr>
    </w:tbl>
    <w:p w:rsidR="00116277" w:rsidRPr="00EE707B" w:rsidRDefault="007745A8" w:rsidP="004C7B0B">
      <w:pPr>
        <w:autoSpaceDE w:val="0"/>
        <w:autoSpaceDN w:val="0"/>
        <w:adjustRightInd w:val="0"/>
        <w:ind w:firstLine="709"/>
        <w:jc w:val="both"/>
      </w:pPr>
      <w:r w:rsidRPr="00EE707B">
        <w:t>&lt;*&gt; Список использованных сокращений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МР - Исполнительный комитет Рыбно-Слободского муниципального района</w:t>
      </w:r>
      <w:r w:rsidRPr="00E64850">
        <w:t xml:space="preserve"> Республики Татарстан</w:t>
      </w:r>
      <w:r w:rsidRPr="00EE707B"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proofErr w:type="spellStart"/>
      <w:r w:rsidRPr="00EE707B">
        <w:t>ОМПСиТ</w:t>
      </w:r>
      <w:proofErr w:type="spellEnd"/>
      <w:r w:rsidRPr="00EE707B">
        <w:t xml:space="preserve"> – муниципальное </w:t>
      </w:r>
      <w:proofErr w:type="spellStart"/>
      <w:r w:rsidRPr="00EE707B">
        <w:t>казенное</w:t>
      </w:r>
      <w:proofErr w:type="spellEnd"/>
      <w:r w:rsidRPr="00EE707B">
        <w:t xml:space="preserve"> учреждение «Отдел по молодёжной политике, спорту и туризму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ОО - муниципальное казенное учреждение «Отдел образования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ОСКС – муниципальное казенное учреждение «Отдел </w:t>
      </w:r>
      <w:r>
        <w:t>социально-культурной сферы</w:t>
      </w:r>
      <w:r w:rsidRPr="00EE707B">
        <w:t xml:space="preserve">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ЦРБ - государственное автономное учреждение здравоохранения "Рыбно-Слободская центральная районная больница";</w:t>
      </w:r>
    </w:p>
    <w:p w:rsidR="007745A8" w:rsidRPr="007915D9" w:rsidRDefault="007745A8" w:rsidP="007745A8">
      <w:pPr>
        <w:pStyle w:val="af"/>
        <w:ind w:firstLine="709"/>
      </w:pPr>
      <w:r>
        <w:t xml:space="preserve">МБУ </w:t>
      </w:r>
      <w:r w:rsidR="00AD72A9">
        <w:t xml:space="preserve">ДО </w:t>
      </w:r>
      <w:r>
        <w:t>«Спортивная школа</w:t>
      </w:r>
      <w:r w:rsidRPr="007915D9">
        <w:t>»</w:t>
      </w:r>
      <w:r>
        <w:t xml:space="preserve"> - муниципальное бюджетное учреждение </w:t>
      </w:r>
      <w:r w:rsidR="00AD72A9">
        <w:t xml:space="preserve">дополнительного образования </w:t>
      </w:r>
      <w:r>
        <w:t>«Спортивная школа»</w:t>
      </w:r>
      <w:r w:rsidRPr="00DB49A9">
        <w:rPr>
          <w:bCs/>
        </w:rPr>
        <w:t xml:space="preserve">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Default="007745A8" w:rsidP="007745A8">
      <w:pPr>
        <w:pStyle w:val="af"/>
        <w:ind w:firstLine="709"/>
        <w:rPr>
          <w:bCs/>
        </w:rPr>
      </w:pPr>
      <w:r w:rsidRPr="007915D9">
        <w:t>МБУ ДО «ДОО(П)Ц»</w:t>
      </w:r>
      <w:r>
        <w:t xml:space="preserve"> -</w:t>
      </w:r>
      <w:r w:rsidRPr="00DB49A9">
        <w:t xml:space="preserve"> </w:t>
      </w:r>
      <w:r>
        <w:t xml:space="preserve">муниципальное бюджетное учреждение дополнительного образования «Детский оздоровительный образовательный (профильный) центр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pStyle w:val="af"/>
        <w:ind w:firstLine="709"/>
        <w:rPr>
          <w:bCs/>
        </w:rPr>
      </w:pPr>
      <w:r w:rsidRPr="007915D9">
        <w:t>МБУ «СОК «Дельфин»</w:t>
      </w:r>
      <w:r>
        <w:t xml:space="preserve"> - муниципальное бюджетное учреждение «Спортивно-оздоровительный комплекс «Дельфин»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МБ - местный бюджет;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редакция газеты «Сельские горизонты» – редакция газеты «Сельские горизонты» («</w:t>
      </w:r>
      <w:proofErr w:type="spellStart"/>
      <w:r w:rsidRPr="00EE707B">
        <w:t>Авыл</w:t>
      </w:r>
      <w:proofErr w:type="spellEnd"/>
      <w:r w:rsidRPr="00EE707B">
        <w:t xml:space="preserve"> </w:t>
      </w:r>
      <w:proofErr w:type="spellStart"/>
      <w:r w:rsidRPr="00EE707B">
        <w:t>офыклары</w:t>
      </w:r>
      <w:proofErr w:type="spellEnd"/>
      <w:r w:rsidRPr="00EE707B">
        <w:t>») ОАО «</w:t>
      </w:r>
      <w:proofErr w:type="spellStart"/>
      <w:r w:rsidRPr="00EE707B">
        <w:t>Татмедиа</w:t>
      </w:r>
      <w:proofErr w:type="spellEnd"/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EE707B">
        <w:t>ИК поселений района – Исполнительные комитеты поселений, входящих в состав 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.</w:t>
      </w:r>
    </w:p>
    <w:p w:rsidR="007745A8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rPr>
          <w:color w:val="000000"/>
          <w:lang w:val="tt-RU"/>
        </w:rPr>
        <w:t xml:space="preserve">УСХиП   - </w:t>
      </w:r>
      <w:r w:rsidRPr="00EE707B">
        <w:t xml:space="preserve">Управление сельского хозяйства и продовольствия </w:t>
      </w:r>
      <w:proofErr w:type="spellStart"/>
      <w:r w:rsidRPr="00EE707B">
        <w:t>МСХиПР</w:t>
      </w:r>
      <w:proofErr w:type="spellEnd"/>
      <w:r w:rsidRPr="00EE707B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 xml:space="preserve"> в Рыбно-Слободском муниципальном районе;</w:t>
      </w:r>
    </w:p>
    <w:p w:rsidR="00C7731D" w:rsidRDefault="007745A8" w:rsidP="00C7731D">
      <w:pPr>
        <w:autoSpaceDE w:val="0"/>
        <w:autoSpaceDN w:val="0"/>
        <w:adjustRightInd w:val="0"/>
        <w:ind w:firstLine="709"/>
        <w:jc w:val="both"/>
      </w:pPr>
      <w:proofErr w:type="spellStart"/>
      <w:r w:rsidRPr="007915D9">
        <w:t>КДНи</w:t>
      </w:r>
      <w:r>
        <w:t>ЗП</w:t>
      </w:r>
      <w:proofErr w:type="spellEnd"/>
      <w:r>
        <w:t xml:space="preserve">  - Комиссия по делам несовершеннолетних и защите их прав Рыбно-Слободского муниципального района;</w:t>
      </w:r>
    </w:p>
    <w:p w:rsidR="007745A8" w:rsidRDefault="007745A8" w:rsidP="00C7731D">
      <w:pPr>
        <w:autoSpaceDE w:val="0"/>
        <w:autoSpaceDN w:val="0"/>
        <w:adjustRightInd w:val="0"/>
        <w:ind w:firstLine="709"/>
        <w:jc w:val="both"/>
      </w:pPr>
      <w:r w:rsidRPr="007915D9">
        <w:t xml:space="preserve">ОМВД РФ по Рыбно-Слободскому району </w:t>
      </w:r>
      <w:r>
        <w:t>– отдел МВД России по Рыбно-Слободскому району.</w:t>
      </w:r>
    </w:p>
    <w:sectPr w:rsidR="007745A8" w:rsidSect="00C7731D">
      <w:pgSz w:w="16838" w:h="11906" w:orient="landscape"/>
      <w:pgMar w:top="426" w:right="249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C8" w:rsidRDefault="00C779C8">
      <w:r>
        <w:separator/>
      </w:r>
    </w:p>
  </w:endnote>
  <w:endnote w:type="continuationSeparator" w:id="0">
    <w:p w:rsidR="00C779C8" w:rsidRDefault="00C7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FE" w:rsidRDefault="00264EFE">
    <w:pPr>
      <w:pStyle w:val="ab"/>
      <w:jc w:val="right"/>
    </w:pPr>
  </w:p>
  <w:p w:rsidR="00264EFE" w:rsidRDefault="00264E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FE" w:rsidRDefault="00264EFE" w:rsidP="00C7731D">
    <w:pPr>
      <w:pStyle w:val="ab"/>
      <w:jc w:val="right"/>
    </w:pPr>
  </w:p>
  <w:p w:rsidR="00264EFE" w:rsidRDefault="00264E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C8" w:rsidRDefault="00C779C8">
      <w:r>
        <w:separator/>
      </w:r>
    </w:p>
  </w:footnote>
  <w:footnote w:type="continuationSeparator" w:id="0">
    <w:p w:rsidR="00C779C8" w:rsidRDefault="00C7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6A0"/>
    <w:multiLevelType w:val="hybridMultilevel"/>
    <w:tmpl w:val="DAA2F41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4">
    <w:nsid w:val="1C174648"/>
    <w:multiLevelType w:val="hybridMultilevel"/>
    <w:tmpl w:val="F7786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B0E89"/>
    <w:multiLevelType w:val="hybridMultilevel"/>
    <w:tmpl w:val="BFBC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23D5E"/>
    <w:multiLevelType w:val="hybridMultilevel"/>
    <w:tmpl w:val="EC40FCA4"/>
    <w:lvl w:ilvl="0" w:tplc="CA5EE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20E92"/>
    <w:multiLevelType w:val="hybridMultilevel"/>
    <w:tmpl w:val="52B09A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7159E4"/>
    <w:multiLevelType w:val="hybridMultilevel"/>
    <w:tmpl w:val="9984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B34F4"/>
    <w:multiLevelType w:val="hybridMultilevel"/>
    <w:tmpl w:val="974474C4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0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2E3B"/>
    <w:multiLevelType w:val="hybridMultilevel"/>
    <w:tmpl w:val="2754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F7D29"/>
    <w:multiLevelType w:val="multilevel"/>
    <w:tmpl w:val="85DCC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E866C3A"/>
    <w:multiLevelType w:val="hybridMultilevel"/>
    <w:tmpl w:val="885E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D6573"/>
    <w:multiLevelType w:val="multilevel"/>
    <w:tmpl w:val="93A4A3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42099B"/>
    <w:multiLevelType w:val="hybridMultilevel"/>
    <w:tmpl w:val="74F09468"/>
    <w:lvl w:ilvl="0" w:tplc="A62ECD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7C3794"/>
    <w:multiLevelType w:val="hybridMultilevel"/>
    <w:tmpl w:val="334A0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18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3"/>
  </w:num>
  <w:num w:numId="17">
    <w:abstractNumId w:val="19"/>
  </w:num>
  <w:num w:numId="18">
    <w:abstractNumId w:val="10"/>
  </w:num>
  <w:num w:numId="19">
    <w:abstractNumId w:val="1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5A"/>
    <w:rsid w:val="00001556"/>
    <w:rsid w:val="000015AF"/>
    <w:rsid w:val="00001C07"/>
    <w:rsid w:val="00002552"/>
    <w:rsid w:val="0000352F"/>
    <w:rsid w:val="00004870"/>
    <w:rsid w:val="00006AA6"/>
    <w:rsid w:val="00010FC8"/>
    <w:rsid w:val="000142F0"/>
    <w:rsid w:val="000156CF"/>
    <w:rsid w:val="00015F1E"/>
    <w:rsid w:val="00020556"/>
    <w:rsid w:val="00023396"/>
    <w:rsid w:val="00023E04"/>
    <w:rsid w:val="00030930"/>
    <w:rsid w:val="0003251E"/>
    <w:rsid w:val="00033077"/>
    <w:rsid w:val="00034259"/>
    <w:rsid w:val="00036009"/>
    <w:rsid w:val="0003639B"/>
    <w:rsid w:val="0003764F"/>
    <w:rsid w:val="0004023D"/>
    <w:rsid w:val="000428A6"/>
    <w:rsid w:val="00043727"/>
    <w:rsid w:val="00047DF4"/>
    <w:rsid w:val="000537F4"/>
    <w:rsid w:val="00056C54"/>
    <w:rsid w:val="0006013C"/>
    <w:rsid w:val="000645C6"/>
    <w:rsid w:val="00074F69"/>
    <w:rsid w:val="00076101"/>
    <w:rsid w:val="00086BA0"/>
    <w:rsid w:val="00091097"/>
    <w:rsid w:val="00094592"/>
    <w:rsid w:val="00095CAC"/>
    <w:rsid w:val="00096F14"/>
    <w:rsid w:val="000A13A4"/>
    <w:rsid w:val="000A24BB"/>
    <w:rsid w:val="000A2898"/>
    <w:rsid w:val="000A2AA7"/>
    <w:rsid w:val="000B047F"/>
    <w:rsid w:val="000B3669"/>
    <w:rsid w:val="000B3BAC"/>
    <w:rsid w:val="000B4BD8"/>
    <w:rsid w:val="000B6409"/>
    <w:rsid w:val="000B7F95"/>
    <w:rsid w:val="000C05C3"/>
    <w:rsid w:val="000C1516"/>
    <w:rsid w:val="000C2C38"/>
    <w:rsid w:val="000C3CC8"/>
    <w:rsid w:val="000C5EFD"/>
    <w:rsid w:val="000C638F"/>
    <w:rsid w:val="000C7058"/>
    <w:rsid w:val="000D108A"/>
    <w:rsid w:val="000D1943"/>
    <w:rsid w:val="000D6E6E"/>
    <w:rsid w:val="000D744F"/>
    <w:rsid w:val="000E2614"/>
    <w:rsid w:val="000E5910"/>
    <w:rsid w:val="000E6831"/>
    <w:rsid w:val="000E687F"/>
    <w:rsid w:val="000F55E8"/>
    <w:rsid w:val="000F7A7E"/>
    <w:rsid w:val="001014FE"/>
    <w:rsid w:val="00106ADB"/>
    <w:rsid w:val="001073EB"/>
    <w:rsid w:val="001074C8"/>
    <w:rsid w:val="00107CFB"/>
    <w:rsid w:val="00107D84"/>
    <w:rsid w:val="00111193"/>
    <w:rsid w:val="001117FA"/>
    <w:rsid w:val="00116277"/>
    <w:rsid w:val="001226EF"/>
    <w:rsid w:val="001273CF"/>
    <w:rsid w:val="00132770"/>
    <w:rsid w:val="001332E5"/>
    <w:rsid w:val="00133F4C"/>
    <w:rsid w:val="00137D96"/>
    <w:rsid w:val="00140F39"/>
    <w:rsid w:val="0014498D"/>
    <w:rsid w:val="00145747"/>
    <w:rsid w:val="00145923"/>
    <w:rsid w:val="001502B3"/>
    <w:rsid w:val="00152B4B"/>
    <w:rsid w:val="00154B2B"/>
    <w:rsid w:val="001554FB"/>
    <w:rsid w:val="00155A22"/>
    <w:rsid w:val="001579DA"/>
    <w:rsid w:val="0016156A"/>
    <w:rsid w:val="0016375C"/>
    <w:rsid w:val="001643CB"/>
    <w:rsid w:val="001754D0"/>
    <w:rsid w:val="001812DD"/>
    <w:rsid w:val="001833E9"/>
    <w:rsid w:val="00183C2D"/>
    <w:rsid w:val="0019042E"/>
    <w:rsid w:val="001932FA"/>
    <w:rsid w:val="0019426E"/>
    <w:rsid w:val="00195B00"/>
    <w:rsid w:val="00195F7A"/>
    <w:rsid w:val="00196584"/>
    <w:rsid w:val="00196857"/>
    <w:rsid w:val="001A4E3D"/>
    <w:rsid w:val="001A4F8A"/>
    <w:rsid w:val="001A6CBE"/>
    <w:rsid w:val="001B271F"/>
    <w:rsid w:val="001B4678"/>
    <w:rsid w:val="001B4A59"/>
    <w:rsid w:val="001B4D87"/>
    <w:rsid w:val="001B5B85"/>
    <w:rsid w:val="001B67A5"/>
    <w:rsid w:val="001C16E7"/>
    <w:rsid w:val="001C19E6"/>
    <w:rsid w:val="001C2FFE"/>
    <w:rsid w:val="001C4560"/>
    <w:rsid w:val="001C540D"/>
    <w:rsid w:val="001D63A1"/>
    <w:rsid w:val="001D6E78"/>
    <w:rsid w:val="001E4620"/>
    <w:rsid w:val="001E57E9"/>
    <w:rsid w:val="001F025A"/>
    <w:rsid w:val="001F06E0"/>
    <w:rsid w:val="001F0DFD"/>
    <w:rsid w:val="001F19D9"/>
    <w:rsid w:val="001F1CCC"/>
    <w:rsid w:val="001F31C0"/>
    <w:rsid w:val="001F5123"/>
    <w:rsid w:val="001F775A"/>
    <w:rsid w:val="001F7F56"/>
    <w:rsid w:val="0020011C"/>
    <w:rsid w:val="00200569"/>
    <w:rsid w:val="00206F43"/>
    <w:rsid w:val="002101FA"/>
    <w:rsid w:val="00212E27"/>
    <w:rsid w:val="00213003"/>
    <w:rsid w:val="002136D9"/>
    <w:rsid w:val="00216EE5"/>
    <w:rsid w:val="00221427"/>
    <w:rsid w:val="00221E3C"/>
    <w:rsid w:val="00222A41"/>
    <w:rsid w:val="00223AF2"/>
    <w:rsid w:val="00224C52"/>
    <w:rsid w:val="00225B35"/>
    <w:rsid w:val="00225BAC"/>
    <w:rsid w:val="00225C1A"/>
    <w:rsid w:val="0022701F"/>
    <w:rsid w:val="00230981"/>
    <w:rsid w:val="00230E74"/>
    <w:rsid w:val="0023261B"/>
    <w:rsid w:val="002329CC"/>
    <w:rsid w:val="00233A77"/>
    <w:rsid w:val="00234B56"/>
    <w:rsid w:val="00236446"/>
    <w:rsid w:val="00241BFA"/>
    <w:rsid w:val="00243703"/>
    <w:rsid w:val="00246534"/>
    <w:rsid w:val="00247E1A"/>
    <w:rsid w:val="0025023B"/>
    <w:rsid w:val="00251B91"/>
    <w:rsid w:val="002529E6"/>
    <w:rsid w:val="00253607"/>
    <w:rsid w:val="00253A16"/>
    <w:rsid w:val="00255AE8"/>
    <w:rsid w:val="00256073"/>
    <w:rsid w:val="00260B62"/>
    <w:rsid w:val="00260FA6"/>
    <w:rsid w:val="0026123D"/>
    <w:rsid w:val="002642F2"/>
    <w:rsid w:val="00264EFE"/>
    <w:rsid w:val="002650E8"/>
    <w:rsid w:val="002719D5"/>
    <w:rsid w:val="002731E7"/>
    <w:rsid w:val="00274877"/>
    <w:rsid w:val="002802EC"/>
    <w:rsid w:val="00281CBB"/>
    <w:rsid w:val="00281F4D"/>
    <w:rsid w:val="00284AA0"/>
    <w:rsid w:val="00284DD9"/>
    <w:rsid w:val="0028523C"/>
    <w:rsid w:val="00290523"/>
    <w:rsid w:val="00290C12"/>
    <w:rsid w:val="002917A7"/>
    <w:rsid w:val="002936EC"/>
    <w:rsid w:val="00294709"/>
    <w:rsid w:val="00294C57"/>
    <w:rsid w:val="002A194A"/>
    <w:rsid w:val="002A4955"/>
    <w:rsid w:val="002A4AE3"/>
    <w:rsid w:val="002B0B77"/>
    <w:rsid w:val="002B3020"/>
    <w:rsid w:val="002B448C"/>
    <w:rsid w:val="002B7B0B"/>
    <w:rsid w:val="002C11BA"/>
    <w:rsid w:val="002C12CB"/>
    <w:rsid w:val="002C5CD3"/>
    <w:rsid w:val="002D1168"/>
    <w:rsid w:val="002D3702"/>
    <w:rsid w:val="002D37A9"/>
    <w:rsid w:val="002D3881"/>
    <w:rsid w:val="002D49AC"/>
    <w:rsid w:val="002D4C9F"/>
    <w:rsid w:val="002D50EB"/>
    <w:rsid w:val="002D550D"/>
    <w:rsid w:val="002D76C8"/>
    <w:rsid w:val="002E1001"/>
    <w:rsid w:val="002E2C8C"/>
    <w:rsid w:val="002E35B1"/>
    <w:rsid w:val="002E433A"/>
    <w:rsid w:val="002E4C22"/>
    <w:rsid w:val="002E5DCE"/>
    <w:rsid w:val="002E7354"/>
    <w:rsid w:val="002E77B1"/>
    <w:rsid w:val="002F26D1"/>
    <w:rsid w:val="002F551F"/>
    <w:rsid w:val="002F55EA"/>
    <w:rsid w:val="002F6C54"/>
    <w:rsid w:val="002F7471"/>
    <w:rsid w:val="00303582"/>
    <w:rsid w:val="003039F2"/>
    <w:rsid w:val="003042A7"/>
    <w:rsid w:val="003056E1"/>
    <w:rsid w:val="00307E2F"/>
    <w:rsid w:val="00312D28"/>
    <w:rsid w:val="00312D43"/>
    <w:rsid w:val="0031469B"/>
    <w:rsid w:val="0031557B"/>
    <w:rsid w:val="00315867"/>
    <w:rsid w:val="003176A3"/>
    <w:rsid w:val="0032199E"/>
    <w:rsid w:val="00321C97"/>
    <w:rsid w:val="003222B3"/>
    <w:rsid w:val="003238A5"/>
    <w:rsid w:val="003263CB"/>
    <w:rsid w:val="00330706"/>
    <w:rsid w:val="0033219C"/>
    <w:rsid w:val="00335F02"/>
    <w:rsid w:val="00340BFE"/>
    <w:rsid w:val="003471E7"/>
    <w:rsid w:val="00352360"/>
    <w:rsid w:val="00354AFA"/>
    <w:rsid w:val="00357295"/>
    <w:rsid w:val="00357588"/>
    <w:rsid w:val="003608B6"/>
    <w:rsid w:val="003615E1"/>
    <w:rsid w:val="0036443D"/>
    <w:rsid w:val="0036508B"/>
    <w:rsid w:val="00370C6B"/>
    <w:rsid w:val="00372A93"/>
    <w:rsid w:val="003739CE"/>
    <w:rsid w:val="00373ADB"/>
    <w:rsid w:val="00374221"/>
    <w:rsid w:val="00375567"/>
    <w:rsid w:val="00380A9F"/>
    <w:rsid w:val="00382577"/>
    <w:rsid w:val="0038563F"/>
    <w:rsid w:val="00385B6C"/>
    <w:rsid w:val="00394CCA"/>
    <w:rsid w:val="00395361"/>
    <w:rsid w:val="00395376"/>
    <w:rsid w:val="003A22B1"/>
    <w:rsid w:val="003A3FFF"/>
    <w:rsid w:val="003B0701"/>
    <w:rsid w:val="003B3618"/>
    <w:rsid w:val="003B61E9"/>
    <w:rsid w:val="003B6E89"/>
    <w:rsid w:val="003C2826"/>
    <w:rsid w:val="003C2D7D"/>
    <w:rsid w:val="003C5414"/>
    <w:rsid w:val="003C7E31"/>
    <w:rsid w:val="003D04FE"/>
    <w:rsid w:val="003D19BE"/>
    <w:rsid w:val="003D3FD7"/>
    <w:rsid w:val="003D54AD"/>
    <w:rsid w:val="003D6981"/>
    <w:rsid w:val="003E1993"/>
    <w:rsid w:val="003E2978"/>
    <w:rsid w:val="003E45C3"/>
    <w:rsid w:val="003E5548"/>
    <w:rsid w:val="003E653D"/>
    <w:rsid w:val="003F10AE"/>
    <w:rsid w:val="003F26A1"/>
    <w:rsid w:val="003F3FE5"/>
    <w:rsid w:val="003F6243"/>
    <w:rsid w:val="003F6441"/>
    <w:rsid w:val="003F6558"/>
    <w:rsid w:val="003F7A13"/>
    <w:rsid w:val="00403644"/>
    <w:rsid w:val="00405395"/>
    <w:rsid w:val="004074A4"/>
    <w:rsid w:val="004170EF"/>
    <w:rsid w:val="00417C69"/>
    <w:rsid w:val="0042291E"/>
    <w:rsid w:val="00423FBF"/>
    <w:rsid w:val="0042599F"/>
    <w:rsid w:val="00426590"/>
    <w:rsid w:val="004278E8"/>
    <w:rsid w:val="00427D9D"/>
    <w:rsid w:val="004332B0"/>
    <w:rsid w:val="00433425"/>
    <w:rsid w:val="0043430A"/>
    <w:rsid w:val="00434440"/>
    <w:rsid w:val="0043619E"/>
    <w:rsid w:val="0044013F"/>
    <w:rsid w:val="00440303"/>
    <w:rsid w:val="00440420"/>
    <w:rsid w:val="004434F6"/>
    <w:rsid w:val="00443E0B"/>
    <w:rsid w:val="004449E5"/>
    <w:rsid w:val="00445100"/>
    <w:rsid w:val="00450967"/>
    <w:rsid w:val="00453020"/>
    <w:rsid w:val="00455401"/>
    <w:rsid w:val="00457F22"/>
    <w:rsid w:val="00461F8D"/>
    <w:rsid w:val="00465A18"/>
    <w:rsid w:val="00466249"/>
    <w:rsid w:val="004707B6"/>
    <w:rsid w:val="00471797"/>
    <w:rsid w:val="00471F1B"/>
    <w:rsid w:val="00474F04"/>
    <w:rsid w:val="0047565C"/>
    <w:rsid w:val="00477C23"/>
    <w:rsid w:val="004850DE"/>
    <w:rsid w:val="00485490"/>
    <w:rsid w:val="00486F5B"/>
    <w:rsid w:val="00491E6D"/>
    <w:rsid w:val="004933B6"/>
    <w:rsid w:val="00494A41"/>
    <w:rsid w:val="00497910"/>
    <w:rsid w:val="004A4CFD"/>
    <w:rsid w:val="004A7811"/>
    <w:rsid w:val="004B0DA5"/>
    <w:rsid w:val="004B6FF9"/>
    <w:rsid w:val="004B7ECB"/>
    <w:rsid w:val="004C6330"/>
    <w:rsid w:val="004C7562"/>
    <w:rsid w:val="004C7AEC"/>
    <w:rsid w:val="004C7B0B"/>
    <w:rsid w:val="004D0EF4"/>
    <w:rsid w:val="004D4128"/>
    <w:rsid w:val="004D580A"/>
    <w:rsid w:val="004D759F"/>
    <w:rsid w:val="004E1C41"/>
    <w:rsid w:val="004E3567"/>
    <w:rsid w:val="004E3731"/>
    <w:rsid w:val="004E57A3"/>
    <w:rsid w:val="004E623F"/>
    <w:rsid w:val="004F2249"/>
    <w:rsid w:val="004F2852"/>
    <w:rsid w:val="004F353E"/>
    <w:rsid w:val="004F3ADC"/>
    <w:rsid w:val="004F6002"/>
    <w:rsid w:val="004F61D9"/>
    <w:rsid w:val="004F7D21"/>
    <w:rsid w:val="00501806"/>
    <w:rsid w:val="005113C1"/>
    <w:rsid w:val="00512535"/>
    <w:rsid w:val="00517A2D"/>
    <w:rsid w:val="005241A1"/>
    <w:rsid w:val="00524272"/>
    <w:rsid w:val="00524844"/>
    <w:rsid w:val="00525EC0"/>
    <w:rsid w:val="0053506A"/>
    <w:rsid w:val="00535FB4"/>
    <w:rsid w:val="0054130B"/>
    <w:rsid w:val="0054314D"/>
    <w:rsid w:val="005455F5"/>
    <w:rsid w:val="005456FC"/>
    <w:rsid w:val="00545CAB"/>
    <w:rsid w:val="00546962"/>
    <w:rsid w:val="005479C9"/>
    <w:rsid w:val="00552302"/>
    <w:rsid w:val="0055248A"/>
    <w:rsid w:val="00554B05"/>
    <w:rsid w:val="005550BB"/>
    <w:rsid w:val="005565D5"/>
    <w:rsid w:val="005572C8"/>
    <w:rsid w:val="00560FBF"/>
    <w:rsid w:val="00563B4D"/>
    <w:rsid w:val="00564304"/>
    <w:rsid w:val="005703FF"/>
    <w:rsid w:val="0057055F"/>
    <w:rsid w:val="0057230C"/>
    <w:rsid w:val="005748AF"/>
    <w:rsid w:val="005848CD"/>
    <w:rsid w:val="00587AA0"/>
    <w:rsid w:val="0059168B"/>
    <w:rsid w:val="00591D44"/>
    <w:rsid w:val="00594E75"/>
    <w:rsid w:val="0059568E"/>
    <w:rsid w:val="00595C05"/>
    <w:rsid w:val="005A3630"/>
    <w:rsid w:val="005A6AEA"/>
    <w:rsid w:val="005B4AB9"/>
    <w:rsid w:val="005C103A"/>
    <w:rsid w:val="005C1861"/>
    <w:rsid w:val="005C1CED"/>
    <w:rsid w:val="005C22B5"/>
    <w:rsid w:val="005C4364"/>
    <w:rsid w:val="005C5142"/>
    <w:rsid w:val="005C6E7D"/>
    <w:rsid w:val="005C762F"/>
    <w:rsid w:val="005C78D6"/>
    <w:rsid w:val="005D0763"/>
    <w:rsid w:val="005D144D"/>
    <w:rsid w:val="005D37BE"/>
    <w:rsid w:val="005D431C"/>
    <w:rsid w:val="005D57B1"/>
    <w:rsid w:val="005E00B5"/>
    <w:rsid w:val="005E022A"/>
    <w:rsid w:val="005E3B2B"/>
    <w:rsid w:val="005E671A"/>
    <w:rsid w:val="005F05BE"/>
    <w:rsid w:val="005F0675"/>
    <w:rsid w:val="005F09A3"/>
    <w:rsid w:val="005F1454"/>
    <w:rsid w:val="005F1584"/>
    <w:rsid w:val="005F2395"/>
    <w:rsid w:val="005F3099"/>
    <w:rsid w:val="005F6901"/>
    <w:rsid w:val="00602C58"/>
    <w:rsid w:val="006102F9"/>
    <w:rsid w:val="0061126A"/>
    <w:rsid w:val="00611A8D"/>
    <w:rsid w:val="00611C99"/>
    <w:rsid w:val="00613243"/>
    <w:rsid w:val="0061713C"/>
    <w:rsid w:val="00621118"/>
    <w:rsid w:val="00621686"/>
    <w:rsid w:val="006217AE"/>
    <w:rsid w:val="0062532E"/>
    <w:rsid w:val="00625CF9"/>
    <w:rsid w:val="00625E2A"/>
    <w:rsid w:val="006273AD"/>
    <w:rsid w:val="00627590"/>
    <w:rsid w:val="00632B9D"/>
    <w:rsid w:val="0063670E"/>
    <w:rsid w:val="00636CBA"/>
    <w:rsid w:val="00636E85"/>
    <w:rsid w:val="006377D6"/>
    <w:rsid w:val="00642051"/>
    <w:rsid w:val="006422C6"/>
    <w:rsid w:val="0064346D"/>
    <w:rsid w:val="00643EED"/>
    <w:rsid w:val="006450B6"/>
    <w:rsid w:val="006475D3"/>
    <w:rsid w:val="00652CD7"/>
    <w:rsid w:val="00661B36"/>
    <w:rsid w:val="0066555B"/>
    <w:rsid w:val="006657F7"/>
    <w:rsid w:val="00665CF7"/>
    <w:rsid w:val="00665EED"/>
    <w:rsid w:val="006662A7"/>
    <w:rsid w:val="00666484"/>
    <w:rsid w:val="0066796B"/>
    <w:rsid w:val="00670381"/>
    <w:rsid w:val="006718EB"/>
    <w:rsid w:val="0067377E"/>
    <w:rsid w:val="006744CB"/>
    <w:rsid w:val="006833EA"/>
    <w:rsid w:val="00684550"/>
    <w:rsid w:val="0069003A"/>
    <w:rsid w:val="00694297"/>
    <w:rsid w:val="00696A40"/>
    <w:rsid w:val="006A057F"/>
    <w:rsid w:val="006A27C5"/>
    <w:rsid w:val="006A2B24"/>
    <w:rsid w:val="006A35FE"/>
    <w:rsid w:val="006A46E7"/>
    <w:rsid w:val="006A4860"/>
    <w:rsid w:val="006A62E5"/>
    <w:rsid w:val="006A6621"/>
    <w:rsid w:val="006B1F4B"/>
    <w:rsid w:val="006B507E"/>
    <w:rsid w:val="006B65A1"/>
    <w:rsid w:val="006C205C"/>
    <w:rsid w:val="006C221C"/>
    <w:rsid w:val="006C3ED8"/>
    <w:rsid w:val="006C4291"/>
    <w:rsid w:val="006C7128"/>
    <w:rsid w:val="006D1C46"/>
    <w:rsid w:val="006D262A"/>
    <w:rsid w:val="006D4E5E"/>
    <w:rsid w:val="006D66E7"/>
    <w:rsid w:val="006D72F6"/>
    <w:rsid w:val="006E4695"/>
    <w:rsid w:val="006E60C0"/>
    <w:rsid w:val="006E6F90"/>
    <w:rsid w:val="006E78EE"/>
    <w:rsid w:val="006F0A2E"/>
    <w:rsid w:val="006F23F6"/>
    <w:rsid w:val="006F30B8"/>
    <w:rsid w:val="006F4343"/>
    <w:rsid w:val="006F5C2D"/>
    <w:rsid w:val="006F673A"/>
    <w:rsid w:val="0070044F"/>
    <w:rsid w:val="0070308D"/>
    <w:rsid w:val="00706CFE"/>
    <w:rsid w:val="0071195B"/>
    <w:rsid w:val="0071374F"/>
    <w:rsid w:val="00714C4A"/>
    <w:rsid w:val="00715106"/>
    <w:rsid w:val="00717061"/>
    <w:rsid w:val="00717FED"/>
    <w:rsid w:val="00721459"/>
    <w:rsid w:val="007225B2"/>
    <w:rsid w:val="00722E55"/>
    <w:rsid w:val="00723C02"/>
    <w:rsid w:val="007276A5"/>
    <w:rsid w:val="00727A2A"/>
    <w:rsid w:val="007347F9"/>
    <w:rsid w:val="00734A40"/>
    <w:rsid w:val="00735093"/>
    <w:rsid w:val="00735EC7"/>
    <w:rsid w:val="00737F00"/>
    <w:rsid w:val="00740BC0"/>
    <w:rsid w:val="0074698C"/>
    <w:rsid w:val="007500CA"/>
    <w:rsid w:val="00751A82"/>
    <w:rsid w:val="00753D99"/>
    <w:rsid w:val="00756129"/>
    <w:rsid w:val="00756E18"/>
    <w:rsid w:val="00761115"/>
    <w:rsid w:val="00764B40"/>
    <w:rsid w:val="0076565D"/>
    <w:rsid w:val="0077008E"/>
    <w:rsid w:val="007724F2"/>
    <w:rsid w:val="007745A8"/>
    <w:rsid w:val="00777384"/>
    <w:rsid w:val="00777CBC"/>
    <w:rsid w:val="007820C3"/>
    <w:rsid w:val="00784BD7"/>
    <w:rsid w:val="00787D31"/>
    <w:rsid w:val="00787EAF"/>
    <w:rsid w:val="00792D94"/>
    <w:rsid w:val="00795D9B"/>
    <w:rsid w:val="00796680"/>
    <w:rsid w:val="00797ACC"/>
    <w:rsid w:val="007A18E8"/>
    <w:rsid w:val="007B38E6"/>
    <w:rsid w:val="007B66AD"/>
    <w:rsid w:val="007B6740"/>
    <w:rsid w:val="007B6F82"/>
    <w:rsid w:val="007C5135"/>
    <w:rsid w:val="007C58CD"/>
    <w:rsid w:val="007C5A62"/>
    <w:rsid w:val="007D6160"/>
    <w:rsid w:val="007E0072"/>
    <w:rsid w:val="007E37B6"/>
    <w:rsid w:val="007E4535"/>
    <w:rsid w:val="007E4655"/>
    <w:rsid w:val="007E4AD2"/>
    <w:rsid w:val="007E75A3"/>
    <w:rsid w:val="007F0437"/>
    <w:rsid w:val="007F0EC4"/>
    <w:rsid w:val="007F104E"/>
    <w:rsid w:val="007F1567"/>
    <w:rsid w:val="007F4BCB"/>
    <w:rsid w:val="00802042"/>
    <w:rsid w:val="00804CA1"/>
    <w:rsid w:val="008050F1"/>
    <w:rsid w:val="00805FB6"/>
    <w:rsid w:val="00806041"/>
    <w:rsid w:val="00807FED"/>
    <w:rsid w:val="0081074F"/>
    <w:rsid w:val="00811529"/>
    <w:rsid w:val="00812E5B"/>
    <w:rsid w:val="008138BD"/>
    <w:rsid w:val="008151ED"/>
    <w:rsid w:val="0081615E"/>
    <w:rsid w:val="0081656D"/>
    <w:rsid w:val="00816621"/>
    <w:rsid w:val="00821AC1"/>
    <w:rsid w:val="00823CC9"/>
    <w:rsid w:val="008244E9"/>
    <w:rsid w:val="008259EC"/>
    <w:rsid w:val="00825F41"/>
    <w:rsid w:val="008273EC"/>
    <w:rsid w:val="00830CA3"/>
    <w:rsid w:val="0083130F"/>
    <w:rsid w:val="00834719"/>
    <w:rsid w:val="00835CEA"/>
    <w:rsid w:val="00837730"/>
    <w:rsid w:val="00843C3C"/>
    <w:rsid w:val="008478DB"/>
    <w:rsid w:val="00852580"/>
    <w:rsid w:val="00852AA5"/>
    <w:rsid w:val="00852C1C"/>
    <w:rsid w:val="00854345"/>
    <w:rsid w:val="00855D6B"/>
    <w:rsid w:val="008616F1"/>
    <w:rsid w:val="008621B6"/>
    <w:rsid w:val="00863D54"/>
    <w:rsid w:val="00864E76"/>
    <w:rsid w:val="00865FE8"/>
    <w:rsid w:val="008732D7"/>
    <w:rsid w:val="00874AE8"/>
    <w:rsid w:val="00881F3D"/>
    <w:rsid w:val="00885E7B"/>
    <w:rsid w:val="008860EA"/>
    <w:rsid w:val="00891A3B"/>
    <w:rsid w:val="00892114"/>
    <w:rsid w:val="00894798"/>
    <w:rsid w:val="008956D7"/>
    <w:rsid w:val="008975B5"/>
    <w:rsid w:val="008A158C"/>
    <w:rsid w:val="008A41E4"/>
    <w:rsid w:val="008A6411"/>
    <w:rsid w:val="008B71F6"/>
    <w:rsid w:val="008C1224"/>
    <w:rsid w:val="008C3876"/>
    <w:rsid w:val="008C5920"/>
    <w:rsid w:val="008C700A"/>
    <w:rsid w:val="008D2D61"/>
    <w:rsid w:val="008D2FBD"/>
    <w:rsid w:val="008D3279"/>
    <w:rsid w:val="008D40AF"/>
    <w:rsid w:val="008D497F"/>
    <w:rsid w:val="008D7434"/>
    <w:rsid w:val="008E23BD"/>
    <w:rsid w:val="008E297D"/>
    <w:rsid w:val="008E3470"/>
    <w:rsid w:val="008E3B22"/>
    <w:rsid w:val="008E4BDA"/>
    <w:rsid w:val="008E6BB7"/>
    <w:rsid w:val="008E7A51"/>
    <w:rsid w:val="008F3FED"/>
    <w:rsid w:val="008F4A4E"/>
    <w:rsid w:val="00900EFB"/>
    <w:rsid w:val="0090153F"/>
    <w:rsid w:val="00901634"/>
    <w:rsid w:val="00902764"/>
    <w:rsid w:val="00903FA5"/>
    <w:rsid w:val="0090432B"/>
    <w:rsid w:val="00907734"/>
    <w:rsid w:val="00910539"/>
    <w:rsid w:val="00912A76"/>
    <w:rsid w:val="00914565"/>
    <w:rsid w:val="00915D71"/>
    <w:rsid w:val="00916012"/>
    <w:rsid w:val="00922343"/>
    <w:rsid w:val="00924FE0"/>
    <w:rsid w:val="00926524"/>
    <w:rsid w:val="0092755D"/>
    <w:rsid w:val="00930155"/>
    <w:rsid w:val="00930958"/>
    <w:rsid w:val="00932A46"/>
    <w:rsid w:val="00933359"/>
    <w:rsid w:val="00934E11"/>
    <w:rsid w:val="0093666D"/>
    <w:rsid w:val="00937AF6"/>
    <w:rsid w:val="00937EF5"/>
    <w:rsid w:val="0094086F"/>
    <w:rsid w:val="00941406"/>
    <w:rsid w:val="0094164E"/>
    <w:rsid w:val="00942A50"/>
    <w:rsid w:val="00943AD0"/>
    <w:rsid w:val="00944F68"/>
    <w:rsid w:val="009458AD"/>
    <w:rsid w:val="009469BF"/>
    <w:rsid w:val="009516CC"/>
    <w:rsid w:val="00953A51"/>
    <w:rsid w:val="009555D2"/>
    <w:rsid w:val="00955C94"/>
    <w:rsid w:val="009569F3"/>
    <w:rsid w:val="0096028F"/>
    <w:rsid w:val="00960E8A"/>
    <w:rsid w:val="00961E3D"/>
    <w:rsid w:val="00962F79"/>
    <w:rsid w:val="00963186"/>
    <w:rsid w:val="00972A4A"/>
    <w:rsid w:val="0097363F"/>
    <w:rsid w:val="00974444"/>
    <w:rsid w:val="009761B6"/>
    <w:rsid w:val="00976E56"/>
    <w:rsid w:val="0097785A"/>
    <w:rsid w:val="009809DB"/>
    <w:rsid w:val="00981786"/>
    <w:rsid w:val="00984A70"/>
    <w:rsid w:val="00992D3F"/>
    <w:rsid w:val="00997870"/>
    <w:rsid w:val="009A025D"/>
    <w:rsid w:val="009A1DCE"/>
    <w:rsid w:val="009A23AB"/>
    <w:rsid w:val="009A3528"/>
    <w:rsid w:val="009A3C4D"/>
    <w:rsid w:val="009A413F"/>
    <w:rsid w:val="009A5124"/>
    <w:rsid w:val="009B2672"/>
    <w:rsid w:val="009B4242"/>
    <w:rsid w:val="009B50CD"/>
    <w:rsid w:val="009B7040"/>
    <w:rsid w:val="009B7F60"/>
    <w:rsid w:val="009C207F"/>
    <w:rsid w:val="009C6AF4"/>
    <w:rsid w:val="009D085E"/>
    <w:rsid w:val="009D0E45"/>
    <w:rsid w:val="009D693A"/>
    <w:rsid w:val="009D7ED6"/>
    <w:rsid w:val="009E0AAE"/>
    <w:rsid w:val="009E29D9"/>
    <w:rsid w:val="009E2E44"/>
    <w:rsid w:val="009E6C92"/>
    <w:rsid w:val="009E7C9C"/>
    <w:rsid w:val="009F2504"/>
    <w:rsid w:val="009F3DED"/>
    <w:rsid w:val="009F5148"/>
    <w:rsid w:val="00A02BE5"/>
    <w:rsid w:val="00A068D8"/>
    <w:rsid w:val="00A07940"/>
    <w:rsid w:val="00A10D96"/>
    <w:rsid w:val="00A12A75"/>
    <w:rsid w:val="00A15320"/>
    <w:rsid w:val="00A172AD"/>
    <w:rsid w:val="00A17F42"/>
    <w:rsid w:val="00A2017D"/>
    <w:rsid w:val="00A216C4"/>
    <w:rsid w:val="00A25D34"/>
    <w:rsid w:val="00A270B3"/>
    <w:rsid w:val="00A30C1E"/>
    <w:rsid w:val="00A31BDA"/>
    <w:rsid w:val="00A335AC"/>
    <w:rsid w:val="00A339F2"/>
    <w:rsid w:val="00A347F9"/>
    <w:rsid w:val="00A35218"/>
    <w:rsid w:val="00A357B5"/>
    <w:rsid w:val="00A37B3A"/>
    <w:rsid w:val="00A407FC"/>
    <w:rsid w:val="00A42419"/>
    <w:rsid w:val="00A42870"/>
    <w:rsid w:val="00A43392"/>
    <w:rsid w:val="00A43D3E"/>
    <w:rsid w:val="00A448E9"/>
    <w:rsid w:val="00A54492"/>
    <w:rsid w:val="00A55416"/>
    <w:rsid w:val="00A55D2C"/>
    <w:rsid w:val="00A56CCA"/>
    <w:rsid w:val="00A57D8B"/>
    <w:rsid w:val="00A60A3F"/>
    <w:rsid w:val="00A60CCC"/>
    <w:rsid w:val="00A60DA9"/>
    <w:rsid w:val="00A619C0"/>
    <w:rsid w:val="00A670E8"/>
    <w:rsid w:val="00A67D9E"/>
    <w:rsid w:val="00A7082C"/>
    <w:rsid w:val="00A70B25"/>
    <w:rsid w:val="00A71B7E"/>
    <w:rsid w:val="00A7359B"/>
    <w:rsid w:val="00A73ADF"/>
    <w:rsid w:val="00A74B3F"/>
    <w:rsid w:val="00A80827"/>
    <w:rsid w:val="00A82566"/>
    <w:rsid w:val="00A84C1B"/>
    <w:rsid w:val="00A85F80"/>
    <w:rsid w:val="00A90F49"/>
    <w:rsid w:val="00A9533B"/>
    <w:rsid w:val="00AA2E3C"/>
    <w:rsid w:val="00AA3C65"/>
    <w:rsid w:val="00AA4E2C"/>
    <w:rsid w:val="00AA58C3"/>
    <w:rsid w:val="00AA68D6"/>
    <w:rsid w:val="00AB241A"/>
    <w:rsid w:val="00AB42DA"/>
    <w:rsid w:val="00AB5132"/>
    <w:rsid w:val="00AB5705"/>
    <w:rsid w:val="00AB6D31"/>
    <w:rsid w:val="00AB77EE"/>
    <w:rsid w:val="00AC2623"/>
    <w:rsid w:val="00AC2F8F"/>
    <w:rsid w:val="00AC3922"/>
    <w:rsid w:val="00AC7911"/>
    <w:rsid w:val="00AC7A04"/>
    <w:rsid w:val="00AD1F29"/>
    <w:rsid w:val="00AD2D02"/>
    <w:rsid w:val="00AD439A"/>
    <w:rsid w:val="00AD4A01"/>
    <w:rsid w:val="00AD6E34"/>
    <w:rsid w:val="00AD72A9"/>
    <w:rsid w:val="00AD7C9A"/>
    <w:rsid w:val="00AE41C7"/>
    <w:rsid w:val="00AF05F7"/>
    <w:rsid w:val="00AF087A"/>
    <w:rsid w:val="00AF23B3"/>
    <w:rsid w:val="00AF2747"/>
    <w:rsid w:val="00AF4043"/>
    <w:rsid w:val="00AF4F1E"/>
    <w:rsid w:val="00B01015"/>
    <w:rsid w:val="00B06BB2"/>
    <w:rsid w:val="00B16C9F"/>
    <w:rsid w:val="00B24218"/>
    <w:rsid w:val="00B27B2B"/>
    <w:rsid w:val="00B35D9D"/>
    <w:rsid w:val="00B35E5C"/>
    <w:rsid w:val="00B3633F"/>
    <w:rsid w:val="00B37829"/>
    <w:rsid w:val="00B37C7C"/>
    <w:rsid w:val="00B40192"/>
    <w:rsid w:val="00B40FEE"/>
    <w:rsid w:val="00B434D1"/>
    <w:rsid w:val="00B44FC5"/>
    <w:rsid w:val="00B4635E"/>
    <w:rsid w:val="00B5491B"/>
    <w:rsid w:val="00B5533B"/>
    <w:rsid w:val="00B61170"/>
    <w:rsid w:val="00B6403F"/>
    <w:rsid w:val="00B724FA"/>
    <w:rsid w:val="00B7309C"/>
    <w:rsid w:val="00B75830"/>
    <w:rsid w:val="00B762E1"/>
    <w:rsid w:val="00B76DE4"/>
    <w:rsid w:val="00B76FA2"/>
    <w:rsid w:val="00B81CB0"/>
    <w:rsid w:val="00B82995"/>
    <w:rsid w:val="00B86E93"/>
    <w:rsid w:val="00B93086"/>
    <w:rsid w:val="00B93448"/>
    <w:rsid w:val="00B94F26"/>
    <w:rsid w:val="00B95325"/>
    <w:rsid w:val="00BA1B21"/>
    <w:rsid w:val="00BA2004"/>
    <w:rsid w:val="00BA3629"/>
    <w:rsid w:val="00BA5DB2"/>
    <w:rsid w:val="00BA67E6"/>
    <w:rsid w:val="00BB0C03"/>
    <w:rsid w:val="00BB375F"/>
    <w:rsid w:val="00BB4443"/>
    <w:rsid w:val="00BB5376"/>
    <w:rsid w:val="00BB5EE1"/>
    <w:rsid w:val="00BB663C"/>
    <w:rsid w:val="00BC3D4B"/>
    <w:rsid w:val="00BC41B1"/>
    <w:rsid w:val="00BC55B6"/>
    <w:rsid w:val="00BC586F"/>
    <w:rsid w:val="00BC6220"/>
    <w:rsid w:val="00BC66EC"/>
    <w:rsid w:val="00BC73C1"/>
    <w:rsid w:val="00BD084F"/>
    <w:rsid w:val="00BD0954"/>
    <w:rsid w:val="00BD0A07"/>
    <w:rsid w:val="00BD18C3"/>
    <w:rsid w:val="00BD56E4"/>
    <w:rsid w:val="00BD6B08"/>
    <w:rsid w:val="00BD75BE"/>
    <w:rsid w:val="00BE01BE"/>
    <w:rsid w:val="00BF202C"/>
    <w:rsid w:val="00BF71C1"/>
    <w:rsid w:val="00BF79F3"/>
    <w:rsid w:val="00BF7B44"/>
    <w:rsid w:val="00C021C9"/>
    <w:rsid w:val="00C058DE"/>
    <w:rsid w:val="00C05D1B"/>
    <w:rsid w:val="00C06645"/>
    <w:rsid w:val="00C10014"/>
    <w:rsid w:val="00C16D82"/>
    <w:rsid w:val="00C235CB"/>
    <w:rsid w:val="00C24CE8"/>
    <w:rsid w:val="00C3071D"/>
    <w:rsid w:val="00C30D02"/>
    <w:rsid w:val="00C31777"/>
    <w:rsid w:val="00C35969"/>
    <w:rsid w:val="00C35AFB"/>
    <w:rsid w:val="00C36105"/>
    <w:rsid w:val="00C36E16"/>
    <w:rsid w:val="00C40019"/>
    <w:rsid w:val="00C41547"/>
    <w:rsid w:val="00C43414"/>
    <w:rsid w:val="00C4726D"/>
    <w:rsid w:val="00C5285A"/>
    <w:rsid w:val="00C53A2B"/>
    <w:rsid w:val="00C5403A"/>
    <w:rsid w:val="00C5448C"/>
    <w:rsid w:val="00C66BB6"/>
    <w:rsid w:val="00C72409"/>
    <w:rsid w:val="00C729B8"/>
    <w:rsid w:val="00C73EA6"/>
    <w:rsid w:val="00C7679F"/>
    <w:rsid w:val="00C7731D"/>
    <w:rsid w:val="00C779C8"/>
    <w:rsid w:val="00C81666"/>
    <w:rsid w:val="00C837B0"/>
    <w:rsid w:val="00C902F1"/>
    <w:rsid w:val="00C90C9D"/>
    <w:rsid w:val="00C94E79"/>
    <w:rsid w:val="00C97080"/>
    <w:rsid w:val="00CA1D23"/>
    <w:rsid w:val="00CB27CD"/>
    <w:rsid w:val="00CB35D9"/>
    <w:rsid w:val="00CB75FF"/>
    <w:rsid w:val="00CB781D"/>
    <w:rsid w:val="00CC2096"/>
    <w:rsid w:val="00CC297E"/>
    <w:rsid w:val="00CC2D45"/>
    <w:rsid w:val="00CC401D"/>
    <w:rsid w:val="00CC511E"/>
    <w:rsid w:val="00CC56D6"/>
    <w:rsid w:val="00CC5D4C"/>
    <w:rsid w:val="00CD4477"/>
    <w:rsid w:val="00CD7FAC"/>
    <w:rsid w:val="00CE3285"/>
    <w:rsid w:val="00CE35C7"/>
    <w:rsid w:val="00CE582A"/>
    <w:rsid w:val="00CF20FB"/>
    <w:rsid w:val="00CF3B00"/>
    <w:rsid w:val="00D0080F"/>
    <w:rsid w:val="00D01B67"/>
    <w:rsid w:val="00D03B25"/>
    <w:rsid w:val="00D04058"/>
    <w:rsid w:val="00D0457F"/>
    <w:rsid w:val="00D04E8A"/>
    <w:rsid w:val="00D04EFD"/>
    <w:rsid w:val="00D12994"/>
    <w:rsid w:val="00D1478B"/>
    <w:rsid w:val="00D16AE5"/>
    <w:rsid w:val="00D24F60"/>
    <w:rsid w:val="00D33131"/>
    <w:rsid w:val="00D336C5"/>
    <w:rsid w:val="00D34158"/>
    <w:rsid w:val="00D444C3"/>
    <w:rsid w:val="00D449AF"/>
    <w:rsid w:val="00D46AD5"/>
    <w:rsid w:val="00D5272D"/>
    <w:rsid w:val="00D53998"/>
    <w:rsid w:val="00D53A02"/>
    <w:rsid w:val="00D627DC"/>
    <w:rsid w:val="00D6286A"/>
    <w:rsid w:val="00D6303D"/>
    <w:rsid w:val="00D64674"/>
    <w:rsid w:val="00D669CF"/>
    <w:rsid w:val="00D70B6C"/>
    <w:rsid w:val="00D716F8"/>
    <w:rsid w:val="00D753DF"/>
    <w:rsid w:val="00D75CB4"/>
    <w:rsid w:val="00D809F4"/>
    <w:rsid w:val="00D81E26"/>
    <w:rsid w:val="00D84066"/>
    <w:rsid w:val="00D84099"/>
    <w:rsid w:val="00D85AE2"/>
    <w:rsid w:val="00D85C85"/>
    <w:rsid w:val="00D87F27"/>
    <w:rsid w:val="00D9046E"/>
    <w:rsid w:val="00D91A3E"/>
    <w:rsid w:val="00D93696"/>
    <w:rsid w:val="00D96C3F"/>
    <w:rsid w:val="00DA359B"/>
    <w:rsid w:val="00DA7BDA"/>
    <w:rsid w:val="00DB4A59"/>
    <w:rsid w:val="00DB4E82"/>
    <w:rsid w:val="00DB7703"/>
    <w:rsid w:val="00DB7C86"/>
    <w:rsid w:val="00DC205E"/>
    <w:rsid w:val="00DC2736"/>
    <w:rsid w:val="00DC2F5C"/>
    <w:rsid w:val="00DC3BD7"/>
    <w:rsid w:val="00DC781C"/>
    <w:rsid w:val="00DD301E"/>
    <w:rsid w:val="00DD4DA0"/>
    <w:rsid w:val="00DE1C21"/>
    <w:rsid w:val="00DE5536"/>
    <w:rsid w:val="00DE5F6A"/>
    <w:rsid w:val="00DF001C"/>
    <w:rsid w:val="00DF00C8"/>
    <w:rsid w:val="00DF0FC0"/>
    <w:rsid w:val="00DF595F"/>
    <w:rsid w:val="00DF5D05"/>
    <w:rsid w:val="00DF5F2D"/>
    <w:rsid w:val="00E034A4"/>
    <w:rsid w:val="00E07188"/>
    <w:rsid w:val="00E100B8"/>
    <w:rsid w:val="00E12C02"/>
    <w:rsid w:val="00E15620"/>
    <w:rsid w:val="00E1618C"/>
    <w:rsid w:val="00E204C6"/>
    <w:rsid w:val="00E310B6"/>
    <w:rsid w:val="00E3478F"/>
    <w:rsid w:val="00E3548F"/>
    <w:rsid w:val="00E3569E"/>
    <w:rsid w:val="00E35EDC"/>
    <w:rsid w:val="00E35F06"/>
    <w:rsid w:val="00E3625F"/>
    <w:rsid w:val="00E40785"/>
    <w:rsid w:val="00E4246D"/>
    <w:rsid w:val="00E4378D"/>
    <w:rsid w:val="00E43E29"/>
    <w:rsid w:val="00E45213"/>
    <w:rsid w:val="00E454DD"/>
    <w:rsid w:val="00E50830"/>
    <w:rsid w:val="00E54AD6"/>
    <w:rsid w:val="00E6085C"/>
    <w:rsid w:val="00E6103D"/>
    <w:rsid w:val="00E61DAB"/>
    <w:rsid w:val="00E628D3"/>
    <w:rsid w:val="00E7024B"/>
    <w:rsid w:val="00E7707A"/>
    <w:rsid w:val="00E803CC"/>
    <w:rsid w:val="00E81D66"/>
    <w:rsid w:val="00E90A19"/>
    <w:rsid w:val="00E92B78"/>
    <w:rsid w:val="00E950EC"/>
    <w:rsid w:val="00E95CBB"/>
    <w:rsid w:val="00E97080"/>
    <w:rsid w:val="00E97258"/>
    <w:rsid w:val="00E97506"/>
    <w:rsid w:val="00EA0C34"/>
    <w:rsid w:val="00EA231D"/>
    <w:rsid w:val="00EA2378"/>
    <w:rsid w:val="00EA4715"/>
    <w:rsid w:val="00EA4C87"/>
    <w:rsid w:val="00EB50B2"/>
    <w:rsid w:val="00EB750D"/>
    <w:rsid w:val="00EC12E4"/>
    <w:rsid w:val="00EC5C16"/>
    <w:rsid w:val="00ED3F72"/>
    <w:rsid w:val="00ED4309"/>
    <w:rsid w:val="00ED5659"/>
    <w:rsid w:val="00ED7825"/>
    <w:rsid w:val="00ED78F9"/>
    <w:rsid w:val="00EE0AC6"/>
    <w:rsid w:val="00EE1859"/>
    <w:rsid w:val="00EE6525"/>
    <w:rsid w:val="00EE6644"/>
    <w:rsid w:val="00EF5923"/>
    <w:rsid w:val="00EF617E"/>
    <w:rsid w:val="00EF6F66"/>
    <w:rsid w:val="00EF7BE6"/>
    <w:rsid w:val="00F04CF0"/>
    <w:rsid w:val="00F0676D"/>
    <w:rsid w:val="00F13C3B"/>
    <w:rsid w:val="00F140BC"/>
    <w:rsid w:val="00F15733"/>
    <w:rsid w:val="00F22A6E"/>
    <w:rsid w:val="00F2367A"/>
    <w:rsid w:val="00F2566E"/>
    <w:rsid w:val="00F267B3"/>
    <w:rsid w:val="00F27D55"/>
    <w:rsid w:val="00F30599"/>
    <w:rsid w:val="00F3351F"/>
    <w:rsid w:val="00F35B86"/>
    <w:rsid w:val="00F4140F"/>
    <w:rsid w:val="00F43549"/>
    <w:rsid w:val="00F45C80"/>
    <w:rsid w:val="00F50D85"/>
    <w:rsid w:val="00F51C6E"/>
    <w:rsid w:val="00F529CF"/>
    <w:rsid w:val="00F52BFE"/>
    <w:rsid w:val="00F53297"/>
    <w:rsid w:val="00F541C2"/>
    <w:rsid w:val="00F60F8A"/>
    <w:rsid w:val="00F6179D"/>
    <w:rsid w:val="00F62717"/>
    <w:rsid w:val="00F66FA8"/>
    <w:rsid w:val="00F70CE5"/>
    <w:rsid w:val="00F70FCE"/>
    <w:rsid w:val="00F728B0"/>
    <w:rsid w:val="00F7410C"/>
    <w:rsid w:val="00F74376"/>
    <w:rsid w:val="00F751D2"/>
    <w:rsid w:val="00F8087F"/>
    <w:rsid w:val="00F81BC7"/>
    <w:rsid w:val="00F85ED9"/>
    <w:rsid w:val="00F85F81"/>
    <w:rsid w:val="00F870F5"/>
    <w:rsid w:val="00F8772F"/>
    <w:rsid w:val="00F877C7"/>
    <w:rsid w:val="00F9090E"/>
    <w:rsid w:val="00F951AB"/>
    <w:rsid w:val="00F971A1"/>
    <w:rsid w:val="00FA0164"/>
    <w:rsid w:val="00FA1EA0"/>
    <w:rsid w:val="00FB21E1"/>
    <w:rsid w:val="00FB673D"/>
    <w:rsid w:val="00FC00C0"/>
    <w:rsid w:val="00FC0247"/>
    <w:rsid w:val="00FC2783"/>
    <w:rsid w:val="00FC33EA"/>
    <w:rsid w:val="00FC41FE"/>
    <w:rsid w:val="00FC4BD4"/>
    <w:rsid w:val="00FD0392"/>
    <w:rsid w:val="00FD4DCF"/>
    <w:rsid w:val="00FD5818"/>
    <w:rsid w:val="00FE0429"/>
    <w:rsid w:val="00FE2D48"/>
    <w:rsid w:val="00FF016D"/>
    <w:rsid w:val="00FF0DFB"/>
    <w:rsid w:val="00FF1172"/>
    <w:rsid w:val="00FF1967"/>
    <w:rsid w:val="00FF1E70"/>
    <w:rsid w:val="00FF346E"/>
    <w:rsid w:val="00FF4AC6"/>
    <w:rsid w:val="00FF52D1"/>
    <w:rsid w:val="00FF5FA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CA90-CEFB-48D0-8BB8-15D0647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МСЗ</Company>
  <LinksUpToDate>false</LinksUpToDate>
  <CharactersWithSpaces>23680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tkachenko</dc:creator>
  <cp:lastModifiedBy>Наташа</cp:lastModifiedBy>
  <cp:revision>2</cp:revision>
  <cp:lastPrinted>2025-03-05T12:50:00Z</cp:lastPrinted>
  <dcterms:created xsi:type="dcterms:W3CDTF">2025-03-05T12:54:00Z</dcterms:created>
  <dcterms:modified xsi:type="dcterms:W3CDTF">2025-03-05T12:54:00Z</dcterms:modified>
</cp:coreProperties>
</file>