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ook w:val="04A0" w:firstRow="1" w:lastRow="0" w:firstColumn="1" w:lastColumn="0" w:noHBand="0" w:noVBand="1"/>
      </w:tblPr>
      <w:tblGrid>
        <w:gridCol w:w="5016"/>
        <w:gridCol w:w="5157"/>
      </w:tblGrid>
      <w:tr w:rsidR="002C4E40" w:rsidTr="00DD138A">
        <w:trPr>
          <w:trHeight w:val="1833"/>
        </w:trPr>
        <w:tc>
          <w:tcPr>
            <w:tcW w:w="5016" w:type="dxa"/>
          </w:tcPr>
          <w:p w:rsidR="002C4E40" w:rsidRDefault="002C4E40" w:rsidP="00DD138A">
            <w:pPr>
              <w:keepNext/>
              <w:tabs>
                <w:tab w:val="left" w:pos="900"/>
                <w:tab w:val="center" w:pos="2939"/>
              </w:tabs>
              <w:spacing w:line="276" w:lineRule="auto"/>
              <w:ind w:right="-337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E6AAE15" wp14:editId="4DA514A6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2C4E40" w:rsidRDefault="002C4E40" w:rsidP="00DD138A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2C4E40" w:rsidRDefault="002C4E40" w:rsidP="00DD138A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2C4E40" w:rsidRDefault="002C4E40" w:rsidP="00DD138A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5157" w:type="dxa"/>
          </w:tcPr>
          <w:p w:rsidR="002C4E40" w:rsidRDefault="002C4E40" w:rsidP="00DD138A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2C4E40" w:rsidRDefault="002C4E40" w:rsidP="00DD138A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2C4E40" w:rsidRDefault="002C4E40" w:rsidP="00DD138A">
            <w:pPr>
              <w:spacing w:line="276" w:lineRule="auto"/>
              <w:rPr>
                <w:sz w:val="20"/>
                <w:szCs w:val="20"/>
                <w:lang w:val="tt-RU" w:eastAsia="en-US"/>
              </w:rPr>
            </w:pPr>
          </w:p>
        </w:tc>
      </w:tr>
      <w:tr w:rsidR="002C4E40" w:rsidTr="00DD138A">
        <w:trPr>
          <w:cantSplit/>
        </w:trPr>
        <w:tc>
          <w:tcPr>
            <w:tcW w:w="10173" w:type="dxa"/>
            <w:gridSpan w:val="2"/>
            <w:hideMark/>
          </w:tcPr>
          <w:p w:rsidR="002C4E40" w:rsidRDefault="002C4E40" w:rsidP="00DD138A">
            <w:pPr>
              <w:tabs>
                <w:tab w:val="left" w:pos="459"/>
              </w:tabs>
              <w:spacing w:line="276" w:lineRule="auto"/>
              <w:jc w:val="center"/>
              <w:rPr>
                <w:bCs/>
                <w:sz w:val="20"/>
                <w:szCs w:val="20"/>
                <w:lang w:val="tt-RU" w:eastAsia="en-US"/>
              </w:rPr>
            </w:pPr>
          </w:p>
        </w:tc>
      </w:tr>
    </w:tbl>
    <w:p w:rsidR="002C4E40" w:rsidRDefault="002C4E40" w:rsidP="002C4E40">
      <w:pPr>
        <w:ind w:left="-57"/>
        <w:rPr>
          <w:sz w:val="4"/>
          <w:lang w:val="tt-RU"/>
        </w:rPr>
      </w:pPr>
    </w:p>
    <w:p w:rsidR="002C4E40" w:rsidRDefault="002C4E40" w:rsidP="002C4E40">
      <w:pPr>
        <w:ind w:left="-57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44D46C8" wp14:editId="13A12D2B">
                <wp:simplePos x="0" y="0"/>
                <wp:positionH relativeFrom="column">
                  <wp:posOffset>175260</wp:posOffset>
                </wp:positionH>
                <wp:positionV relativeFrom="paragraph">
                  <wp:posOffset>5714</wp:posOffset>
                </wp:positionV>
                <wp:extent cx="6096000" cy="0"/>
                <wp:effectExtent l="0" t="0" r="19050" b="1905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7E88C" id="Прямая соединительная линия 7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2C4E40" w:rsidTr="00DD138A">
        <w:trPr>
          <w:trHeight w:val="321"/>
          <w:jc w:val="center"/>
        </w:trPr>
        <w:tc>
          <w:tcPr>
            <w:tcW w:w="4838" w:type="dxa"/>
            <w:hideMark/>
          </w:tcPr>
          <w:p w:rsidR="002C4E40" w:rsidRDefault="002C4E40" w:rsidP="00DD138A">
            <w:pPr>
              <w:keepNext/>
              <w:spacing w:line="276" w:lineRule="auto"/>
              <w:outlineLvl w:val="0"/>
              <w:rPr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ПОСТАНОВЛЕНИЕ</w:t>
            </w:r>
          </w:p>
        </w:tc>
        <w:tc>
          <w:tcPr>
            <w:tcW w:w="4836" w:type="dxa"/>
            <w:hideMark/>
          </w:tcPr>
          <w:p w:rsidR="002C4E40" w:rsidRDefault="002C4E40" w:rsidP="00DD138A">
            <w:pPr>
              <w:keepNext/>
              <w:spacing w:line="276" w:lineRule="auto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 xml:space="preserve">                                             КАРАР</w:t>
            </w:r>
          </w:p>
        </w:tc>
      </w:tr>
    </w:tbl>
    <w:p w:rsidR="002C4E40" w:rsidRPr="00D10A18" w:rsidRDefault="002C4E40" w:rsidP="002C4E40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        </w:t>
      </w:r>
      <w:r w:rsidR="00522065">
        <w:rPr>
          <w:sz w:val="20"/>
          <w:szCs w:val="20"/>
          <w:lang w:val="tt-RU"/>
        </w:rPr>
        <w:t xml:space="preserve">                    </w:t>
      </w:r>
      <w:r w:rsidR="007C45EE">
        <w:rPr>
          <w:sz w:val="20"/>
          <w:szCs w:val="20"/>
          <w:lang w:val="tt-RU"/>
        </w:rPr>
        <w:t>___________</w:t>
      </w:r>
      <w:r>
        <w:rPr>
          <w:sz w:val="20"/>
          <w:szCs w:val="20"/>
          <w:lang w:val="tt-RU"/>
        </w:rPr>
        <w:t xml:space="preserve">                    </w:t>
      </w:r>
      <w:r w:rsidR="00522065">
        <w:rPr>
          <w:sz w:val="20"/>
          <w:szCs w:val="20"/>
          <w:lang w:val="tt-RU"/>
        </w:rPr>
        <w:t xml:space="preserve">      </w:t>
      </w:r>
      <w:r>
        <w:rPr>
          <w:sz w:val="20"/>
          <w:szCs w:val="20"/>
          <w:lang w:val="tt-RU"/>
        </w:rPr>
        <w:t>пгт. Рыбная Слобода                     №</w:t>
      </w:r>
      <w:r w:rsidR="007C45EE">
        <w:rPr>
          <w:sz w:val="20"/>
          <w:szCs w:val="20"/>
          <w:lang w:val="tt-RU"/>
        </w:rPr>
        <w:t>____</w:t>
      </w:r>
      <w:r w:rsidR="00EA59D7">
        <w:rPr>
          <w:sz w:val="20"/>
          <w:szCs w:val="20"/>
          <w:lang w:val="tt-RU"/>
        </w:rPr>
        <w:t>пи</w:t>
      </w:r>
    </w:p>
    <w:p w:rsidR="002C4E40" w:rsidRPr="00606371" w:rsidRDefault="00606371" w:rsidP="00606371">
      <w:pPr>
        <w:autoSpaceDE w:val="0"/>
        <w:autoSpaceDN w:val="0"/>
        <w:adjustRightInd w:val="0"/>
        <w:ind w:right="-143"/>
        <w:jc w:val="right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</w:t>
      </w:r>
    </w:p>
    <w:p w:rsidR="002C4E40" w:rsidRPr="007C45EE" w:rsidRDefault="00852FBC" w:rsidP="007C55C1">
      <w:pPr>
        <w:widowControl w:val="0"/>
        <w:autoSpaceDE w:val="0"/>
        <w:autoSpaceDN w:val="0"/>
        <w:ind w:right="4676"/>
        <w:jc w:val="both"/>
        <w:rPr>
          <w:sz w:val="28"/>
          <w:szCs w:val="28"/>
        </w:rPr>
      </w:pPr>
      <w:r w:rsidRPr="00852FBC">
        <w:rPr>
          <w:sz w:val="28"/>
          <w:szCs w:val="28"/>
        </w:rPr>
        <w:t xml:space="preserve">О </w:t>
      </w:r>
      <w:r w:rsidR="0069224C">
        <w:rPr>
          <w:sz w:val="28"/>
          <w:szCs w:val="28"/>
        </w:rPr>
        <w:t xml:space="preserve">признании утратившими силу отдельных административных регламентов </w:t>
      </w:r>
      <w:r w:rsidR="004F628B" w:rsidRPr="004F628B">
        <w:rPr>
          <w:sz w:val="28"/>
          <w:szCs w:val="28"/>
        </w:rPr>
        <w:t>предоставления муниципальных услуг отделом по опеке и попечительству Исполнительного комитета Рыбно-Слободского муниципального района Республики Татарстан</w:t>
      </w:r>
    </w:p>
    <w:p w:rsidR="00852FBC" w:rsidRPr="00764D7A" w:rsidRDefault="00852FBC" w:rsidP="00852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4E40" w:rsidRPr="00852FBC" w:rsidRDefault="0069224C" w:rsidP="00852F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нормативных правовых актов в соответствие с действующим законодательством </w:t>
      </w:r>
      <w:r w:rsidR="007C45EE" w:rsidRPr="007C45E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C4E40" w:rsidRPr="00764D7A" w:rsidRDefault="002C4E40" w:rsidP="002C4E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2FBC" w:rsidRDefault="0069224C" w:rsidP="002E12D0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69224C" w:rsidRDefault="0069224C" w:rsidP="0069224C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Исполнительного комитета Рыбно-Слободского муниципального района Республики Татарстан от 25.10.2021 №228пи «</w:t>
      </w:r>
      <w:r w:rsidRPr="0069224C">
        <w:rPr>
          <w:sz w:val="28"/>
          <w:szCs w:val="28"/>
        </w:rPr>
        <w:t>Об утверждении Административного регламента предоставления государственной услуги по установлению опеки, попечительства (в том числе предварительной опеки, попечительства) и назначению опекуна (попечителя), освобожд</w:t>
      </w:r>
      <w:r>
        <w:rPr>
          <w:sz w:val="28"/>
          <w:szCs w:val="28"/>
        </w:rPr>
        <w:t xml:space="preserve">ению опекуна (попечителя) от </w:t>
      </w:r>
      <w:r w:rsidRPr="0069224C">
        <w:rPr>
          <w:sz w:val="28"/>
          <w:szCs w:val="28"/>
        </w:rPr>
        <w:t>исполнения им своих обязанностей (в отношении совершеннолетних лиц, признанных в судебном порядке недееспособными или ограниченно дееспособными)»</w:t>
      </w:r>
      <w:r>
        <w:rPr>
          <w:sz w:val="28"/>
          <w:szCs w:val="28"/>
        </w:rPr>
        <w:t>;</w:t>
      </w:r>
    </w:p>
    <w:p w:rsidR="0069224C" w:rsidRDefault="0069224C" w:rsidP="0069224C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224C">
        <w:rPr>
          <w:sz w:val="28"/>
          <w:szCs w:val="28"/>
        </w:rPr>
        <w:t>постановление Исполнительного комитета Рыбно-Слободского муниципального р</w:t>
      </w:r>
      <w:r>
        <w:rPr>
          <w:sz w:val="28"/>
          <w:szCs w:val="28"/>
        </w:rPr>
        <w:t>айона Республики Татарстан от 07.03.2023</w:t>
      </w:r>
      <w:r w:rsidRPr="0069224C">
        <w:rPr>
          <w:sz w:val="28"/>
          <w:szCs w:val="28"/>
        </w:rPr>
        <w:t xml:space="preserve"> №</w:t>
      </w:r>
      <w:r>
        <w:rPr>
          <w:sz w:val="28"/>
          <w:szCs w:val="28"/>
        </w:rPr>
        <w:t>62</w:t>
      </w:r>
      <w:r w:rsidRPr="0069224C">
        <w:rPr>
          <w:sz w:val="28"/>
          <w:szCs w:val="28"/>
        </w:rPr>
        <w:t xml:space="preserve">пи «О внесении изменений в административный регламент предоставления государственной услуги по установлению опеки, попечительства (в том числе предварительной опеки, попечительства) и назначению опекуна (попечителя), освобождению опекуна (попечителя) от исполнения им своих обязанностей (в отношении совершеннолетних лиц, признанных в судебном порядке недееспособными или ограниченно дееспособными), утвержденный </w:t>
      </w:r>
      <w:hyperlink r:id="rId7" w:history="1">
        <w:r w:rsidRPr="0069224C">
          <w:rPr>
            <w:rStyle w:val="a4"/>
            <w:color w:val="000000" w:themeColor="text1"/>
            <w:sz w:val="28"/>
            <w:szCs w:val="28"/>
            <w:u w:val="none"/>
          </w:rPr>
          <w:t>постановлением Исполнительного комитета Рыбно-Слободского муниципального района Респу</w:t>
        </w:r>
        <w:r>
          <w:rPr>
            <w:rStyle w:val="a4"/>
            <w:color w:val="000000" w:themeColor="text1"/>
            <w:sz w:val="28"/>
            <w:szCs w:val="28"/>
            <w:u w:val="none"/>
          </w:rPr>
          <w:t>блики Татарстан от 25.10.2021 №</w:t>
        </w:r>
        <w:r w:rsidRPr="0069224C">
          <w:rPr>
            <w:rStyle w:val="a4"/>
            <w:color w:val="000000" w:themeColor="text1"/>
            <w:sz w:val="28"/>
            <w:szCs w:val="28"/>
            <w:u w:val="none"/>
          </w:rPr>
          <w:t>228пи</w:t>
        </w:r>
      </w:hyperlink>
      <w:r w:rsidRPr="0069224C">
        <w:rPr>
          <w:sz w:val="28"/>
          <w:szCs w:val="28"/>
        </w:rPr>
        <w:t>»;</w:t>
      </w:r>
    </w:p>
    <w:p w:rsidR="0069224C" w:rsidRDefault="0069224C" w:rsidP="0069224C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224C">
        <w:rPr>
          <w:sz w:val="28"/>
          <w:szCs w:val="28"/>
        </w:rPr>
        <w:t>постановление Исполнительного комитета Рыбно-Слободского муниципального района Республики Татарстан от 2</w:t>
      </w:r>
      <w:r>
        <w:rPr>
          <w:sz w:val="28"/>
          <w:szCs w:val="28"/>
        </w:rPr>
        <w:t>1.02.2019</w:t>
      </w:r>
      <w:r w:rsidRPr="0069224C">
        <w:rPr>
          <w:sz w:val="28"/>
          <w:szCs w:val="28"/>
        </w:rPr>
        <w:t xml:space="preserve"> №</w:t>
      </w:r>
      <w:r>
        <w:rPr>
          <w:sz w:val="28"/>
          <w:szCs w:val="28"/>
        </w:rPr>
        <w:t>77</w:t>
      </w:r>
      <w:r w:rsidRPr="0069224C">
        <w:rPr>
          <w:sz w:val="28"/>
          <w:szCs w:val="28"/>
        </w:rPr>
        <w:t>пи «Об утверждении Административного регламента предост</w:t>
      </w:r>
      <w:r>
        <w:rPr>
          <w:sz w:val="28"/>
          <w:szCs w:val="28"/>
        </w:rPr>
        <w:t>авления государственной услуги «</w:t>
      </w:r>
      <w:r w:rsidRPr="0069224C">
        <w:rPr>
          <w:sz w:val="28"/>
          <w:szCs w:val="28"/>
        </w:rPr>
        <w:t xml:space="preserve">Выдача предварительного разрешения на осуществление сделок по </w:t>
      </w:r>
      <w:r w:rsidRPr="0069224C">
        <w:rPr>
          <w:sz w:val="28"/>
          <w:szCs w:val="28"/>
        </w:rPr>
        <w:lastRenderedPageBreak/>
        <w:t>отчуждению недвижимого имущества отделом по опеке и попечительс</w:t>
      </w:r>
      <w:r>
        <w:rPr>
          <w:sz w:val="28"/>
          <w:szCs w:val="28"/>
        </w:rPr>
        <w:t xml:space="preserve">тву Исполнительного комитета </w:t>
      </w:r>
      <w:r w:rsidRPr="0069224C">
        <w:rPr>
          <w:sz w:val="28"/>
          <w:szCs w:val="28"/>
        </w:rPr>
        <w:t>Рыбно-Слободского муниципального района»;</w:t>
      </w:r>
    </w:p>
    <w:p w:rsidR="0069224C" w:rsidRDefault="0069224C" w:rsidP="0069224C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224C">
        <w:rPr>
          <w:sz w:val="28"/>
          <w:szCs w:val="28"/>
        </w:rPr>
        <w:t xml:space="preserve">постановление Исполнительного комитета Рыбно-Слободского муниципального </w:t>
      </w:r>
      <w:r>
        <w:rPr>
          <w:sz w:val="28"/>
          <w:szCs w:val="28"/>
        </w:rPr>
        <w:t>района Республики Татарстан от 13.06</w:t>
      </w:r>
      <w:r w:rsidRPr="0069224C">
        <w:rPr>
          <w:sz w:val="28"/>
          <w:szCs w:val="28"/>
        </w:rPr>
        <w:t>.2019 №</w:t>
      </w:r>
      <w:r>
        <w:rPr>
          <w:sz w:val="28"/>
          <w:szCs w:val="28"/>
        </w:rPr>
        <w:t>196</w:t>
      </w:r>
      <w:r w:rsidRPr="0069224C">
        <w:rPr>
          <w:sz w:val="28"/>
          <w:szCs w:val="28"/>
        </w:rPr>
        <w:t>пи «О внесении изменений в административные регламенты предоставления муниципальных услуг отделом по опеке и попечительству Исполнительного комитета Рыбно-Слободского муниципального района Республики Татарстан»;</w:t>
      </w:r>
    </w:p>
    <w:p w:rsidR="0069224C" w:rsidRDefault="0069224C" w:rsidP="0069224C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224C">
        <w:rPr>
          <w:sz w:val="28"/>
          <w:szCs w:val="28"/>
        </w:rPr>
        <w:t>постановление Исполнительного комитета Рыбно-Слободского муниципального р</w:t>
      </w:r>
      <w:r>
        <w:rPr>
          <w:sz w:val="28"/>
          <w:szCs w:val="28"/>
        </w:rPr>
        <w:t>айона Республики Татарстан от 09.07</w:t>
      </w:r>
      <w:r w:rsidRPr="0069224C">
        <w:rPr>
          <w:sz w:val="28"/>
          <w:szCs w:val="28"/>
        </w:rPr>
        <w:t>.2019 №</w:t>
      </w:r>
      <w:r>
        <w:rPr>
          <w:sz w:val="28"/>
          <w:szCs w:val="28"/>
        </w:rPr>
        <w:t>211</w:t>
      </w:r>
      <w:r w:rsidRPr="0069224C">
        <w:rPr>
          <w:sz w:val="28"/>
          <w:szCs w:val="28"/>
        </w:rPr>
        <w:t>пи «О внесении изменений в административные регламенты предоставления муниципальных услуг отделом по опеке и попечительству Исполнительного комитета Рыбно-Слободского муниципального района Республики Татарстан»;</w:t>
      </w:r>
    </w:p>
    <w:p w:rsidR="004F628B" w:rsidRDefault="004F628B" w:rsidP="004F628B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628B">
        <w:rPr>
          <w:sz w:val="28"/>
          <w:szCs w:val="28"/>
        </w:rPr>
        <w:t>постановление Исполнительного комитета Рыбно-Слободского муниципального р</w:t>
      </w:r>
      <w:r>
        <w:rPr>
          <w:sz w:val="28"/>
          <w:szCs w:val="28"/>
        </w:rPr>
        <w:t>айона Республики Татарстан от 21.02</w:t>
      </w:r>
      <w:r w:rsidRPr="004F628B">
        <w:rPr>
          <w:sz w:val="28"/>
          <w:szCs w:val="28"/>
        </w:rPr>
        <w:t>.2019 №</w:t>
      </w:r>
      <w:r>
        <w:rPr>
          <w:sz w:val="28"/>
          <w:szCs w:val="28"/>
        </w:rPr>
        <w:t>73</w:t>
      </w:r>
      <w:r w:rsidRPr="004F628B">
        <w:rPr>
          <w:sz w:val="28"/>
          <w:szCs w:val="28"/>
        </w:rPr>
        <w:t>пи «Об утверждении Административного регламента предост</w:t>
      </w:r>
      <w:r>
        <w:rPr>
          <w:sz w:val="28"/>
          <w:szCs w:val="28"/>
        </w:rPr>
        <w:t>авления государственной услуги «</w:t>
      </w:r>
      <w:r w:rsidRPr="004F628B">
        <w:rPr>
          <w:sz w:val="28"/>
          <w:szCs w:val="28"/>
        </w:rPr>
        <w:t xml:space="preserve">Назначение и выплата денежных средств на содержание ребенка (детей) опекуну или попечителю, приемным родителям, а также выплата вознаграждения, причитающегося опекунам или попечителям, приемным родителям, исполняющим обязанности </w:t>
      </w:r>
      <w:proofErr w:type="spellStart"/>
      <w:r w:rsidRPr="004F628B">
        <w:rPr>
          <w:sz w:val="28"/>
          <w:szCs w:val="28"/>
        </w:rPr>
        <w:t>возмездно</w:t>
      </w:r>
      <w:proofErr w:type="spellEnd"/>
      <w:r w:rsidRPr="004F628B">
        <w:rPr>
          <w:sz w:val="28"/>
          <w:szCs w:val="28"/>
        </w:rPr>
        <w:t>, отделом по опеке и попечительству, Исполнительного комитета Рыбно-Сл</w:t>
      </w:r>
      <w:r>
        <w:rPr>
          <w:sz w:val="28"/>
          <w:szCs w:val="28"/>
        </w:rPr>
        <w:t>ободского муниципального района</w:t>
      </w:r>
      <w:r w:rsidR="0069224C" w:rsidRPr="004F628B">
        <w:rPr>
          <w:sz w:val="28"/>
          <w:szCs w:val="28"/>
        </w:rPr>
        <w:t>»;</w:t>
      </w:r>
    </w:p>
    <w:p w:rsidR="00864FCF" w:rsidRDefault="00864FCF" w:rsidP="004F628B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4FCF">
        <w:rPr>
          <w:sz w:val="28"/>
          <w:szCs w:val="28"/>
        </w:rPr>
        <w:t>постановление Исполнительного комитета Рыбно-Слободского муниципального района Республики Татарстан от 21.02.2019 №7</w:t>
      </w:r>
      <w:r>
        <w:rPr>
          <w:sz w:val="28"/>
          <w:szCs w:val="28"/>
        </w:rPr>
        <w:t>9</w:t>
      </w:r>
      <w:r w:rsidRPr="00864FCF">
        <w:rPr>
          <w:sz w:val="28"/>
          <w:szCs w:val="28"/>
        </w:rPr>
        <w:t>пи «Об утверждении Административного регламента предост</w:t>
      </w:r>
      <w:r w:rsidR="003315B7">
        <w:rPr>
          <w:sz w:val="28"/>
          <w:szCs w:val="28"/>
        </w:rPr>
        <w:t>авления государственной услуги «</w:t>
      </w:r>
      <w:r w:rsidRPr="00864FCF">
        <w:rPr>
          <w:sz w:val="28"/>
          <w:szCs w:val="28"/>
        </w:rPr>
        <w:t>Выдача разрешения законному представителю на получение денежного вклада несовершеннолетнего отделом по опеке и попечительству Исполнительного комитета Рыбно-Слободского муниципального района»;</w:t>
      </w:r>
    </w:p>
    <w:p w:rsidR="003315B7" w:rsidRDefault="003315B7" w:rsidP="004F628B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15B7">
        <w:rPr>
          <w:sz w:val="28"/>
          <w:szCs w:val="28"/>
        </w:rPr>
        <w:t>постановление Исполнительного комитета Рыбно-Слободского муниципального района Республики Татарстан от 21.02.2019 №7</w:t>
      </w:r>
      <w:r>
        <w:rPr>
          <w:sz w:val="28"/>
          <w:szCs w:val="28"/>
        </w:rPr>
        <w:t>6</w:t>
      </w:r>
      <w:r w:rsidRPr="003315B7">
        <w:rPr>
          <w:sz w:val="28"/>
          <w:szCs w:val="28"/>
        </w:rPr>
        <w:t>пи «Об утверждении Административного регламента предост</w:t>
      </w:r>
      <w:r>
        <w:rPr>
          <w:sz w:val="28"/>
          <w:szCs w:val="28"/>
        </w:rPr>
        <w:t>авления государственной услуги «</w:t>
      </w:r>
      <w:r w:rsidRPr="003315B7">
        <w:rPr>
          <w:sz w:val="28"/>
          <w:szCs w:val="28"/>
        </w:rPr>
        <w:t>Выдача предварительного разрешения на совершение сделок по отчуждению движимого имущества несовершеннолетних отделом по опеке и попечительству Исполнительного комитета Рыбно-Сл</w:t>
      </w:r>
      <w:r>
        <w:rPr>
          <w:sz w:val="28"/>
          <w:szCs w:val="28"/>
        </w:rPr>
        <w:t>ободского муниципального района</w:t>
      </w:r>
      <w:r w:rsidRPr="003315B7">
        <w:rPr>
          <w:sz w:val="28"/>
          <w:szCs w:val="28"/>
        </w:rPr>
        <w:t>»;</w:t>
      </w:r>
    </w:p>
    <w:p w:rsidR="003315B7" w:rsidRDefault="003315B7" w:rsidP="004F628B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15B7">
        <w:rPr>
          <w:sz w:val="28"/>
          <w:szCs w:val="28"/>
        </w:rPr>
        <w:t>постановление Исполнительного комитета Рыбно-Слободского муниципального района Республики Татарстан от 21.02.2019 №7</w:t>
      </w:r>
      <w:r>
        <w:rPr>
          <w:sz w:val="28"/>
          <w:szCs w:val="28"/>
        </w:rPr>
        <w:t>7</w:t>
      </w:r>
      <w:r w:rsidRPr="003315B7">
        <w:rPr>
          <w:sz w:val="28"/>
          <w:szCs w:val="28"/>
        </w:rPr>
        <w:t>пи «Об утверждении Административного регламента предоставлени</w:t>
      </w:r>
      <w:r>
        <w:rPr>
          <w:sz w:val="28"/>
          <w:szCs w:val="28"/>
        </w:rPr>
        <w:t>я государственной услуги «</w:t>
      </w:r>
      <w:r w:rsidRPr="003315B7">
        <w:rPr>
          <w:sz w:val="28"/>
          <w:szCs w:val="28"/>
        </w:rPr>
        <w:t>Выдача предварительного разрешения на осуществление сделок по отчуждению недвижимого имущества отделом по опеке и попечительству Исполнительного комитета Рыбно-Слободского муниципального района»;</w:t>
      </w:r>
    </w:p>
    <w:p w:rsidR="003315B7" w:rsidRDefault="003315B7" w:rsidP="004F628B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15B7">
        <w:rPr>
          <w:sz w:val="28"/>
          <w:szCs w:val="28"/>
        </w:rPr>
        <w:t>постановление Исполнительного комитета Рыбно-Слободского муниципального района Республики Татарстан от 21.02.2019 №7</w:t>
      </w:r>
      <w:r>
        <w:rPr>
          <w:sz w:val="28"/>
          <w:szCs w:val="28"/>
        </w:rPr>
        <w:t>5</w:t>
      </w:r>
      <w:r w:rsidRPr="003315B7">
        <w:rPr>
          <w:sz w:val="28"/>
          <w:szCs w:val="28"/>
        </w:rPr>
        <w:t>пи «Об утверждении Административного регламента предост</w:t>
      </w:r>
      <w:r>
        <w:rPr>
          <w:sz w:val="28"/>
          <w:szCs w:val="28"/>
        </w:rPr>
        <w:t>авления государственной услуги «</w:t>
      </w:r>
      <w:r w:rsidRPr="003315B7">
        <w:rPr>
          <w:sz w:val="28"/>
          <w:szCs w:val="28"/>
        </w:rPr>
        <w:t xml:space="preserve">Выдача предварительного разрешения на отказ от преимущественного права покупки от имени несовершеннолетнего(них), отделом по опеке и </w:t>
      </w:r>
      <w:r w:rsidRPr="003315B7">
        <w:rPr>
          <w:sz w:val="28"/>
          <w:szCs w:val="28"/>
        </w:rPr>
        <w:lastRenderedPageBreak/>
        <w:t>попечительству, Исполнительного комитета Рыбно-Слободского муниципального района»;</w:t>
      </w:r>
    </w:p>
    <w:p w:rsidR="003315B7" w:rsidRPr="004F628B" w:rsidRDefault="003315B7" w:rsidP="004F628B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15B7">
        <w:rPr>
          <w:sz w:val="28"/>
          <w:szCs w:val="28"/>
        </w:rPr>
        <w:t>постановление Исполнительного комитета Рыбно-Слободского муниципального района Республики Татарстан от 21.02.2019 №7</w:t>
      </w:r>
      <w:r>
        <w:rPr>
          <w:sz w:val="28"/>
          <w:szCs w:val="28"/>
        </w:rPr>
        <w:t>4</w:t>
      </w:r>
      <w:r w:rsidRPr="003315B7">
        <w:rPr>
          <w:sz w:val="28"/>
          <w:szCs w:val="28"/>
        </w:rPr>
        <w:t>пи «Об утверждении Административного регламента предоставления государстве</w:t>
      </w:r>
      <w:r>
        <w:rPr>
          <w:sz w:val="28"/>
          <w:szCs w:val="28"/>
        </w:rPr>
        <w:t>нной услуги «</w:t>
      </w:r>
      <w:r w:rsidRPr="003315B7">
        <w:rPr>
          <w:sz w:val="28"/>
          <w:szCs w:val="28"/>
        </w:rPr>
        <w:t>Выдача разрешения на изменение имени и (или) фамилии ребенка, не достигшего четырнадцатилетнего возраста, отделом по опеке и попечительству, Исполнительного комитета Рыбно-Слободского муниципального района</w:t>
      </w:r>
      <w:r>
        <w:rPr>
          <w:sz w:val="28"/>
          <w:szCs w:val="28"/>
        </w:rPr>
        <w:t>».</w:t>
      </w:r>
    </w:p>
    <w:p w:rsidR="007C45EE" w:rsidRPr="003315B7" w:rsidRDefault="008A70A4" w:rsidP="003315B7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15B7">
        <w:rPr>
          <w:sz w:val="28"/>
          <w:szCs w:val="28"/>
        </w:rPr>
        <w:t xml:space="preserve">Разместить настоящее постановление на официальном сайте Рыбно-Слободского муниципального района Республики Татарстан в информационно-телекоммуникационной сети Интернет по веб-адресу: http://ribnaya-sloboda.tatarstan.ru, а также «Официальном портале правовой информации Республики Татарстан» в информационно-телекоммуникационной сети Интернет по веб-адресу: http://pravo.tatarstan.ru. </w:t>
      </w:r>
    </w:p>
    <w:p w:rsidR="008A70A4" w:rsidRPr="007C45EE" w:rsidRDefault="003C451A" w:rsidP="007C45E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45EE">
        <w:rPr>
          <w:sz w:val="28"/>
          <w:szCs w:val="28"/>
        </w:rPr>
        <w:t xml:space="preserve">. </w:t>
      </w:r>
      <w:r w:rsidR="008A70A4" w:rsidRPr="007C45EE">
        <w:rPr>
          <w:sz w:val="28"/>
          <w:szCs w:val="28"/>
        </w:rPr>
        <w:t xml:space="preserve">Контроль за исполнением настоящего постановления </w:t>
      </w:r>
      <w:r w:rsidR="007C55C1">
        <w:rPr>
          <w:sz w:val="28"/>
          <w:szCs w:val="28"/>
        </w:rPr>
        <w:t xml:space="preserve">возложить на </w:t>
      </w:r>
      <w:r w:rsidR="003315B7">
        <w:rPr>
          <w:sz w:val="28"/>
          <w:szCs w:val="28"/>
        </w:rPr>
        <w:t>отдел по опеке и попечительству Исполнительного комитета Рыбно-Слободского муниципального района Республики Татарстан</w:t>
      </w:r>
      <w:bookmarkStart w:id="0" w:name="_GoBack"/>
      <w:bookmarkEnd w:id="0"/>
      <w:r w:rsidR="00852FBC" w:rsidRPr="007C45EE">
        <w:rPr>
          <w:sz w:val="28"/>
          <w:szCs w:val="28"/>
        </w:rPr>
        <w:t>.</w:t>
      </w:r>
    </w:p>
    <w:p w:rsidR="002C4E40" w:rsidRDefault="002C4E40" w:rsidP="002C4E40">
      <w:pPr>
        <w:rPr>
          <w:sz w:val="28"/>
          <w:szCs w:val="28"/>
        </w:rPr>
      </w:pPr>
    </w:p>
    <w:p w:rsidR="004F4E1A" w:rsidRPr="00764D7A" w:rsidRDefault="004F4E1A" w:rsidP="002C4E40">
      <w:pPr>
        <w:rPr>
          <w:sz w:val="28"/>
          <w:szCs w:val="28"/>
        </w:rPr>
      </w:pPr>
    </w:p>
    <w:p w:rsidR="002C4E40" w:rsidRPr="007754D8" w:rsidRDefault="002C4E40" w:rsidP="00CA38EE">
      <w:pPr>
        <w:rPr>
          <w:sz w:val="28"/>
          <w:szCs w:val="28"/>
        </w:rPr>
      </w:pPr>
      <w:r w:rsidRPr="00764D7A">
        <w:rPr>
          <w:sz w:val="28"/>
          <w:szCs w:val="28"/>
        </w:rPr>
        <w:t xml:space="preserve">Руководитель                                                                     </w:t>
      </w:r>
      <w:r>
        <w:rPr>
          <w:sz w:val="28"/>
          <w:szCs w:val="28"/>
        </w:rPr>
        <w:t xml:space="preserve">      </w:t>
      </w:r>
      <w:r w:rsidR="00AB4FF2">
        <w:rPr>
          <w:sz w:val="28"/>
          <w:szCs w:val="28"/>
        </w:rPr>
        <w:t xml:space="preserve">              </w:t>
      </w:r>
      <w:r w:rsidR="002B340C">
        <w:rPr>
          <w:sz w:val="28"/>
          <w:szCs w:val="28"/>
        </w:rPr>
        <w:t>Д.А.</w:t>
      </w:r>
      <w:r w:rsidR="00AB4FF2">
        <w:rPr>
          <w:sz w:val="28"/>
          <w:szCs w:val="28"/>
        </w:rPr>
        <w:t xml:space="preserve"> </w:t>
      </w:r>
      <w:proofErr w:type="spellStart"/>
      <w:r w:rsidR="002B340C">
        <w:rPr>
          <w:sz w:val="28"/>
          <w:szCs w:val="28"/>
        </w:rPr>
        <w:t>Сатдинов</w:t>
      </w:r>
      <w:proofErr w:type="spellEnd"/>
    </w:p>
    <w:p w:rsidR="00C43CC1" w:rsidRDefault="00C43CC1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sectPr w:rsidR="007C45EE" w:rsidSect="00F41A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215D9"/>
    <w:multiLevelType w:val="hybridMultilevel"/>
    <w:tmpl w:val="B7862C28"/>
    <w:lvl w:ilvl="0" w:tplc="753889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9F6FAF"/>
    <w:multiLevelType w:val="multilevel"/>
    <w:tmpl w:val="C1B492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EA42255"/>
    <w:multiLevelType w:val="multilevel"/>
    <w:tmpl w:val="E184485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D1A1B63"/>
    <w:multiLevelType w:val="multilevel"/>
    <w:tmpl w:val="DD103DE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B7560B5"/>
    <w:multiLevelType w:val="multilevel"/>
    <w:tmpl w:val="96E2CBB2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2D4122D"/>
    <w:multiLevelType w:val="hybridMultilevel"/>
    <w:tmpl w:val="41249838"/>
    <w:lvl w:ilvl="0" w:tplc="92B233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A71DD9"/>
    <w:multiLevelType w:val="multilevel"/>
    <w:tmpl w:val="9528BC0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87"/>
    <w:rsid w:val="0000221B"/>
    <w:rsid w:val="00005031"/>
    <w:rsid w:val="00011EFF"/>
    <w:rsid w:val="000128C3"/>
    <w:rsid w:val="00013EA9"/>
    <w:rsid w:val="00013FE0"/>
    <w:rsid w:val="0001568C"/>
    <w:rsid w:val="000327EC"/>
    <w:rsid w:val="00032BBC"/>
    <w:rsid w:val="00040949"/>
    <w:rsid w:val="0004116C"/>
    <w:rsid w:val="00044A9C"/>
    <w:rsid w:val="00046B0F"/>
    <w:rsid w:val="00052FBD"/>
    <w:rsid w:val="00053F9A"/>
    <w:rsid w:val="0005530D"/>
    <w:rsid w:val="000559F9"/>
    <w:rsid w:val="000572E6"/>
    <w:rsid w:val="000609F9"/>
    <w:rsid w:val="000611AF"/>
    <w:rsid w:val="000614D6"/>
    <w:rsid w:val="00064984"/>
    <w:rsid w:val="000719FD"/>
    <w:rsid w:val="00072FD9"/>
    <w:rsid w:val="00073226"/>
    <w:rsid w:val="00073456"/>
    <w:rsid w:val="0007641B"/>
    <w:rsid w:val="00080BDB"/>
    <w:rsid w:val="00081EF8"/>
    <w:rsid w:val="0009393E"/>
    <w:rsid w:val="00093C8D"/>
    <w:rsid w:val="000A1368"/>
    <w:rsid w:val="000A26ED"/>
    <w:rsid w:val="000A31D0"/>
    <w:rsid w:val="000A7F8B"/>
    <w:rsid w:val="000B2FCC"/>
    <w:rsid w:val="000B5BBF"/>
    <w:rsid w:val="000B64F5"/>
    <w:rsid w:val="000C719B"/>
    <w:rsid w:val="000C7C2C"/>
    <w:rsid w:val="000D23C9"/>
    <w:rsid w:val="000D3D87"/>
    <w:rsid w:val="000E51E2"/>
    <w:rsid w:val="000F6DA7"/>
    <w:rsid w:val="00100BCE"/>
    <w:rsid w:val="00102832"/>
    <w:rsid w:val="00107B13"/>
    <w:rsid w:val="00116C75"/>
    <w:rsid w:val="0012311A"/>
    <w:rsid w:val="00124522"/>
    <w:rsid w:val="0012493E"/>
    <w:rsid w:val="00125050"/>
    <w:rsid w:val="00125A6D"/>
    <w:rsid w:val="0012626C"/>
    <w:rsid w:val="001346C0"/>
    <w:rsid w:val="00141811"/>
    <w:rsid w:val="00142588"/>
    <w:rsid w:val="00143DEE"/>
    <w:rsid w:val="00145635"/>
    <w:rsid w:val="001514E3"/>
    <w:rsid w:val="00153CAE"/>
    <w:rsid w:val="00153E76"/>
    <w:rsid w:val="0015669E"/>
    <w:rsid w:val="00160FED"/>
    <w:rsid w:val="001647E1"/>
    <w:rsid w:val="00165BD0"/>
    <w:rsid w:val="0016731C"/>
    <w:rsid w:val="001675F8"/>
    <w:rsid w:val="001730A2"/>
    <w:rsid w:val="001767CB"/>
    <w:rsid w:val="00183AE6"/>
    <w:rsid w:val="00196060"/>
    <w:rsid w:val="00197B9F"/>
    <w:rsid w:val="001A0876"/>
    <w:rsid w:val="001A11D2"/>
    <w:rsid w:val="001A205A"/>
    <w:rsid w:val="001A54CD"/>
    <w:rsid w:val="001A61E4"/>
    <w:rsid w:val="001A6B02"/>
    <w:rsid w:val="001B5CC4"/>
    <w:rsid w:val="001C16B1"/>
    <w:rsid w:val="001C235E"/>
    <w:rsid w:val="001C3AF0"/>
    <w:rsid w:val="001C708C"/>
    <w:rsid w:val="001D3F41"/>
    <w:rsid w:val="001D58F8"/>
    <w:rsid w:val="001E287E"/>
    <w:rsid w:val="001E594F"/>
    <w:rsid w:val="001F16A8"/>
    <w:rsid w:val="001F6594"/>
    <w:rsid w:val="001F6F12"/>
    <w:rsid w:val="001F77A4"/>
    <w:rsid w:val="00200877"/>
    <w:rsid w:val="002066C4"/>
    <w:rsid w:val="00210395"/>
    <w:rsid w:val="00210A52"/>
    <w:rsid w:val="00211457"/>
    <w:rsid w:val="0021325A"/>
    <w:rsid w:val="00217E16"/>
    <w:rsid w:val="002228FB"/>
    <w:rsid w:val="00230365"/>
    <w:rsid w:val="00232FBE"/>
    <w:rsid w:val="002332C0"/>
    <w:rsid w:val="002379CF"/>
    <w:rsid w:val="002427B3"/>
    <w:rsid w:val="00245294"/>
    <w:rsid w:val="0024560B"/>
    <w:rsid w:val="00246D60"/>
    <w:rsid w:val="00247334"/>
    <w:rsid w:val="00250E97"/>
    <w:rsid w:val="00251717"/>
    <w:rsid w:val="00251E74"/>
    <w:rsid w:val="002543A5"/>
    <w:rsid w:val="0027023D"/>
    <w:rsid w:val="0028032D"/>
    <w:rsid w:val="002830B9"/>
    <w:rsid w:val="00286B1E"/>
    <w:rsid w:val="0028751C"/>
    <w:rsid w:val="00290879"/>
    <w:rsid w:val="00292858"/>
    <w:rsid w:val="00292BD7"/>
    <w:rsid w:val="00292E4D"/>
    <w:rsid w:val="00297A8D"/>
    <w:rsid w:val="002A2E7E"/>
    <w:rsid w:val="002A3A6C"/>
    <w:rsid w:val="002A46E0"/>
    <w:rsid w:val="002A53F2"/>
    <w:rsid w:val="002A7C8E"/>
    <w:rsid w:val="002B340C"/>
    <w:rsid w:val="002B34DA"/>
    <w:rsid w:val="002C14D6"/>
    <w:rsid w:val="002C4E40"/>
    <w:rsid w:val="002C7D57"/>
    <w:rsid w:val="002D03AA"/>
    <w:rsid w:val="002D4D45"/>
    <w:rsid w:val="002D6096"/>
    <w:rsid w:val="002D7DF9"/>
    <w:rsid w:val="002E12D0"/>
    <w:rsid w:val="002E335C"/>
    <w:rsid w:val="002E68E3"/>
    <w:rsid w:val="002E7669"/>
    <w:rsid w:val="002F1A6F"/>
    <w:rsid w:val="002F45BF"/>
    <w:rsid w:val="002F5CED"/>
    <w:rsid w:val="002F7940"/>
    <w:rsid w:val="00300017"/>
    <w:rsid w:val="00303652"/>
    <w:rsid w:val="00307778"/>
    <w:rsid w:val="00307A83"/>
    <w:rsid w:val="0031325C"/>
    <w:rsid w:val="0031778D"/>
    <w:rsid w:val="00320135"/>
    <w:rsid w:val="00323B31"/>
    <w:rsid w:val="00325647"/>
    <w:rsid w:val="0032565D"/>
    <w:rsid w:val="00326AAF"/>
    <w:rsid w:val="00330CE3"/>
    <w:rsid w:val="003315B7"/>
    <w:rsid w:val="00331BE9"/>
    <w:rsid w:val="00340084"/>
    <w:rsid w:val="0034634C"/>
    <w:rsid w:val="00347AF5"/>
    <w:rsid w:val="00350CBC"/>
    <w:rsid w:val="0035533F"/>
    <w:rsid w:val="0035608A"/>
    <w:rsid w:val="00361507"/>
    <w:rsid w:val="00366165"/>
    <w:rsid w:val="00366BD3"/>
    <w:rsid w:val="0036706C"/>
    <w:rsid w:val="00367223"/>
    <w:rsid w:val="00370024"/>
    <w:rsid w:val="00380811"/>
    <w:rsid w:val="00383C94"/>
    <w:rsid w:val="003846C4"/>
    <w:rsid w:val="00384E94"/>
    <w:rsid w:val="00386158"/>
    <w:rsid w:val="00386FCA"/>
    <w:rsid w:val="003933F6"/>
    <w:rsid w:val="003938BC"/>
    <w:rsid w:val="003959B1"/>
    <w:rsid w:val="003A3867"/>
    <w:rsid w:val="003A6BF0"/>
    <w:rsid w:val="003A7934"/>
    <w:rsid w:val="003B0C9C"/>
    <w:rsid w:val="003B18C8"/>
    <w:rsid w:val="003B5BAC"/>
    <w:rsid w:val="003C14D0"/>
    <w:rsid w:val="003C2186"/>
    <w:rsid w:val="003C451A"/>
    <w:rsid w:val="003C5C8D"/>
    <w:rsid w:val="003F0BAA"/>
    <w:rsid w:val="003F7F4E"/>
    <w:rsid w:val="00400373"/>
    <w:rsid w:val="0040149A"/>
    <w:rsid w:val="00401E85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40843"/>
    <w:rsid w:val="004411AA"/>
    <w:rsid w:val="0044191F"/>
    <w:rsid w:val="00457F09"/>
    <w:rsid w:val="00470280"/>
    <w:rsid w:val="00470979"/>
    <w:rsid w:val="00472AC5"/>
    <w:rsid w:val="00473A55"/>
    <w:rsid w:val="00481794"/>
    <w:rsid w:val="0049368B"/>
    <w:rsid w:val="00495047"/>
    <w:rsid w:val="004A478C"/>
    <w:rsid w:val="004A5998"/>
    <w:rsid w:val="004A6573"/>
    <w:rsid w:val="004A719B"/>
    <w:rsid w:val="004B195D"/>
    <w:rsid w:val="004C0C0A"/>
    <w:rsid w:val="004C0FDE"/>
    <w:rsid w:val="004C1012"/>
    <w:rsid w:val="004C2525"/>
    <w:rsid w:val="004D6E87"/>
    <w:rsid w:val="004E161E"/>
    <w:rsid w:val="004E2791"/>
    <w:rsid w:val="004E76F8"/>
    <w:rsid w:val="004F1BF6"/>
    <w:rsid w:val="004F3DF9"/>
    <w:rsid w:val="004F4E1A"/>
    <w:rsid w:val="004F60B1"/>
    <w:rsid w:val="004F628B"/>
    <w:rsid w:val="004F68EC"/>
    <w:rsid w:val="005034DB"/>
    <w:rsid w:val="0050555B"/>
    <w:rsid w:val="00505841"/>
    <w:rsid w:val="005112AD"/>
    <w:rsid w:val="00513B8D"/>
    <w:rsid w:val="00515721"/>
    <w:rsid w:val="00517CDD"/>
    <w:rsid w:val="00522065"/>
    <w:rsid w:val="00522133"/>
    <w:rsid w:val="00522344"/>
    <w:rsid w:val="00531A55"/>
    <w:rsid w:val="00534896"/>
    <w:rsid w:val="0054070D"/>
    <w:rsid w:val="00541EA4"/>
    <w:rsid w:val="00547B6D"/>
    <w:rsid w:val="005505BD"/>
    <w:rsid w:val="00551AD5"/>
    <w:rsid w:val="00551B6F"/>
    <w:rsid w:val="00552646"/>
    <w:rsid w:val="00557C9C"/>
    <w:rsid w:val="00561304"/>
    <w:rsid w:val="0056770C"/>
    <w:rsid w:val="0057209A"/>
    <w:rsid w:val="00580558"/>
    <w:rsid w:val="00582B32"/>
    <w:rsid w:val="005907A0"/>
    <w:rsid w:val="00590C65"/>
    <w:rsid w:val="00593701"/>
    <w:rsid w:val="00594B8B"/>
    <w:rsid w:val="00597F46"/>
    <w:rsid w:val="005A26BE"/>
    <w:rsid w:val="005B0316"/>
    <w:rsid w:val="005B169A"/>
    <w:rsid w:val="005B2A20"/>
    <w:rsid w:val="005B4019"/>
    <w:rsid w:val="005B6D95"/>
    <w:rsid w:val="005B73FD"/>
    <w:rsid w:val="005B784F"/>
    <w:rsid w:val="005B7C09"/>
    <w:rsid w:val="005B7C45"/>
    <w:rsid w:val="005C0996"/>
    <w:rsid w:val="005C5C58"/>
    <w:rsid w:val="005C6804"/>
    <w:rsid w:val="005D1541"/>
    <w:rsid w:val="005D1EA8"/>
    <w:rsid w:val="005D5F3E"/>
    <w:rsid w:val="005D7E2F"/>
    <w:rsid w:val="005E4B9A"/>
    <w:rsid w:val="005E5F3F"/>
    <w:rsid w:val="005F2F41"/>
    <w:rsid w:val="005F5644"/>
    <w:rsid w:val="005F7584"/>
    <w:rsid w:val="00606371"/>
    <w:rsid w:val="006105FC"/>
    <w:rsid w:val="0061248E"/>
    <w:rsid w:val="00613E91"/>
    <w:rsid w:val="00614865"/>
    <w:rsid w:val="00621290"/>
    <w:rsid w:val="00622EB3"/>
    <w:rsid w:val="0062490F"/>
    <w:rsid w:val="00625D7D"/>
    <w:rsid w:val="00627268"/>
    <w:rsid w:val="00631902"/>
    <w:rsid w:val="00632966"/>
    <w:rsid w:val="0063501D"/>
    <w:rsid w:val="006425DE"/>
    <w:rsid w:val="00645E62"/>
    <w:rsid w:val="00662B03"/>
    <w:rsid w:val="00682E9C"/>
    <w:rsid w:val="006845E3"/>
    <w:rsid w:val="00686016"/>
    <w:rsid w:val="00687185"/>
    <w:rsid w:val="0069224C"/>
    <w:rsid w:val="00693524"/>
    <w:rsid w:val="00696C17"/>
    <w:rsid w:val="006B0C35"/>
    <w:rsid w:val="006B22DB"/>
    <w:rsid w:val="006B2393"/>
    <w:rsid w:val="006B253D"/>
    <w:rsid w:val="006B2B5E"/>
    <w:rsid w:val="006C015B"/>
    <w:rsid w:val="006C1090"/>
    <w:rsid w:val="006C4C51"/>
    <w:rsid w:val="006C6D73"/>
    <w:rsid w:val="006C75F6"/>
    <w:rsid w:val="006D5DAD"/>
    <w:rsid w:val="006D6A5F"/>
    <w:rsid w:val="006E1211"/>
    <w:rsid w:val="006E1D3B"/>
    <w:rsid w:val="006E2CE8"/>
    <w:rsid w:val="006E4935"/>
    <w:rsid w:val="006E5670"/>
    <w:rsid w:val="006F0C8A"/>
    <w:rsid w:val="00700944"/>
    <w:rsid w:val="00701A4F"/>
    <w:rsid w:val="00702D91"/>
    <w:rsid w:val="007037C4"/>
    <w:rsid w:val="0070467F"/>
    <w:rsid w:val="00712BE1"/>
    <w:rsid w:val="00715AB2"/>
    <w:rsid w:val="00724F17"/>
    <w:rsid w:val="007266C6"/>
    <w:rsid w:val="00731DAC"/>
    <w:rsid w:val="00734AC0"/>
    <w:rsid w:val="00737D31"/>
    <w:rsid w:val="0075701A"/>
    <w:rsid w:val="00757D66"/>
    <w:rsid w:val="007661AF"/>
    <w:rsid w:val="00772FC9"/>
    <w:rsid w:val="00774944"/>
    <w:rsid w:val="007754D8"/>
    <w:rsid w:val="007778C1"/>
    <w:rsid w:val="007814E8"/>
    <w:rsid w:val="00781D6A"/>
    <w:rsid w:val="00783E49"/>
    <w:rsid w:val="007A6F42"/>
    <w:rsid w:val="007B0E72"/>
    <w:rsid w:val="007B3A67"/>
    <w:rsid w:val="007C014F"/>
    <w:rsid w:val="007C3D16"/>
    <w:rsid w:val="007C45EE"/>
    <w:rsid w:val="007C55C1"/>
    <w:rsid w:val="007C56F9"/>
    <w:rsid w:val="007D0FF8"/>
    <w:rsid w:val="007D3099"/>
    <w:rsid w:val="007D6F3D"/>
    <w:rsid w:val="007E41D1"/>
    <w:rsid w:val="007E542F"/>
    <w:rsid w:val="007E5E2C"/>
    <w:rsid w:val="007E6E89"/>
    <w:rsid w:val="007F1CF7"/>
    <w:rsid w:val="007F2F33"/>
    <w:rsid w:val="00805861"/>
    <w:rsid w:val="0081162A"/>
    <w:rsid w:val="0081427D"/>
    <w:rsid w:val="00815FF9"/>
    <w:rsid w:val="0082014F"/>
    <w:rsid w:val="00825087"/>
    <w:rsid w:val="008309A3"/>
    <w:rsid w:val="00831D95"/>
    <w:rsid w:val="00836313"/>
    <w:rsid w:val="00840549"/>
    <w:rsid w:val="00840A9C"/>
    <w:rsid w:val="008508F1"/>
    <w:rsid w:val="0085177C"/>
    <w:rsid w:val="00852FBC"/>
    <w:rsid w:val="00854AF7"/>
    <w:rsid w:val="0086219E"/>
    <w:rsid w:val="00864FCF"/>
    <w:rsid w:val="0087012F"/>
    <w:rsid w:val="00872232"/>
    <w:rsid w:val="00882937"/>
    <w:rsid w:val="00896521"/>
    <w:rsid w:val="00896BA0"/>
    <w:rsid w:val="008A16C2"/>
    <w:rsid w:val="008A32E1"/>
    <w:rsid w:val="008A4524"/>
    <w:rsid w:val="008A52E0"/>
    <w:rsid w:val="008A70A4"/>
    <w:rsid w:val="008B0ED2"/>
    <w:rsid w:val="008B60E5"/>
    <w:rsid w:val="008C32FC"/>
    <w:rsid w:val="008D0920"/>
    <w:rsid w:val="008D17CE"/>
    <w:rsid w:val="008D5784"/>
    <w:rsid w:val="008D6C33"/>
    <w:rsid w:val="008E455E"/>
    <w:rsid w:val="008F2342"/>
    <w:rsid w:val="008F2D2C"/>
    <w:rsid w:val="008F492A"/>
    <w:rsid w:val="008F79A2"/>
    <w:rsid w:val="009038DC"/>
    <w:rsid w:val="00907BE6"/>
    <w:rsid w:val="009120CF"/>
    <w:rsid w:val="0092149A"/>
    <w:rsid w:val="00921D04"/>
    <w:rsid w:val="00922D71"/>
    <w:rsid w:val="0092359A"/>
    <w:rsid w:val="0093587F"/>
    <w:rsid w:val="0094374B"/>
    <w:rsid w:val="009442AA"/>
    <w:rsid w:val="0095035C"/>
    <w:rsid w:val="00953A86"/>
    <w:rsid w:val="009544A8"/>
    <w:rsid w:val="009624A0"/>
    <w:rsid w:val="009624CF"/>
    <w:rsid w:val="009639A7"/>
    <w:rsid w:val="009714EA"/>
    <w:rsid w:val="009757D6"/>
    <w:rsid w:val="0099556A"/>
    <w:rsid w:val="009A216D"/>
    <w:rsid w:val="009A4B73"/>
    <w:rsid w:val="009A7FFB"/>
    <w:rsid w:val="009B0200"/>
    <w:rsid w:val="009B14FB"/>
    <w:rsid w:val="009C34D6"/>
    <w:rsid w:val="009C3618"/>
    <w:rsid w:val="009D42BA"/>
    <w:rsid w:val="009D5EDF"/>
    <w:rsid w:val="009E660F"/>
    <w:rsid w:val="009E7089"/>
    <w:rsid w:val="009F76C8"/>
    <w:rsid w:val="00A01E21"/>
    <w:rsid w:val="00A0579D"/>
    <w:rsid w:val="00A06772"/>
    <w:rsid w:val="00A208A1"/>
    <w:rsid w:val="00A235FB"/>
    <w:rsid w:val="00A24613"/>
    <w:rsid w:val="00A24734"/>
    <w:rsid w:val="00A265AE"/>
    <w:rsid w:val="00A3010A"/>
    <w:rsid w:val="00A30E76"/>
    <w:rsid w:val="00A33AAF"/>
    <w:rsid w:val="00A424E5"/>
    <w:rsid w:val="00A50DF5"/>
    <w:rsid w:val="00A52763"/>
    <w:rsid w:val="00A53394"/>
    <w:rsid w:val="00A564C8"/>
    <w:rsid w:val="00A6076F"/>
    <w:rsid w:val="00A61215"/>
    <w:rsid w:val="00A62084"/>
    <w:rsid w:val="00A65961"/>
    <w:rsid w:val="00A6722D"/>
    <w:rsid w:val="00A73677"/>
    <w:rsid w:val="00A748D3"/>
    <w:rsid w:val="00A75D43"/>
    <w:rsid w:val="00A77F2C"/>
    <w:rsid w:val="00A81781"/>
    <w:rsid w:val="00A8321A"/>
    <w:rsid w:val="00A8335F"/>
    <w:rsid w:val="00A90BCC"/>
    <w:rsid w:val="00A9771C"/>
    <w:rsid w:val="00AA5A96"/>
    <w:rsid w:val="00AA60F5"/>
    <w:rsid w:val="00AA69C7"/>
    <w:rsid w:val="00AB19A9"/>
    <w:rsid w:val="00AB4FF2"/>
    <w:rsid w:val="00AB6A63"/>
    <w:rsid w:val="00AC167D"/>
    <w:rsid w:val="00AC1BC2"/>
    <w:rsid w:val="00AC20B9"/>
    <w:rsid w:val="00AD28F8"/>
    <w:rsid w:val="00AD308C"/>
    <w:rsid w:val="00AD51B9"/>
    <w:rsid w:val="00AE5C29"/>
    <w:rsid w:val="00AF194D"/>
    <w:rsid w:val="00B00FA6"/>
    <w:rsid w:val="00B07A87"/>
    <w:rsid w:val="00B107B4"/>
    <w:rsid w:val="00B149C2"/>
    <w:rsid w:val="00B155C2"/>
    <w:rsid w:val="00B1678E"/>
    <w:rsid w:val="00B218D3"/>
    <w:rsid w:val="00B24866"/>
    <w:rsid w:val="00B264B2"/>
    <w:rsid w:val="00B27780"/>
    <w:rsid w:val="00B27B8C"/>
    <w:rsid w:val="00B319B3"/>
    <w:rsid w:val="00B335F0"/>
    <w:rsid w:val="00B337A8"/>
    <w:rsid w:val="00B33CDE"/>
    <w:rsid w:val="00B457D9"/>
    <w:rsid w:val="00B522AC"/>
    <w:rsid w:val="00B53661"/>
    <w:rsid w:val="00B560F1"/>
    <w:rsid w:val="00B56FB9"/>
    <w:rsid w:val="00B57CEE"/>
    <w:rsid w:val="00B63D3B"/>
    <w:rsid w:val="00B67A79"/>
    <w:rsid w:val="00B707CA"/>
    <w:rsid w:val="00B73090"/>
    <w:rsid w:val="00B74735"/>
    <w:rsid w:val="00B80FFC"/>
    <w:rsid w:val="00B81571"/>
    <w:rsid w:val="00B90C39"/>
    <w:rsid w:val="00B9112A"/>
    <w:rsid w:val="00B93940"/>
    <w:rsid w:val="00B94923"/>
    <w:rsid w:val="00B9561B"/>
    <w:rsid w:val="00B97D20"/>
    <w:rsid w:val="00BA7A32"/>
    <w:rsid w:val="00BA7ECE"/>
    <w:rsid w:val="00BB1FE2"/>
    <w:rsid w:val="00BB3310"/>
    <w:rsid w:val="00BB40AA"/>
    <w:rsid w:val="00BB6087"/>
    <w:rsid w:val="00BC394D"/>
    <w:rsid w:val="00BC51EC"/>
    <w:rsid w:val="00BD479E"/>
    <w:rsid w:val="00BE1D9B"/>
    <w:rsid w:val="00BE29C5"/>
    <w:rsid w:val="00BF5F31"/>
    <w:rsid w:val="00BF5FBB"/>
    <w:rsid w:val="00C0280B"/>
    <w:rsid w:val="00C14222"/>
    <w:rsid w:val="00C1446A"/>
    <w:rsid w:val="00C15951"/>
    <w:rsid w:val="00C24875"/>
    <w:rsid w:val="00C24A30"/>
    <w:rsid w:val="00C33EBD"/>
    <w:rsid w:val="00C34BBD"/>
    <w:rsid w:val="00C421E9"/>
    <w:rsid w:val="00C43CC1"/>
    <w:rsid w:val="00C44AA7"/>
    <w:rsid w:val="00C53657"/>
    <w:rsid w:val="00C6424D"/>
    <w:rsid w:val="00C6425F"/>
    <w:rsid w:val="00C721BB"/>
    <w:rsid w:val="00C72958"/>
    <w:rsid w:val="00C752E5"/>
    <w:rsid w:val="00C77C85"/>
    <w:rsid w:val="00C82B03"/>
    <w:rsid w:val="00C8501C"/>
    <w:rsid w:val="00C90153"/>
    <w:rsid w:val="00C914C1"/>
    <w:rsid w:val="00C92E0A"/>
    <w:rsid w:val="00C9412E"/>
    <w:rsid w:val="00C954C6"/>
    <w:rsid w:val="00C95B24"/>
    <w:rsid w:val="00CA16F8"/>
    <w:rsid w:val="00CA38EE"/>
    <w:rsid w:val="00CA7FB3"/>
    <w:rsid w:val="00CB3857"/>
    <w:rsid w:val="00CB396C"/>
    <w:rsid w:val="00CB4A99"/>
    <w:rsid w:val="00CC378B"/>
    <w:rsid w:val="00CC4F63"/>
    <w:rsid w:val="00CC566D"/>
    <w:rsid w:val="00CC73B8"/>
    <w:rsid w:val="00CD219B"/>
    <w:rsid w:val="00CD4271"/>
    <w:rsid w:val="00CE70F6"/>
    <w:rsid w:val="00CF2A72"/>
    <w:rsid w:val="00D0722A"/>
    <w:rsid w:val="00D11B83"/>
    <w:rsid w:val="00D1585B"/>
    <w:rsid w:val="00D172D3"/>
    <w:rsid w:val="00D2295F"/>
    <w:rsid w:val="00D30ADD"/>
    <w:rsid w:val="00D31338"/>
    <w:rsid w:val="00D3168A"/>
    <w:rsid w:val="00D34883"/>
    <w:rsid w:val="00D35E0A"/>
    <w:rsid w:val="00D37EDD"/>
    <w:rsid w:val="00D52FAB"/>
    <w:rsid w:val="00D607D5"/>
    <w:rsid w:val="00D63016"/>
    <w:rsid w:val="00D73FAA"/>
    <w:rsid w:val="00D759BA"/>
    <w:rsid w:val="00D83E18"/>
    <w:rsid w:val="00D9250E"/>
    <w:rsid w:val="00D963E2"/>
    <w:rsid w:val="00D96E0F"/>
    <w:rsid w:val="00D96E5B"/>
    <w:rsid w:val="00DA0CD6"/>
    <w:rsid w:val="00DA4BE4"/>
    <w:rsid w:val="00DB47BA"/>
    <w:rsid w:val="00DD3258"/>
    <w:rsid w:val="00DE1981"/>
    <w:rsid w:val="00DE3287"/>
    <w:rsid w:val="00DE5EA5"/>
    <w:rsid w:val="00E0059F"/>
    <w:rsid w:val="00E04CE8"/>
    <w:rsid w:val="00E1352C"/>
    <w:rsid w:val="00E13AE4"/>
    <w:rsid w:val="00E22AFE"/>
    <w:rsid w:val="00E25047"/>
    <w:rsid w:val="00E30769"/>
    <w:rsid w:val="00E36E63"/>
    <w:rsid w:val="00E41C03"/>
    <w:rsid w:val="00E43E4D"/>
    <w:rsid w:val="00E45057"/>
    <w:rsid w:val="00E52380"/>
    <w:rsid w:val="00E526E1"/>
    <w:rsid w:val="00E56718"/>
    <w:rsid w:val="00E637F9"/>
    <w:rsid w:val="00E67884"/>
    <w:rsid w:val="00E741ED"/>
    <w:rsid w:val="00E74BD3"/>
    <w:rsid w:val="00E75E72"/>
    <w:rsid w:val="00E80537"/>
    <w:rsid w:val="00EA35A4"/>
    <w:rsid w:val="00EA4506"/>
    <w:rsid w:val="00EA4A59"/>
    <w:rsid w:val="00EA59D7"/>
    <w:rsid w:val="00EB186A"/>
    <w:rsid w:val="00EB4985"/>
    <w:rsid w:val="00EC065E"/>
    <w:rsid w:val="00EC107D"/>
    <w:rsid w:val="00EC1E68"/>
    <w:rsid w:val="00EC299C"/>
    <w:rsid w:val="00ED303B"/>
    <w:rsid w:val="00EE2415"/>
    <w:rsid w:val="00EF4585"/>
    <w:rsid w:val="00EF5A9F"/>
    <w:rsid w:val="00EF6E11"/>
    <w:rsid w:val="00F00F81"/>
    <w:rsid w:val="00F041E2"/>
    <w:rsid w:val="00F066BA"/>
    <w:rsid w:val="00F14563"/>
    <w:rsid w:val="00F158EE"/>
    <w:rsid w:val="00F16D14"/>
    <w:rsid w:val="00F30427"/>
    <w:rsid w:val="00F34BB8"/>
    <w:rsid w:val="00F34E35"/>
    <w:rsid w:val="00F34E43"/>
    <w:rsid w:val="00F37A99"/>
    <w:rsid w:val="00F41AD9"/>
    <w:rsid w:val="00F53169"/>
    <w:rsid w:val="00F70294"/>
    <w:rsid w:val="00F70981"/>
    <w:rsid w:val="00F73084"/>
    <w:rsid w:val="00F7433E"/>
    <w:rsid w:val="00F81CEB"/>
    <w:rsid w:val="00F853E8"/>
    <w:rsid w:val="00F860E8"/>
    <w:rsid w:val="00F860F6"/>
    <w:rsid w:val="00F9137B"/>
    <w:rsid w:val="00FA2313"/>
    <w:rsid w:val="00FA40B2"/>
    <w:rsid w:val="00FA50AE"/>
    <w:rsid w:val="00FA5128"/>
    <w:rsid w:val="00FA5F11"/>
    <w:rsid w:val="00FC2854"/>
    <w:rsid w:val="00FC5CD2"/>
    <w:rsid w:val="00FC6752"/>
    <w:rsid w:val="00FD4FA1"/>
    <w:rsid w:val="00FD4FA6"/>
    <w:rsid w:val="00FD5A01"/>
    <w:rsid w:val="00FF172F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7DD4"/>
  <w15:docId w15:val="{7E19C42C-C18B-4C5E-92E0-89BB3FBE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12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E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9D42BA"/>
    <w:pPr>
      <w:ind w:left="720"/>
      <w:contextualSpacing/>
    </w:pPr>
  </w:style>
  <w:style w:type="character" w:styleId="a4">
    <w:name w:val="Hyperlink"/>
    <w:uiPriority w:val="99"/>
    <w:unhideWhenUsed/>
    <w:rsid w:val="00AB4FF2"/>
    <w:rPr>
      <w:color w:val="0000FF"/>
      <w:u w:val="single"/>
    </w:rPr>
  </w:style>
  <w:style w:type="paragraph" w:customStyle="1" w:styleId="ConsPlusNormal">
    <w:name w:val="ConsPlusNormal"/>
    <w:rsid w:val="00852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C43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E12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kodeks://link/d?nd=7267625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5BB3C-7CE8-43B6-9DF7-98458BB1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29</cp:revision>
  <dcterms:created xsi:type="dcterms:W3CDTF">2024-02-21T07:41:00Z</dcterms:created>
  <dcterms:modified xsi:type="dcterms:W3CDTF">2025-01-16T13:41:00Z</dcterms:modified>
</cp:coreProperties>
</file>