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1B395B" w:rsidTr="008B4840">
        <w:trPr>
          <w:trHeight w:val="1833"/>
        </w:trPr>
        <w:tc>
          <w:tcPr>
            <w:tcW w:w="5016" w:type="dxa"/>
          </w:tcPr>
          <w:p w:rsidR="006F6F7F" w:rsidRDefault="00595804" w:rsidP="00757BAF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7BAF">
              <w:rPr>
                <w:b/>
                <w:sz w:val="20"/>
                <w:szCs w:val="20"/>
                <w:lang w:eastAsia="en-US"/>
              </w:rPr>
              <w:t xml:space="preserve">               </w:t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6F6F7F" w:rsidRDefault="00595804" w:rsidP="008B4840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6F6F7F" w:rsidRDefault="00595804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6F6F7F" w:rsidRDefault="00595804" w:rsidP="008B4840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6F6F7F" w:rsidRDefault="006F6F7F" w:rsidP="008B4840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6F6F7F" w:rsidRDefault="006F6F7F" w:rsidP="008B4840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6F6F7F" w:rsidRDefault="00595804" w:rsidP="008B4840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6F6F7F" w:rsidRDefault="00595804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6F6F7F" w:rsidRDefault="00595804" w:rsidP="008B4840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6F6F7F" w:rsidRDefault="00595804" w:rsidP="008B4840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6F6F7F" w:rsidRDefault="006F6F7F" w:rsidP="008B4840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1B395B" w:rsidTr="008B4840">
        <w:trPr>
          <w:cantSplit/>
        </w:trPr>
        <w:tc>
          <w:tcPr>
            <w:tcW w:w="10173" w:type="dxa"/>
            <w:gridSpan w:val="2"/>
            <w:hideMark/>
          </w:tcPr>
          <w:p w:rsidR="006F6F7F" w:rsidRDefault="006F6F7F" w:rsidP="008B4840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6F6F7F" w:rsidRDefault="006F6F7F" w:rsidP="006F6F7F">
      <w:pPr>
        <w:ind w:left="-57"/>
        <w:rPr>
          <w:sz w:val="4"/>
          <w:lang w:val="tt-RU"/>
        </w:rPr>
      </w:pPr>
    </w:p>
    <w:p w:rsidR="006F6F7F" w:rsidRDefault="00595804" w:rsidP="006F6F7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C1E9A" id="Прямая соединительная лини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B395B" w:rsidTr="008B4840">
        <w:trPr>
          <w:trHeight w:val="321"/>
          <w:jc w:val="center"/>
        </w:trPr>
        <w:tc>
          <w:tcPr>
            <w:tcW w:w="4838" w:type="dxa"/>
            <w:hideMark/>
          </w:tcPr>
          <w:p w:rsidR="006F6F7F" w:rsidRDefault="00595804" w:rsidP="008B4840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6F6F7F" w:rsidRDefault="00595804" w:rsidP="008B4840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6F6F7F" w:rsidRDefault="00595804" w:rsidP="006F6F7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</w:t>
      </w:r>
      <w:r w:rsidR="00757BAF">
        <w:rPr>
          <w:sz w:val="20"/>
          <w:szCs w:val="20"/>
          <w:lang w:val="tt-RU"/>
        </w:rPr>
        <w:t xml:space="preserve">                               </w:t>
      </w:r>
      <w:r>
        <w:rPr>
          <w:sz w:val="20"/>
          <w:szCs w:val="20"/>
          <w:lang w:val="tt-RU"/>
        </w:rPr>
        <w:t xml:space="preserve"> _____________                     пгт. Ры</w:t>
      </w:r>
      <w:r w:rsidR="00757BAF">
        <w:rPr>
          <w:sz w:val="20"/>
          <w:szCs w:val="20"/>
          <w:lang w:val="tt-RU"/>
        </w:rPr>
        <w:t xml:space="preserve">бная Слобода                   </w:t>
      </w:r>
      <w:r>
        <w:rPr>
          <w:sz w:val="20"/>
          <w:szCs w:val="20"/>
          <w:lang w:val="tt-RU"/>
        </w:rPr>
        <w:t xml:space="preserve"> №______</w:t>
      </w:r>
    </w:p>
    <w:p w:rsidR="006F6F7F" w:rsidRDefault="006F6F7F" w:rsidP="006F6F7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6F6F7F" w:rsidRDefault="006F6F7F" w:rsidP="006F6F7F">
      <w:pPr>
        <w:rPr>
          <w:sz w:val="28"/>
          <w:szCs w:val="28"/>
        </w:rPr>
      </w:pPr>
    </w:p>
    <w:p w:rsidR="002C4686" w:rsidRPr="002C4686" w:rsidRDefault="00595804" w:rsidP="002C4686">
      <w:pPr>
        <w:pStyle w:val="Style2"/>
        <w:widowControl/>
        <w:tabs>
          <w:tab w:val="left" w:pos="850"/>
        </w:tabs>
        <w:spacing w:line="240" w:lineRule="auto"/>
        <w:ind w:right="4677" w:firstLine="0"/>
        <w:rPr>
          <w:rStyle w:val="FontStyle12"/>
          <w:rFonts w:eastAsia="Calibri"/>
          <w:sz w:val="28"/>
          <w:szCs w:val="27"/>
        </w:rPr>
      </w:pPr>
      <w:r w:rsidRPr="002C4686">
        <w:rPr>
          <w:rStyle w:val="FontStyle12"/>
          <w:rFonts w:eastAsia="Calibri"/>
          <w:sz w:val="28"/>
          <w:szCs w:val="27"/>
        </w:rPr>
        <w:t xml:space="preserve">Об утверждении муниципальной программы «Защита населения и территорий от </w:t>
      </w:r>
      <w:r w:rsidRPr="002C4686">
        <w:rPr>
          <w:rStyle w:val="FontStyle12"/>
          <w:rFonts w:eastAsia="Calibri"/>
          <w:sz w:val="28"/>
          <w:szCs w:val="27"/>
        </w:rPr>
        <w:t>чрезвычайных ситуаций и обеспечение безопасности людей на водных объектах в Рыбно-Слободском муниципальном районе Республики Татарстан на 2025-2027 годы»</w:t>
      </w:r>
    </w:p>
    <w:p w:rsidR="002C4686" w:rsidRPr="002C4686" w:rsidRDefault="002C4686" w:rsidP="006F6F7F">
      <w:pPr>
        <w:rPr>
          <w:sz w:val="32"/>
          <w:szCs w:val="28"/>
        </w:rPr>
      </w:pPr>
    </w:p>
    <w:p w:rsidR="002C4686" w:rsidRPr="002C4686" w:rsidRDefault="00595804" w:rsidP="002C4686">
      <w:pPr>
        <w:ind w:firstLine="708"/>
        <w:jc w:val="both"/>
        <w:rPr>
          <w:sz w:val="32"/>
          <w:szCs w:val="28"/>
        </w:rPr>
      </w:pPr>
      <w:r w:rsidRPr="002C4686">
        <w:rPr>
          <w:rStyle w:val="markedcontent"/>
          <w:sz w:val="28"/>
          <w:szCs w:val="27"/>
        </w:rPr>
        <w:t>Во исполнение постановления Кабинета Министров Республики Татарстан от 31.12.2012 №1199 «Об утвержден</w:t>
      </w:r>
      <w:r w:rsidRPr="002C4686">
        <w:rPr>
          <w:rStyle w:val="markedcontent"/>
          <w:sz w:val="28"/>
          <w:szCs w:val="27"/>
        </w:rPr>
        <w:t>ии Порядка разработки, реализации и оценки эффективности государственных программ Республики Татарстан и перечня государственных программ Республики Татарстан» ПОСТАНОВЛЯЮ:</w:t>
      </w:r>
    </w:p>
    <w:p w:rsidR="002C4686" w:rsidRPr="002C4686" w:rsidRDefault="002C4686" w:rsidP="006F6F7F">
      <w:pPr>
        <w:rPr>
          <w:sz w:val="32"/>
          <w:szCs w:val="28"/>
        </w:rPr>
      </w:pPr>
    </w:p>
    <w:p w:rsidR="002C4686" w:rsidRPr="002C4686" w:rsidRDefault="00595804" w:rsidP="002C468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7"/>
        </w:rPr>
      </w:pPr>
      <w:r w:rsidRPr="002C4686">
        <w:rPr>
          <w:sz w:val="28"/>
          <w:szCs w:val="27"/>
        </w:rPr>
        <w:t>Утвердить прилагаемую муниципальную программу «Защита населения и территорий от чр</w:t>
      </w:r>
      <w:r w:rsidRPr="002C4686">
        <w:rPr>
          <w:sz w:val="28"/>
          <w:szCs w:val="27"/>
        </w:rPr>
        <w:t>езвычайных ситуаций и обеспечение безопасности людей на водных объектах в Рыбно-Слободском муниципальном районе Республики Татарстан на 2025-2027 годы».</w:t>
      </w:r>
    </w:p>
    <w:p w:rsidR="002C4686" w:rsidRPr="002C4686" w:rsidRDefault="00595804" w:rsidP="002C468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7"/>
        </w:rPr>
      </w:pPr>
      <w:r w:rsidRPr="002C4686">
        <w:rPr>
          <w:sz w:val="28"/>
          <w:szCs w:val="27"/>
        </w:rPr>
        <w:t>Муниципальным учреждениям Рыбно-Слободского муниципального района Республики Татарстан руководствоватьс</w:t>
      </w:r>
      <w:r w:rsidRPr="002C4686">
        <w:rPr>
          <w:sz w:val="28"/>
          <w:szCs w:val="27"/>
        </w:rPr>
        <w:t>я положениями Программы при формировании и организации исполнения бюджета Рыбно-Слободского муниципального района Республики Татарстан.</w:t>
      </w:r>
    </w:p>
    <w:p w:rsidR="002C4686" w:rsidRPr="002C4686" w:rsidRDefault="00595804" w:rsidP="002C468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7"/>
        </w:rPr>
      </w:pPr>
      <w:r w:rsidRPr="002C4686">
        <w:rPr>
          <w:sz w:val="28"/>
          <w:szCs w:val="27"/>
        </w:rPr>
        <w:t>Финансово - бюджетной палате Рыбно-Слободского муниципального района Республики Татарстан ежегодно при формировании бюдж</w:t>
      </w:r>
      <w:r w:rsidRPr="002C4686">
        <w:rPr>
          <w:sz w:val="28"/>
          <w:szCs w:val="27"/>
        </w:rPr>
        <w:t>ета района на очередной финансовый год предусматривать средства на реализацию мероприятий Программы с учетом возможностей и в пределах средств, направляемых на указанные цели из бюджета Рыбно-Слободского муниципального района Республики Татарстан.</w:t>
      </w:r>
    </w:p>
    <w:p w:rsidR="002C4686" w:rsidRPr="002C4686" w:rsidRDefault="00595804" w:rsidP="002C468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7"/>
        </w:rPr>
      </w:pPr>
      <w:r w:rsidRPr="002C4686">
        <w:rPr>
          <w:sz w:val="28"/>
          <w:szCs w:val="27"/>
        </w:rPr>
        <w:t>Настояще</w:t>
      </w:r>
      <w:r w:rsidRPr="002C4686">
        <w:rPr>
          <w:sz w:val="28"/>
          <w:szCs w:val="27"/>
        </w:rPr>
        <w:t>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</w:t>
      </w:r>
      <w:r w:rsidRPr="002C4686">
        <w:rPr>
          <w:sz w:val="28"/>
          <w:szCs w:val="27"/>
        </w:rPr>
        <w:t xml:space="preserve">спублики Татарстан» в информационно-телекоммуникационной сети Интернет по веб-адресу: </w:t>
      </w:r>
      <w:hyperlink r:id="rId6" w:history="1">
        <w:r w:rsidRPr="002C4686">
          <w:rPr>
            <w:rStyle w:val="a3"/>
            <w:color w:val="000000" w:themeColor="text1"/>
            <w:sz w:val="28"/>
            <w:szCs w:val="27"/>
            <w:u w:val="none"/>
          </w:rPr>
          <w:t>http://pravo.tatarstan.ru</w:t>
        </w:r>
      </w:hyperlink>
      <w:r w:rsidRPr="002C4686">
        <w:rPr>
          <w:color w:val="000000" w:themeColor="text1"/>
          <w:sz w:val="28"/>
          <w:szCs w:val="27"/>
        </w:rPr>
        <w:t>.</w:t>
      </w:r>
    </w:p>
    <w:p w:rsidR="002C4686" w:rsidRPr="002C4686" w:rsidRDefault="00595804" w:rsidP="002C4686">
      <w:pPr>
        <w:pStyle w:val="a4"/>
        <w:numPr>
          <w:ilvl w:val="0"/>
          <w:numId w:val="1"/>
        </w:numPr>
        <w:ind w:left="0" w:firstLine="709"/>
        <w:jc w:val="both"/>
        <w:rPr>
          <w:sz w:val="28"/>
          <w:szCs w:val="27"/>
        </w:rPr>
      </w:pPr>
      <w:r w:rsidRPr="002C4686">
        <w:rPr>
          <w:sz w:val="28"/>
          <w:szCs w:val="27"/>
        </w:rPr>
        <w:lastRenderedPageBreak/>
        <w:t>Контроль за исполнением настоящего постановления возложить на заместителя руководителя Исполнительног</w:t>
      </w:r>
      <w:r w:rsidRPr="002C4686">
        <w:rPr>
          <w:sz w:val="28"/>
          <w:szCs w:val="27"/>
        </w:rPr>
        <w:t>о комитета Рыбно-Слободского муниципального района Республики Татарстан по инфраструктурному развитию Д.Н. Ризаева.</w:t>
      </w:r>
    </w:p>
    <w:p w:rsidR="002C4686" w:rsidRDefault="002C4686" w:rsidP="006F6F7F">
      <w:pPr>
        <w:rPr>
          <w:sz w:val="28"/>
          <w:szCs w:val="28"/>
        </w:rPr>
      </w:pPr>
    </w:p>
    <w:p w:rsidR="002C4686" w:rsidRDefault="002C4686" w:rsidP="006F6F7F">
      <w:pPr>
        <w:rPr>
          <w:sz w:val="28"/>
          <w:szCs w:val="28"/>
        </w:rPr>
      </w:pPr>
    </w:p>
    <w:p w:rsidR="006F6F7F" w:rsidRPr="00473869" w:rsidRDefault="00595804" w:rsidP="006F6F7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  </w:t>
      </w:r>
      <w:r w:rsidR="002C4686">
        <w:rPr>
          <w:sz w:val="28"/>
          <w:szCs w:val="28"/>
        </w:rPr>
        <w:t xml:space="preserve">  </w:t>
      </w:r>
      <w:r w:rsidR="00757BAF">
        <w:rPr>
          <w:sz w:val="28"/>
          <w:szCs w:val="28"/>
        </w:rPr>
        <w:t>Д.А. Сатдинов</w:t>
      </w:r>
    </w:p>
    <w:p w:rsidR="00307A83" w:rsidRDefault="00307A83">
      <w:pPr>
        <w:sectPr w:rsidR="00307A83" w:rsidSect="006F6F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52097" w:rsidRDefault="00552097" w:rsidP="00552097">
      <w:pPr>
        <w:widowControl w:val="0"/>
        <w:autoSpaceDE w:val="0"/>
        <w:autoSpaceDN w:val="0"/>
        <w:adjustRightInd w:val="0"/>
        <w:ind w:left="2832" w:firstLine="708"/>
        <w:rPr>
          <w:sz w:val="28"/>
          <w:szCs w:val="28"/>
        </w:rPr>
      </w:pPr>
      <w:bookmarkStart w:id="0" w:name="sub_10"/>
    </w:p>
    <w:p w:rsidR="00552097" w:rsidRDefault="00552097" w:rsidP="00552097">
      <w:pPr>
        <w:widowControl w:val="0"/>
        <w:autoSpaceDE w:val="0"/>
        <w:autoSpaceDN w:val="0"/>
        <w:adjustRightInd w:val="0"/>
        <w:ind w:left="2832" w:firstLine="708"/>
        <w:rPr>
          <w:sz w:val="28"/>
          <w:szCs w:val="28"/>
        </w:rPr>
      </w:pPr>
    </w:p>
    <w:p w:rsidR="00552097" w:rsidRPr="00616A6B" w:rsidRDefault="00595804" w:rsidP="000C66CB">
      <w:pPr>
        <w:shd w:val="clear" w:color="auto" w:fill="FFFFFF"/>
        <w:ind w:left="5529" w:right="-1"/>
        <w:outlineLvl w:val="1"/>
        <w:rPr>
          <w:szCs w:val="28"/>
        </w:rPr>
      </w:pPr>
      <w:r w:rsidRPr="00616A6B">
        <w:rPr>
          <w:szCs w:val="28"/>
        </w:rPr>
        <w:t>Утверждена</w:t>
      </w:r>
      <w:r w:rsidRPr="00616A6B">
        <w:rPr>
          <w:szCs w:val="28"/>
        </w:rPr>
        <w:br/>
        <w:t>постановлением</w:t>
      </w:r>
    </w:p>
    <w:p w:rsidR="00552097" w:rsidRPr="00616A6B" w:rsidRDefault="00595804" w:rsidP="000C66CB">
      <w:pPr>
        <w:shd w:val="clear" w:color="auto" w:fill="FFFFFF"/>
        <w:ind w:left="5529" w:right="-1"/>
        <w:outlineLvl w:val="1"/>
        <w:rPr>
          <w:szCs w:val="28"/>
        </w:rPr>
      </w:pPr>
      <w:r w:rsidRPr="00616A6B">
        <w:rPr>
          <w:szCs w:val="28"/>
        </w:rPr>
        <w:t>Исполнительного комитета</w:t>
      </w:r>
      <w:r w:rsidRPr="00616A6B">
        <w:rPr>
          <w:szCs w:val="28"/>
        </w:rPr>
        <w:br/>
        <w:t xml:space="preserve">Рыбно-Слободского  </w:t>
      </w:r>
    </w:p>
    <w:p w:rsidR="00552097" w:rsidRPr="00616A6B" w:rsidRDefault="00595804" w:rsidP="000C66CB">
      <w:pPr>
        <w:shd w:val="clear" w:color="auto" w:fill="FFFFFF"/>
        <w:ind w:left="5529" w:right="-1"/>
        <w:outlineLvl w:val="1"/>
        <w:rPr>
          <w:szCs w:val="28"/>
        </w:rPr>
      </w:pPr>
      <w:r w:rsidRPr="00616A6B">
        <w:rPr>
          <w:szCs w:val="28"/>
        </w:rPr>
        <w:t xml:space="preserve">муниципального района </w:t>
      </w:r>
    </w:p>
    <w:p w:rsidR="00552097" w:rsidRPr="00616A6B" w:rsidRDefault="00595804" w:rsidP="000C66CB">
      <w:pPr>
        <w:shd w:val="clear" w:color="auto" w:fill="FFFFFF"/>
        <w:ind w:left="5529" w:right="-1"/>
        <w:outlineLvl w:val="1"/>
        <w:rPr>
          <w:szCs w:val="28"/>
        </w:rPr>
      </w:pPr>
      <w:r w:rsidRPr="00616A6B">
        <w:rPr>
          <w:szCs w:val="28"/>
        </w:rPr>
        <w:t>Республики Татарстан</w:t>
      </w:r>
    </w:p>
    <w:p w:rsidR="00552097" w:rsidRPr="00616A6B" w:rsidRDefault="00595804" w:rsidP="000C66CB">
      <w:pPr>
        <w:widowControl w:val="0"/>
        <w:autoSpaceDE w:val="0"/>
        <w:autoSpaceDN w:val="0"/>
        <w:adjustRightInd w:val="0"/>
        <w:ind w:left="2832" w:firstLine="708"/>
        <w:rPr>
          <w:szCs w:val="28"/>
        </w:rPr>
      </w:pPr>
      <w:r w:rsidRPr="00616A6B">
        <w:rPr>
          <w:szCs w:val="28"/>
        </w:rPr>
        <w:t xml:space="preserve">                            </w:t>
      </w:r>
      <w:r w:rsidR="00616A6B">
        <w:rPr>
          <w:szCs w:val="28"/>
        </w:rPr>
        <w:t xml:space="preserve">     </w:t>
      </w:r>
      <w:r w:rsidRPr="00616A6B">
        <w:rPr>
          <w:szCs w:val="28"/>
        </w:rPr>
        <w:t>от __________   № ________</w:t>
      </w:r>
    </w:p>
    <w:p w:rsidR="00552097" w:rsidRDefault="00552097" w:rsidP="00552097">
      <w:pPr>
        <w:widowControl w:val="0"/>
        <w:autoSpaceDE w:val="0"/>
        <w:autoSpaceDN w:val="0"/>
        <w:adjustRightInd w:val="0"/>
        <w:ind w:left="2832" w:firstLine="708"/>
        <w:rPr>
          <w:sz w:val="28"/>
          <w:szCs w:val="28"/>
        </w:rPr>
      </w:pPr>
    </w:p>
    <w:p w:rsidR="00A60E58" w:rsidRDefault="00595804" w:rsidP="001A05A6">
      <w:pPr>
        <w:widowControl w:val="0"/>
        <w:autoSpaceDE w:val="0"/>
        <w:autoSpaceDN w:val="0"/>
        <w:adjustRightInd w:val="0"/>
        <w:spacing w:after="200"/>
        <w:jc w:val="center"/>
        <w:rPr>
          <w:b/>
          <w:sz w:val="32"/>
          <w:szCs w:val="32"/>
        </w:rPr>
      </w:pPr>
      <w:r w:rsidRPr="00FC5404">
        <w:rPr>
          <w:b/>
          <w:sz w:val="32"/>
          <w:szCs w:val="32"/>
        </w:rPr>
        <w:t xml:space="preserve">Муниципальная программа </w:t>
      </w:r>
    </w:p>
    <w:p w:rsidR="00A60E58" w:rsidRPr="007705E4" w:rsidRDefault="00595804" w:rsidP="001A05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7211B">
        <w:rPr>
          <w:b/>
          <w:sz w:val="28"/>
          <w:szCs w:val="28"/>
        </w:rPr>
        <w:t>«</w:t>
      </w:r>
      <w:r w:rsidR="00DB4704" w:rsidRPr="00DB4704">
        <w:rPr>
          <w:b/>
          <w:sz w:val="28"/>
          <w:szCs w:val="28"/>
        </w:rPr>
        <w:t xml:space="preserve">Защита населения и территорий </w:t>
      </w:r>
      <w:r w:rsidR="006937A1">
        <w:rPr>
          <w:b/>
          <w:sz w:val="28"/>
          <w:szCs w:val="28"/>
        </w:rPr>
        <w:t>Рыбно-Слободского м</w:t>
      </w:r>
      <w:r w:rsidR="00DB4704" w:rsidRPr="00DB4704">
        <w:rPr>
          <w:b/>
          <w:sz w:val="28"/>
          <w:szCs w:val="28"/>
        </w:rPr>
        <w:t>униципального</w:t>
      </w:r>
      <w:r w:rsidR="00D67DE5">
        <w:rPr>
          <w:b/>
          <w:sz w:val="28"/>
          <w:szCs w:val="28"/>
        </w:rPr>
        <w:t xml:space="preserve"> района Республики Татарстан от</w:t>
      </w:r>
      <w:r w:rsidR="00DB4704" w:rsidRPr="00DB4704">
        <w:rPr>
          <w:b/>
          <w:sz w:val="28"/>
          <w:szCs w:val="28"/>
        </w:rPr>
        <w:t xml:space="preserve"> чрезвычайных ситуаций на 20</w:t>
      </w:r>
      <w:r w:rsidR="00BE2516">
        <w:rPr>
          <w:b/>
          <w:sz w:val="28"/>
          <w:szCs w:val="28"/>
        </w:rPr>
        <w:t>2</w:t>
      </w:r>
      <w:r w:rsidR="005847CA">
        <w:rPr>
          <w:b/>
          <w:sz w:val="28"/>
          <w:szCs w:val="28"/>
        </w:rPr>
        <w:t>5</w:t>
      </w:r>
      <w:r w:rsidR="00DB4704" w:rsidRPr="00DB4704">
        <w:rPr>
          <w:b/>
          <w:sz w:val="28"/>
          <w:szCs w:val="28"/>
        </w:rPr>
        <w:t>-202</w:t>
      </w:r>
      <w:r w:rsidR="005847CA">
        <w:rPr>
          <w:b/>
          <w:sz w:val="28"/>
          <w:szCs w:val="28"/>
        </w:rPr>
        <w:t>7</w:t>
      </w:r>
      <w:r w:rsidR="00DB4704" w:rsidRPr="00DB4704">
        <w:rPr>
          <w:b/>
          <w:sz w:val="28"/>
          <w:szCs w:val="28"/>
        </w:rPr>
        <w:t xml:space="preserve"> годы</w:t>
      </w:r>
      <w:r w:rsidRPr="00F7211B">
        <w:rPr>
          <w:b/>
          <w:sz w:val="28"/>
          <w:szCs w:val="28"/>
        </w:rPr>
        <w:t>»</w:t>
      </w:r>
    </w:p>
    <w:p w:rsidR="007705E4" w:rsidRDefault="007705E4" w:rsidP="001A05A6">
      <w:pPr>
        <w:spacing w:after="200"/>
        <w:jc w:val="center"/>
        <w:rPr>
          <w:sz w:val="28"/>
          <w:szCs w:val="28"/>
        </w:rPr>
      </w:pPr>
    </w:p>
    <w:p w:rsidR="00A60E58" w:rsidRPr="007705E4" w:rsidRDefault="00595804" w:rsidP="001A05A6">
      <w:pPr>
        <w:spacing w:after="200"/>
        <w:jc w:val="center"/>
        <w:rPr>
          <w:b/>
          <w:sz w:val="28"/>
          <w:szCs w:val="28"/>
        </w:rPr>
      </w:pPr>
      <w:r w:rsidRPr="007705E4">
        <w:rPr>
          <w:b/>
          <w:sz w:val="28"/>
          <w:szCs w:val="28"/>
        </w:rPr>
        <w:t>Паспорт Программы</w:t>
      </w:r>
    </w:p>
    <w:tbl>
      <w:tblPr>
        <w:tblW w:w="10605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92"/>
        <w:gridCol w:w="7513"/>
      </w:tblGrid>
      <w:tr w:rsidR="001B395B" w:rsidTr="00A43695">
        <w:tc>
          <w:tcPr>
            <w:tcW w:w="3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:rsidR="00A60E58" w:rsidRPr="00637370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637370">
              <w:rPr>
                <w:color w:val="000000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637370" w:rsidRDefault="00595804" w:rsidP="005847CA">
            <w:pPr>
              <w:jc w:val="both"/>
              <w:rPr>
                <w:sz w:val="28"/>
                <w:szCs w:val="28"/>
              </w:rPr>
            </w:pPr>
            <w:r w:rsidRPr="00CE5AFF">
              <w:rPr>
                <w:sz w:val="28"/>
                <w:szCs w:val="28"/>
              </w:rPr>
              <w:t>«</w:t>
            </w:r>
            <w:r w:rsidR="00DB4704" w:rsidRPr="00DB4704">
              <w:rPr>
                <w:sz w:val="28"/>
                <w:szCs w:val="28"/>
              </w:rPr>
              <w:t xml:space="preserve">Защита населения и территорий </w:t>
            </w:r>
            <w:r w:rsidR="006937A1" w:rsidRPr="006937A1">
              <w:rPr>
                <w:sz w:val="28"/>
                <w:szCs w:val="28"/>
              </w:rPr>
              <w:t>Рыбно-Слободского</w:t>
            </w:r>
            <w:r w:rsidR="004520CD">
              <w:rPr>
                <w:sz w:val="28"/>
                <w:szCs w:val="28"/>
              </w:rPr>
              <w:t xml:space="preserve"> </w:t>
            </w:r>
            <w:r w:rsidR="00DB4704" w:rsidRPr="00DB4704">
              <w:rPr>
                <w:sz w:val="28"/>
                <w:szCs w:val="28"/>
              </w:rPr>
              <w:t xml:space="preserve">муниципального района Республики Татарстан </w:t>
            </w:r>
            <w:r w:rsidR="00BE2516">
              <w:rPr>
                <w:sz w:val="28"/>
                <w:szCs w:val="28"/>
              </w:rPr>
              <w:t>о</w:t>
            </w:r>
            <w:r w:rsidR="005847CA">
              <w:rPr>
                <w:sz w:val="28"/>
                <w:szCs w:val="28"/>
              </w:rPr>
              <w:t>т  чрезвычайных ситуаций на 2025</w:t>
            </w:r>
            <w:r w:rsidR="00DB4704" w:rsidRPr="00DB4704">
              <w:rPr>
                <w:sz w:val="28"/>
                <w:szCs w:val="28"/>
              </w:rPr>
              <w:t>-202</w:t>
            </w:r>
            <w:r w:rsidR="005847CA">
              <w:rPr>
                <w:sz w:val="28"/>
                <w:szCs w:val="28"/>
              </w:rPr>
              <w:t>7</w:t>
            </w:r>
            <w:r w:rsidR="00DB4704" w:rsidRPr="00DB4704">
              <w:rPr>
                <w:sz w:val="28"/>
                <w:szCs w:val="28"/>
              </w:rPr>
              <w:t xml:space="preserve"> годы</w:t>
            </w:r>
            <w:r w:rsidRPr="00CE5AFF">
              <w:rPr>
                <w:sz w:val="28"/>
                <w:szCs w:val="28"/>
              </w:rPr>
              <w:t>»</w:t>
            </w:r>
            <w:r w:rsidR="005847CA">
              <w:rPr>
                <w:sz w:val="28"/>
                <w:szCs w:val="28"/>
              </w:rPr>
              <w:t xml:space="preserve"> </w:t>
            </w:r>
            <w:r w:rsidRPr="00637370">
              <w:rPr>
                <w:color w:val="000000"/>
                <w:sz w:val="28"/>
                <w:szCs w:val="28"/>
              </w:rPr>
              <w:t>(далее - Программа)</w:t>
            </w:r>
            <w:r w:rsidR="0017206E">
              <w:rPr>
                <w:color w:val="000000"/>
                <w:sz w:val="28"/>
                <w:szCs w:val="28"/>
              </w:rPr>
              <w:t>.</w:t>
            </w:r>
          </w:p>
        </w:tc>
      </w:tr>
      <w:tr w:rsidR="001B395B" w:rsidTr="00A43695"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3A4E21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3A4E21">
              <w:rPr>
                <w:color w:val="000000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D67DE5" w:rsidRDefault="00595804" w:rsidP="0083066E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D67DE5">
              <w:rPr>
                <w:color w:val="000000"/>
                <w:sz w:val="28"/>
                <w:szCs w:val="28"/>
              </w:rPr>
              <w:t>Муниципальное казенное учреждение «Управление гражданской защиты Рыбно-Слободского муниципального района»</w:t>
            </w:r>
            <w:r w:rsidR="0017206E" w:rsidRPr="00D67DE5">
              <w:rPr>
                <w:color w:val="000000"/>
                <w:sz w:val="28"/>
                <w:szCs w:val="28"/>
              </w:rPr>
              <w:t>.</w:t>
            </w:r>
          </w:p>
        </w:tc>
      </w:tr>
      <w:tr w:rsidR="001B395B" w:rsidTr="00A43695"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t>Цел</w:t>
            </w:r>
            <w:r w:rsidR="00121814" w:rsidRPr="001A05A6">
              <w:rPr>
                <w:color w:val="000000"/>
                <w:sz w:val="28"/>
                <w:szCs w:val="28"/>
              </w:rPr>
              <w:t>ь</w:t>
            </w:r>
            <w:r w:rsidRPr="001A05A6">
              <w:rPr>
                <w:color w:val="000000"/>
                <w:sz w:val="28"/>
                <w:szCs w:val="28"/>
              </w:rPr>
              <w:t xml:space="preserve"> Программы</w:t>
            </w:r>
          </w:p>
          <w:p w:rsidR="00A60E58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2D7F" w:rsidRPr="00D67DE5" w:rsidRDefault="00595804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Arial"/>
                <w:sz w:val="28"/>
                <w:szCs w:val="28"/>
              </w:rPr>
            </w:pPr>
            <w:r w:rsidRPr="00D67DE5">
              <w:rPr>
                <w:rFonts w:eastAsia="Calibri"/>
                <w:sz w:val="28"/>
                <w:szCs w:val="28"/>
                <w:lang w:eastAsia="en-US"/>
              </w:rPr>
              <w:t xml:space="preserve">Повышение защищенности населения, территорий и объектов инфраструктуры </w:t>
            </w:r>
            <w:r w:rsidR="006937A1" w:rsidRPr="00D67DE5">
              <w:rPr>
                <w:rFonts w:eastAsia="Calibri" w:cs="Arial"/>
                <w:sz w:val="28"/>
                <w:szCs w:val="28"/>
              </w:rPr>
              <w:t>Рыбно-Слободского</w:t>
            </w:r>
            <w:r w:rsidRPr="00D67DE5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</w:t>
            </w:r>
            <w:r w:rsidRPr="00D67DE5">
              <w:rPr>
                <w:rFonts w:eastAsia="Calibri"/>
                <w:sz w:val="28"/>
                <w:szCs w:val="28"/>
                <w:lang w:eastAsia="en-US"/>
              </w:rPr>
              <w:t xml:space="preserve">области гражданской обороны </w:t>
            </w:r>
            <w:r w:rsidR="0083066E" w:rsidRPr="00D67DE5">
              <w:rPr>
                <w:rFonts w:eastAsia="Calibri"/>
                <w:color w:val="000000"/>
                <w:sz w:val="28"/>
                <w:szCs w:val="28"/>
              </w:rPr>
              <w:t>и обеспечение безопасности людей на водных объектах</w:t>
            </w:r>
            <w:r w:rsidR="0017206E" w:rsidRPr="00D67DE5">
              <w:rPr>
                <w:rFonts w:eastAsia="Calibri"/>
                <w:color w:val="000000"/>
                <w:sz w:val="28"/>
                <w:szCs w:val="28"/>
              </w:rPr>
              <w:t>.</w:t>
            </w:r>
          </w:p>
        </w:tc>
      </w:tr>
      <w:tr w:rsidR="001B395B" w:rsidTr="00A43695"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36" w:rsidRPr="001A05A6" w:rsidRDefault="00595804" w:rsidP="001A05A6">
            <w:pPr>
              <w:spacing w:after="200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t>Задачи программы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6336" w:rsidRPr="001A05A6" w:rsidRDefault="00595804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5A6">
              <w:rPr>
                <w:rFonts w:eastAsia="Calibri"/>
                <w:sz w:val="28"/>
                <w:szCs w:val="28"/>
                <w:lang w:eastAsia="en-US"/>
              </w:rPr>
              <w:t>1. Повышение эффективности управления в области гражданской обороны, предупреждения и ликвидации чрезвычайных ситуаций</w:t>
            </w:r>
            <w:r w:rsidR="0017206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36336" w:rsidRPr="001A05A6" w:rsidRDefault="00595804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5A6">
              <w:rPr>
                <w:rFonts w:eastAsia="Calibri"/>
                <w:sz w:val="28"/>
                <w:szCs w:val="28"/>
                <w:lang w:eastAsia="en-US"/>
              </w:rPr>
              <w:t xml:space="preserve">2. Развитие системы антикризисного управления в </w:t>
            </w:r>
            <w:r w:rsidR="006937A1" w:rsidRPr="006937A1">
              <w:rPr>
                <w:rFonts w:eastAsia="Calibri" w:cs="Arial"/>
                <w:sz w:val="28"/>
                <w:szCs w:val="28"/>
              </w:rPr>
              <w:t>Рыбно-Слободско</w:t>
            </w:r>
            <w:r w:rsidR="00D67DE5">
              <w:rPr>
                <w:rFonts w:eastAsia="Calibri" w:cs="Arial"/>
                <w:sz w:val="28"/>
                <w:szCs w:val="28"/>
              </w:rPr>
              <w:t>м</w:t>
            </w:r>
            <w:r w:rsidRPr="001A05A6">
              <w:rPr>
                <w:rFonts w:eastAsia="Calibri"/>
                <w:sz w:val="28"/>
                <w:szCs w:val="28"/>
                <w:lang w:eastAsia="en-US"/>
              </w:rPr>
              <w:t xml:space="preserve"> муниципальном районе</w:t>
            </w:r>
            <w:r w:rsidR="0017206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B36336" w:rsidRDefault="00595804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05A6">
              <w:rPr>
                <w:rFonts w:eastAsia="Calibri"/>
                <w:sz w:val="28"/>
                <w:szCs w:val="28"/>
                <w:lang w:eastAsia="en-US"/>
              </w:rPr>
              <w:t>3. Подготовка населения в области гражданской обороны и защиты в чрезвычайных ситуациях</w:t>
            </w:r>
            <w:r w:rsidR="0017206E">
              <w:rPr>
                <w:rFonts w:eastAsia="Calibri"/>
                <w:sz w:val="28"/>
                <w:szCs w:val="28"/>
                <w:lang w:eastAsia="en-US"/>
              </w:rPr>
              <w:t>;</w:t>
            </w:r>
          </w:p>
          <w:p w:rsidR="0083066E" w:rsidRPr="00D67DE5" w:rsidRDefault="00595804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  <w:r w:rsidRPr="00D67DE5">
              <w:rPr>
                <w:rFonts w:eastAsia="Calibri"/>
                <w:color w:val="000000"/>
                <w:sz w:val="28"/>
                <w:szCs w:val="26"/>
              </w:rPr>
              <w:t xml:space="preserve">4. Обеспечение безопасности людей на водных объектах в </w:t>
            </w:r>
            <w:r w:rsidR="00587408" w:rsidRPr="00D67DE5">
              <w:rPr>
                <w:rFonts w:eastAsia="Calibri"/>
                <w:color w:val="000000"/>
                <w:sz w:val="28"/>
                <w:szCs w:val="26"/>
              </w:rPr>
              <w:t>Рыбно-Слобод</w:t>
            </w:r>
            <w:r w:rsidRPr="00D67DE5">
              <w:rPr>
                <w:rFonts w:eastAsia="Calibri"/>
                <w:color w:val="000000"/>
                <w:sz w:val="28"/>
                <w:szCs w:val="26"/>
              </w:rPr>
              <w:t xml:space="preserve">ском </w:t>
            </w:r>
            <w:r w:rsidRPr="00D67DE5">
              <w:rPr>
                <w:rFonts w:eastAsia="Calibri"/>
                <w:color w:val="000000"/>
                <w:sz w:val="28"/>
                <w:szCs w:val="26"/>
              </w:rPr>
              <w:t>муниципальном районе</w:t>
            </w:r>
            <w:r w:rsidR="0017206E" w:rsidRPr="00D67DE5">
              <w:rPr>
                <w:rFonts w:eastAsia="Calibri"/>
                <w:color w:val="000000"/>
                <w:sz w:val="28"/>
                <w:szCs w:val="26"/>
              </w:rPr>
              <w:t>.</w:t>
            </w:r>
          </w:p>
          <w:p w:rsidR="00B36336" w:rsidRPr="001A05A6" w:rsidRDefault="00B36336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B395B" w:rsidTr="00A43695"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1A05A6" w:rsidRDefault="00595804" w:rsidP="005847CA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</w:t>
            </w:r>
            <w:r w:rsidR="005847CA">
              <w:rPr>
                <w:color w:val="000000"/>
                <w:sz w:val="28"/>
                <w:szCs w:val="28"/>
              </w:rPr>
              <w:t>5</w:t>
            </w:r>
            <w:r w:rsidRPr="001A05A6">
              <w:rPr>
                <w:color w:val="000000"/>
                <w:sz w:val="28"/>
                <w:szCs w:val="28"/>
              </w:rPr>
              <w:t>-202</w:t>
            </w:r>
            <w:r w:rsidR="005847CA">
              <w:rPr>
                <w:color w:val="000000"/>
                <w:sz w:val="28"/>
                <w:szCs w:val="28"/>
              </w:rPr>
              <w:t>7</w:t>
            </w:r>
            <w:r w:rsidRPr="001A05A6">
              <w:rPr>
                <w:color w:val="000000"/>
                <w:sz w:val="28"/>
                <w:szCs w:val="28"/>
              </w:rPr>
              <w:t xml:space="preserve"> гг. </w:t>
            </w:r>
          </w:p>
        </w:tc>
      </w:tr>
      <w:tr w:rsidR="001B395B" w:rsidTr="00A43695"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t>Объемы и источники финансирования Программы:</w:t>
            </w:r>
          </w:p>
          <w:p w:rsidR="00A60E58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E58" w:rsidRPr="001A05A6" w:rsidRDefault="00595804" w:rsidP="001A05A6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A05A6">
              <w:rPr>
                <w:bCs/>
                <w:sz w:val="28"/>
                <w:szCs w:val="28"/>
              </w:rPr>
              <w:lastRenderedPageBreak/>
              <w:t xml:space="preserve">Общий объем финансирования Программы составляет </w:t>
            </w:r>
            <w:r w:rsidR="009D502C" w:rsidRPr="009D502C">
              <w:rPr>
                <w:bCs/>
                <w:sz w:val="28"/>
                <w:szCs w:val="28"/>
              </w:rPr>
              <w:t>6</w:t>
            </w:r>
            <w:r w:rsidR="005847CA">
              <w:rPr>
                <w:bCs/>
                <w:sz w:val="28"/>
                <w:szCs w:val="28"/>
              </w:rPr>
              <w:t>645</w:t>
            </w:r>
            <w:r w:rsidR="009D502C" w:rsidRPr="009D502C">
              <w:rPr>
                <w:bCs/>
                <w:sz w:val="28"/>
                <w:szCs w:val="28"/>
              </w:rPr>
              <w:t>,</w:t>
            </w:r>
            <w:r w:rsidR="005847CA">
              <w:rPr>
                <w:bCs/>
                <w:sz w:val="28"/>
                <w:szCs w:val="28"/>
              </w:rPr>
              <w:t xml:space="preserve">76 </w:t>
            </w:r>
            <w:r w:rsidRPr="001A05A6">
              <w:rPr>
                <w:bCs/>
                <w:sz w:val="28"/>
                <w:szCs w:val="28"/>
              </w:rPr>
              <w:t>тыс. рублей</w:t>
            </w:r>
            <w:r w:rsidR="00B512AB">
              <w:rPr>
                <w:bCs/>
                <w:sz w:val="28"/>
                <w:szCs w:val="28"/>
              </w:rPr>
              <w:t>*</w:t>
            </w:r>
            <w:r w:rsidRPr="001A05A6">
              <w:rPr>
                <w:bCs/>
                <w:sz w:val="28"/>
                <w:szCs w:val="28"/>
              </w:rPr>
              <w:t>, в том числе:</w:t>
            </w:r>
          </w:p>
          <w:p w:rsidR="00C258DC" w:rsidRPr="001A05A6" w:rsidRDefault="00595804" w:rsidP="001A05A6">
            <w:pPr>
              <w:autoSpaceDE w:val="0"/>
              <w:autoSpaceDN w:val="0"/>
              <w:adjustRightInd w:val="0"/>
              <w:jc w:val="right"/>
              <w:rPr>
                <w:bCs/>
                <w:color w:val="FF0000"/>
                <w:sz w:val="28"/>
                <w:szCs w:val="28"/>
              </w:rPr>
            </w:pPr>
            <w:r w:rsidRPr="001A05A6">
              <w:rPr>
                <w:bCs/>
                <w:sz w:val="28"/>
                <w:szCs w:val="28"/>
              </w:rPr>
              <w:t>(тыс.рублей)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297"/>
              <w:gridCol w:w="1491"/>
              <w:gridCol w:w="1174"/>
              <w:gridCol w:w="1163"/>
              <w:gridCol w:w="1162"/>
            </w:tblGrid>
            <w:tr w:rsidR="001B395B" w:rsidTr="009D502C">
              <w:trPr>
                <w:trHeight w:val="938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1A05A6" w:rsidRDefault="00595804" w:rsidP="001A05A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lastRenderedPageBreak/>
                    <w:t>Источник финансирования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1A05A6" w:rsidRDefault="00595804" w:rsidP="001A05A6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>Всего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1A05A6" w:rsidRDefault="00595804" w:rsidP="005847C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>20</w:t>
                  </w:r>
                  <w:r w:rsidR="00BE2516">
                    <w:rPr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="005847CA">
                    <w:rPr>
                      <w:bCs/>
                      <w:color w:val="000000"/>
                      <w:sz w:val="28"/>
                      <w:szCs w:val="28"/>
                    </w:rPr>
                    <w:t xml:space="preserve">5 </w:t>
                  </w: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>год</w:t>
                  </w:r>
                </w:p>
              </w:tc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1A05A6" w:rsidRDefault="00595804" w:rsidP="005847C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>20</w:t>
                  </w:r>
                  <w:r w:rsidR="001A05A6" w:rsidRPr="001A05A6">
                    <w:rPr>
                      <w:bCs/>
                      <w:color w:val="000000"/>
                      <w:sz w:val="28"/>
                      <w:szCs w:val="28"/>
                    </w:rPr>
                    <w:t>2</w:t>
                  </w:r>
                  <w:r w:rsidR="005847CA">
                    <w:rPr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1A05A6" w:rsidRDefault="00595804" w:rsidP="005847CA">
                  <w:pPr>
                    <w:autoSpaceDE w:val="0"/>
                    <w:autoSpaceDN w:val="0"/>
                    <w:adjustRightInd w:val="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>202</w:t>
                  </w:r>
                  <w:r w:rsidR="005847CA">
                    <w:rPr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 xml:space="preserve"> год</w:t>
                  </w:r>
                </w:p>
              </w:tc>
            </w:tr>
            <w:tr w:rsidR="001B395B" w:rsidTr="009D502C">
              <w:trPr>
                <w:trHeight w:val="511"/>
              </w:trPr>
              <w:tc>
                <w:tcPr>
                  <w:tcW w:w="22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1A05A6" w:rsidRDefault="00595804" w:rsidP="001A05A6">
                  <w:pPr>
                    <w:autoSpaceDE w:val="0"/>
                    <w:autoSpaceDN w:val="0"/>
                    <w:adjustRightInd w:val="0"/>
                    <w:spacing w:after="200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1A05A6">
                    <w:rPr>
                      <w:bCs/>
                      <w:color w:val="000000"/>
                      <w:sz w:val="28"/>
                      <w:szCs w:val="28"/>
                    </w:rPr>
                    <w:t>Бюджет района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9D502C" w:rsidRDefault="00595804" w:rsidP="001A05A6">
                  <w:pPr>
                    <w:autoSpaceDE w:val="0"/>
                    <w:autoSpaceDN w:val="0"/>
                    <w:adjustRightInd w:val="0"/>
                    <w:spacing w:after="20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6645,76</w:t>
                  </w:r>
                </w:p>
              </w:tc>
              <w:tc>
                <w:tcPr>
                  <w:tcW w:w="11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9D502C" w:rsidRDefault="00595804" w:rsidP="001A05A6">
                  <w:pPr>
                    <w:autoSpaceDE w:val="0"/>
                    <w:autoSpaceDN w:val="0"/>
                    <w:adjustRightInd w:val="0"/>
                    <w:spacing w:after="20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2211,96</w:t>
                  </w:r>
                </w:p>
              </w:tc>
              <w:tc>
                <w:tcPr>
                  <w:tcW w:w="11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9D502C" w:rsidRDefault="00595804" w:rsidP="009D502C">
                  <w:pPr>
                    <w:autoSpaceDE w:val="0"/>
                    <w:autoSpaceDN w:val="0"/>
                    <w:adjustRightInd w:val="0"/>
                    <w:spacing w:after="20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2214,9</w:t>
                  </w: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258DC" w:rsidRPr="009D502C" w:rsidRDefault="00595804" w:rsidP="009D502C">
                  <w:pPr>
                    <w:autoSpaceDE w:val="0"/>
                    <w:autoSpaceDN w:val="0"/>
                    <w:adjustRightInd w:val="0"/>
                    <w:spacing w:after="20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2218,9</w:t>
                  </w:r>
                </w:p>
              </w:tc>
            </w:tr>
          </w:tbl>
          <w:p w:rsidR="00B512AB" w:rsidRDefault="00595804" w:rsidP="00B512AB">
            <w:pPr>
              <w:spacing w:after="200"/>
              <w:jc w:val="both"/>
              <w:rPr>
                <w:sz w:val="28"/>
                <w:szCs w:val="28"/>
              </w:rPr>
            </w:pPr>
            <w:r w:rsidRPr="001A05A6">
              <w:rPr>
                <w:sz w:val="28"/>
                <w:szCs w:val="28"/>
              </w:rPr>
              <w:t xml:space="preserve">Примечание: </w:t>
            </w:r>
          </w:p>
          <w:p w:rsidR="00A60E58" w:rsidRPr="00637370" w:rsidRDefault="00595804" w:rsidP="006937A1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  <w:r w:rsidRPr="001A05A6">
              <w:rPr>
                <w:sz w:val="28"/>
                <w:szCs w:val="28"/>
              </w:rPr>
              <w:t xml:space="preserve">объемы финансирования носят прогнозный характер и подлежат ежегодной корректировке с учетом возможностей бюджета </w:t>
            </w:r>
            <w:r w:rsidR="006937A1" w:rsidRPr="006937A1">
              <w:rPr>
                <w:sz w:val="28"/>
                <w:szCs w:val="28"/>
              </w:rPr>
              <w:t>Рыбно-Слободского</w:t>
            </w:r>
            <w:r w:rsidR="004520CD">
              <w:rPr>
                <w:sz w:val="28"/>
                <w:szCs w:val="28"/>
              </w:rPr>
              <w:t xml:space="preserve"> </w:t>
            </w:r>
            <w:r w:rsidRPr="001A05A6">
              <w:rPr>
                <w:sz w:val="28"/>
                <w:szCs w:val="28"/>
              </w:rPr>
              <w:t>муниципального района Республики Татарстан</w:t>
            </w:r>
            <w:r w:rsidR="00E6722E">
              <w:rPr>
                <w:sz w:val="28"/>
                <w:szCs w:val="28"/>
              </w:rPr>
              <w:t>(тыс</w:t>
            </w:r>
            <w:r w:rsidR="00F46515">
              <w:rPr>
                <w:sz w:val="28"/>
                <w:szCs w:val="28"/>
              </w:rPr>
              <w:t>.</w:t>
            </w:r>
            <w:r w:rsidR="00E6722E">
              <w:rPr>
                <w:sz w:val="28"/>
                <w:szCs w:val="28"/>
              </w:rPr>
              <w:t xml:space="preserve"> руб</w:t>
            </w:r>
            <w:r w:rsidR="00F46515">
              <w:rPr>
                <w:sz w:val="28"/>
                <w:szCs w:val="28"/>
              </w:rPr>
              <w:t>.</w:t>
            </w:r>
            <w:r w:rsidR="00E6722E">
              <w:rPr>
                <w:sz w:val="28"/>
                <w:szCs w:val="28"/>
              </w:rPr>
              <w:t>)</w:t>
            </w:r>
          </w:p>
        </w:tc>
      </w:tr>
      <w:tr w:rsidR="001B395B" w:rsidTr="00A43695">
        <w:tc>
          <w:tcPr>
            <w:tcW w:w="30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979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 (индикаторы эффективности реализации)</w:t>
            </w:r>
          </w:p>
          <w:p w:rsidR="00512979" w:rsidRPr="001A05A6" w:rsidRDefault="00595804" w:rsidP="001A05A6">
            <w:pPr>
              <w:spacing w:after="200"/>
              <w:jc w:val="both"/>
              <w:rPr>
                <w:color w:val="000000"/>
                <w:sz w:val="28"/>
                <w:szCs w:val="28"/>
              </w:rPr>
            </w:pPr>
            <w:r w:rsidRPr="001A05A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979" w:rsidRPr="000C66CB" w:rsidRDefault="00595804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C66CB">
              <w:rPr>
                <w:rFonts w:eastAsia="Calibri"/>
                <w:sz w:val="28"/>
                <w:szCs w:val="28"/>
                <w:lang w:eastAsia="en-US"/>
              </w:rPr>
              <w:t>Реализация программы позволит: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Реализация программы позволит: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 xml:space="preserve">- обеспечить реализацию мероприятий по созданию резерва на предупреждение и ликвидацию чрезвычайных </w:t>
            </w:r>
            <w:r w:rsidRPr="00D67DE5">
              <w:rPr>
                <w:color w:val="000000"/>
                <w:sz w:val="28"/>
                <w:szCs w:val="26"/>
              </w:rPr>
              <w:t>ситуаций;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накопить к 202</w:t>
            </w:r>
            <w:r w:rsidR="005847CA" w:rsidRPr="00D67DE5">
              <w:rPr>
                <w:color w:val="000000"/>
                <w:sz w:val="28"/>
                <w:szCs w:val="26"/>
              </w:rPr>
              <w:t>7</w:t>
            </w:r>
            <w:r w:rsidRPr="00D67DE5">
              <w:rPr>
                <w:color w:val="000000"/>
                <w:sz w:val="28"/>
                <w:szCs w:val="26"/>
              </w:rPr>
              <w:t xml:space="preserve"> году 673 средств индивидуальной защиты и медицинских средств защиты;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обеспечить уровень готовности к использованию защитных сооружений;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 xml:space="preserve">- осуществить реализацию мероприятий по разработке и корректировке паспортов безопасности </w:t>
            </w:r>
            <w:r w:rsidRPr="00D67DE5">
              <w:rPr>
                <w:color w:val="000000"/>
                <w:sz w:val="28"/>
                <w:szCs w:val="26"/>
              </w:rPr>
              <w:t>муниципального образования;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осуществить 100-процентный уровень обеспеченности разработки планов по предупреждению и ликвидации разливов нефти и нефтепродуктов муниципального образования;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реализовать 100-процентный уровень безаварийной эксплуатации гидр</w:t>
            </w:r>
            <w:r w:rsidRPr="00D67DE5">
              <w:rPr>
                <w:color w:val="000000"/>
                <w:sz w:val="28"/>
                <w:szCs w:val="26"/>
              </w:rPr>
              <w:t>отехнических сооружений (прудов);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обеспечить реализацию мероприятий по созданию и содержанию комплексной системы экстренного оповещения населения об угрозе возникновения чрезвычайных ситуаций;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обеспечить 100-процентный уровень готовности единой дежурно</w:t>
            </w:r>
            <w:r w:rsidRPr="00D67DE5">
              <w:rPr>
                <w:color w:val="000000"/>
                <w:sz w:val="28"/>
                <w:szCs w:val="26"/>
              </w:rPr>
              <w:t>-диспетчерской службы к выполнению задач по предназначению;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осуществить реализацию мероприятий по созданию, оснащению и организации деятельности учебно-консультационных пунктов в области гражданской обороны и чрезвычайных ситуаций муниципального образова</w:t>
            </w:r>
            <w:r w:rsidRPr="00D67DE5">
              <w:rPr>
                <w:color w:val="000000"/>
                <w:sz w:val="28"/>
                <w:szCs w:val="26"/>
              </w:rPr>
              <w:t>ния;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обучить население, прежде всего детей, плаванию и приемам спасения на воде;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осуществить реализацию мероприятий по оснащению и организации деятельности территориального подразделения «ОСВОД»</w:t>
            </w:r>
          </w:p>
          <w:p w:rsidR="0083066E" w:rsidRPr="00D67DE5" w:rsidRDefault="00595804" w:rsidP="0083066E">
            <w:pPr>
              <w:widowControl w:val="0"/>
              <w:shd w:val="clear" w:color="auto" w:fill="FFFFFF"/>
              <w:spacing w:line="260" w:lineRule="exact"/>
              <w:jc w:val="both"/>
              <w:rPr>
                <w:color w:val="000000"/>
                <w:sz w:val="28"/>
                <w:szCs w:val="26"/>
              </w:rPr>
            </w:pPr>
            <w:r w:rsidRPr="00D67DE5">
              <w:rPr>
                <w:color w:val="000000"/>
                <w:sz w:val="28"/>
                <w:szCs w:val="26"/>
              </w:rPr>
              <w:t>- обеспечить 100-процентную реализацию мероприятий по изг</w:t>
            </w:r>
            <w:r w:rsidRPr="00D67DE5">
              <w:rPr>
                <w:color w:val="000000"/>
                <w:sz w:val="28"/>
                <w:szCs w:val="26"/>
              </w:rPr>
              <w:t xml:space="preserve">отовлению и распространению листовок, памяток, </w:t>
            </w:r>
          </w:p>
          <w:p w:rsidR="0083066E" w:rsidRPr="00D67DE5" w:rsidRDefault="00595804" w:rsidP="008306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32"/>
                <w:szCs w:val="28"/>
                <w:lang w:eastAsia="en-US"/>
              </w:rPr>
            </w:pPr>
            <w:r w:rsidRPr="00D67DE5">
              <w:rPr>
                <w:rFonts w:eastAsia="Calibri"/>
                <w:color w:val="000000"/>
                <w:sz w:val="28"/>
                <w:szCs w:val="26"/>
              </w:rPr>
              <w:t>плакатов, содержащих правила поведения людей на водных объектах</w:t>
            </w:r>
          </w:p>
          <w:p w:rsidR="00512979" w:rsidRDefault="00512979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5E4A3E" w:rsidRDefault="005E4A3E" w:rsidP="001A05A6">
      <w:pPr>
        <w:spacing w:after="200"/>
        <w:jc w:val="center"/>
        <w:rPr>
          <w:b/>
          <w:sz w:val="28"/>
          <w:szCs w:val="28"/>
        </w:rPr>
      </w:pPr>
    </w:p>
    <w:p w:rsidR="00D67DE5" w:rsidRDefault="00D67DE5" w:rsidP="001A05A6">
      <w:pPr>
        <w:spacing w:after="200"/>
        <w:jc w:val="center"/>
        <w:rPr>
          <w:b/>
          <w:sz w:val="28"/>
          <w:szCs w:val="28"/>
        </w:rPr>
      </w:pPr>
    </w:p>
    <w:p w:rsidR="00595804" w:rsidRDefault="00595804" w:rsidP="001A05A6">
      <w:pPr>
        <w:spacing w:after="200"/>
        <w:jc w:val="center"/>
        <w:rPr>
          <w:b/>
          <w:sz w:val="28"/>
          <w:szCs w:val="28"/>
        </w:rPr>
      </w:pPr>
      <w:bookmarkStart w:id="1" w:name="_GoBack"/>
      <w:bookmarkEnd w:id="1"/>
    </w:p>
    <w:p w:rsidR="00A60E58" w:rsidRPr="00637370" w:rsidRDefault="00595804" w:rsidP="001A05A6">
      <w:pPr>
        <w:spacing w:after="200"/>
        <w:jc w:val="center"/>
        <w:rPr>
          <w:b/>
          <w:sz w:val="28"/>
          <w:szCs w:val="28"/>
        </w:rPr>
      </w:pPr>
      <w:r w:rsidRPr="00637370">
        <w:rPr>
          <w:b/>
          <w:sz w:val="28"/>
          <w:szCs w:val="28"/>
          <w:lang w:val="en-US"/>
        </w:rPr>
        <w:lastRenderedPageBreak/>
        <w:t>I</w:t>
      </w:r>
      <w:r w:rsidRPr="00637370">
        <w:rPr>
          <w:b/>
          <w:sz w:val="28"/>
          <w:szCs w:val="28"/>
        </w:rPr>
        <w:t>. Характеристика проблемы, на решение которой направлена программа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Программа направлена на повышение уровня защиты граждан от чрезвычайных ситуаций природного и техногенного характера и безопасности людей на водных объектах, выполнение задач гражданской обороны, спасения людей, материальных и культурных ценностей и оказан</w:t>
      </w:r>
      <w:r>
        <w:rPr>
          <w:sz w:val="26"/>
          <w:szCs w:val="26"/>
        </w:rPr>
        <w:t>ия помощи населению, пострадавшему в результате чрезвычайных ситуаций. Риски природных и техногенных чрезвычайных ситуаций, возникающие в процессе глобального изменения климата, хозяйственной деятельности или в результате крупных техногенных аварий и катас</w:t>
      </w:r>
      <w:r>
        <w:rPr>
          <w:sz w:val="26"/>
          <w:szCs w:val="26"/>
        </w:rPr>
        <w:t xml:space="preserve">троф, несут значительную угрозу для населения и объектов экономики </w:t>
      </w:r>
      <w:r w:rsidR="00700873">
        <w:rPr>
          <w:sz w:val="26"/>
          <w:szCs w:val="26"/>
        </w:rPr>
        <w:t>Рыбно-Слободского</w:t>
      </w:r>
      <w:r>
        <w:rPr>
          <w:sz w:val="26"/>
          <w:szCs w:val="26"/>
        </w:rPr>
        <w:t xml:space="preserve"> муниципального района Республики Татарстан.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Данная программа включает в себя мероприятия, направленные на развитие механизмов координации управления в сфере снижения риско</w:t>
      </w:r>
      <w:r>
        <w:rPr>
          <w:sz w:val="26"/>
          <w:szCs w:val="26"/>
        </w:rPr>
        <w:t>в чрезвычайных ситуаций, оптимизацию систем экстренного реагирования в кризисных и чрезвычайных ситуациях, а также на создание методов и средств формирования культуры безопасности жизнедеятельности на основе применения современных информационно-коммуникаци</w:t>
      </w:r>
      <w:r>
        <w:rPr>
          <w:sz w:val="26"/>
          <w:szCs w:val="26"/>
        </w:rPr>
        <w:t>онных технологий и технических средств массовой информации.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</w:t>
      </w:r>
      <w:r w:rsidR="00700873">
        <w:rPr>
          <w:sz w:val="26"/>
          <w:szCs w:val="26"/>
        </w:rPr>
        <w:t>Рыбно-Слободского</w:t>
      </w:r>
      <w:r>
        <w:rPr>
          <w:sz w:val="26"/>
          <w:szCs w:val="26"/>
        </w:rPr>
        <w:t xml:space="preserve"> муниципального района существуют угрозы чрезвычайных ситуаций природного и техногенного характера.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Природные чрезвычайные ситуации могут сложиться в результате опас</w:t>
      </w:r>
      <w:r>
        <w:rPr>
          <w:sz w:val="26"/>
          <w:szCs w:val="26"/>
        </w:rPr>
        <w:t>ных природных явлений: весеннее половодье, паводки, сильные ветры, снегопады, засухи, лесные пожары.</w:t>
      </w:r>
    </w:p>
    <w:p w:rsidR="00E6722E" w:rsidRDefault="00595804" w:rsidP="00E6722E">
      <w:pPr>
        <w:widowControl w:val="0"/>
        <w:spacing w:line="322" w:lineRule="exact"/>
        <w:ind w:lef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Техногенную угрозу представляют потенциально опасные объекты.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Аварийно-спасательные работы характеризуются наличием факторов, угрожающих жизни и здоровью л</w:t>
      </w:r>
      <w:r>
        <w:rPr>
          <w:sz w:val="26"/>
          <w:szCs w:val="26"/>
        </w:rPr>
        <w:t>юдей, проводящих эти работы, и требуют специальной подготовки, экипировки и оснащения.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Для сохранения темпов развития районной спасательной службы и повышения готовности к выполнению работ муниципальных спасательных формирований, проблемы дооснащения авари</w:t>
      </w:r>
      <w:r>
        <w:rPr>
          <w:sz w:val="26"/>
          <w:szCs w:val="26"/>
        </w:rPr>
        <w:t>йно-спасательных сил необходимо решить программными методами.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Эффективность ликвидации ЧС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</w:t>
      </w:r>
      <w:r>
        <w:rPr>
          <w:sz w:val="26"/>
          <w:szCs w:val="26"/>
        </w:rPr>
        <w:t xml:space="preserve"> масштабы ее последствий и решить главную задачу - спасти и организовать первоочередное жизнеобеспечение пострадавших.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Номенклатура и объемы резервов материальных ресурсов определяются исходя из прогнозируемых угроз чрезвычайных ситуаций.</w:t>
      </w:r>
    </w:p>
    <w:p w:rsidR="00E6722E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Однако исходя из </w:t>
      </w:r>
      <w:r>
        <w:rPr>
          <w:sz w:val="26"/>
          <w:szCs w:val="26"/>
        </w:rPr>
        <w:t>прогнозируемых на территории района угроз чрезвычайных ситуаций этих резервов недостаточно. Соответствующие проблемы обеспечения материальными ресурсами необходимо решать на региональном уровне.</w:t>
      </w:r>
    </w:p>
    <w:p w:rsidR="00E6722E" w:rsidRDefault="00595804" w:rsidP="00E6722E">
      <w:pPr>
        <w:widowControl w:val="0"/>
        <w:spacing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>При возникновении крупномасштабной чрезвычайной ситуации из о</w:t>
      </w:r>
      <w:r>
        <w:rPr>
          <w:sz w:val="26"/>
          <w:szCs w:val="26"/>
        </w:rPr>
        <w:t>пасных районов потребуется эвакуировать население в пункты временного размещения (далее - ПВР) и организовать первоочередное жизнеобеспечение пострадавших.</w:t>
      </w:r>
    </w:p>
    <w:p w:rsidR="00E6722E" w:rsidRDefault="00595804" w:rsidP="00E6722E">
      <w:pPr>
        <w:widowControl w:val="0"/>
        <w:spacing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результате планирования эвакуационных мероприятий </w:t>
      </w:r>
      <w:r w:rsidR="00237686">
        <w:rPr>
          <w:sz w:val="26"/>
          <w:szCs w:val="26"/>
        </w:rPr>
        <w:t>В</w:t>
      </w:r>
      <w:r>
        <w:rPr>
          <w:sz w:val="26"/>
          <w:szCs w:val="26"/>
        </w:rPr>
        <w:t xml:space="preserve">едущим </w:t>
      </w:r>
      <w:r w:rsidR="00237686">
        <w:rPr>
          <w:sz w:val="26"/>
          <w:szCs w:val="26"/>
        </w:rPr>
        <w:t>советником (по Рыбно-Сло</w:t>
      </w:r>
      <w:r w:rsidR="00D67DE5">
        <w:rPr>
          <w:sz w:val="26"/>
          <w:szCs w:val="26"/>
        </w:rPr>
        <w:t>бодскому муниципальному району)</w:t>
      </w:r>
      <w:r w:rsidR="00237686">
        <w:rPr>
          <w:sz w:val="26"/>
          <w:szCs w:val="26"/>
        </w:rPr>
        <w:t xml:space="preserve"> </w:t>
      </w:r>
      <w:r>
        <w:rPr>
          <w:sz w:val="26"/>
          <w:szCs w:val="26"/>
        </w:rPr>
        <w:t>отдела</w:t>
      </w:r>
      <w:r w:rsidR="00237686">
        <w:rPr>
          <w:sz w:val="26"/>
          <w:szCs w:val="26"/>
        </w:rPr>
        <w:t xml:space="preserve"> реализации</w:t>
      </w:r>
      <w:r>
        <w:rPr>
          <w:sz w:val="26"/>
          <w:szCs w:val="26"/>
        </w:rPr>
        <w:t xml:space="preserve"> полномочий в области гражданской обороны </w:t>
      </w:r>
      <w:r w:rsidR="00237686">
        <w:rPr>
          <w:sz w:val="26"/>
          <w:szCs w:val="26"/>
        </w:rPr>
        <w:t>Министерства по делам гражданской обороны и чрезвычайным ситуациям</w:t>
      </w:r>
      <w:r>
        <w:rPr>
          <w:sz w:val="26"/>
          <w:szCs w:val="26"/>
        </w:rPr>
        <w:t xml:space="preserve"> Республики Татарстан установлено, что необходимо принять меры по повышению подготовленности к организации первооче</w:t>
      </w:r>
      <w:r>
        <w:rPr>
          <w:sz w:val="26"/>
          <w:szCs w:val="26"/>
        </w:rPr>
        <w:t>редного жизнеобеспечения населения, пострадавшего в чрезвычайных ситуациях.</w:t>
      </w:r>
    </w:p>
    <w:p w:rsidR="00E6722E" w:rsidRDefault="00595804" w:rsidP="00E6722E">
      <w:pPr>
        <w:widowControl w:val="0"/>
        <w:spacing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Для решения проблем жизнеобеспечения пострадавших в крупномасштабных чрезвычайных ситуациях нужны новые решения.</w:t>
      </w:r>
    </w:p>
    <w:p w:rsidR="00E6722E" w:rsidRDefault="00595804" w:rsidP="00E6722E">
      <w:pPr>
        <w:widowControl w:val="0"/>
        <w:spacing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>Решить соответствующие проблемы представляется целесообразным прогр</w:t>
      </w:r>
      <w:r>
        <w:rPr>
          <w:sz w:val="26"/>
          <w:szCs w:val="26"/>
        </w:rPr>
        <w:t>аммными мероприятиями по дооборудованию объектов социальной сферы, которые можно использовать по двойному назначению: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в повседневном режиме - для социально полезных целей;</w:t>
      </w:r>
    </w:p>
    <w:p w:rsidR="00E6722E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в режиме чрезвычайной ситуации - для первоочередного жизнеобеспечения пострадавших.</w:t>
      </w:r>
    </w:p>
    <w:p w:rsidR="00E6722E" w:rsidRDefault="00595804" w:rsidP="00E6722E">
      <w:pPr>
        <w:widowControl w:val="0"/>
        <w:spacing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>Исходя из перечисленного проблемы защиты населения и территорий от чрезвычайных ситуаций необходимо решить программными методами на муниципальном уровне.</w:t>
      </w:r>
    </w:p>
    <w:p w:rsidR="00E6722E" w:rsidRDefault="00595804" w:rsidP="00E6722E">
      <w:pPr>
        <w:widowControl w:val="0"/>
        <w:spacing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Основными причинами гибели людей на водных объектах по </w:t>
      </w:r>
      <w:r w:rsidR="002638BE">
        <w:rPr>
          <w:sz w:val="26"/>
          <w:szCs w:val="26"/>
        </w:rPr>
        <w:t>Рыбно-Слобод</w:t>
      </w:r>
      <w:r>
        <w:rPr>
          <w:sz w:val="26"/>
          <w:szCs w:val="26"/>
        </w:rPr>
        <w:t>скому муниципальному району являетс</w:t>
      </w:r>
      <w:r>
        <w:rPr>
          <w:sz w:val="26"/>
          <w:szCs w:val="26"/>
        </w:rPr>
        <w:t>я: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88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купание людей в не оборудованных для этих целей местах;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88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купание или отдых у водоемов в состоянии алкогольного и наркотического опьянения;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неумение детей плавать;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купание детей без присмотра родителей;</w:t>
      </w:r>
    </w:p>
    <w:p w:rsidR="00E6722E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несоблюдение элементарных норм безопасности на водое</w:t>
      </w:r>
      <w:r>
        <w:rPr>
          <w:sz w:val="26"/>
          <w:szCs w:val="26"/>
        </w:rPr>
        <w:t>мах, установленных правилами охраны жизни людей на воде.</w:t>
      </w:r>
    </w:p>
    <w:p w:rsidR="00E6722E" w:rsidRDefault="00595804" w:rsidP="00E6722E">
      <w:pPr>
        <w:widowControl w:val="0"/>
        <w:spacing w:after="262" w:line="322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>Решение указанных проблем в сфере защиты населения от чрезвычайных ситуаций и обеспечения безопасности на воде требует комплексного подхода с определением приоритетных мероприятий, последовательности</w:t>
      </w:r>
      <w:r>
        <w:rPr>
          <w:sz w:val="26"/>
          <w:szCs w:val="26"/>
        </w:rPr>
        <w:t xml:space="preserve"> в их реализации и вовлечения в это всех уровней власти, предприятий и организаций, а также системной работы по формированию культуры безопасного поведения у населения.</w:t>
      </w:r>
    </w:p>
    <w:p w:rsidR="00B512AB" w:rsidRDefault="00B512AB" w:rsidP="001A05A6">
      <w:pPr>
        <w:jc w:val="center"/>
        <w:rPr>
          <w:b/>
          <w:sz w:val="28"/>
          <w:szCs w:val="28"/>
        </w:rPr>
      </w:pPr>
    </w:p>
    <w:p w:rsidR="00A60E58" w:rsidRPr="00C34004" w:rsidRDefault="00595804" w:rsidP="001A05A6">
      <w:pPr>
        <w:jc w:val="center"/>
        <w:rPr>
          <w:color w:val="000000"/>
          <w:sz w:val="28"/>
          <w:szCs w:val="28"/>
        </w:rPr>
      </w:pPr>
      <w:r w:rsidRPr="00637370">
        <w:rPr>
          <w:b/>
          <w:sz w:val="28"/>
          <w:szCs w:val="28"/>
        </w:rPr>
        <w:t>II. Цели, задачи, сроки (этапы) и показатели (индикаторы)</w:t>
      </w:r>
    </w:p>
    <w:p w:rsidR="00A60E58" w:rsidRDefault="00595804" w:rsidP="001A05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37370">
        <w:rPr>
          <w:b/>
          <w:sz w:val="28"/>
          <w:szCs w:val="28"/>
        </w:rPr>
        <w:t xml:space="preserve">достижения целей и решения </w:t>
      </w:r>
      <w:r w:rsidRPr="00637370">
        <w:rPr>
          <w:b/>
          <w:sz w:val="28"/>
          <w:szCs w:val="28"/>
        </w:rPr>
        <w:t>задач Программы</w:t>
      </w:r>
    </w:p>
    <w:p w:rsidR="00E6722E" w:rsidRDefault="00E6722E" w:rsidP="001A05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6722E" w:rsidRDefault="00595804" w:rsidP="00E6722E">
      <w:pPr>
        <w:widowControl w:val="0"/>
        <w:spacing w:line="317" w:lineRule="exact"/>
        <w:ind w:lef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Основная цель Программы:</w:t>
      </w:r>
    </w:p>
    <w:p w:rsidR="00E6722E" w:rsidRDefault="00595804" w:rsidP="00E6722E">
      <w:pPr>
        <w:widowControl w:val="0"/>
        <w:spacing w:after="296" w:line="317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защищенности населения, территорий и объектов инфраструктуры </w:t>
      </w:r>
      <w:r w:rsidR="00700873">
        <w:rPr>
          <w:sz w:val="26"/>
          <w:szCs w:val="26"/>
        </w:rPr>
        <w:t>Рыбно-Слободского</w:t>
      </w:r>
      <w:r>
        <w:rPr>
          <w:sz w:val="26"/>
          <w:szCs w:val="26"/>
        </w:rPr>
        <w:t xml:space="preserve"> муниципального района Республики Татарстан от чрезвычайных ситуаций природного и техногенного характера, смягчение их негатив</w:t>
      </w:r>
      <w:r>
        <w:rPr>
          <w:sz w:val="26"/>
          <w:szCs w:val="26"/>
        </w:rPr>
        <w:t>ных последствий, реализация мероприятий в области гражданской обороны и обеспечение безопасности людей на водных объектах</w:t>
      </w:r>
    </w:p>
    <w:p w:rsidR="00E6722E" w:rsidRDefault="00595804" w:rsidP="00E6722E">
      <w:pPr>
        <w:widowControl w:val="0"/>
        <w:spacing w:line="322" w:lineRule="exact"/>
        <w:ind w:lef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Основные задачи Программы:</w:t>
      </w:r>
    </w:p>
    <w:p w:rsidR="00D67DE5" w:rsidRDefault="00595804" w:rsidP="00D67DE5">
      <w:pPr>
        <w:widowControl w:val="0"/>
        <w:numPr>
          <w:ilvl w:val="0"/>
          <w:numId w:val="3"/>
        </w:numPr>
        <w:tabs>
          <w:tab w:val="left" w:pos="452"/>
        </w:tabs>
        <w:spacing w:line="322" w:lineRule="exact"/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Повышение эффективности управления в области гражданской обороны, предупреждения и ликвидации чрезвычайных </w:t>
      </w:r>
      <w:r>
        <w:rPr>
          <w:sz w:val="26"/>
          <w:szCs w:val="26"/>
        </w:rPr>
        <w:t>ситуаций</w:t>
      </w:r>
      <w:r w:rsidR="0017206E">
        <w:rPr>
          <w:sz w:val="26"/>
          <w:szCs w:val="26"/>
        </w:rPr>
        <w:t>;</w:t>
      </w:r>
    </w:p>
    <w:p w:rsidR="00D67DE5" w:rsidRDefault="00595804" w:rsidP="00D67DE5">
      <w:pPr>
        <w:widowControl w:val="0"/>
        <w:numPr>
          <w:ilvl w:val="0"/>
          <w:numId w:val="3"/>
        </w:numPr>
        <w:tabs>
          <w:tab w:val="left" w:pos="452"/>
        </w:tabs>
        <w:spacing w:line="322" w:lineRule="exact"/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Развитие системы антикризисного управления в </w:t>
      </w:r>
      <w:r w:rsidR="002638BE">
        <w:rPr>
          <w:sz w:val="26"/>
          <w:szCs w:val="26"/>
        </w:rPr>
        <w:t>Рыбно-Слобод</w:t>
      </w:r>
      <w:r>
        <w:rPr>
          <w:sz w:val="26"/>
          <w:szCs w:val="26"/>
        </w:rPr>
        <w:t>ском муниципальном районе</w:t>
      </w:r>
      <w:r w:rsidR="0017206E">
        <w:rPr>
          <w:sz w:val="26"/>
          <w:szCs w:val="26"/>
        </w:rPr>
        <w:t>;</w:t>
      </w:r>
    </w:p>
    <w:p w:rsidR="00D67DE5" w:rsidRDefault="00595804" w:rsidP="00D67DE5">
      <w:pPr>
        <w:widowControl w:val="0"/>
        <w:numPr>
          <w:ilvl w:val="0"/>
          <w:numId w:val="3"/>
        </w:numPr>
        <w:tabs>
          <w:tab w:val="left" w:pos="452"/>
        </w:tabs>
        <w:spacing w:line="322" w:lineRule="exact"/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Подготовка населения в области гражданской обороны и защиты в чрезвычайных ситуациях</w:t>
      </w:r>
      <w:r w:rsidR="0017206E">
        <w:rPr>
          <w:sz w:val="26"/>
          <w:szCs w:val="26"/>
        </w:rPr>
        <w:t>;</w:t>
      </w:r>
    </w:p>
    <w:p w:rsidR="00E6722E" w:rsidRDefault="00595804" w:rsidP="00D67DE5">
      <w:pPr>
        <w:widowControl w:val="0"/>
        <w:numPr>
          <w:ilvl w:val="0"/>
          <w:numId w:val="3"/>
        </w:numPr>
        <w:tabs>
          <w:tab w:val="left" w:pos="452"/>
        </w:tabs>
        <w:spacing w:line="322" w:lineRule="exact"/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безопасности людей на водных объектах в </w:t>
      </w:r>
      <w:r w:rsidR="002638BE">
        <w:rPr>
          <w:sz w:val="26"/>
          <w:szCs w:val="26"/>
        </w:rPr>
        <w:t>Рыбно-Слобод</w:t>
      </w:r>
      <w:r>
        <w:rPr>
          <w:sz w:val="26"/>
          <w:szCs w:val="26"/>
        </w:rPr>
        <w:t>ском муницип</w:t>
      </w:r>
      <w:r>
        <w:rPr>
          <w:sz w:val="26"/>
          <w:szCs w:val="26"/>
        </w:rPr>
        <w:t>альном районе</w:t>
      </w:r>
      <w:r w:rsidR="0017206E">
        <w:rPr>
          <w:sz w:val="26"/>
          <w:szCs w:val="26"/>
        </w:rPr>
        <w:t>;</w:t>
      </w:r>
    </w:p>
    <w:p w:rsidR="00E6722E" w:rsidRDefault="00595804" w:rsidP="00D67DE5">
      <w:pPr>
        <w:widowControl w:val="0"/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В систему программных мероприятий включены: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78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мероприятия по защите населения и территорий от чрезвычайных ситуаций;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по повышению безопасности людей на водных объектах;</w:t>
      </w:r>
    </w:p>
    <w:p w:rsidR="0017206E" w:rsidRDefault="00595804" w:rsidP="00D67DE5">
      <w:pPr>
        <w:widowControl w:val="0"/>
        <w:numPr>
          <w:ilvl w:val="0"/>
          <w:numId w:val="2"/>
        </w:numPr>
        <w:tabs>
          <w:tab w:val="left" w:pos="183"/>
        </w:tabs>
        <w:spacing w:line="322" w:lineRule="exact"/>
        <w:ind w:lef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организационные мероприятия.</w:t>
      </w:r>
    </w:p>
    <w:p w:rsidR="00D67DE5" w:rsidRDefault="00595804" w:rsidP="00D67DE5">
      <w:pPr>
        <w:widowControl w:val="0"/>
        <w:tabs>
          <w:tab w:val="left" w:pos="183"/>
        </w:tabs>
        <w:spacing w:line="322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722E">
        <w:rPr>
          <w:sz w:val="26"/>
          <w:szCs w:val="26"/>
        </w:rPr>
        <w:t>При этом ряд мероприятий будет осуществляться в течение всего периода, а некоторые мероприятия должны быть реализованы поэтапно.</w:t>
      </w:r>
    </w:p>
    <w:p w:rsidR="00D67DE5" w:rsidRDefault="00595804" w:rsidP="00D67DE5">
      <w:pPr>
        <w:widowControl w:val="0"/>
        <w:tabs>
          <w:tab w:val="left" w:pos="183"/>
        </w:tabs>
        <w:spacing w:line="322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722E">
        <w:rPr>
          <w:sz w:val="26"/>
          <w:szCs w:val="26"/>
        </w:rPr>
        <w:t>Объем финансирования каждого года будет уточнен по результатам реализации мероприятий предыдущего года программы.</w:t>
      </w:r>
    </w:p>
    <w:p w:rsidR="00E6722E" w:rsidRDefault="00595804" w:rsidP="00D67DE5">
      <w:pPr>
        <w:widowControl w:val="0"/>
        <w:tabs>
          <w:tab w:val="left" w:pos="183"/>
        </w:tabs>
        <w:spacing w:line="322" w:lineRule="exact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Детальная информация об индикаторах </w:t>
      </w:r>
      <w:r>
        <w:rPr>
          <w:sz w:val="26"/>
          <w:szCs w:val="26"/>
        </w:rPr>
        <w:t>оценки результатов реализации программы в разрезе представлена в приложении к программе.</w:t>
      </w:r>
    </w:p>
    <w:p w:rsidR="00E6722E" w:rsidRDefault="00595804" w:rsidP="00E6722E">
      <w:pPr>
        <w:widowControl w:val="0"/>
        <w:spacing w:after="296" w:line="317" w:lineRule="exact"/>
        <w:ind w:left="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>Сроки реализации программы - 202</w:t>
      </w:r>
      <w:r w:rsidR="005847CA">
        <w:rPr>
          <w:sz w:val="26"/>
          <w:szCs w:val="26"/>
        </w:rPr>
        <w:t>5</w:t>
      </w:r>
      <w:r>
        <w:rPr>
          <w:sz w:val="26"/>
          <w:szCs w:val="26"/>
        </w:rPr>
        <w:t>-202</w:t>
      </w:r>
      <w:r w:rsidR="005847CA">
        <w:rPr>
          <w:sz w:val="26"/>
          <w:szCs w:val="26"/>
        </w:rPr>
        <w:t>7</w:t>
      </w:r>
      <w:r>
        <w:rPr>
          <w:sz w:val="26"/>
          <w:szCs w:val="26"/>
        </w:rPr>
        <w:t xml:space="preserve"> годы</w:t>
      </w:r>
      <w:r w:rsidR="005847CA">
        <w:rPr>
          <w:sz w:val="26"/>
          <w:szCs w:val="26"/>
        </w:rPr>
        <w:t>.</w:t>
      </w:r>
    </w:p>
    <w:p w:rsidR="00C230B8" w:rsidRPr="00637370" w:rsidRDefault="00C230B8" w:rsidP="001A05A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068A" w:rsidRDefault="00595804" w:rsidP="001A05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7370">
        <w:rPr>
          <w:b/>
          <w:sz w:val="28"/>
          <w:szCs w:val="28"/>
          <w:lang w:val="en-US"/>
        </w:rPr>
        <w:t>III</w:t>
      </w:r>
      <w:r w:rsidRPr="00637370">
        <w:rPr>
          <w:b/>
          <w:sz w:val="28"/>
          <w:szCs w:val="28"/>
        </w:rPr>
        <w:t xml:space="preserve">. </w:t>
      </w:r>
      <w:r w:rsidRPr="0031068A">
        <w:rPr>
          <w:b/>
          <w:bCs/>
          <w:sz w:val="28"/>
          <w:szCs w:val="28"/>
        </w:rPr>
        <w:t>Система программных мероприятий</w:t>
      </w:r>
    </w:p>
    <w:p w:rsidR="0031068A" w:rsidRPr="0031068A" w:rsidRDefault="0031068A" w:rsidP="001A05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722E" w:rsidRDefault="00595804" w:rsidP="00E6722E">
      <w:pPr>
        <w:widowControl w:val="0"/>
        <w:spacing w:line="322" w:lineRule="exact"/>
        <w:ind w:left="20" w:right="40" w:firstLine="580"/>
        <w:jc w:val="both"/>
        <w:rPr>
          <w:sz w:val="26"/>
          <w:szCs w:val="26"/>
        </w:rPr>
      </w:pPr>
      <w:r>
        <w:rPr>
          <w:sz w:val="26"/>
          <w:szCs w:val="26"/>
        </w:rPr>
        <w:t>Для достижения поставленных основных целей и задач Программы необходимо реализовать</w:t>
      </w:r>
      <w:r>
        <w:rPr>
          <w:sz w:val="26"/>
          <w:szCs w:val="26"/>
        </w:rPr>
        <w:t xml:space="preserve"> следующие мероприятия Программы в период 20</w:t>
      </w:r>
      <w:r w:rsidR="00BE2516">
        <w:rPr>
          <w:sz w:val="26"/>
          <w:szCs w:val="26"/>
        </w:rPr>
        <w:t>2</w:t>
      </w:r>
      <w:r w:rsidR="005847CA">
        <w:rPr>
          <w:sz w:val="26"/>
          <w:szCs w:val="26"/>
        </w:rPr>
        <w:t>5-</w:t>
      </w:r>
      <w:r>
        <w:rPr>
          <w:sz w:val="26"/>
          <w:szCs w:val="26"/>
        </w:rPr>
        <w:t>202</w:t>
      </w:r>
      <w:r w:rsidR="005847CA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годов: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22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и поддержание резерва финансовых средств на предупреждение и ликвидацию чрезвычайных ситуаций в муниципальном образовании;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накопление средств индивидуальной защиты и медицинских </w:t>
      </w:r>
      <w:r>
        <w:rPr>
          <w:sz w:val="26"/>
          <w:szCs w:val="26"/>
        </w:rPr>
        <w:t>средств индивидуальной защиты для обеспечения ими работников муниципального образования;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создание и поддержание в состоянии постоянной готовности к использованию защитных сооружений гражданской обороны;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и корректировка паспортов безопасности мун</w:t>
      </w:r>
      <w:r>
        <w:rPr>
          <w:sz w:val="26"/>
          <w:szCs w:val="26"/>
        </w:rPr>
        <w:t>иципального образования Республики Татарстан;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планов по предупреждению и ликвидации разливов нефти и нефтепродуктов муниципального образования;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по повышению эксплуатационной надежности гидротехнических сооружений;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создание и содержан</w:t>
      </w:r>
      <w:r>
        <w:rPr>
          <w:sz w:val="26"/>
          <w:szCs w:val="26"/>
        </w:rPr>
        <w:t>ие комплексной системы экстренного оповещения населения об угрозе возникновения чрезвычайных ситуаций;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диспетчерской службы;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создание, оснащение и организация деятельности учебно-консультационных пунктов в области гражданской обороны и чрезвычай</w:t>
      </w:r>
      <w:r>
        <w:rPr>
          <w:sz w:val="26"/>
          <w:szCs w:val="26"/>
        </w:rPr>
        <w:t>ных ситуаций муниципального образования;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обучение населения, прежде всего детей, плаванию и приемам спасения на воде;</w:t>
      </w:r>
    </w:p>
    <w:p w:rsidR="00E6722E" w:rsidRDefault="00595804" w:rsidP="00D67DE5">
      <w:pPr>
        <w:widowControl w:val="0"/>
        <w:numPr>
          <w:ilvl w:val="0"/>
          <w:numId w:val="2"/>
        </w:numPr>
        <w:tabs>
          <w:tab w:val="left" w:pos="246"/>
          <w:tab w:val="left" w:pos="567"/>
        </w:tabs>
        <w:spacing w:line="322" w:lineRule="exact"/>
        <w:ind w:left="20" w:right="40" w:firstLine="547"/>
        <w:jc w:val="both"/>
        <w:rPr>
          <w:sz w:val="26"/>
          <w:szCs w:val="26"/>
        </w:rPr>
      </w:pPr>
      <w:r>
        <w:rPr>
          <w:sz w:val="26"/>
          <w:szCs w:val="26"/>
        </w:rPr>
        <w:t>изготовление и распространение листовок, памяток, плакатов, содержащих правила поведения людей на водных объектах.</w:t>
      </w:r>
    </w:p>
    <w:p w:rsidR="0031068A" w:rsidRPr="0031068A" w:rsidRDefault="0031068A" w:rsidP="001A05A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0E58" w:rsidRPr="00637370" w:rsidRDefault="00595804" w:rsidP="001A05A6">
      <w:pPr>
        <w:widowControl w:val="0"/>
        <w:autoSpaceDE w:val="0"/>
        <w:autoSpaceDN w:val="0"/>
        <w:adjustRightInd w:val="0"/>
        <w:spacing w:after="200"/>
        <w:jc w:val="center"/>
        <w:outlineLvl w:val="1"/>
        <w:rPr>
          <w:b/>
          <w:sz w:val="28"/>
          <w:szCs w:val="28"/>
        </w:rPr>
      </w:pPr>
      <w:r w:rsidRPr="00637370">
        <w:rPr>
          <w:b/>
          <w:sz w:val="28"/>
          <w:szCs w:val="28"/>
        </w:rPr>
        <w:t>IV. Обоснование ресурс</w:t>
      </w:r>
      <w:r w:rsidRPr="00637370">
        <w:rPr>
          <w:b/>
          <w:sz w:val="28"/>
          <w:szCs w:val="28"/>
        </w:rPr>
        <w:t>ного обеспечения Программы</w:t>
      </w:r>
    </w:p>
    <w:p w:rsidR="0017206E" w:rsidRDefault="0017206E" w:rsidP="00C779FA">
      <w:pPr>
        <w:widowControl w:val="0"/>
        <w:spacing w:line="322" w:lineRule="exact"/>
        <w:ind w:left="20" w:firstLine="700"/>
        <w:jc w:val="both"/>
        <w:rPr>
          <w:sz w:val="26"/>
          <w:szCs w:val="26"/>
        </w:rPr>
      </w:pPr>
    </w:p>
    <w:p w:rsidR="00C779FA" w:rsidRDefault="00595804" w:rsidP="00C779FA">
      <w:pPr>
        <w:widowControl w:val="0"/>
        <w:spacing w:line="322" w:lineRule="exact"/>
        <w:ind w:lef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>Источники:</w:t>
      </w:r>
    </w:p>
    <w:p w:rsidR="00D67DE5" w:rsidRDefault="00595804" w:rsidP="00D67DE5">
      <w:pPr>
        <w:widowControl w:val="0"/>
        <w:numPr>
          <w:ilvl w:val="0"/>
          <w:numId w:val="2"/>
        </w:numPr>
        <w:tabs>
          <w:tab w:val="left" w:pos="231"/>
        </w:tabs>
        <w:spacing w:line="322" w:lineRule="exact"/>
        <w:ind w:left="20" w:righ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местный бюджет - средства, предусмотренные на финансирование мероприятий муниципальных долгосрочных программ по защите населения и территорий от чрезвычайных ситуаций, в том числе для получения межбюджетных </w:t>
      </w:r>
      <w:r>
        <w:rPr>
          <w:sz w:val="26"/>
          <w:szCs w:val="26"/>
        </w:rPr>
        <w:t>трансфертов из бюджета Республики Татарстан в рамках настоящей Программы (прогнозируются как возможный источник средств без указания конкретных сумм);</w:t>
      </w:r>
    </w:p>
    <w:p w:rsidR="00C779FA" w:rsidRDefault="00595804" w:rsidP="00D67DE5">
      <w:pPr>
        <w:widowControl w:val="0"/>
        <w:numPr>
          <w:ilvl w:val="0"/>
          <w:numId w:val="2"/>
        </w:numPr>
        <w:tabs>
          <w:tab w:val="left" w:pos="231"/>
        </w:tabs>
        <w:spacing w:line="322" w:lineRule="exact"/>
        <w:ind w:left="20" w:right="20" w:firstLine="68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средства предприятий.</w:t>
      </w:r>
    </w:p>
    <w:p w:rsidR="00B512AB" w:rsidRPr="00D67DE5" w:rsidRDefault="00595804" w:rsidP="0017206E">
      <w:pPr>
        <w:widowControl w:val="0"/>
        <w:ind w:left="20" w:right="20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Программы </w:t>
      </w:r>
      <w:r w:rsidRPr="00044D37">
        <w:rPr>
          <w:sz w:val="26"/>
          <w:szCs w:val="26"/>
        </w:rPr>
        <w:t xml:space="preserve">составляет </w:t>
      </w:r>
      <w:r w:rsidR="009D502C" w:rsidRPr="00D67DE5">
        <w:rPr>
          <w:bCs/>
          <w:sz w:val="26"/>
          <w:szCs w:val="26"/>
        </w:rPr>
        <w:t>6</w:t>
      </w:r>
      <w:r w:rsidR="0017206E" w:rsidRPr="00D67DE5">
        <w:rPr>
          <w:bCs/>
          <w:sz w:val="26"/>
          <w:szCs w:val="26"/>
        </w:rPr>
        <w:t>471</w:t>
      </w:r>
      <w:r w:rsidR="009D502C" w:rsidRPr="00D67DE5">
        <w:rPr>
          <w:bCs/>
          <w:sz w:val="26"/>
          <w:szCs w:val="26"/>
        </w:rPr>
        <w:t>,4</w:t>
      </w:r>
      <w:r w:rsidR="00D67DE5">
        <w:rPr>
          <w:bCs/>
          <w:sz w:val="26"/>
          <w:szCs w:val="26"/>
        </w:rPr>
        <w:t xml:space="preserve"> </w:t>
      </w:r>
      <w:r w:rsidRPr="00D67DE5">
        <w:rPr>
          <w:sz w:val="26"/>
          <w:szCs w:val="26"/>
        </w:rPr>
        <w:t>тыс</w:t>
      </w:r>
      <w:r w:rsidRPr="00044D37">
        <w:rPr>
          <w:sz w:val="26"/>
          <w:szCs w:val="26"/>
        </w:rPr>
        <w:t>.рублей</w:t>
      </w:r>
      <w:r>
        <w:rPr>
          <w:sz w:val="26"/>
          <w:szCs w:val="26"/>
        </w:rPr>
        <w:t xml:space="preserve">. Ресурсное обеспечение реализации Программы носит прогнозный характер и подлежит ежегодной корректировке с учетом возможностей средств бюджета </w:t>
      </w:r>
      <w:r w:rsidR="006937A1" w:rsidRPr="00D67DE5">
        <w:rPr>
          <w:sz w:val="26"/>
          <w:szCs w:val="26"/>
        </w:rPr>
        <w:t>Рыбно-Слободского</w:t>
      </w:r>
      <w:r w:rsidRPr="00D67DE5">
        <w:rPr>
          <w:sz w:val="26"/>
          <w:szCs w:val="26"/>
        </w:rPr>
        <w:t xml:space="preserve"> муниципального района Республики Татарстан</w:t>
      </w:r>
      <w:r w:rsidR="002E28DA" w:rsidRPr="00D67DE5">
        <w:rPr>
          <w:sz w:val="26"/>
          <w:szCs w:val="26"/>
        </w:rPr>
        <w:t>.</w:t>
      </w:r>
    </w:p>
    <w:p w:rsidR="00B512AB" w:rsidRPr="0031068A" w:rsidRDefault="00B512AB" w:rsidP="001A05A6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D2942" w:rsidRPr="002D2942" w:rsidRDefault="00595804" w:rsidP="001A05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942">
        <w:rPr>
          <w:b/>
          <w:sz w:val="28"/>
          <w:szCs w:val="28"/>
        </w:rPr>
        <w:t xml:space="preserve">V. </w:t>
      </w:r>
      <w:r w:rsidRPr="002D2942">
        <w:rPr>
          <w:b/>
          <w:bCs/>
          <w:sz w:val="28"/>
          <w:szCs w:val="28"/>
        </w:rPr>
        <w:t>Оценка эффективности социально-экономических и</w:t>
      </w:r>
    </w:p>
    <w:p w:rsidR="002D2942" w:rsidRDefault="00595804" w:rsidP="001A05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D2942">
        <w:rPr>
          <w:b/>
          <w:bCs/>
          <w:sz w:val="28"/>
          <w:szCs w:val="28"/>
        </w:rPr>
        <w:t>экологических последствий от реализации программы</w:t>
      </w:r>
    </w:p>
    <w:p w:rsidR="002D2942" w:rsidRPr="002D2942" w:rsidRDefault="002D2942" w:rsidP="001A05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D2942" w:rsidRPr="002D2942" w:rsidRDefault="00595804" w:rsidP="001A05A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2942">
        <w:rPr>
          <w:sz w:val="28"/>
          <w:szCs w:val="28"/>
        </w:rPr>
        <w:t>Программа носит социальный характер, основными критериями ее эффективности</w:t>
      </w:r>
      <w:r w:rsidR="005D7874">
        <w:rPr>
          <w:sz w:val="28"/>
          <w:szCs w:val="28"/>
        </w:rPr>
        <w:t xml:space="preserve"> </w:t>
      </w:r>
      <w:r w:rsidRPr="002D2942">
        <w:rPr>
          <w:sz w:val="28"/>
          <w:szCs w:val="28"/>
        </w:rPr>
        <w:t xml:space="preserve">являются </w:t>
      </w:r>
      <w:r w:rsidR="008A3705">
        <w:rPr>
          <w:sz w:val="28"/>
          <w:szCs w:val="28"/>
        </w:rPr>
        <w:t xml:space="preserve">состояние </w:t>
      </w:r>
      <w:r w:rsidRPr="002D2942">
        <w:rPr>
          <w:sz w:val="28"/>
          <w:szCs w:val="28"/>
        </w:rPr>
        <w:t>защит</w:t>
      </w:r>
      <w:r w:rsidR="008A3705">
        <w:rPr>
          <w:sz w:val="28"/>
          <w:szCs w:val="28"/>
        </w:rPr>
        <w:t>ы</w:t>
      </w:r>
      <w:r w:rsidRPr="002D2942">
        <w:rPr>
          <w:sz w:val="28"/>
          <w:szCs w:val="28"/>
        </w:rPr>
        <w:t xml:space="preserve"> населения и территорий</w:t>
      </w:r>
      <w:r w:rsidR="005D7874">
        <w:rPr>
          <w:sz w:val="28"/>
          <w:szCs w:val="28"/>
        </w:rPr>
        <w:t xml:space="preserve"> </w:t>
      </w:r>
      <w:r w:rsidR="006937A1" w:rsidRPr="006937A1">
        <w:rPr>
          <w:sz w:val="28"/>
          <w:szCs w:val="28"/>
        </w:rPr>
        <w:t>Рыбно-Слободского</w:t>
      </w:r>
      <w:r w:rsidR="005D7874">
        <w:rPr>
          <w:sz w:val="28"/>
          <w:szCs w:val="28"/>
        </w:rPr>
        <w:t xml:space="preserve"> </w:t>
      </w:r>
      <w:r w:rsidR="00CF4659" w:rsidRPr="00CF4659">
        <w:rPr>
          <w:sz w:val="28"/>
          <w:szCs w:val="28"/>
        </w:rPr>
        <w:t>муниципального района</w:t>
      </w:r>
      <w:r w:rsidRPr="002D2942">
        <w:rPr>
          <w:sz w:val="28"/>
          <w:szCs w:val="28"/>
        </w:rPr>
        <w:t xml:space="preserve"> от чрезвычайных</w:t>
      </w:r>
      <w:r w:rsidR="005D7874">
        <w:rPr>
          <w:sz w:val="28"/>
          <w:szCs w:val="28"/>
        </w:rPr>
        <w:t xml:space="preserve"> </w:t>
      </w:r>
      <w:r w:rsidRPr="002D2942">
        <w:rPr>
          <w:sz w:val="28"/>
          <w:szCs w:val="28"/>
        </w:rPr>
        <w:t>ситуаций.</w:t>
      </w:r>
    </w:p>
    <w:p w:rsidR="00E6722E" w:rsidRPr="00D67DE5" w:rsidRDefault="00595804" w:rsidP="00E6722E">
      <w:pPr>
        <w:widowControl w:val="0"/>
        <w:spacing w:line="322" w:lineRule="exact"/>
        <w:ind w:left="20" w:right="20" w:firstLine="700"/>
        <w:jc w:val="both"/>
        <w:rPr>
          <w:sz w:val="28"/>
          <w:szCs w:val="28"/>
        </w:rPr>
      </w:pPr>
      <w:r w:rsidRPr="00D67DE5">
        <w:rPr>
          <w:sz w:val="28"/>
          <w:szCs w:val="28"/>
        </w:rPr>
        <w:t>В соответствии</w:t>
      </w:r>
      <w:r w:rsidRPr="00D67DE5">
        <w:rPr>
          <w:sz w:val="28"/>
          <w:szCs w:val="28"/>
        </w:rPr>
        <w:t xml:space="preserve"> с целями настоящей Программы предполагается достичь следующих результатов:</w:t>
      </w:r>
    </w:p>
    <w:p w:rsidR="00D67DE5" w:rsidRDefault="00595804" w:rsidP="00D67DE5">
      <w:pPr>
        <w:widowControl w:val="0"/>
        <w:numPr>
          <w:ilvl w:val="0"/>
          <w:numId w:val="4"/>
        </w:numPr>
        <w:tabs>
          <w:tab w:val="left" w:pos="265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D67DE5">
        <w:rPr>
          <w:sz w:val="28"/>
          <w:szCs w:val="28"/>
        </w:rPr>
        <w:t>Повышение квалификации с</w:t>
      </w:r>
      <w:r>
        <w:rPr>
          <w:sz w:val="28"/>
          <w:szCs w:val="28"/>
        </w:rPr>
        <w:t>пециалистов по вопросам ГО и ЧС.</w:t>
      </w:r>
    </w:p>
    <w:p w:rsidR="00D67DE5" w:rsidRDefault="00595804" w:rsidP="00D67DE5">
      <w:pPr>
        <w:widowControl w:val="0"/>
        <w:numPr>
          <w:ilvl w:val="0"/>
          <w:numId w:val="4"/>
        </w:numPr>
        <w:tabs>
          <w:tab w:val="left" w:pos="265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D67DE5">
        <w:rPr>
          <w:sz w:val="28"/>
          <w:szCs w:val="28"/>
        </w:rPr>
        <w:t xml:space="preserve">Выполнение мероприятий </w:t>
      </w:r>
      <w:r>
        <w:rPr>
          <w:sz w:val="28"/>
          <w:szCs w:val="28"/>
        </w:rPr>
        <w:t>по пропаганде безопасности в ЧС.</w:t>
      </w:r>
    </w:p>
    <w:p w:rsidR="00D67DE5" w:rsidRDefault="00595804" w:rsidP="00D67DE5">
      <w:pPr>
        <w:widowControl w:val="0"/>
        <w:numPr>
          <w:ilvl w:val="0"/>
          <w:numId w:val="4"/>
        </w:numPr>
        <w:tabs>
          <w:tab w:val="left" w:pos="265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D67DE5">
        <w:rPr>
          <w:sz w:val="28"/>
          <w:szCs w:val="28"/>
        </w:rPr>
        <w:t xml:space="preserve">Обеспечение средствами защиты населения на случай ЧС и в особый </w:t>
      </w:r>
      <w:r w:rsidRPr="00D67DE5">
        <w:rPr>
          <w:sz w:val="28"/>
          <w:szCs w:val="28"/>
        </w:rPr>
        <w:t>период.</w:t>
      </w:r>
    </w:p>
    <w:p w:rsidR="00D67DE5" w:rsidRDefault="00595804" w:rsidP="00D67DE5">
      <w:pPr>
        <w:widowControl w:val="0"/>
        <w:numPr>
          <w:ilvl w:val="0"/>
          <w:numId w:val="4"/>
        </w:numPr>
        <w:tabs>
          <w:tab w:val="left" w:pos="289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D67DE5">
        <w:rPr>
          <w:sz w:val="28"/>
          <w:szCs w:val="28"/>
        </w:rPr>
        <w:t>Создание мест р</w:t>
      </w:r>
      <w:r>
        <w:rPr>
          <w:sz w:val="28"/>
          <w:szCs w:val="28"/>
        </w:rPr>
        <w:t>азмещения для пострадавших в ЧС.</w:t>
      </w:r>
    </w:p>
    <w:p w:rsidR="00E6722E" w:rsidRPr="00D67DE5" w:rsidRDefault="00595804" w:rsidP="00D67DE5">
      <w:pPr>
        <w:widowControl w:val="0"/>
        <w:numPr>
          <w:ilvl w:val="0"/>
          <w:numId w:val="4"/>
        </w:numPr>
        <w:tabs>
          <w:tab w:val="left" w:pos="289"/>
        </w:tabs>
        <w:spacing w:line="322" w:lineRule="exact"/>
        <w:ind w:left="20" w:firstLine="689"/>
        <w:jc w:val="both"/>
        <w:rPr>
          <w:sz w:val="28"/>
          <w:szCs w:val="28"/>
        </w:rPr>
      </w:pPr>
      <w:r w:rsidRPr="00D67DE5">
        <w:rPr>
          <w:sz w:val="28"/>
          <w:szCs w:val="28"/>
        </w:rPr>
        <w:t>Ликвидация аварийно-опасных гидротехнических сооружений</w:t>
      </w:r>
      <w:r>
        <w:rPr>
          <w:sz w:val="26"/>
          <w:szCs w:val="26"/>
        </w:rPr>
        <w:t>.</w:t>
      </w:r>
    </w:p>
    <w:p w:rsidR="00E6722E" w:rsidRDefault="00E6722E" w:rsidP="00E6722E">
      <w:pPr>
        <w:widowControl w:val="0"/>
        <w:spacing w:line="283" w:lineRule="exact"/>
        <w:ind w:left="7280" w:right="120"/>
        <w:jc w:val="right"/>
        <w:rPr>
          <w:b/>
          <w:bCs/>
          <w:sz w:val="20"/>
          <w:szCs w:val="20"/>
        </w:rPr>
      </w:pPr>
    </w:p>
    <w:p w:rsidR="00E6722E" w:rsidRDefault="00E6722E" w:rsidP="00E6722E">
      <w:pPr>
        <w:widowControl w:val="0"/>
        <w:spacing w:line="283" w:lineRule="exact"/>
        <w:ind w:left="7280" w:right="120"/>
        <w:jc w:val="right"/>
        <w:rPr>
          <w:b/>
          <w:bCs/>
          <w:sz w:val="20"/>
          <w:szCs w:val="20"/>
        </w:rPr>
      </w:pPr>
    </w:p>
    <w:p w:rsidR="00E6722E" w:rsidRDefault="00E6722E" w:rsidP="00E6722E">
      <w:pPr>
        <w:widowControl w:val="0"/>
        <w:spacing w:line="283" w:lineRule="exact"/>
        <w:ind w:left="7280" w:right="120"/>
        <w:jc w:val="right"/>
        <w:rPr>
          <w:b/>
          <w:bCs/>
          <w:sz w:val="20"/>
          <w:szCs w:val="20"/>
        </w:rPr>
      </w:pPr>
    </w:p>
    <w:p w:rsidR="00E6722E" w:rsidRDefault="00E6722E" w:rsidP="00E6722E">
      <w:pPr>
        <w:widowControl w:val="0"/>
        <w:spacing w:line="283" w:lineRule="exact"/>
        <w:ind w:left="7280" w:right="120"/>
        <w:jc w:val="right"/>
        <w:rPr>
          <w:b/>
          <w:bCs/>
          <w:sz w:val="20"/>
          <w:szCs w:val="20"/>
        </w:rPr>
      </w:pPr>
    </w:p>
    <w:p w:rsidR="009D750B" w:rsidRDefault="009D750B" w:rsidP="001A05A6">
      <w:pPr>
        <w:jc w:val="center"/>
        <w:rPr>
          <w:sz w:val="26"/>
          <w:szCs w:val="26"/>
        </w:rPr>
      </w:pPr>
    </w:p>
    <w:p w:rsidR="009D750B" w:rsidRDefault="009D750B" w:rsidP="001A05A6">
      <w:pPr>
        <w:jc w:val="center"/>
        <w:rPr>
          <w:sz w:val="26"/>
          <w:szCs w:val="26"/>
        </w:rPr>
      </w:pPr>
    </w:p>
    <w:p w:rsidR="009D750B" w:rsidRDefault="009D750B" w:rsidP="001A05A6">
      <w:pPr>
        <w:jc w:val="center"/>
        <w:rPr>
          <w:sz w:val="26"/>
          <w:szCs w:val="26"/>
        </w:rPr>
      </w:pPr>
    </w:p>
    <w:p w:rsidR="009D750B" w:rsidRDefault="009D750B" w:rsidP="001A05A6">
      <w:pPr>
        <w:rPr>
          <w:sz w:val="26"/>
          <w:szCs w:val="26"/>
        </w:rPr>
        <w:sectPr w:rsidR="009D750B" w:rsidSect="00F7211B">
          <w:pgSz w:w="11906" w:h="16838"/>
          <w:pgMar w:top="709" w:right="566" w:bottom="851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6597"/>
      </w:tblGrid>
      <w:tr w:rsidR="001B395B" w:rsidTr="00734F6D">
        <w:tc>
          <w:tcPr>
            <w:tcW w:w="8897" w:type="dxa"/>
          </w:tcPr>
          <w:p w:rsidR="00734F6D" w:rsidRDefault="00734F6D" w:rsidP="00366FA0">
            <w:pPr>
              <w:jc w:val="right"/>
              <w:rPr>
                <w:b/>
                <w:bCs/>
                <w:sz w:val="28"/>
                <w:szCs w:val="28"/>
              </w:rPr>
            </w:pPr>
            <w:bookmarkStart w:id="2" w:name="sub_2001"/>
          </w:p>
        </w:tc>
        <w:tc>
          <w:tcPr>
            <w:tcW w:w="6597" w:type="dxa"/>
          </w:tcPr>
          <w:p w:rsidR="00734F6D" w:rsidRPr="00734F6D" w:rsidRDefault="00595804" w:rsidP="00734F6D">
            <w:pPr>
              <w:rPr>
                <w:bCs/>
                <w:sz w:val="28"/>
                <w:szCs w:val="28"/>
              </w:rPr>
            </w:pPr>
            <w:r w:rsidRPr="00734F6D">
              <w:rPr>
                <w:bCs/>
                <w:sz w:val="28"/>
                <w:szCs w:val="28"/>
              </w:rPr>
              <w:t xml:space="preserve">Приложение к муниципальной </w:t>
            </w:r>
            <w:hyperlink w:anchor="sub_202" w:history="1">
              <w:r w:rsidRPr="00734F6D">
                <w:rPr>
                  <w:bCs/>
                  <w:sz w:val="28"/>
                  <w:szCs w:val="28"/>
                </w:rPr>
                <w:t>программе</w:t>
              </w:r>
            </w:hyperlink>
            <w:r w:rsidR="00D67DE5">
              <w:rPr>
                <w:bCs/>
                <w:sz w:val="28"/>
                <w:szCs w:val="28"/>
              </w:rPr>
              <w:t xml:space="preserve"> «</w:t>
            </w:r>
            <w:r w:rsidRPr="00734F6D">
              <w:rPr>
                <w:bCs/>
                <w:sz w:val="28"/>
                <w:szCs w:val="28"/>
              </w:rPr>
              <w:t xml:space="preserve">Защита населения и территорий </w:t>
            </w:r>
          </w:p>
          <w:p w:rsidR="00734F6D" w:rsidRPr="00734F6D" w:rsidRDefault="00595804" w:rsidP="00734F6D">
            <w:pPr>
              <w:rPr>
                <w:bCs/>
                <w:sz w:val="28"/>
                <w:szCs w:val="28"/>
              </w:rPr>
            </w:pPr>
            <w:r w:rsidRPr="00734F6D">
              <w:rPr>
                <w:sz w:val="28"/>
                <w:szCs w:val="28"/>
              </w:rPr>
              <w:t xml:space="preserve">Рыбно-Слободского </w:t>
            </w:r>
            <w:r w:rsidRPr="00734F6D">
              <w:rPr>
                <w:bCs/>
                <w:sz w:val="28"/>
                <w:szCs w:val="28"/>
              </w:rPr>
              <w:t xml:space="preserve">муниципального района Республики Татарстан </w:t>
            </w:r>
          </w:p>
          <w:p w:rsidR="00734F6D" w:rsidRPr="00734F6D" w:rsidRDefault="00595804" w:rsidP="00734F6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чрезвычайных ситуаций на 2025-2027 годы»</w:t>
            </w:r>
            <w:r w:rsidRPr="00734F6D">
              <w:rPr>
                <w:bCs/>
                <w:sz w:val="28"/>
                <w:szCs w:val="28"/>
              </w:rPr>
              <w:t xml:space="preserve">, утвержденный постановлением Исполнительного комитета Рыбно-Слободского муниципального района Республики Татарстан </w:t>
            </w:r>
          </w:p>
          <w:p w:rsidR="00734F6D" w:rsidRPr="00734F6D" w:rsidRDefault="00595804" w:rsidP="00734F6D">
            <w:pPr>
              <w:rPr>
                <w:bCs/>
                <w:sz w:val="28"/>
                <w:szCs w:val="28"/>
              </w:rPr>
            </w:pPr>
            <w:r w:rsidRPr="00734F6D">
              <w:rPr>
                <w:bCs/>
                <w:sz w:val="28"/>
                <w:szCs w:val="28"/>
              </w:rPr>
              <w:t>от __________№ _______</w:t>
            </w:r>
          </w:p>
        </w:tc>
      </w:tr>
    </w:tbl>
    <w:p w:rsidR="00734F6D" w:rsidRDefault="00734F6D" w:rsidP="00366FA0">
      <w:pPr>
        <w:ind w:firstLine="697"/>
        <w:jc w:val="right"/>
        <w:rPr>
          <w:b/>
          <w:bCs/>
          <w:sz w:val="28"/>
          <w:szCs w:val="28"/>
        </w:rPr>
      </w:pPr>
    </w:p>
    <w:bookmarkEnd w:id="2"/>
    <w:p w:rsidR="009D750B" w:rsidRPr="007E0EE8" w:rsidRDefault="009D750B" w:rsidP="001A05A6">
      <w:pPr>
        <w:spacing w:after="200"/>
        <w:rPr>
          <w:sz w:val="22"/>
          <w:szCs w:val="22"/>
        </w:rPr>
      </w:pPr>
    </w:p>
    <w:p w:rsidR="006937A1" w:rsidRDefault="00595804" w:rsidP="00DB4704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  <w:r w:rsidRPr="00DB4704">
        <w:rPr>
          <w:rFonts w:ascii="Times New Roman" w:hAnsi="Times New Roman"/>
        </w:rPr>
        <w:t xml:space="preserve">Цель, задачи, индикаторы оценки результатов и финансирование мероприятий </w:t>
      </w:r>
      <w:r w:rsidR="00A00122" w:rsidRPr="00DB4704">
        <w:rPr>
          <w:rFonts w:ascii="Times New Roman" w:hAnsi="Times New Roman"/>
        </w:rPr>
        <w:t>П</w:t>
      </w:r>
      <w:r w:rsidR="00D67DE5">
        <w:rPr>
          <w:rFonts w:ascii="Times New Roman" w:hAnsi="Times New Roman"/>
        </w:rPr>
        <w:t>рограммы «</w:t>
      </w:r>
      <w:r w:rsidR="00366FA0" w:rsidRPr="00DB4704">
        <w:rPr>
          <w:rFonts w:ascii="Times New Roman" w:hAnsi="Times New Roman"/>
        </w:rPr>
        <w:t xml:space="preserve">Защита населения и территорий </w:t>
      </w:r>
      <w:r w:rsidRPr="006937A1">
        <w:rPr>
          <w:rFonts w:ascii="Times New Roman" w:hAnsi="Times New Roman"/>
        </w:rPr>
        <w:t>Рыбно-Слободского</w:t>
      </w:r>
      <w:r w:rsidR="00366FA0" w:rsidRPr="00DB4704">
        <w:rPr>
          <w:rFonts w:ascii="Times New Roman" w:hAnsi="Times New Roman"/>
        </w:rPr>
        <w:t xml:space="preserve"> муниципального района Республики Татарстан </w:t>
      </w:r>
      <w:r w:rsidR="00D67DE5">
        <w:rPr>
          <w:rFonts w:ascii="Times New Roman" w:hAnsi="Times New Roman"/>
        </w:rPr>
        <w:t>от</w:t>
      </w:r>
      <w:r w:rsidR="00DB4704">
        <w:rPr>
          <w:rFonts w:ascii="Times New Roman" w:hAnsi="Times New Roman"/>
        </w:rPr>
        <w:t xml:space="preserve"> чрезвычайных ситуаций </w:t>
      </w:r>
    </w:p>
    <w:p w:rsidR="009D750B" w:rsidRDefault="00595804" w:rsidP="00DB4704">
      <w:pPr>
        <w:pStyle w:val="1"/>
        <w:numPr>
          <w:ilvl w:val="0"/>
          <w:numId w:val="0"/>
        </w:numPr>
        <w:spacing w:line="240" w:lineRule="auto"/>
        <w:jc w:val="center"/>
        <w:rPr>
          <w:rFonts w:ascii="Times New Roman" w:hAnsi="Times New Roman"/>
        </w:rPr>
      </w:pPr>
      <w:r w:rsidRPr="00DB4704">
        <w:rPr>
          <w:rFonts w:ascii="Times New Roman" w:hAnsi="Times New Roman"/>
        </w:rPr>
        <w:t>на</w:t>
      </w:r>
      <w:r w:rsidR="00A00122" w:rsidRPr="00DB4704">
        <w:rPr>
          <w:rFonts w:ascii="Times New Roman" w:hAnsi="Times New Roman"/>
        </w:rPr>
        <w:t xml:space="preserve"> 20</w:t>
      </w:r>
      <w:r w:rsidR="00BE2516">
        <w:rPr>
          <w:rFonts w:ascii="Times New Roman" w:hAnsi="Times New Roman"/>
        </w:rPr>
        <w:t>2</w:t>
      </w:r>
      <w:r w:rsidR="005847CA">
        <w:rPr>
          <w:rFonts w:ascii="Times New Roman" w:hAnsi="Times New Roman"/>
        </w:rPr>
        <w:t>5</w:t>
      </w:r>
      <w:r w:rsidR="00A00122" w:rsidRPr="00DB4704">
        <w:rPr>
          <w:rFonts w:ascii="Times New Roman" w:hAnsi="Times New Roman"/>
        </w:rPr>
        <w:t>-202</w:t>
      </w:r>
      <w:r w:rsidR="005847CA">
        <w:rPr>
          <w:rFonts w:ascii="Times New Roman" w:hAnsi="Times New Roman"/>
        </w:rPr>
        <w:t>7</w:t>
      </w:r>
      <w:r w:rsidR="00A00122" w:rsidRPr="00DB4704">
        <w:rPr>
          <w:rFonts w:ascii="Times New Roman" w:hAnsi="Times New Roman"/>
        </w:rPr>
        <w:t xml:space="preserve"> годы</w:t>
      </w:r>
      <w:r w:rsidR="00D67DE5">
        <w:rPr>
          <w:rFonts w:ascii="Times New Roman" w:hAnsi="Times New Roman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"/>
        <w:gridCol w:w="1455"/>
        <w:gridCol w:w="129"/>
        <w:gridCol w:w="1327"/>
        <w:gridCol w:w="1459"/>
        <w:gridCol w:w="1461"/>
        <w:gridCol w:w="1094"/>
        <w:gridCol w:w="324"/>
        <w:gridCol w:w="43"/>
        <w:gridCol w:w="1460"/>
        <w:gridCol w:w="55"/>
        <w:gridCol w:w="1410"/>
        <w:gridCol w:w="7"/>
        <w:gridCol w:w="1419"/>
        <w:gridCol w:w="44"/>
        <w:gridCol w:w="1465"/>
        <w:gridCol w:w="48"/>
        <w:gridCol w:w="1425"/>
      </w:tblGrid>
      <w:tr w:rsidR="001B395B" w:rsidTr="00F2330F">
        <w:tc>
          <w:tcPr>
            <w:tcW w:w="68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N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п/п</w:t>
            </w:r>
          </w:p>
        </w:tc>
        <w:tc>
          <w:tcPr>
            <w:tcW w:w="15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Наименование мероприятия</w:t>
            </w:r>
          </w:p>
          <w:p w:rsidR="00F2330F" w:rsidRDefault="00F2330F" w:rsidP="00F2330F">
            <w:pPr>
              <w:spacing w:after="200" w:line="276" w:lineRule="auto"/>
              <w:rPr>
                <w:rFonts w:ascii="Calibri" w:eastAsiaTheme="minorEastAsia" w:hAnsi="Calibri"/>
                <w:sz w:val="22"/>
                <w:szCs w:val="22"/>
              </w:rPr>
            </w:pPr>
          </w:p>
          <w:p w:rsidR="00F2330F" w:rsidRPr="00F2330F" w:rsidRDefault="00F2330F" w:rsidP="00F2330F">
            <w:pPr>
              <w:spacing w:after="200" w:line="276" w:lineRule="auto"/>
              <w:rPr>
                <w:rFonts w:ascii="Calibri" w:eastAsiaTheme="minorEastAsia" w:hAnsi="Calibri"/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Исполнители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Сроки реализации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Индикаторы оценки конечных результатов, единицы измерения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Значения индикаторов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Объем и источник финансирования, тыс. рублей</w:t>
            </w:r>
          </w:p>
        </w:tc>
      </w:tr>
      <w:tr w:rsidR="001B395B" w:rsidTr="00F2330F">
        <w:tc>
          <w:tcPr>
            <w:tcW w:w="68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9D750B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5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9D750B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9D750B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9D750B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9D750B" w:rsidP="001A05A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20</w:t>
            </w:r>
            <w:r w:rsidR="005847CA">
              <w:rPr>
                <w:rFonts w:eastAsiaTheme="minorEastAsia"/>
                <w:sz w:val="17"/>
                <w:szCs w:val="17"/>
              </w:rPr>
              <w:t>25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год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20</w:t>
            </w:r>
            <w:r w:rsidR="005847CA">
              <w:rPr>
                <w:rFonts w:eastAsiaTheme="minorEastAsia"/>
                <w:sz w:val="17"/>
                <w:szCs w:val="17"/>
              </w:rPr>
              <w:t>26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год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20</w:t>
            </w:r>
            <w:r w:rsidR="005847CA">
              <w:rPr>
                <w:rFonts w:eastAsiaTheme="minorEastAsia"/>
                <w:sz w:val="17"/>
                <w:szCs w:val="17"/>
              </w:rPr>
              <w:t>27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год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20</w:t>
            </w:r>
            <w:r w:rsidR="005847CA">
              <w:rPr>
                <w:rFonts w:eastAsiaTheme="minorEastAsia"/>
                <w:sz w:val="17"/>
                <w:szCs w:val="17"/>
              </w:rPr>
              <w:t>25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год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20</w:t>
            </w:r>
            <w:r w:rsidR="005847CA">
              <w:rPr>
                <w:rFonts w:eastAsiaTheme="minorEastAsia"/>
                <w:sz w:val="17"/>
                <w:szCs w:val="17"/>
              </w:rPr>
              <w:t>26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год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2027</w:t>
            </w:r>
          </w:p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год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6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9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  <w:lang w:val="en-US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</w:t>
            </w:r>
            <w:r w:rsidRPr="00C72759">
              <w:rPr>
                <w:rFonts w:eastAsiaTheme="minorEastAsia"/>
                <w:sz w:val="17"/>
                <w:szCs w:val="17"/>
                <w:lang w:val="en-US"/>
              </w:rPr>
              <w:t>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  <w:lang w:val="en-US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</w:t>
            </w:r>
            <w:r w:rsidRPr="00C72759">
              <w:rPr>
                <w:rFonts w:eastAsiaTheme="minorEastAsia"/>
                <w:sz w:val="17"/>
                <w:szCs w:val="17"/>
                <w:lang w:val="en-US"/>
              </w:rPr>
              <w:t>1</w:t>
            </w:r>
          </w:p>
        </w:tc>
      </w:tr>
      <w:tr w:rsidR="001B395B" w:rsidTr="009D750B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D750B" w:rsidRPr="00C72759" w:rsidRDefault="00595804" w:rsidP="00693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 xml:space="preserve">Цель: </w:t>
            </w:r>
            <w:r w:rsidR="00274A51" w:rsidRPr="00274A51">
              <w:rPr>
                <w:rFonts w:eastAsiaTheme="minorEastAsia"/>
                <w:sz w:val="17"/>
                <w:szCs w:val="17"/>
              </w:rPr>
              <w:t xml:space="preserve">Повышение защищенности населения, территорий и объектов инфраструктуры </w:t>
            </w:r>
            <w:r w:rsidR="006937A1" w:rsidRPr="006937A1">
              <w:rPr>
                <w:rFonts w:cs="Arial"/>
                <w:sz w:val="20"/>
                <w:szCs w:val="20"/>
              </w:rPr>
              <w:t>Рыбно-Слободского</w:t>
            </w:r>
            <w:r w:rsidR="00274A51" w:rsidRPr="00274A51">
              <w:rPr>
                <w:rFonts w:eastAsiaTheme="minorEastAsia"/>
                <w:sz w:val="17"/>
                <w:szCs w:val="17"/>
              </w:rPr>
              <w:t xml:space="preserve"> муниципального района Республики Татарстан от чрезвычайных ситуаций природного и техногенного характера, смягчение их негативных последствий, реализация мероприятий в области гражданской обороны</w:t>
            </w:r>
          </w:p>
        </w:tc>
      </w:tr>
      <w:tr w:rsidR="001B395B" w:rsidTr="009D750B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Задача 1. 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1.</w:t>
            </w:r>
            <w:r w:rsidRPr="00C72759">
              <w:rPr>
                <w:rFonts w:eastAsiaTheme="minorEastAsia"/>
                <w:color w:val="000000"/>
                <w:sz w:val="17"/>
                <w:szCs w:val="17"/>
                <w:lang w:val="en-US"/>
              </w:rPr>
              <w:t>1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 xml:space="preserve">Формирование и поддержание резерва финансовых средств на предупреждение и ликвидацию </w:t>
            </w:r>
            <w:r w:rsidRPr="007E0EE8">
              <w:rPr>
                <w:sz w:val="17"/>
                <w:szCs w:val="17"/>
              </w:rPr>
              <w:t>чрезвычайных ситуаций в му</w:t>
            </w:r>
            <w:r>
              <w:rPr>
                <w:sz w:val="17"/>
                <w:szCs w:val="17"/>
              </w:rPr>
              <w:t xml:space="preserve">ниципальном образовании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6937A1" w:rsidRDefault="00595804" w:rsidP="008F76D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</w:t>
            </w:r>
            <w:r w:rsidR="00BE2516">
              <w:rPr>
                <w:sz w:val="17"/>
                <w:szCs w:val="17"/>
              </w:rPr>
              <w:t>2</w:t>
            </w:r>
            <w:r w:rsidR="00734F6D">
              <w:rPr>
                <w:sz w:val="17"/>
                <w:szCs w:val="17"/>
              </w:rPr>
              <w:t>5</w:t>
            </w:r>
            <w:r w:rsidRPr="007E0EE8">
              <w:rPr>
                <w:sz w:val="17"/>
                <w:szCs w:val="17"/>
              </w:rPr>
              <w:t>-202</w:t>
            </w:r>
            <w:r w:rsidR="00734F6D">
              <w:rPr>
                <w:sz w:val="17"/>
                <w:szCs w:val="17"/>
              </w:rPr>
              <w:t>7</w:t>
            </w:r>
          </w:p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выполнение мероприятий по созданию резерва на предупреждение и ликвидацию чрезвычайных ситуаций, проценто</w:t>
            </w:r>
            <w:r w:rsidRPr="007E0EE8">
              <w:rPr>
                <w:sz w:val="17"/>
                <w:szCs w:val="17"/>
              </w:rPr>
              <w:t>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B16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95766D">
              <w:rPr>
                <w:rFonts w:eastAsiaTheme="minorEastAsia"/>
                <w:sz w:val="17"/>
                <w:szCs w:val="17"/>
              </w:rPr>
              <w:t>500,00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B16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95766D">
              <w:rPr>
                <w:rFonts w:eastAsiaTheme="minorEastAsia"/>
                <w:sz w:val="17"/>
                <w:szCs w:val="17"/>
              </w:rPr>
              <w:t>500,00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66D" w:rsidRPr="0095766D" w:rsidRDefault="00595804" w:rsidP="00B16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95766D">
              <w:rPr>
                <w:rFonts w:eastAsiaTheme="minorEastAsia"/>
                <w:sz w:val="17"/>
                <w:szCs w:val="17"/>
              </w:rPr>
              <w:t>500,00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1.</w:t>
            </w:r>
            <w:r w:rsidRPr="00C72759">
              <w:rPr>
                <w:rFonts w:eastAsiaTheme="minorEastAsia"/>
                <w:color w:val="000000"/>
                <w:sz w:val="17"/>
                <w:szCs w:val="17"/>
                <w:lang w:val="en-US"/>
              </w:rPr>
              <w:t>2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 xml:space="preserve">Накопление средств индивидуальной защиты и медицинских </w:t>
            </w:r>
            <w:r w:rsidRPr="007E0EE8">
              <w:rPr>
                <w:sz w:val="17"/>
                <w:szCs w:val="17"/>
              </w:rPr>
              <w:lastRenderedPageBreak/>
              <w:t>средств индивидуальной защиты для обеспечения ими работников му</w:t>
            </w:r>
            <w:r>
              <w:rPr>
                <w:sz w:val="17"/>
                <w:szCs w:val="17"/>
              </w:rPr>
              <w:t>ниципального образования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6937A1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Исполнительный комитет Рыбно-Слободского муниципально</w:t>
            </w:r>
            <w:r>
              <w:rPr>
                <w:sz w:val="17"/>
                <w:szCs w:val="17"/>
              </w:rPr>
              <w:lastRenderedPageBreak/>
              <w:t xml:space="preserve">го района </w:t>
            </w:r>
            <w:r>
              <w:rPr>
                <w:sz w:val="17"/>
                <w:szCs w:val="17"/>
              </w:rPr>
              <w:t xml:space="preserve">Республики Татарстан, организации </w:t>
            </w:r>
            <w:r w:rsidRPr="007E0EE8">
              <w:rPr>
                <w:sz w:val="17"/>
                <w:szCs w:val="17"/>
              </w:rPr>
              <w:t>(по согласованию)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20</w:t>
            </w:r>
            <w:r w:rsidR="00734F6D">
              <w:rPr>
                <w:sz w:val="17"/>
                <w:szCs w:val="17"/>
              </w:rPr>
              <w:t>25-2027</w:t>
            </w:r>
          </w:p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 xml:space="preserve">количество средств индивидуальной защиты и медицинских </w:t>
            </w:r>
            <w:r w:rsidRPr="007E0EE8">
              <w:rPr>
                <w:sz w:val="17"/>
                <w:szCs w:val="17"/>
              </w:rPr>
              <w:lastRenderedPageBreak/>
              <w:t>средств защиты, накопленных в муни</w:t>
            </w:r>
            <w:r>
              <w:rPr>
                <w:sz w:val="17"/>
                <w:szCs w:val="17"/>
              </w:rPr>
              <w:t>ципальном</w:t>
            </w:r>
            <w:r w:rsidRPr="007E0EE8">
              <w:rPr>
                <w:sz w:val="17"/>
                <w:szCs w:val="17"/>
              </w:rPr>
              <w:t xml:space="preserve"> об</w:t>
            </w:r>
            <w:r>
              <w:rPr>
                <w:sz w:val="17"/>
                <w:szCs w:val="17"/>
              </w:rPr>
              <w:t>разовании</w:t>
            </w:r>
            <w:r w:rsidRPr="007E0EE8">
              <w:rPr>
                <w:sz w:val="17"/>
                <w:szCs w:val="17"/>
              </w:rPr>
              <w:t>, на предприятиях и в организациях, штук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8F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lastRenderedPageBreak/>
              <w:t>1</w:t>
            </w:r>
            <w:r w:rsidR="008F76D6">
              <w:rPr>
                <w:rFonts w:eastAsiaTheme="minorEastAsia"/>
                <w:sz w:val="17"/>
                <w:szCs w:val="17"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8F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</w:t>
            </w:r>
            <w:r w:rsidR="008F76D6">
              <w:rPr>
                <w:rFonts w:eastAsiaTheme="minorEastAsia"/>
                <w:sz w:val="17"/>
                <w:szCs w:val="17"/>
              </w:rPr>
              <w:t>20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8F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</w:t>
            </w:r>
            <w:r w:rsidR="008F76D6">
              <w:rPr>
                <w:rFonts w:eastAsiaTheme="minorEastAsia"/>
                <w:sz w:val="17"/>
                <w:szCs w:val="17"/>
              </w:rPr>
              <w:t>3</w:t>
            </w:r>
            <w:r w:rsidRPr="00C72759">
              <w:rPr>
                <w:rFonts w:eastAsiaTheme="minorEastAsia"/>
                <w:sz w:val="17"/>
                <w:szCs w:val="17"/>
              </w:rPr>
              <w:t>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 xml:space="preserve">В рамках текущей </w:t>
            </w:r>
            <w:r w:rsidRPr="00B6743F">
              <w:rPr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lastRenderedPageBreak/>
              <w:t>1.</w:t>
            </w:r>
            <w:r w:rsidRPr="00C72759">
              <w:rPr>
                <w:rFonts w:eastAsiaTheme="minorEastAsia"/>
                <w:color w:val="000000"/>
                <w:sz w:val="17"/>
                <w:szCs w:val="17"/>
                <w:lang w:val="en-US"/>
              </w:rPr>
              <w:t>3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Создание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8F76D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Исполнительный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  <w:r w:rsidRPr="007E0EE8">
              <w:rPr>
                <w:sz w:val="17"/>
                <w:szCs w:val="17"/>
              </w:rPr>
              <w:t>-202</w:t>
            </w:r>
            <w:r>
              <w:rPr>
                <w:sz w:val="17"/>
                <w:szCs w:val="17"/>
              </w:rPr>
              <w:t>7</w:t>
            </w:r>
          </w:p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уровень готовности к использованию защитных сооружений,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 xml:space="preserve">В рамках текущей </w:t>
            </w:r>
            <w:r w:rsidRPr="00B6743F">
              <w:rPr>
                <w:sz w:val="18"/>
                <w:szCs w:val="18"/>
                <w:shd w:val="clear" w:color="auto" w:fill="FFFFFF"/>
              </w:rPr>
              <w:t>деятельности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1.</w:t>
            </w:r>
            <w:r w:rsidRPr="00C72759">
              <w:rPr>
                <w:rFonts w:eastAsiaTheme="minorEastAsia"/>
                <w:color w:val="000000"/>
                <w:sz w:val="17"/>
                <w:szCs w:val="17"/>
                <w:lang w:val="en-US"/>
              </w:rPr>
              <w:t>4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 xml:space="preserve">Разработка и корректировка паспортов безопасности </w:t>
            </w:r>
            <w:r>
              <w:rPr>
                <w:sz w:val="17"/>
                <w:szCs w:val="17"/>
              </w:rPr>
              <w:t>муниципального образования</w:t>
            </w:r>
            <w:r w:rsidRPr="007E0EE8">
              <w:rPr>
                <w:sz w:val="17"/>
                <w:szCs w:val="17"/>
              </w:rPr>
              <w:t xml:space="preserve"> Республики Татарстан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8F76D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Исполнительный комитет Рыбно-Слободского муниципального района Республики Татарстан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F6D" w:rsidRDefault="00595804" w:rsidP="00734F6D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  <w:r w:rsidR="00B6743F" w:rsidRPr="007E0EE8">
              <w:rPr>
                <w:sz w:val="17"/>
                <w:szCs w:val="17"/>
              </w:rPr>
              <w:t>-202</w:t>
            </w:r>
            <w:r>
              <w:rPr>
                <w:sz w:val="17"/>
                <w:szCs w:val="17"/>
              </w:rPr>
              <w:t>7</w:t>
            </w:r>
          </w:p>
          <w:p w:rsidR="00B6743F" w:rsidRPr="007E0EE8" w:rsidRDefault="00595804" w:rsidP="00734F6D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 xml:space="preserve">уровень обеспеченности разработки </w:t>
            </w:r>
            <w:r w:rsidRPr="007E0EE8">
              <w:rPr>
                <w:sz w:val="17"/>
                <w:szCs w:val="17"/>
              </w:rPr>
              <w:t>паспортов безопасности муни</w:t>
            </w:r>
            <w:r>
              <w:rPr>
                <w:sz w:val="17"/>
                <w:szCs w:val="17"/>
              </w:rPr>
              <w:t>ципального образования</w:t>
            </w:r>
            <w:r w:rsidRPr="007E0EE8">
              <w:rPr>
                <w:sz w:val="17"/>
                <w:szCs w:val="17"/>
              </w:rPr>
              <w:t>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1.</w:t>
            </w:r>
            <w:r w:rsidRPr="00C72759">
              <w:rPr>
                <w:rFonts w:eastAsiaTheme="minorEastAsia"/>
                <w:color w:val="000000"/>
                <w:sz w:val="17"/>
                <w:szCs w:val="17"/>
                <w:lang w:val="en-US"/>
              </w:rPr>
              <w:t>5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Разработка планов по предупреждению и ликвидации разливов нефти и нефтепродуктов му</w:t>
            </w:r>
            <w:r>
              <w:rPr>
                <w:sz w:val="17"/>
                <w:szCs w:val="17"/>
              </w:rPr>
              <w:t>ниципального образования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2025-2024</w:t>
            </w:r>
          </w:p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EC5FA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уровень обеспеченности разработки планов по предупреждению и ликвидации разливов нефти и нефтепродуктов муниципаль</w:t>
            </w:r>
            <w:r>
              <w:rPr>
                <w:sz w:val="17"/>
                <w:szCs w:val="17"/>
              </w:rPr>
              <w:t>ногообразования</w:t>
            </w:r>
            <w:r w:rsidR="000C66CB">
              <w:rPr>
                <w:sz w:val="17"/>
                <w:szCs w:val="17"/>
              </w:rPr>
              <w:t xml:space="preserve">, </w:t>
            </w:r>
            <w:r w:rsidRPr="007E0EE8">
              <w:rPr>
                <w:sz w:val="17"/>
                <w:szCs w:val="17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6B4130" w:rsidRDefault="00595804" w:rsidP="00B16845">
            <w:pPr>
              <w:spacing w:after="200" w:line="197" w:lineRule="exact"/>
              <w:jc w:val="center"/>
              <w:rPr>
                <w:sz w:val="26"/>
                <w:szCs w:val="26"/>
              </w:rPr>
            </w:pPr>
            <w:r w:rsidRPr="006B4130">
              <w:rPr>
                <w:sz w:val="15"/>
                <w:szCs w:val="15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6B4130" w:rsidRDefault="00595804" w:rsidP="00B16845">
            <w:pPr>
              <w:spacing w:after="200" w:line="197" w:lineRule="exact"/>
              <w:jc w:val="center"/>
              <w:rPr>
                <w:sz w:val="26"/>
                <w:szCs w:val="26"/>
              </w:rPr>
            </w:pPr>
            <w:r w:rsidRPr="006B4130">
              <w:rPr>
                <w:sz w:val="15"/>
                <w:szCs w:val="15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43F" w:rsidRPr="006B4130" w:rsidRDefault="00595804" w:rsidP="00B16845">
            <w:pPr>
              <w:spacing w:after="200" w:line="197" w:lineRule="exact"/>
              <w:jc w:val="center"/>
              <w:rPr>
                <w:sz w:val="26"/>
                <w:szCs w:val="26"/>
              </w:rPr>
            </w:pPr>
            <w:r w:rsidRPr="006B4130">
              <w:rPr>
                <w:sz w:val="15"/>
                <w:szCs w:val="15"/>
                <w:shd w:val="clear" w:color="auto" w:fill="FFFFFF"/>
              </w:rPr>
              <w:t>В рамках текущей деятельности</w:t>
            </w:r>
          </w:p>
        </w:tc>
      </w:tr>
      <w:tr w:rsidR="001B395B" w:rsidTr="00F2330F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1.</w:t>
            </w:r>
            <w:r w:rsidRPr="00C72759">
              <w:rPr>
                <w:rFonts w:eastAsiaTheme="minorEastAsia"/>
                <w:color w:val="000000"/>
                <w:sz w:val="17"/>
                <w:szCs w:val="17"/>
                <w:lang w:val="en-US"/>
              </w:rPr>
              <w:t>6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Мероприятия по повышению эксплуатационной надежности гидротехнических сооружений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Исполнительный комитет Рыбно-Слободского муниципального </w:t>
            </w:r>
            <w:r>
              <w:rPr>
                <w:sz w:val="17"/>
                <w:szCs w:val="17"/>
              </w:rPr>
              <w:t>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A0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  <w:r w:rsidRPr="007E0EE8">
              <w:rPr>
                <w:sz w:val="17"/>
                <w:szCs w:val="17"/>
              </w:rPr>
              <w:t>-202</w:t>
            </w:r>
            <w:r>
              <w:rPr>
                <w:sz w:val="17"/>
                <w:szCs w:val="17"/>
              </w:rPr>
              <w:t>7</w:t>
            </w:r>
          </w:p>
          <w:p w:rsidR="009D750B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E21B73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уровень безаварийной эксплуатации гидротехнических сооружений (прудов),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2638BE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117,4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2638BE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117,4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50B" w:rsidRPr="002638BE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117,4</w:t>
            </w:r>
          </w:p>
        </w:tc>
      </w:tr>
      <w:tr w:rsidR="001B395B" w:rsidTr="009D750B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D750B" w:rsidRPr="00C72759" w:rsidRDefault="00595804" w:rsidP="002638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 xml:space="preserve">Задача 2. Развитие системы антикризисного управления в </w:t>
            </w:r>
            <w:r w:rsidR="00734F6D">
              <w:rPr>
                <w:rFonts w:eastAsiaTheme="minorEastAsia"/>
                <w:sz w:val="17"/>
                <w:szCs w:val="17"/>
              </w:rPr>
              <w:t>Ры</w:t>
            </w:r>
            <w:r w:rsidR="002638BE">
              <w:rPr>
                <w:rFonts w:eastAsiaTheme="minorEastAsia"/>
                <w:sz w:val="17"/>
                <w:szCs w:val="17"/>
              </w:rPr>
              <w:t>бно-Слободском</w:t>
            </w:r>
            <w:r w:rsidR="005269DA" w:rsidRPr="00C72759">
              <w:rPr>
                <w:rFonts w:eastAsiaTheme="minorEastAsia"/>
                <w:sz w:val="17"/>
                <w:szCs w:val="17"/>
              </w:rPr>
              <w:t xml:space="preserve"> муниципальном районе</w:t>
            </w:r>
          </w:p>
        </w:tc>
      </w:tr>
      <w:tr w:rsidR="001B395B" w:rsidTr="00C93C90">
        <w:trPr>
          <w:trHeight w:val="2150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  <w:lang w:val="en-US"/>
              </w:rPr>
              <w:lastRenderedPageBreak/>
              <w:t>2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  <w:r w:rsidRPr="00C72759">
              <w:rPr>
                <w:rFonts w:eastAsiaTheme="minorEastAsia"/>
                <w:sz w:val="17"/>
                <w:szCs w:val="17"/>
                <w:lang w:val="en-US"/>
              </w:rPr>
              <w:t>1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Создание и содержание комплексной системы экстренного оповещения населения об угрозе возникновения чрезвычайных ситуаций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  <w:r w:rsidRPr="007E0EE8">
              <w:rPr>
                <w:sz w:val="17"/>
                <w:szCs w:val="17"/>
              </w:rPr>
              <w:t>-202</w:t>
            </w:r>
            <w:r>
              <w:rPr>
                <w:sz w:val="17"/>
                <w:szCs w:val="17"/>
              </w:rPr>
              <w:t>7</w:t>
            </w:r>
          </w:p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объем выполненных работ,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</w:t>
            </w:r>
            <w:r w:rsidRPr="00C72759">
              <w:rPr>
                <w:rFonts w:eastAsiaTheme="minorEastAsia"/>
                <w:sz w:val="17"/>
                <w:szCs w:val="17"/>
              </w:rPr>
              <w:t>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</w:tr>
      <w:tr w:rsidR="001B395B" w:rsidTr="006F712A">
        <w:trPr>
          <w:trHeight w:val="1173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  <w:lang w:val="en-US"/>
              </w:rPr>
              <w:t>2.2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Содержание диспетчерской</w:t>
            </w:r>
            <w:r w:rsidRPr="007E0EE8">
              <w:rPr>
                <w:sz w:val="17"/>
                <w:szCs w:val="17"/>
              </w:rPr>
              <w:t xml:space="preserve"> сл</w:t>
            </w:r>
            <w:r>
              <w:rPr>
                <w:sz w:val="17"/>
                <w:szCs w:val="17"/>
              </w:rPr>
              <w:t>ужбы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7E0EE8" w:rsidRDefault="00595804" w:rsidP="008F76D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исполнительный комитет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  <w:r w:rsidRPr="007E0EE8">
              <w:rPr>
                <w:sz w:val="17"/>
                <w:szCs w:val="17"/>
              </w:rPr>
              <w:t>-202</w:t>
            </w:r>
            <w:r>
              <w:rPr>
                <w:sz w:val="17"/>
                <w:szCs w:val="17"/>
              </w:rPr>
              <w:t>7</w:t>
            </w:r>
          </w:p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уровень готовности к выполнению задач по предназначе</w:t>
            </w:r>
            <w:r>
              <w:rPr>
                <w:sz w:val="17"/>
                <w:szCs w:val="17"/>
              </w:rPr>
              <w:t>нию</w:t>
            </w:r>
            <w:r w:rsidRPr="007E0EE8">
              <w:rPr>
                <w:sz w:val="17"/>
                <w:szCs w:val="17"/>
              </w:rPr>
              <w:t>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95766D" w:rsidRDefault="00595804" w:rsidP="00B16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1563,5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766D" w:rsidRPr="0095766D" w:rsidRDefault="00595804" w:rsidP="00B16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1563,5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5766D" w:rsidRPr="0095766D" w:rsidRDefault="00595804" w:rsidP="00B168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1563,5</w:t>
            </w:r>
          </w:p>
        </w:tc>
      </w:tr>
      <w:tr w:rsidR="001B395B" w:rsidTr="009D750B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D750B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Задача 3. Подготовка населения в области гражданской обороны и защиты в чрезвычайных ситуациях</w:t>
            </w:r>
          </w:p>
        </w:tc>
      </w:tr>
      <w:tr w:rsidR="001B395B" w:rsidTr="005269DA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  <w:lang w:val="en-US"/>
              </w:rPr>
              <w:t>3.1</w:t>
            </w:r>
            <w:r w:rsidRPr="00C72759">
              <w:rPr>
                <w:rFonts w:eastAsiaTheme="minorEastAsia"/>
                <w:sz w:val="17"/>
                <w:szCs w:val="17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 xml:space="preserve">Создание, оснащение и организация деятельности учебно-консультационных пунктов в области гражданской обороны и чрезвычайных ситуаций </w:t>
            </w:r>
            <w:r w:rsidRPr="007E0EE8">
              <w:rPr>
                <w:sz w:val="17"/>
                <w:szCs w:val="17"/>
              </w:rPr>
              <w:t>муници</w:t>
            </w:r>
            <w:r>
              <w:rPr>
                <w:sz w:val="17"/>
                <w:szCs w:val="17"/>
              </w:rPr>
              <w:t>пальногообразования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366FA0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2025</w:t>
            </w:r>
            <w:r w:rsidRPr="007E0EE8">
              <w:rPr>
                <w:sz w:val="17"/>
                <w:szCs w:val="17"/>
              </w:rPr>
              <w:t>-202</w:t>
            </w:r>
            <w:r>
              <w:rPr>
                <w:sz w:val="17"/>
                <w:szCs w:val="17"/>
              </w:rPr>
              <w:t>7</w:t>
            </w:r>
          </w:p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7E0EE8">
              <w:rPr>
                <w:sz w:val="17"/>
                <w:szCs w:val="17"/>
              </w:rPr>
              <w:t>уровень готовности созданных учебно-консультационных пунктов, 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C72759" w:rsidRDefault="00595804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C72759">
              <w:rPr>
                <w:rFonts w:eastAsiaTheme="minorEastAsia"/>
                <w:sz w:val="17"/>
                <w:szCs w:val="17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 xml:space="preserve">В рамках текущей </w:t>
            </w:r>
            <w:r w:rsidRPr="00B6743F">
              <w:rPr>
                <w:sz w:val="18"/>
                <w:szCs w:val="18"/>
                <w:shd w:val="clear" w:color="auto" w:fill="FFFFFF"/>
              </w:rPr>
              <w:t>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8"/>
                <w:szCs w:val="18"/>
              </w:rPr>
            </w:pPr>
            <w:r w:rsidRPr="00B6743F">
              <w:rPr>
                <w:sz w:val="18"/>
                <w:szCs w:val="18"/>
                <w:shd w:val="clear" w:color="auto" w:fill="FFFFFF"/>
              </w:rPr>
              <w:t>В рамках текущей деятельности</w:t>
            </w:r>
          </w:p>
        </w:tc>
      </w:tr>
      <w:tr w:rsidR="001B395B" w:rsidTr="009F70DC">
        <w:tc>
          <w:tcPr>
            <w:tcW w:w="15309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95766D" w:rsidRPr="00700873" w:rsidRDefault="00595804" w:rsidP="009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700873">
              <w:rPr>
                <w:sz w:val="18"/>
                <w:szCs w:val="18"/>
              </w:rPr>
              <w:t>Задача 4. Обеспечение безопасности людей на водных объектах в Рыбно-Слободском муниципальном районе</w:t>
            </w:r>
          </w:p>
        </w:tc>
      </w:tr>
      <w:tr w:rsidR="001B395B" w:rsidTr="005269DA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4.1.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92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Обучение населения, прежде всего детей, плаванию и приемам спасения на воде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700873">
            <w:pPr>
              <w:spacing w:line="192" w:lineRule="exact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 xml:space="preserve">Исполнительный комитет </w:t>
            </w:r>
            <w:r>
              <w:rPr>
                <w:sz w:val="17"/>
                <w:szCs w:val="17"/>
              </w:rPr>
              <w:t>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2025</w:t>
            </w:r>
            <w:r w:rsidRPr="0095766D">
              <w:rPr>
                <w:sz w:val="18"/>
                <w:szCs w:val="18"/>
                <w:shd w:val="clear" w:color="auto" w:fill="FFFFFF"/>
              </w:rPr>
              <w:t>-202</w:t>
            </w:r>
            <w:r>
              <w:rPr>
                <w:sz w:val="18"/>
                <w:szCs w:val="18"/>
                <w:shd w:val="clear" w:color="auto" w:fill="FFFFFF"/>
              </w:rPr>
              <w:t>7</w:t>
            </w:r>
          </w:p>
          <w:p w:rsidR="0095766D" w:rsidRPr="0095766D" w:rsidRDefault="00595804" w:rsidP="0095766D">
            <w:pPr>
              <w:spacing w:before="60" w:line="150" w:lineRule="exact"/>
              <w:ind w:left="12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объем</w:t>
            </w:r>
          </w:p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выполненных</w:t>
            </w:r>
          </w:p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работ,</w:t>
            </w:r>
          </w:p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D502C" w:rsidRDefault="00595804" w:rsidP="009D5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9D502C">
              <w:rPr>
                <w:rFonts w:eastAsiaTheme="minorEastAsia"/>
                <w:sz w:val="17"/>
                <w:szCs w:val="17"/>
              </w:rPr>
              <w:t>2</w:t>
            </w:r>
            <w:r w:rsidR="009D502C" w:rsidRPr="009D502C">
              <w:rPr>
                <w:rFonts w:eastAsiaTheme="minorEastAsia"/>
                <w:sz w:val="17"/>
                <w:szCs w:val="17"/>
              </w:rPr>
              <w:t>1</w:t>
            </w:r>
            <w:r w:rsidRPr="009D502C">
              <w:rPr>
                <w:rFonts w:eastAsiaTheme="minorEastAsia"/>
                <w:sz w:val="17"/>
                <w:szCs w:val="17"/>
              </w:rPr>
              <w:t>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D502C" w:rsidRDefault="00595804" w:rsidP="009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9D502C">
              <w:rPr>
                <w:rFonts w:eastAsiaTheme="minorEastAsia"/>
                <w:sz w:val="17"/>
                <w:szCs w:val="17"/>
              </w:rPr>
              <w:t>22</w:t>
            </w:r>
            <w:r w:rsidR="002638BE" w:rsidRPr="009D502C">
              <w:rPr>
                <w:rFonts w:eastAsiaTheme="minorEastAsia"/>
                <w:sz w:val="17"/>
                <w:szCs w:val="17"/>
              </w:rPr>
              <w:t>,0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66D" w:rsidRPr="009D502C" w:rsidRDefault="00595804" w:rsidP="009D50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 w:rsidRPr="009D502C">
              <w:rPr>
                <w:rFonts w:eastAsiaTheme="minorEastAsia"/>
                <w:sz w:val="17"/>
                <w:szCs w:val="17"/>
              </w:rPr>
              <w:t>23</w:t>
            </w:r>
            <w:r w:rsidR="002638BE" w:rsidRPr="009D502C">
              <w:rPr>
                <w:rFonts w:eastAsiaTheme="minorEastAsia"/>
                <w:sz w:val="17"/>
                <w:szCs w:val="17"/>
              </w:rPr>
              <w:t>,0</w:t>
            </w:r>
          </w:p>
        </w:tc>
      </w:tr>
      <w:tr w:rsidR="001B395B" w:rsidTr="005269DA"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ind w:left="220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4.2.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Изготовление и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распространение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листовок,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памяток,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плакатов,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содержащих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правила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поведения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людей на</w:t>
            </w:r>
          </w:p>
          <w:p w:rsidR="0095766D" w:rsidRPr="0095766D" w:rsidRDefault="00595804" w:rsidP="0095766D">
            <w:pPr>
              <w:spacing w:line="197" w:lineRule="exact"/>
              <w:jc w:val="both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lastRenderedPageBreak/>
              <w:t xml:space="preserve">водных </w:t>
            </w:r>
            <w:r w:rsidRPr="0095766D">
              <w:rPr>
                <w:sz w:val="18"/>
                <w:szCs w:val="18"/>
                <w:shd w:val="clear" w:color="auto" w:fill="FFFFFF"/>
              </w:rPr>
              <w:t>объектах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700873">
            <w:pPr>
              <w:spacing w:line="197" w:lineRule="exact"/>
              <w:jc w:val="both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lastRenderedPageBreak/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2025</w:t>
            </w:r>
            <w:r w:rsidRPr="0095766D">
              <w:rPr>
                <w:sz w:val="18"/>
                <w:szCs w:val="18"/>
                <w:shd w:val="clear" w:color="auto" w:fill="FFFFFF"/>
              </w:rPr>
              <w:t>-202</w:t>
            </w:r>
            <w:r>
              <w:rPr>
                <w:sz w:val="18"/>
                <w:szCs w:val="18"/>
                <w:shd w:val="clear" w:color="auto" w:fill="FFFFFF"/>
              </w:rPr>
              <w:t>7</w:t>
            </w:r>
          </w:p>
          <w:p w:rsidR="0095766D" w:rsidRPr="0095766D" w:rsidRDefault="00595804" w:rsidP="0095766D">
            <w:pPr>
              <w:spacing w:before="60" w:line="150" w:lineRule="exact"/>
              <w:ind w:left="12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объем</w:t>
            </w:r>
          </w:p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выполненных</w:t>
            </w:r>
          </w:p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работ,</w:t>
            </w:r>
          </w:p>
          <w:p w:rsidR="0095766D" w:rsidRPr="0095766D" w:rsidRDefault="00595804" w:rsidP="0095766D">
            <w:pPr>
              <w:spacing w:line="197" w:lineRule="exact"/>
              <w:ind w:left="100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95766D" w:rsidRDefault="00595804" w:rsidP="0095766D">
            <w:pPr>
              <w:spacing w:line="150" w:lineRule="exact"/>
              <w:jc w:val="center"/>
              <w:rPr>
                <w:sz w:val="18"/>
                <w:szCs w:val="18"/>
              </w:rPr>
            </w:pPr>
            <w:r w:rsidRPr="0095766D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79FA" w:rsidRDefault="00595804" w:rsidP="009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6D" w:rsidRPr="00C779FA" w:rsidRDefault="00595804" w:rsidP="009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12,0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766D" w:rsidRPr="00C779FA" w:rsidRDefault="00595804" w:rsidP="009576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15,0</w:t>
            </w:r>
          </w:p>
        </w:tc>
      </w:tr>
      <w:tr w:rsidR="001B395B" w:rsidTr="009C64FB">
        <w:tc>
          <w:tcPr>
            <w:tcW w:w="684" w:type="dxa"/>
            <w:tcBorders>
              <w:top w:val="single" w:sz="4" w:space="0" w:color="auto"/>
              <w:right w:val="single" w:sz="4" w:space="0" w:color="auto"/>
            </w:tcBorders>
          </w:tcPr>
          <w:p w:rsidR="00B6743F" w:rsidRPr="0095766D" w:rsidRDefault="00595804" w:rsidP="0095766D">
            <w:pPr>
              <w:spacing w:line="150" w:lineRule="exact"/>
              <w:ind w:left="220"/>
              <w:jc w:val="center"/>
              <w:rPr>
                <w:sz w:val="16"/>
                <w:szCs w:val="16"/>
                <w:shd w:val="clear" w:color="auto" w:fill="FFFFFF"/>
              </w:rPr>
            </w:pPr>
            <w:r w:rsidRPr="0095766D">
              <w:rPr>
                <w:sz w:val="16"/>
                <w:szCs w:val="16"/>
                <w:shd w:val="clear" w:color="auto" w:fill="FFFFFF"/>
              </w:rPr>
              <w:lastRenderedPageBreak/>
              <w:t>4.3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95766D" w:rsidRDefault="00595804" w:rsidP="0095766D">
            <w:pPr>
              <w:spacing w:line="197" w:lineRule="exact"/>
              <w:jc w:val="both"/>
              <w:rPr>
                <w:sz w:val="16"/>
                <w:szCs w:val="16"/>
                <w:shd w:val="clear" w:color="auto" w:fill="FFFFFF"/>
              </w:rPr>
            </w:pPr>
            <w:r w:rsidRPr="0095766D">
              <w:rPr>
                <w:sz w:val="16"/>
                <w:szCs w:val="16"/>
                <w:shd w:val="clear" w:color="auto" w:fill="FFFFFF"/>
              </w:rPr>
              <w:t>Информационно-техническая и материальная поддержка районного отделения ОСВОД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95766D" w:rsidRDefault="00595804" w:rsidP="00700873">
            <w:pPr>
              <w:spacing w:line="197" w:lineRule="exac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7"/>
                <w:szCs w:val="17"/>
              </w:rP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C73EC8" w:rsidRDefault="00595804" w:rsidP="00B16845">
            <w:pPr>
              <w:spacing w:after="60" w:line="150" w:lineRule="exact"/>
              <w:ind w:left="120"/>
              <w:rPr>
                <w:sz w:val="26"/>
                <w:szCs w:val="26"/>
              </w:rPr>
            </w:pPr>
            <w:r>
              <w:rPr>
                <w:sz w:val="15"/>
                <w:szCs w:val="15"/>
                <w:shd w:val="clear" w:color="auto" w:fill="FFFFFF"/>
              </w:rPr>
              <w:t>2025-2027</w:t>
            </w:r>
          </w:p>
          <w:p w:rsidR="00B6743F" w:rsidRDefault="00595804" w:rsidP="00B16845">
            <w:pPr>
              <w:spacing w:after="60" w:line="150" w:lineRule="exact"/>
              <w:ind w:left="120"/>
              <w:rPr>
                <w:sz w:val="15"/>
                <w:szCs w:val="15"/>
                <w:shd w:val="clear" w:color="auto" w:fill="FFFFFF"/>
              </w:rPr>
            </w:pPr>
            <w:r w:rsidRPr="00C73EC8">
              <w:rPr>
                <w:sz w:val="15"/>
                <w:szCs w:val="15"/>
                <w:shd w:val="clear" w:color="auto" w:fill="FFFFFF"/>
              </w:rPr>
              <w:t>годы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3F" w:rsidRPr="0095766D" w:rsidRDefault="00595804" w:rsidP="0095766D">
            <w:pPr>
              <w:spacing w:line="197" w:lineRule="exact"/>
              <w:ind w:left="100"/>
              <w:rPr>
                <w:sz w:val="16"/>
                <w:szCs w:val="16"/>
              </w:rPr>
            </w:pPr>
            <w:r w:rsidRPr="0095766D">
              <w:rPr>
                <w:sz w:val="16"/>
                <w:szCs w:val="16"/>
                <w:shd w:val="clear" w:color="auto" w:fill="FFFFFF"/>
              </w:rPr>
              <w:t>объем</w:t>
            </w:r>
          </w:p>
          <w:p w:rsidR="00B6743F" w:rsidRPr="0095766D" w:rsidRDefault="00595804" w:rsidP="0095766D">
            <w:pPr>
              <w:spacing w:line="197" w:lineRule="exact"/>
              <w:ind w:left="100"/>
              <w:rPr>
                <w:sz w:val="16"/>
                <w:szCs w:val="16"/>
              </w:rPr>
            </w:pPr>
            <w:r w:rsidRPr="0095766D">
              <w:rPr>
                <w:sz w:val="16"/>
                <w:szCs w:val="16"/>
                <w:shd w:val="clear" w:color="auto" w:fill="FFFFFF"/>
              </w:rPr>
              <w:t>выполненных</w:t>
            </w:r>
          </w:p>
          <w:p w:rsidR="00B6743F" w:rsidRPr="0095766D" w:rsidRDefault="00595804" w:rsidP="0095766D">
            <w:pPr>
              <w:spacing w:line="197" w:lineRule="exact"/>
              <w:ind w:left="100"/>
              <w:rPr>
                <w:sz w:val="16"/>
                <w:szCs w:val="16"/>
              </w:rPr>
            </w:pPr>
            <w:r w:rsidRPr="0095766D">
              <w:rPr>
                <w:sz w:val="16"/>
                <w:szCs w:val="16"/>
                <w:shd w:val="clear" w:color="auto" w:fill="FFFFFF"/>
              </w:rPr>
              <w:t>работ,</w:t>
            </w:r>
          </w:p>
          <w:p w:rsidR="00B6743F" w:rsidRPr="00C73EC8" w:rsidRDefault="00595804" w:rsidP="0095766D">
            <w:pPr>
              <w:spacing w:line="197" w:lineRule="exact"/>
              <w:ind w:left="100"/>
              <w:rPr>
                <w:sz w:val="15"/>
                <w:szCs w:val="15"/>
                <w:shd w:val="clear" w:color="auto" w:fill="FFFFFF"/>
              </w:rPr>
            </w:pPr>
            <w:r w:rsidRPr="0095766D">
              <w:rPr>
                <w:sz w:val="16"/>
                <w:szCs w:val="16"/>
                <w:shd w:val="clear" w:color="auto" w:fill="FFFFFF"/>
              </w:rPr>
              <w:t>процентов</w:t>
            </w:r>
          </w:p>
        </w:tc>
        <w:tc>
          <w:tcPr>
            <w:tcW w:w="1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6B4130" w:rsidRDefault="00595804" w:rsidP="00B16845">
            <w:pPr>
              <w:spacing w:after="200" w:line="150" w:lineRule="exact"/>
              <w:jc w:val="center"/>
              <w:rPr>
                <w:sz w:val="26"/>
                <w:szCs w:val="26"/>
              </w:rPr>
            </w:pPr>
            <w:r w:rsidRPr="006B4130">
              <w:rPr>
                <w:sz w:val="15"/>
                <w:szCs w:val="15"/>
                <w:shd w:val="clear" w:color="auto" w:fill="FFFFFF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6B4130" w:rsidRDefault="00595804" w:rsidP="00B16845">
            <w:pPr>
              <w:spacing w:after="200" w:line="150" w:lineRule="exact"/>
              <w:jc w:val="center"/>
              <w:rPr>
                <w:sz w:val="26"/>
                <w:szCs w:val="26"/>
              </w:rPr>
            </w:pPr>
            <w:r w:rsidRPr="006B4130">
              <w:rPr>
                <w:sz w:val="15"/>
                <w:szCs w:val="15"/>
                <w:shd w:val="clear" w:color="auto" w:fill="FFFFFF"/>
              </w:rPr>
              <w:t>100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6B4130" w:rsidRDefault="00595804" w:rsidP="00B16845">
            <w:pPr>
              <w:spacing w:after="200" w:line="150" w:lineRule="exact"/>
              <w:jc w:val="center"/>
              <w:rPr>
                <w:sz w:val="26"/>
                <w:szCs w:val="26"/>
              </w:rPr>
            </w:pPr>
            <w:r w:rsidRPr="006B4130">
              <w:rPr>
                <w:sz w:val="15"/>
                <w:szCs w:val="15"/>
                <w:shd w:val="clear" w:color="auto" w:fill="FFFFFF"/>
              </w:rPr>
              <w:t>100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6"/>
                <w:szCs w:val="16"/>
              </w:rPr>
            </w:pPr>
            <w:r w:rsidRPr="00B6743F">
              <w:rPr>
                <w:sz w:val="16"/>
                <w:szCs w:val="16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6"/>
                <w:szCs w:val="16"/>
              </w:rPr>
            </w:pPr>
            <w:r w:rsidRPr="00B6743F">
              <w:rPr>
                <w:sz w:val="16"/>
                <w:szCs w:val="16"/>
                <w:shd w:val="clear" w:color="auto" w:fill="FFFFFF"/>
              </w:rPr>
              <w:t>В рамках текущей деятельности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743F" w:rsidRPr="00B6743F" w:rsidRDefault="00595804" w:rsidP="00B16845">
            <w:pPr>
              <w:spacing w:after="200" w:line="197" w:lineRule="exact"/>
              <w:jc w:val="center"/>
              <w:rPr>
                <w:sz w:val="16"/>
                <w:szCs w:val="16"/>
              </w:rPr>
            </w:pPr>
            <w:r w:rsidRPr="00B6743F">
              <w:rPr>
                <w:sz w:val="16"/>
                <w:szCs w:val="16"/>
                <w:shd w:val="clear" w:color="auto" w:fill="FFFFFF"/>
              </w:rPr>
              <w:t>В рамках текущей деятельности</w:t>
            </w:r>
          </w:p>
        </w:tc>
      </w:tr>
      <w:tr w:rsidR="001B395B" w:rsidTr="005269DA">
        <w:tc>
          <w:tcPr>
            <w:tcW w:w="760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750B" w:rsidRPr="007E0EE8" w:rsidRDefault="00595804" w:rsidP="001A05A6">
            <w:pPr>
              <w:widowControl w:val="0"/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Всего по </w:t>
            </w:r>
            <w:r w:rsidRPr="007E0EE8">
              <w:rPr>
                <w:sz w:val="17"/>
                <w:szCs w:val="17"/>
              </w:rPr>
              <w:t>программе,</w:t>
            </w:r>
            <w:r w:rsidRPr="007E0EE8">
              <w:rPr>
                <w:sz w:val="17"/>
                <w:szCs w:val="17"/>
              </w:rPr>
              <w:t xml:space="preserve"> в том числе средства:</w:t>
            </w: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750B" w:rsidRPr="00C72759" w:rsidRDefault="009D750B" w:rsidP="001A0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8F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2211,96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50B" w:rsidRPr="00C72759" w:rsidRDefault="00595804" w:rsidP="008F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2214,9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50B" w:rsidRPr="00C72759" w:rsidRDefault="00595804" w:rsidP="008F76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7"/>
                <w:szCs w:val="17"/>
              </w:rPr>
            </w:pPr>
            <w:r>
              <w:rPr>
                <w:rFonts w:eastAsiaTheme="minorEastAsia"/>
                <w:sz w:val="17"/>
                <w:szCs w:val="17"/>
              </w:rPr>
              <w:t>2218,9</w:t>
            </w:r>
          </w:p>
        </w:tc>
      </w:tr>
    </w:tbl>
    <w:p w:rsidR="009D750B" w:rsidRPr="007E0EE8" w:rsidRDefault="009D750B" w:rsidP="001A05A6">
      <w:pPr>
        <w:spacing w:after="200"/>
        <w:rPr>
          <w:sz w:val="22"/>
          <w:szCs w:val="22"/>
        </w:rPr>
      </w:pPr>
    </w:p>
    <w:p w:rsidR="009D750B" w:rsidRDefault="009D750B" w:rsidP="001A05A6">
      <w:pPr>
        <w:jc w:val="center"/>
        <w:rPr>
          <w:sz w:val="26"/>
          <w:szCs w:val="26"/>
        </w:rPr>
      </w:pPr>
    </w:p>
    <w:sectPr w:rsidR="009D750B" w:rsidSect="009D750B">
      <w:pgSz w:w="16838" w:h="11906" w:orient="landscape"/>
      <w:pgMar w:top="1134" w:right="709" w:bottom="56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273C"/>
    <w:multiLevelType w:val="multilevel"/>
    <w:tmpl w:val="C57487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C5262B"/>
    <w:multiLevelType w:val="multilevel"/>
    <w:tmpl w:val="E8E080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E66AD4"/>
    <w:multiLevelType w:val="hybridMultilevel"/>
    <w:tmpl w:val="9764597A"/>
    <w:lvl w:ilvl="0" w:tplc="578895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CC4EAE" w:tentative="1">
      <w:start w:val="1"/>
      <w:numFmt w:val="lowerLetter"/>
      <w:lvlText w:val="%2."/>
      <w:lvlJc w:val="left"/>
      <w:pPr>
        <w:ind w:left="1440" w:hanging="360"/>
      </w:pPr>
    </w:lvl>
    <w:lvl w:ilvl="2" w:tplc="DA2410A4" w:tentative="1">
      <w:start w:val="1"/>
      <w:numFmt w:val="lowerRoman"/>
      <w:lvlText w:val="%3."/>
      <w:lvlJc w:val="right"/>
      <w:pPr>
        <w:ind w:left="2160" w:hanging="180"/>
      </w:pPr>
    </w:lvl>
    <w:lvl w:ilvl="3" w:tplc="A164F03C" w:tentative="1">
      <w:start w:val="1"/>
      <w:numFmt w:val="decimal"/>
      <w:lvlText w:val="%4."/>
      <w:lvlJc w:val="left"/>
      <w:pPr>
        <w:ind w:left="2880" w:hanging="360"/>
      </w:pPr>
    </w:lvl>
    <w:lvl w:ilvl="4" w:tplc="B8182A34" w:tentative="1">
      <w:start w:val="1"/>
      <w:numFmt w:val="lowerLetter"/>
      <w:lvlText w:val="%5."/>
      <w:lvlJc w:val="left"/>
      <w:pPr>
        <w:ind w:left="3600" w:hanging="360"/>
      </w:pPr>
    </w:lvl>
    <w:lvl w:ilvl="5" w:tplc="84AAE2EE" w:tentative="1">
      <w:start w:val="1"/>
      <w:numFmt w:val="lowerRoman"/>
      <w:lvlText w:val="%6."/>
      <w:lvlJc w:val="right"/>
      <w:pPr>
        <w:ind w:left="4320" w:hanging="180"/>
      </w:pPr>
    </w:lvl>
    <w:lvl w:ilvl="6" w:tplc="88AA6132" w:tentative="1">
      <w:start w:val="1"/>
      <w:numFmt w:val="decimal"/>
      <w:lvlText w:val="%7."/>
      <w:lvlJc w:val="left"/>
      <w:pPr>
        <w:ind w:left="5040" w:hanging="360"/>
      </w:pPr>
    </w:lvl>
    <w:lvl w:ilvl="7" w:tplc="3AE60F50" w:tentative="1">
      <w:start w:val="1"/>
      <w:numFmt w:val="lowerLetter"/>
      <w:lvlText w:val="%8."/>
      <w:lvlJc w:val="left"/>
      <w:pPr>
        <w:ind w:left="5760" w:hanging="360"/>
      </w:pPr>
    </w:lvl>
    <w:lvl w:ilvl="8" w:tplc="EE469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789"/>
    <w:multiLevelType w:val="multilevel"/>
    <w:tmpl w:val="98884604"/>
    <w:lvl w:ilvl="0">
      <w:start w:val="1"/>
      <w:numFmt w:val="decimal"/>
      <w:pStyle w:val="1"/>
      <w:suff w:val="space"/>
      <w:lvlText w:val="%1."/>
      <w:lvlJc w:val="left"/>
      <w:pPr>
        <w:ind w:left="-709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2"/>
      <w:suff w:val="space"/>
      <w:lvlText w:val="%1.%2."/>
      <w:lvlJc w:val="left"/>
      <w:pPr>
        <w:ind w:left="-709" w:firstLine="709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3"/>
      <w:suff w:val="space"/>
      <w:lvlText w:val="%1.%2.%3."/>
      <w:lvlJc w:val="left"/>
      <w:pPr>
        <w:ind w:left="-709" w:firstLine="709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rPr>
        <w:rFonts w:cs="Times New Roman" w:hint="default"/>
      </w:rPr>
    </w:lvl>
  </w:abstractNum>
  <w:abstractNum w:abstractNumId="4" w15:restartNumberingAfterBreak="0">
    <w:nsid w:val="5F20180F"/>
    <w:multiLevelType w:val="multilevel"/>
    <w:tmpl w:val="500C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11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44D37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80BDB"/>
    <w:rsid w:val="00081EF8"/>
    <w:rsid w:val="0009393E"/>
    <w:rsid w:val="00093C8D"/>
    <w:rsid w:val="000A1368"/>
    <w:rsid w:val="000A26ED"/>
    <w:rsid w:val="000A31D0"/>
    <w:rsid w:val="000A7F8B"/>
    <w:rsid w:val="000B2FCC"/>
    <w:rsid w:val="000B64F5"/>
    <w:rsid w:val="000C66CB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6C75"/>
    <w:rsid w:val="00121814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206E"/>
    <w:rsid w:val="001730A2"/>
    <w:rsid w:val="001767CB"/>
    <w:rsid w:val="00183AE6"/>
    <w:rsid w:val="00196060"/>
    <w:rsid w:val="00197B9F"/>
    <w:rsid w:val="001A05A6"/>
    <w:rsid w:val="001A0876"/>
    <w:rsid w:val="001A11D2"/>
    <w:rsid w:val="001A205A"/>
    <w:rsid w:val="001A54CD"/>
    <w:rsid w:val="001A61E4"/>
    <w:rsid w:val="001A6B02"/>
    <w:rsid w:val="001B395B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30365"/>
    <w:rsid w:val="00232FBE"/>
    <w:rsid w:val="002332C0"/>
    <w:rsid w:val="00237686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38BE"/>
    <w:rsid w:val="0027023D"/>
    <w:rsid w:val="00274A51"/>
    <w:rsid w:val="0028032D"/>
    <w:rsid w:val="002830B9"/>
    <w:rsid w:val="00286B1E"/>
    <w:rsid w:val="0028751C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4686"/>
    <w:rsid w:val="002C7D57"/>
    <w:rsid w:val="002D03AA"/>
    <w:rsid w:val="002D2942"/>
    <w:rsid w:val="002D4D45"/>
    <w:rsid w:val="002D6096"/>
    <w:rsid w:val="002D7DF9"/>
    <w:rsid w:val="002E28DA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068A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6FA0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4E21"/>
    <w:rsid w:val="003A6BF0"/>
    <w:rsid w:val="003A7934"/>
    <w:rsid w:val="003B0C9C"/>
    <w:rsid w:val="003B18C8"/>
    <w:rsid w:val="003B5BAC"/>
    <w:rsid w:val="003C14D0"/>
    <w:rsid w:val="003C2186"/>
    <w:rsid w:val="003F0BAA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40843"/>
    <w:rsid w:val="004411AA"/>
    <w:rsid w:val="0044191F"/>
    <w:rsid w:val="004520CD"/>
    <w:rsid w:val="00457F09"/>
    <w:rsid w:val="00470280"/>
    <w:rsid w:val="00470979"/>
    <w:rsid w:val="00472AC5"/>
    <w:rsid w:val="00473869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2979"/>
    <w:rsid w:val="00513B8D"/>
    <w:rsid w:val="00515721"/>
    <w:rsid w:val="00517CDD"/>
    <w:rsid w:val="00522133"/>
    <w:rsid w:val="00522344"/>
    <w:rsid w:val="005269DA"/>
    <w:rsid w:val="00531A55"/>
    <w:rsid w:val="00534896"/>
    <w:rsid w:val="0054070D"/>
    <w:rsid w:val="00541EA4"/>
    <w:rsid w:val="00547B6D"/>
    <w:rsid w:val="005505BD"/>
    <w:rsid w:val="00551AD5"/>
    <w:rsid w:val="00551B6F"/>
    <w:rsid w:val="00552097"/>
    <w:rsid w:val="00552646"/>
    <w:rsid w:val="00557C9C"/>
    <w:rsid w:val="00561304"/>
    <w:rsid w:val="0056770C"/>
    <w:rsid w:val="0057209A"/>
    <w:rsid w:val="00580558"/>
    <w:rsid w:val="00582B32"/>
    <w:rsid w:val="005847CA"/>
    <w:rsid w:val="00587408"/>
    <w:rsid w:val="005907A0"/>
    <w:rsid w:val="00590C65"/>
    <w:rsid w:val="00593701"/>
    <w:rsid w:val="00594B8B"/>
    <w:rsid w:val="00595804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874"/>
    <w:rsid w:val="005D7E2F"/>
    <w:rsid w:val="005E4A3E"/>
    <w:rsid w:val="005F2F41"/>
    <w:rsid w:val="005F5644"/>
    <w:rsid w:val="005F7584"/>
    <w:rsid w:val="006105FC"/>
    <w:rsid w:val="0061248E"/>
    <w:rsid w:val="00613E91"/>
    <w:rsid w:val="00614865"/>
    <w:rsid w:val="00616A6B"/>
    <w:rsid w:val="00621290"/>
    <w:rsid w:val="00622EB3"/>
    <w:rsid w:val="0062490F"/>
    <w:rsid w:val="00625D7D"/>
    <w:rsid w:val="00627268"/>
    <w:rsid w:val="00631902"/>
    <w:rsid w:val="00632966"/>
    <w:rsid w:val="0063501D"/>
    <w:rsid w:val="00637370"/>
    <w:rsid w:val="006425DE"/>
    <w:rsid w:val="00645E62"/>
    <w:rsid w:val="00662B03"/>
    <w:rsid w:val="00682E9C"/>
    <w:rsid w:val="006845E3"/>
    <w:rsid w:val="00687185"/>
    <w:rsid w:val="00693524"/>
    <w:rsid w:val="006937A1"/>
    <w:rsid w:val="00696C17"/>
    <w:rsid w:val="006B0C35"/>
    <w:rsid w:val="006B22DB"/>
    <w:rsid w:val="006B2393"/>
    <w:rsid w:val="006B253D"/>
    <w:rsid w:val="006B2B5E"/>
    <w:rsid w:val="006B4130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6F6F7F"/>
    <w:rsid w:val="00700873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4F6D"/>
    <w:rsid w:val="00737D31"/>
    <w:rsid w:val="0075701A"/>
    <w:rsid w:val="00757BAF"/>
    <w:rsid w:val="00757D66"/>
    <w:rsid w:val="007661AF"/>
    <w:rsid w:val="007705E4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0EE8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3066E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94167"/>
    <w:rsid w:val="00896521"/>
    <w:rsid w:val="00896BA0"/>
    <w:rsid w:val="008A16C2"/>
    <w:rsid w:val="008A32E1"/>
    <w:rsid w:val="008A3705"/>
    <w:rsid w:val="008A4524"/>
    <w:rsid w:val="008A52E0"/>
    <w:rsid w:val="008B0ED2"/>
    <w:rsid w:val="008B4840"/>
    <w:rsid w:val="008C32FC"/>
    <w:rsid w:val="008D0920"/>
    <w:rsid w:val="008D17CE"/>
    <w:rsid w:val="008D5784"/>
    <w:rsid w:val="008D6C33"/>
    <w:rsid w:val="008F2342"/>
    <w:rsid w:val="008F2D2C"/>
    <w:rsid w:val="008F492A"/>
    <w:rsid w:val="008F76D6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5766D"/>
    <w:rsid w:val="009624A0"/>
    <w:rsid w:val="009624CF"/>
    <w:rsid w:val="009639A7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02C"/>
    <w:rsid w:val="009D5EDF"/>
    <w:rsid w:val="009D750B"/>
    <w:rsid w:val="009E660F"/>
    <w:rsid w:val="009E7089"/>
    <w:rsid w:val="009F76C8"/>
    <w:rsid w:val="00A00122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0E58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16845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36336"/>
    <w:rsid w:val="00B457D9"/>
    <w:rsid w:val="00B512AB"/>
    <w:rsid w:val="00B522AC"/>
    <w:rsid w:val="00B53661"/>
    <w:rsid w:val="00B560F1"/>
    <w:rsid w:val="00B56FB9"/>
    <w:rsid w:val="00B57CEE"/>
    <w:rsid w:val="00B63D3B"/>
    <w:rsid w:val="00B6743F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516"/>
    <w:rsid w:val="00BE29C5"/>
    <w:rsid w:val="00BF5F31"/>
    <w:rsid w:val="00BF5FBB"/>
    <w:rsid w:val="00C0280B"/>
    <w:rsid w:val="00C14222"/>
    <w:rsid w:val="00C15951"/>
    <w:rsid w:val="00C230B8"/>
    <w:rsid w:val="00C24875"/>
    <w:rsid w:val="00C24A30"/>
    <w:rsid w:val="00C258DC"/>
    <w:rsid w:val="00C33EBD"/>
    <w:rsid w:val="00C34004"/>
    <w:rsid w:val="00C34BBD"/>
    <w:rsid w:val="00C421E9"/>
    <w:rsid w:val="00C44AA7"/>
    <w:rsid w:val="00C53657"/>
    <w:rsid w:val="00C6424D"/>
    <w:rsid w:val="00C6425F"/>
    <w:rsid w:val="00C721BB"/>
    <w:rsid w:val="00C72759"/>
    <w:rsid w:val="00C72958"/>
    <w:rsid w:val="00C73EC8"/>
    <w:rsid w:val="00C752E5"/>
    <w:rsid w:val="00C779FA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5AFF"/>
    <w:rsid w:val="00CE70F6"/>
    <w:rsid w:val="00CF2A72"/>
    <w:rsid w:val="00CF4659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7DE5"/>
    <w:rsid w:val="00D73FAA"/>
    <w:rsid w:val="00D759BA"/>
    <w:rsid w:val="00D83E18"/>
    <w:rsid w:val="00D9250E"/>
    <w:rsid w:val="00D963E2"/>
    <w:rsid w:val="00D96E5B"/>
    <w:rsid w:val="00DA0CD6"/>
    <w:rsid w:val="00DA4BE4"/>
    <w:rsid w:val="00DB470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21B73"/>
    <w:rsid w:val="00E22AFE"/>
    <w:rsid w:val="00E25047"/>
    <w:rsid w:val="00E30769"/>
    <w:rsid w:val="00E36E63"/>
    <w:rsid w:val="00E41C03"/>
    <w:rsid w:val="00E43E4D"/>
    <w:rsid w:val="00E45057"/>
    <w:rsid w:val="00E50711"/>
    <w:rsid w:val="00E52380"/>
    <w:rsid w:val="00E526E1"/>
    <w:rsid w:val="00E56718"/>
    <w:rsid w:val="00E637F9"/>
    <w:rsid w:val="00E6722E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C5FA8"/>
    <w:rsid w:val="00ED303B"/>
    <w:rsid w:val="00EE2415"/>
    <w:rsid w:val="00EE2D7F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2330F"/>
    <w:rsid w:val="00F30427"/>
    <w:rsid w:val="00F34BB8"/>
    <w:rsid w:val="00F34E35"/>
    <w:rsid w:val="00F34E43"/>
    <w:rsid w:val="00F46515"/>
    <w:rsid w:val="00F70294"/>
    <w:rsid w:val="00F70981"/>
    <w:rsid w:val="00F7211B"/>
    <w:rsid w:val="00F73084"/>
    <w:rsid w:val="00F7433E"/>
    <w:rsid w:val="00F81CEB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540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2541"/>
  <w15:docId w15:val="{63194D17-2411-415E-AA86-120B17BB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6D04"/>
    <w:pPr>
      <w:keepNext/>
      <w:keepLines/>
      <w:numPr>
        <w:numId w:val="5"/>
      </w:numPr>
      <w:tabs>
        <w:tab w:val="left" w:pos="851"/>
      </w:tabs>
      <w:suppressAutoHyphens/>
      <w:spacing w:line="360" w:lineRule="auto"/>
      <w:jc w:val="both"/>
      <w:outlineLvl w:val="0"/>
    </w:pPr>
    <w:rPr>
      <w:rFonts w:ascii="Calibri" w:hAnsi="Calibri"/>
      <w:b/>
      <w:bCs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276D04"/>
    <w:pPr>
      <w:numPr>
        <w:ilvl w:val="1"/>
      </w:num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276D04"/>
    <w:pPr>
      <w:keepNext/>
      <w:keepLines/>
      <w:numPr>
        <w:ilvl w:val="2"/>
        <w:numId w:val="5"/>
      </w:numPr>
      <w:spacing w:line="360" w:lineRule="auto"/>
      <w:jc w:val="both"/>
      <w:outlineLvl w:val="2"/>
    </w:pPr>
    <w:rPr>
      <w:rFonts w:ascii="Calibri" w:hAnsi="Calibri"/>
      <w:b/>
      <w:b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276D04"/>
    <w:pPr>
      <w:numPr>
        <w:ilvl w:val="3"/>
        <w:numId w:val="5"/>
      </w:numPr>
      <w:spacing w:before="100" w:beforeAutospacing="1" w:after="100" w:afterAutospacing="1" w:line="360" w:lineRule="auto"/>
      <w:jc w:val="both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276D04"/>
    <w:pPr>
      <w:keepNext/>
      <w:keepLines/>
      <w:numPr>
        <w:ilvl w:val="4"/>
        <w:numId w:val="5"/>
      </w:numPr>
      <w:spacing w:before="200" w:line="360" w:lineRule="auto"/>
      <w:jc w:val="both"/>
      <w:outlineLvl w:val="4"/>
    </w:pPr>
    <w:rPr>
      <w:rFonts w:ascii="Cambria" w:eastAsia="Calibri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276D04"/>
    <w:pPr>
      <w:keepNext/>
      <w:keepLines/>
      <w:numPr>
        <w:ilvl w:val="5"/>
        <w:numId w:val="5"/>
      </w:numPr>
      <w:spacing w:before="200" w:line="360" w:lineRule="auto"/>
      <w:jc w:val="both"/>
      <w:outlineLvl w:val="5"/>
    </w:pPr>
    <w:rPr>
      <w:rFonts w:ascii="Cambria" w:eastAsia="Calibri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276D04"/>
    <w:pPr>
      <w:keepNext/>
      <w:keepLines/>
      <w:numPr>
        <w:ilvl w:val="6"/>
        <w:numId w:val="5"/>
      </w:numPr>
      <w:spacing w:before="200" w:line="360" w:lineRule="auto"/>
      <w:jc w:val="both"/>
      <w:outlineLvl w:val="6"/>
    </w:pPr>
    <w:rPr>
      <w:rFonts w:ascii="Cambria" w:eastAsia="Calibri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276D04"/>
    <w:pPr>
      <w:keepNext/>
      <w:keepLines/>
      <w:numPr>
        <w:ilvl w:val="7"/>
        <w:numId w:val="5"/>
      </w:numPr>
      <w:spacing w:before="200" w:line="360" w:lineRule="auto"/>
      <w:jc w:val="both"/>
      <w:outlineLvl w:val="7"/>
    </w:pPr>
    <w:rPr>
      <w:rFonts w:ascii="Cambria" w:eastAsia="Calibri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76D04"/>
    <w:pPr>
      <w:keepNext/>
      <w:keepLines/>
      <w:numPr>
        <w:ilvl w:val="8"/>
        <w:numId w:val="5"/>
      </w:numPr>
      <w:spacing w:before="200" w:line="360" w:lineRule="auto"/>
      <w:jc w:val="both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F6F7F"/>
    <w:rPr>
      <w:color w:val="0000FF"/>
      <w:u w:val="single"/>
    </w:rPr>
  </w:style>
  <w:style w:type="paragraph" w:customStyle="1" w:styleId="Style2">
    <w:name w:val="Style2"/>
    <w:basedOn w:val="a"/>
    <w:rsid w:val="006F6F7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6F6F7F"/>
    <w:rPr>
      <w:rFonts w:ascii="Times New Roman" w:hAnsi="Times New Roman" w:cs="Times New Roman" w:hint="default"/>
      <w:sz w:val="26"/>
      <w:szCs w:val="26"/>
    </w:rPr>
  </w:style>
  <w:style w:type="character" w:customStyle="1" w:styleId="markedcontent">
    <w:name w:val="markedcontent"/>
    <w:basedOn w:val="a0"/>
    <w:rsid w:val="002C4686"/>
  </w:style>
  <w:style w:type="paragraph" w:styleId="a4">
    <w:name w:val="List Paragraph"/>
    <w:basedOn w:val="a"/>
    <w:uiPriority w:val="34"/>
    <w:qFormat/>
    <w:rsid w:val="002C4686"/>
    <w:pPr>
      <w:ind w:left="720"/>
      <w:contextualSpacing/>
    </w:pPr>
  </w:style>
  <w:style w:type="character" w:customStyle="1" w:styleId="11">
    <w:name w:val="Основной текст1"/>
    <w:basedOn w:val="a0"/>
    <w:rsid w:val="008306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ConsPlusCell">
    <w:name w:val="ConsPlusCell"/>
    <w:uiPriority w:val="99"/>
    <w:rsid w:val="00CE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link w:val="Bodytext"/>
    <w:rsid w:val="0083066E"/>
    <w:pPr>
      <w:widowControl w:val="0"/>
      <w:shd w:val="clear" w:color="auto" w:fill="FFFFFF"/>
      <w:spacing w:after="180" w:line="370" w:lineRule="exact"/>
    </w:pPr>
    <w:rPr>
      <w:sz w:val="26"/>
      <w:szCs w:val="26"/>
    </w:rPr>
  </w:style>
  <w:style w:type="character" w:customStyle="1" w:styleId="Bodytext">
    <w:name w:val="Body text_"/>
    <w:basedOn w:val="a0"/>
    <w:link w:val="31"/>
    <w:rsid w:val="0083066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customStyle="1" w:styleId="Bodytext9">
    <w:name w:val="Body text (9)"/>
    <w:basedOn w:val="a"/>
    <w:link w:val="Bodytext90"/>
    <w:rsid w:val="00E6722E"/>
    <w:pPr>
      <w:widowControl w:val="0"/>
      <w:shd w:val="clear" w:color="auto" w:fill="FFFFFF"/>
      <w:spacing w:line="283" w:lineRule="exact"/>
      <w:jc w:val="right"/>
    </w:pPr>
    <w:rPr>
      <w:b/>
      <w:bCs/>
      <w:sz w:val="20"/>
      <w:szCs w:val="20"/>
    </w:rPr>
  </w:style>
  <w:style w:type="character" w:customStyle="1" w:styleId="Bodytext90">
    <w:name w:val="Body text (9)_"/>
    <w:basedOn w:val="a0"/>
    <w:link w:val="Bodytext9"/>
    <w:rsid w:val="00E6722E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paragraph" w:styleId="a5">
    <w:name w:val="No Spacing"/>
    <w:uiPriority w:val="99"/>
    <w:qFormat/>
    <w:rsid w:val="006373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99"/>
    <w:rsid w:val="000D2D0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9"/>
    <w:locked/>
    <w:rsid w:val="00276D04"/>
    <w:rPr>
      <w:rFonts w:ascii="Calibri" w:eastAsia="Times New Roman" w:hAnsi="Calibri" w:cs="Calibri"/>
      <w:b/>
      <w:bCs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locked/>
    <w:rsid w:val="00276D04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276D04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9"/>
    <w:locked/>
    <w:rsid w:val="00276D04"/>
    <w:rPr>
      <w:rFonts w:ascii="Cambria" w:eastAsia="Calibri" w:hAnsi="Cambria" w:cs="Cambria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276D04"/>
    <w:rPr>
      <w:rFonts w:ascii="Cambria" w:eastAsia="Calibri" w:hAnsi="Cambria" w:cs="Cambria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276D04"/>
    <w:rPr>
      <w:rFonts w:ascii="Cambria" w:eastAsia="Calibri" w:hAnsi="Cambria" w:cs="Cambria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276D04"/>
    <w:rPr>
      <w:rFonts w:ascii="Cambria" w:eastAsia="Calibri" w:hAnsi="Cambria" w:cs="Cambria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276D04"/>
    <w:rPr>
      <w:rFonts w:ascii="Cambria" w:eastAsia="Calibri" w:hAnsi="Cambria" w:cs="Cambria"/>
      <w:i/>
      <w:iCs/>
      <w:color w:val="404040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9"/>
    <w:locked/>
    <w:rsid w:val="00276D04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9D750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8">
    <w:name w:val="Сравнение редакций. Добавленный фрагмент"/>
    <w:uiPriority w:val="99"/>
    <w:rsid w:val="009D750B"/>
    <w:rPr>
      <w:color w:val="000000"/>
      <w:shd w:val="clear" w:color="auto" w:fill="C1D7FF"/>
    </w:rPr>
  </w:style>
  <w:style w:type="paragraph" w:customStyle="1" w:styleId="a9">
    <w:name w:val="Прижатый влево"/>
    <w:basedOn w:val="a"/>
    <w:next w:val="a"/>
    <w:uiPriority w:val="99"/>
    <w:rsid w:val="00637370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3108</Words>
  <Characters>17720</Characters>
  <Application>Microsoft Office Word</Application>
  <DocSecurity>0</DocSecurity>
  <Lines>147</Lines>
  <Paragraphs>41</Paragraphs>
  <ScaleCrop>false</ScaleCrop>
  <Company/>
  <LinksUpToDate>false</LinksUpToDate>
  <CharactersWithSpaces>20787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7</cp:revision>
  <dcterms:created xsi:type="dcterms:W3CDTF">2021-12-14T06:46:00Z</dcterms:created>
  <dcterms:modified xsi:type="dcterms:W3CDTF">2024-12-06T06:10:00Z</dcterms:modified>
</cp:coreProperties>
</file>