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1" w:type="dxa"/>
        <w:tblInd w:w="-318" w:type="dxa"/>
        <w:tblLook w:val="04A0" w:firstRow="1" w:lastRow="0" w:firstColumn="1" w:lastColumn="0" w:noHBand="0" w:noVBand="1"/>
      </w:tblPr>
      <w:tblGrid>
        <w:gridCol w:w="5173"/>
        <w:gridCol w:w="5318"/>
      </w:tblGrid>
      <w:tr w:rsidR="001503E4" w:rsidTr="001503E4">
        <w:trPr>
          <w:trHeight w:val="1833"/>
        </w:trPr>
        <w:tc>
          <w:tcPr>
            <w:tcW w:w="5016" w:type="dxa"/>
          </w:tcPr>
          <w:p w:rsidR="001503E4" w:rsidRDefault="001503E4">
            <w:pPr>
              <w:keepNext/>
              <w:tabs>
                <w:tab w:val="left" w:pos="900"/>
                <w:tab w:val="center" w:pos="2939"/>
              </w:tabs>
              <w:spacing w:line="276" w:lineRule="auto"/>
              <w:jc w:val="center"/>
              <w:outlineLvl w:val="0"/>
              <w:rPr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2773680</wp:posOffset>
                  </wp:positionH>
                  <wp:positionV relativeFrom="paragraph">
                    <wp:posOffset>45085</wp:posOffset>
                  </wp:positionV>
                  <wp:extent cx="742950" cy="9144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12000" contrast="6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0"/>
                <w:szCs w:val="20"/>
                <w:lang w:eastAsia="en-US"/>
              </w:rPr>
              <w:t>ИСПОЛНИТЕЛЬНЫЙ КОМИТЕТ</w:t>
            </w:r>
          </w:p>
          <w:p w:rsidR="001503E4" w:rsidRDefault="001503E4">
            <w:pPr>
              <w:keepNext/>
              <w:tabs>
                <w:tab w:val="left" w:pos="900"/>
                <w:tab w:val="center" w:pos="2939"/>
              </w:tabs>
              <w:spacing w:line="276" w:lineRule="auto"/>
              <w:jc w:val="center"/>
              <w:outlineLvl w:val="0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РЫБНО-СЛОБОДСКОГО</w:t>
            </w:r>
          </w:p>
          <w:p w:rsidR="001503E4" w:rsidRDefault="001503E4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МУНИЦИПАЛЬНОГО РАЙОНА</w:t>
            </w:r>
          </w:p>
          <w:p w:rsidR="001503E4" w:rsidRDefault="001503E4">
            <w:pPr>
              <w:keepNext/>
              <w:spacing w:line="276" w:lineRule="auto"/>
              <w:jc w:val="center"/>
              <w:outlineLvl w:val="7"/>
              <w:rPr>
                <w:b/>
                <w:sz w:val="20"/>
                <w:szCs w:val="20"/>
                <w:lang w:val="tt-RU" w:eastAsia="en-US"/>
              </w:rPr>
            </w:pPr>
            <w:r>
              <w:rPr>
                <w:b/>
                <w:sz w:val="20"/>
                <w:szCs w:val="20"/>
                <w:lang w:val="tt-RU" w:eastAsia="en-US"/>
              </w:rPr>
              <w:t>РЕСПУБЛИКИ ТАТАРСТАН</w:t>
            </w:r>
          </w:p>
          <w:p w:rsidR="001503E4" w:rsidRDefault="001503E4">
            <w:pPr>
              <w:spacing w:line="276" w:lineRule="auto"/>
              <w:jc w:val="center"/>
              <w:rPr>
                <w:b/>
                <w:sz w:val="14"/>
                <w:lang w:val="tt-RU" w:eastAsia="en-US"/>
              </w:rPr>
            </w:pPr>
          </w:p>
          <w:p w:rsidR="001503E4" w:rsidRDefault="001503E4">
            <w:pPr>
              <w:spacing w:line="276" w:lineRule="auto"/>
              <w:jc w:val="center"/>
              <w:rPr>
                <w:sz w:val="20"/>
                <w:szCs w:val="20"/>
                <w:lang w:val="tt-RU" w:eastAsia="en-US"/>
              </w:rPr>
            </w:pPr>
          </w:p>
        </w:tc>
        <w:tc>
          <w:tcPr>
            <w:tcW w:w="5157" w:type="dxa"/>
          </w:tcPr>
          <w:p w:rsidR="001503E4" w:rsidRDefault="001503E4">
            <w:pPr>
              <w:tabs>
                <w:tab w:val="left" w:pos="459"/>
              </w:tabs>
              <w:spacing w:line="276" w:lineRule="auto"/>
              <w:jc w:val="center"/>
              <w:rPr>
                <w:b/>
                <w:sz w:val="20"/>
                <w:szCs w:val="20"/>
                <w:lang w:val="tt-RU" w:eastAsia="en-US"/>
              </w:rPr>
            </w:pPr>
            <w:r>
              <w:rPr>
                <w:b/>
                <w:sz w:val="20"/>
                <w:szCs w:val="20"/>
                <w:lang w:val="tt-RU" w:eastAsia="en-US"/>
              </w:rPr>
              <w:t>ТАТАРСТАН РЕСПУБЛИКАСЫ</w:t>
            </w:r>
          </w:p>
          <w:p w:rsidR="001503E4" w:rsidRDefault="001503E4">
            <w:pPr>
              <w:spacing w:line="276" w:lineRule="auto"/>
              <w:jc w:val="center"/>
              <w:rPr>
                <w:b/>
                <w:sz w:val="20"/>
                <w:szCs w:val="20"/>
                <w:lang w:val="tt-RU" w:eastAsia="en-US"/>
              </w:rPr>
            </w:pPr>
            <w:r>
              <w:rPr>
                <w:b/>
                <w:sz w:val="20"/>
                <w:szCs w:val="20"/>
                <w:lang w:val="tt-RU" w:eastAsia="en-US"/>
              </w:rPr>
              <w:t>БАЛЫК БИСТӘСЕ</w:t>
            </w:r>
          </w:p>
          <w:p w:rsidR="001503E4" w:rsidRDefault="001503E4">
            <w:pPr>
              <w:spacing w:line="276" w:lineRule="auto"/>
              <w:jc w:val="center"/>
              <w:rPr>
                <w:b/>
                <w:sz w:val="20"/>
                <w:szCs w:val="20"/>
                <w:lang w:val="tt-RU" w:eastAsia="en-US"/>
              </w:rPr>
            </w:pPr>
            <w:r>
              <w:rPr>
                <w:b/>
                <w:sz w:val="20"/>
                <w:szCs w:val="20"/>
                <w:lang w:val="tt-RU" w:eastAsia="en-US"/>
              </w:rPr>
              <w:t>МУНИ</w:t>
            </w:r>
            <w:r>
              <w:rPr>
                <w:b/>
                <w:sz w:val="20"/>
                <w:szCs w:val="20"/>
                <w:lang w:eastAsia="en-US"/>
              </w:rPr>
              <w:t>ЦИПАЛЬ</w:t>
            </w:r>
            <w:r>
              <w:rPr>
                <w:b/>
                <w:sz w:val="20"/>
                <w:szCs w:val="20"/>
                <w:lang w:val="tt-RU" w:eastAsia="en-US"/>
              </w:rPr>
              <w:t xml:space="preserve">  РАЙОНЫНЫҢ</w:t>
            </w:r>
          </w:p>
          <w:p w:rsidR="001503E4" w:rsidRDefault="001503E4">
            <w:pPr>
              <w:keepNext/>
              <w:spacing w:line="276" w:lineRule="auto"/>
              <w:jc w:val="center"/>
              <w:outlineLvl w:val="1"/>
              <w:rPr>
                <w:sz w:val="20"/>
                <w:lang w:val="tt-RU" w:eastAsia="en-US"/>
              </w:rPr>
            </w:pPr>
            <w:r>
              <w:rPr>
                <w:b/>
                <w:sz w:val="20"/>
                <w:lang w:val="tt-RU" w:eastAsia="en-US"/>
              </w:rPr>
              <w:t>БАШКАРМА КОМИТЕТЫ</w:t>
            </w:r>
          </w:p>
          <w:p w:rsidR="001503E4" w:rsidRDefault="001503E4">
            <w:pPr>
              <w:keepNext/>
              <w:tabs>
                <w:tab w:val="left" w:pos="900"/>
                <w:tab w:val="center" w:pos="2514"/>
              </w:tabs>
              <w:spacing w:line="276" w:lineRule="auto"/>
              <w:jc w:val="center"/>
              <w:outlineLvl w:val="0"/>
              <w:rPr>
                <w:b/>
                <w:sz w:val="14"/>
                <w:lang w:val="tt-RU" w:eastAsia="en-US"/>
              </w:rPr>
            </w:pPr>
          </w:p>
          <w:p w:rsidR="001503E4" w:rsidRDefault="001503E4">
            <w:pPr>
              <w:spacing w:line="276" w:lineRule="auto"/>
              <w:jc w:val="center"/>
              <w:rPr>
                <w:sz w:val="20"/>
                <w:szCs w:val="20"/>
                <w:lang w:val="tt-RU" w:eastAsia="en-US"/>
              </w:rPr>
            </w:pPr>
          </w:p>
        </w:tc>
      </w:tr>
      <w:tr w:rsidR="001503E4" w:rsidTr="001503E4">
        <w:trPr>
          <w:cantSplit/>
        </w:trPr>
        <w:tc>
          <w:tcPr>
            <w:tcW w:w="10173" w:type="dxa"/>
            <w:gridSpan w:val="2"/>
            <w:hideMark/>
          </w:tcPr>
          <w:p w:rsidR="001503E4" w:rsidRDefault="001503E4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:rsidR="001503E4" w:rsidRDefault="001503E4" w:rsidP="001503E4">
      <w:pPr>
        <w:ind w:left="-57"/>
        <w:rPr>
          <w:sz w:val="4"/>
          <w:lang w:val="tt-RU"/>
        </w:rPr>
      </w:pPr>
    </w:p>
    <w:p w:rsidR="001503E4" w:rsidRDefault="001503E4" w:rsidP="001503E4">
      <w:pPr>
        <w:ind w:left="-57"/>
        <w:rPr>
          <w:lang w:val="tt-RU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5715</wp:posOffset>
                </wp:positionV>
                <wp:extent cx="6096000" cy="0"/>
                <wp:effectExtent l="0" t="0" r="19050" b="1905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44EFA" id="Прямая соединительная линия 2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3.8pt,.45pt" to="493.8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" strokeweight="1.75pt"/>
            </w:pict>
          </mc:Fallback>
        </mc:AlternateContent>
      </w:r>
    </w:p>
    <w:tbl>
      <w:tblPr>
        <w:tblW w:w="9674" w:type="dxa"/>
        <w:jc w:val="center"/>
        <w:tblLook w:val="04A0" w:firstRow="1" w:lastRow="0" w:firstColumn="1" w:lastColumn="0" w:noHBand="0" w:noVBand="1"/>
      </w:tblPr>
      <w:tblGrid>
        <w:gridCol w:w="4838"/>
        <w:gridCol w:w="4836"/>
      </w:tblGrid>
      <w:tr w:rsidR="001503E4" w:rsidTr="001503E4">
        <w:trPr>
          <w:trHeight w:val="321"/>
          <w:jc w:val="center"/>
        </w:trPr>
        <w:tc>
          <w:tcPr>
            <w:tcW w:w="4838" w:type="dxa"/>
            <w:hideMark/>
          </w:tcPr>
          <w:p w:rsidR="001503E4" w:rsidRDefault="001503E4">
            <w:pPr>
              <w:keepNext/>
              <w:spacing w:line="276" w:lineRule="auto"/>
              <w:jc w:val="center"/>
              <w:outlineLvl w:val="0"/>
              <w:rPr>
                <w:sz w:val="20"/>
                <w:szCs w:val="20"/>
                <w:lang w:val="tt-RU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4836" w:type="dxa"/>
            <w:hideMark/>
          </w:tcPr>
          <w:p w:rsidR="001503E4" w:rsidRDefault="001503E4">
            <w:pPr>
              <w:keepNext/>
              <w:spacing w:line="276" w:lineRule="auto"/>
              <w:outlineLvl w:val="1"/>
              <w:rPr>
                <w:sz w:val="20"/>
                <w:lang w:val="tt-RU" w:eastAsia="en-US"/>
              </w:rPr>
            </w:pPr>
            <w:r>
              <w:rPr>
                <w:b/>
                <w:sz w:val="20"/>
                <w:lang w:eastAsia="en-US"/>
              </w:rPr>
              <w:t xml:space="preserve">                                          </w:t>
            </w:r>
            <w:r>
              <w:rPr>
                <w:b/>
                <w:sz w:val="20"/>
                <w:lang w:val="tt-RU" w:eastAsia="en-US"/>
              </w:rPr>
              <w:t>КАРАР</w:t>
            </w:r>
          </w:p>
        </w:tc>
      </w:tr>
    </w:tbl>
    <w:p w:rsidR="001503E4" w:rsidRDefault="001503E4" w:rsidP="001503E4">
      <w:pPr>
        <w:rPr>
          <w:sz w:val="20"/>
          <w:szCs w:val="20"/>
          <w:lang w:val="tt-RU"/>
        </w:rPr>
      </w:pPr>
      <w:r>
        <w:rPr>
          <w:sz w:val="20"/>
          <w:szCs w:val="20"/>
          <w:lang w:val="tt-RU"/>
        </w:rPr>
        <w:t xml:space="preserve">                 </w:t>
      </w:r>
      <w:r w:rsidR="00BA74DB">
        <w:rPr>
          <w:sz w:val="20"/>
          <w:szCs w:val="20"/>
          <w:lang w:val="tt-RU"/>
        </w:rPr>
        <w:t xml:space="preserve">                </w:t>
      </w:r>
      <w:r w:rsidR="00666046">
        <w:rPr>
          <w:sz w:val="20"/>
          <w:szCs w:val="20"/>
          <w:lang w:val="tt-RU"/>
        </w:rPr>
        <w:t xml:space="preserve">  </w:t>
      </w:r>
      <w:r w:rsidR="00BA74DB">
        <w:rPr>
          <w:sz w:val="20"/>
          <w:szCs w:val="20"/>
          <w:lang w:val="tt-RU"/>
        </w:rPr>
        <w:t xml:space="preserve"> </w:t>
      </w:r>
      <w:r w:rsidR="005E309F">
        <w:rPr>
          <w:sz w:val="20"/>
          <w:szCs w:val="20"/>
          <w:lang w:val="tt-RU"/>
        </w:rPr>
        <w:t>__________</w:t>
      </w:r>
      <w:r w:rsidR="00BA74DB">
        <w:rPr>
          <w:sz w:val="20"/>
          <w:szCs w:val="20"/>
          <w:lang w:val="tt-RU"/>
        </w:rPr>
        <w:t xml:space="preserve">  </w:t>
      </w:r>
      <w:r w:rsidR="00444B6E">
        <w:rPr>
          <w:sz w:val="20"/>
          <w:szCs w:val="20"/>
          <w:lang w:val="tt-RU"/>
        </w:rPr>
        <w:t xml:space="preserve">                 </w:t>
      </w:r>
      <w:r w:rsidR="00666046">
        <w:rPr>
          <w:sz w:val="20"/>
          <w:szCs w:val="20"/>
          <w:lang w:val="tt-RU"/>
        </w:rPr>
        <w:t xml:space="preserve">       </w:t>
      </w:r>
      <w:r>
        <w:rPr>
          <w:sz w:val="20"/>
          <w:szCs w:val="20"/>
          <w:lang w:val="tt-RU"/>
        </w:rPr>
        <w:t xml:space="preserve"> пгт. Рыбная Слобода</w:t>
      </w:r>
      <w:r w:rsidR="00BA74DB">
        <w:rPr>
          <w:sz w:val="20"/>
          <w:szCs w:val="20"/>
          <w:lang w:val="tt-RU"/>
        </w:rPr>
        <w:t xml:space="preserve">                       №</w:t>
      </w:r>
      <w:r w:rsidR="005E309F">
        <w:rPr>
          <w:sz w:val="20"/>
          <w:szCs w:val="20"/>
          <w:lang w:val="tt-RU"/>
        </w:rPr>
        <w:t>___</w:t>
      </w:r>
      <w:r w:rsidR="00666046">
        <w:rPr>
          <w:sz w:val="20"/>
          <w:szCs w:val="20"/>
          <w:lang w:val="tt-RU"/>
        </w:rPr>
        <w:t>пи</w:t>
      </w:r>
      <w:r w:rsidR="00BA74DB">
        <w:rPr>
          <w:sz w:val="20"/>
          <w:szCs w:val="20"/>
          <w:lang w:val="tt-RU"/>
        </w:rPr>
        <w:t xml:space="preserve"> </w:t>
      </w:r>
    </w:p>
    <w:p w:rsidR="001503E4" w:rsidRDefault="001503E4" w:rsidP="001503E4">
      <w:pPr>
        <w:rPr>
          <w:bCs/>
          <w:sz w:val="28"/>
          <w:szCs w:val="28"/>
        </w:rPr>
      </w:pPr>
    </w:p>
    <w:p w:rsidR="00444B6E" w:rsidRDefault="00444B6E" w:rsidP="004640DC">
      <w:pPr>
        <w:autoSpaceDE w:val="0"/>
        <w:autoSpaceDN w:val="0"/>
        <w:adjustRightInd w:val="0"/>
        <w:ind w:right="4818"/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</w:t>
      </w:r>
      <w:r w:rsidR="004640DC">
        <w:rPr>
          <w:sz w:val="28"/>
          <w:szCs w:val="28"/>
        </w:rPr>
        <w:t xml:space="preserve"> постановление</w:t>
      </w:r>
      <w:r w:rsidR="004640DC" w:rsidRPr="004640DC">
        <w:t xml:space="preserve"> </w:t>
      </w:r>
      <w:r w:rsidR="004640DC" w:rsidRPr="004640DC">
        <w:rPr>
          <w:sz w:val="28"/>
          <w:szCs w:val="28"/>
        </w:rPr>
        <w:t xml:space="preserve">Исполнительного комитета Рыбно-Слободского муниципального района Республики Татарстан от 24.06.2016 № 100пи </w:t>
      </w:r>
      <w:r w:rsidR="004640DC">
        <w:rPr>
          <w:sz w:val="28"/>
          <w:szCs w:val="28"/>
        </w:rPr>
        <w:t>«Об утверждении Схемы</w:t>
      </w:r>
      <w:r>
        <w:rPr>
          <w:sz w:val="28"/>
          <w:szCs w:val="28"/>
        </w:rPr>
        <w:t xml:space="preserve"> размещения рекламных конструкций на территории Рыбно-Слободского муниципального района Республики Татарстан</w:t>
      </w:r>
      <w:r w:rsidR="004640DC">
        <w:rPr>
          <w:sz w:val="28"/>
          <w:szCs w:val="28"/>
        </w:rPr>
        <w:t>»</w:t>
      </w:r>
    </w:p>
    <w:p w:rsidR="00444B6E" w:rsidRDefault="00444B6E" w:rsidP="00444B6E">
      <w:pPr>
        <w:autoSpaceDE w:val="0"/>
        <w:autoSpaceDN w:val="0"/>
        <w:adjustRightInd w:val="0"/>
        <w:ind w:left="540"/>
        <w:jc w:val="both"/>
        <w:rPr>
          <w:sz w:val="28"/>
          <w:szCs w:val="28"/>
        </w:rPr>
      </w:pPr>
    </w:p>
    <w:p w:rsidR="00444B6E" w:rsidRDefault="00444B6E" w:rsidP="00444B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6E">
        <w:rPr>
          <w:rFonts w:ascii="Times New Roman" w:hAnsi="Times New Roman" w:cs="Times New Roman"/>
          <w:sz w:val="28"/>
          <w:szCs w:val="28"/>
        </w:rPr>
        <w:t>В соответствии с пунктом 15.1 части 1 статьи 15 Федерального закона от 6 октября 2003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4B6E">
        <w:rPr>
          <w:rFonts w:ascii="Times New Roman" w:hAnsi="Times New Roman" w:cs="Times New Roman"/>
          <w:sz w:val="28"/>
          <w:szCs w:val="28"/>
        </w:rPr>
        <w:t xml:space="preserve">года №131-ФЗ «Об общих принципах организации местного самоуправления в Российской Федерации», частью 5.8. статьи 19 Федерального </w:t>
      </w:r>
      <w:hyperlink r:id="rId6" w:history="1">
        <w:r w:rsidRPr="00444B6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закона</w:t>
        </w:r>
      </w:hyperlink>
      <w:r w:rsidRPr="00444B6E">
        <w:rPr>
          <w:rFonts w:ascii="Times New Roman" w:hAnsi="Times New Roman" w:cs="Times New Roman"/>
          <w:sz w:val="28"/>
          <w:szCs w:val="28"/>
        </w:rPr>
        <w:t xml:space="preserve"> от 13 марта 2006 года №38-ФЗ «О рекламе», Уставом Рыбно-Слободского муниципального района Республики Татарстан, </w:t>
      </w:r>
      <w:hyperlink r:id="rId7" w:history="1">
        <w:r w:rsidRPr="00444B6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решением</w:t>
        </w:r>
      </w:hyperlink>
      <w:r w:rsidRPr="00444B6E">
        <w:rPr>
          <w:rFonts w:ascii="Times New Roman" w:hAnsi="Times New Roman" w:cs="Times New Roman"/>
          <w:sz w:val="28"/>
          <w:szCs w:val="28"/>
        </w:rPr>
        <w:t xml:space="preserve"> Совета Рыбно-Слободского муниципального района Республики Татарстан от 17.06.2015 №</w:t>
      </w:r>
      <w:r w:rsidRPr="00444B6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444B6E">
        <w:rPr>
          <w:rFonts w:ascii="Times New Roman" w:hAnsi="Times New Roman" w:cs="Times New Roman"/>
          <w:sz w:val="28"/>
          <w:szCs w:val="28"/>
        </w:rPr>
        <w:t>-6</w:t>
      </w:r>
      <w:r w:rsidRPr="00444B6E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444B6E">
        <w:rPr>
          <w:rFonts w:ascii="Times New Roman" w:hAnsi="Times New Roman" w:cs="Times New Roman"/>
          <w:sz w:val="28"/>
          <w:szCs w:val="28"/>
        </w:rPr>
        <w:t>«</w:t>
      </w:r>
      <w:r w:rsidRPr="00444B6E">
        <w:rPr>
          <w:rStyle w:val="n-doc-full-title"/>
          <w:rFonts w:ascii="Times New Roman" w:hAnsi="Times New Roman" w:cs="Times New Roman"/>
          <w:sz w:val="28"/>
          <w:szCs w:val="28"/>
        </w:rPr>
        <w:t xml:space="preserve">Об утверждении Положения о порядке размещения рекламных конструкций на территории Рыбно-Слободского муниципального района», с учётом </w:t>
      </w:r>
      <w:r w:rsidRPr="00444B6E">
        <w:rPr>
          <w:rFonts w:ascii="Times New Roman" w:hAnsi="Times New Roman" w:cs="Times New Roman"/>
          <w:sz w:val="28"/>
          <w:szCs w:val="28"/>
        </w:rPr>
        <w:t xml:space="preserve">предварительного согласования Министерства строительства, архитектуры и жилищно-коммунального хозяйства Республики Татарстан от </w:t>
      </w:r>
      <w:r w:rsidR="00216396">
        <w:rPr>
          <w:rFonts w:ascii="Times New Roman" w:hAnsi="Times New Roman" w:cs="Times New Roman"/>
          <w:sz w:val="28"/>
          <w:szCs w:val="28"/>
        </w:rPr>
        <w:t>19.11.2024</w:t>
      </w:r>
      <w:r w:rsidRPr="00444B6E">
        <w:rPr>
          <w:rFonts w:ascii="Times New Roman" w:hAnsi="Times New Roman" w:cs="Times New Roman"/>
          <w:sz w:val="28"/>
          <w:szCs w:val="28"/>
        </w:rPr>
        <w:t xml:space="preserve"> №</w:t>
      </w:r>
      <w:r w:rsidR="00216396" w:rsidRPr="00216396">
        <w:rPr>
          <w:rFonts w:ascii="Times New Roman" w:hAnsi="Times New Roman" w:cs="Times New Roman"/>
          <w:sz w:val="28"/>
          <w:szCs w:val="28"/>
        </w:rPr>
        <w:t>01-09-23053</w:t>
      </w:r>
      <w:r w:rsidR="00447C1A">
        <w:rPr>
          <w:rFonts w:ascii="Times New Roman" w:hAnsi="Times New Roman" w:cs="Times New Roman"/>
          <w:sz w:val="28"/>
          <w:szCs w:val="28"/>
        </w:rPr>
        <w:t>,</w:t>
      </w:r>
      <w:r w:rsidRPr="00444B6E">
        <w:rPr>
          <w:rFonts w:ascii="Times New Roman" w:hAnsi="Times New Roman" w:cs="Times New Roman"/>
          <w:sz w:val="28"/>
          <w:szCs w:val="28"/>
        </w:rPr>
        <w:t xml:space="preserve"> ПОСТАНОВЛЯЮ:</w:t>
      </w:r>
    </w:p>
    <w:p w:rsidR="004640DC" w:rsidRPr="00444B6E" w:rsidRDefault="004640DC" w:rsidP="00444B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4B6E" w:rsidRDefault="004640DC" w:rsidP="00444B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Внести в </w:t>
      </w:r>
      <w:r w:rsidRPr="004640DC">
        <w:rPr>
          <w:rFonts w:ascii="Times New Roman" w:hAnsi="Times New Roman" w:cs="Times New Roman"/>
          <w:sz w:val="28"/>
          <w:szCs w:val="28"/>
        </w:rPr>
        <w:t>постановление Исполнительного комитета Рыбно-Слободского муниципального района Республики Татарстан от 24.06.2016 № 100пи «Об утверждении Схемы размещения рекламных конструкций на территории Рыбно-Слободского муниципального района Республики Татарстан» (с внесенными изменениями от 20.12.2018 № 286пи)</w:t>
      </w:r>
      <w:r>
        <w:rPr>
          <w:rFonts w:ascii="Times New Roman" w:hAnsi="Times New Roman" w:cs="Times New Roman"/>
          <w:sz w:val="28"/>
          <w:szCs w:val="28"/>
        </w:rPr>
        <w:t xml:space="preserve"> следующие изменения:</w:t>
      </w:r>
    </w:p>
    <w:p w:rsidR="004640DC" w:rsidRPr="00444B6E" w:rsidRDefault="004640DC" w:rsidP="00444B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Изложить </w:t>
      </w:r>
      <w:r w:rsidR="00A42399">
        <w:rPr>
          <w:rFonts w:ascii="Times New Roman" w:hAnsi="Times New Roman" w:cs="Times New Roman"/>
          <w:sz w:val="28"/>
          <w:szCs w:val="28"/>
        </w:rPr>
        <w:t>Схему</w:t>
      </w:r>
      <w:r w:rsidRPr="004640DC"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Рыбно-Слободского муниципального района Республики Татарстан</w:t>
      </w:r>
      <w:r>
        <w:rPr>
          <w:rFonts w:ascii="Times New Roman" w:hAnsi="Times New Roman" w:cs="Times New Roman"/>
          <w:sz w:val="28"/>
          <w:szCs w:val="28"/>
        </w:rPr>
        <w:t xml:space="preserve"> в новой прилагаемой редакции.</w:t>
      </w:r>
    </w:p>
    <w:p w:rsidR="00444B6E" w:rsidRPr="00444B6E" w:rsidRDefault="00444B6E" w:rsidP="004640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6E">
        <w:rPr>
          <w:rFonts w:ascii="Times New Roman" w:hAnsi="Times New Roman" w:cs="Times New Roman"/>
          <w:sz w:val="28"/>
          <w:szCs w:val="28"/>
        </w:rPr>
        <w:t>1.</w:t>
      </w:r>
      <w:r w:rsidR="004640DC">
        <w:rPr>
          <w:rFonts w:ascii="Times New Roman" w:hAnsi="Times New Roman" w:cs="Times New Roman"/>
          <w:sz w:val="28"/>
          <w:szCs w:val="28"/>
        </w:rPr>
        <w:t>2.</w:t>
      </w:r>
      <w:r w:rsidRPr="00444B6E">
        <w:rPr>
          <w:rFonts w:ascii="Times New Roman" w:hAnsi="Times New Roman" w:cs="Times New Roman"/>
          <w:sz w:val="28"/>
          <w:szCs w:val="28"/>
        </w:rPr>
        <w:t xml:space="preserve"> </w:t>
      </w:r>
      <w:r w:rsidR="004640DC">
        <w:rPr>
          <w:rFonts w:ascii="Times New Roman" w:hAnsi="Times New Roman" w:cs="Times New Roman"/>
          <w:sz w:val="28"/>
          <w:szCs w:val="28"/>
        </w:rPr>
        <w:t xml:space="preserve">Изложить </w:t>
      </w:r>
      <w:r w:rsidR="00C702E1" w:rsidRPr="00C702E1">
        <w:rPr>
          <w:rFonts w:ascii="Times New Roman" w:hAnsi="Times New Roman" w:cs="Times New Roman"/>
          <w:sz w:val="28"/>
          <w:szCs w:val="28"/>
        </w:rPr>
        <w:t>Адресный план размещения рекламных конструкций типа «</w:t>
      </w:r>
      <w:proofErr w:type="spellStart"/>
      <w:r w:rsidR="00C702E1" w:rsidRPr="00C702E1">
        <w:rPr>
          <w:rFonts w:ascii="Times New Roman" w:hAnsi="Times New Roman" w:cs="Times New Roman"/>
          <w:sz w:val="28"/>
          <w:szCs w:val="28"/>
        </w:rPr>
        <w:t>Еврощит</w:t>
      </w:r>
      <w:proofErr w:type="spellEnd"/>
      <w:r w:rsidR="00C702E1" w:rsidRPr="00C702E1">
        <w:rPr>
          <w:rFonts w:ascii="Times New Roman" w:hAnsi="Times New Roman" w:cs="Times New Roman"/>
          <w:sz w:val="28"/>
          <w:szCs w:val="28"/>
        </w:rPr>
        <w:t>»</w:t>
      </w:r>
      <w:r w:rsidR="00C702E1">
        <w:rPr>
          <w:rFonts w:ascii="Times New Roman" w:hAnsi="Times New Roman" w:cs="Times New Roman"/>
          <w:sz w:val="28"/>
          <w:szCs w:val="28"/>
        </w:rPr>
        <w:t xml:space="preserve"> </w:t>
      </w:r>
      <w:r w:rsidR="00C702E1" w:rsidRPr="00C702E1">
        <w:rPr>
          <w:rFonts w:ascii="Times New Roman" w:hAnsi="Times New Roman" w:cs="Times New Roman"/>
          <w:sz w:val="28"/>
          <w:szCs w:val="28"/>
        </w:rPr>
        <w:t>на территории Рыбно-</w:t>
      </w:r>
      <w:r w:rsidR="00C702E1">
        <w:rPr>
          <w:rFonts w:ascii="Times New Roman" w:hAnsi="Times New Roman" w:cs="Times New Roman"/>
          <w:sz w:val="28"/>
          <w:szCs w:val="28"/>
        </w:rPr>
        <w:t>С</w:t>
      </w:r>
      <w:r w:rsidR="00C702E1" w:rsidRPr="00C702E1">
        <w:rPr>
          <w:rFonts w:ascii="Times New Roman" w:hAnsi="Times New Roman" w:cs="Times New Roman"/>
          <w:sz w:val="28"/>
          <w:szCs w:val="28"/>
        </w:rPr>
        <w:t>лободского района РТ</w:t>
      </w:r>
      <w:r w:rsidR="00C702E1">
        <w:rPr>
          <w:rFonts w:ascii="Times New Roman" w:hAnsi="Times New Roman" w:cs="Times New Roman"/>
          <w:sz w:val="28"/>
          <w:szCs w:val="28"/>
        </w:rPr>
        <w:t xml:space="preserve"> в новой </w:t>
      </w:r>
      <w:r w:rsidR="004640DC">
        <w:rPr>
          <w:rFonts w:ascii="Times New Roman" w:hAnsi="Times New Roman" w:cs="Times New Roman"/>
          <w:sz w:val="28"/>
          <w:szCs w:val="28"/>
        </w:rPr>
        <w:t xml:space="preserve">прилагаемой </w:t>
      </w:r>
      <w:r w:rsidR="00C702E1">
        <w:rPr>
          <w:rFonts w:ascii="Times New Roman" w:hAnsi="Times New Roman" w:cs="Times New Roman"/>
          <w:sz w:val="28"/>
          <w:szCs w:val="28"/>
        </w:rPr>
        <w:t>редакции.</w:t>
      </w:r>
    </w:p>
    <w:p w:rsidR="00444B6E" w:rsidRPr="00444B6E" w:rsidRDefault="00444B6E" w:rsidP="00444B6E">
      <w:pPr>
        <w:pStyle w:val="ConsPlusNormal"/>
        <w:ind w:right="1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2"/>
      <w:bookmarkEnd w:id="0"/>
      <w:r w:rsidRPr="00444B6E">
        <w:rPr>
          <w:rFonts w:ascii="Times New Roman" w:hAnsi="Times New Roman" w:cs="Times New Roman"/>
          <w:sz w:val="28"/>
          <w:szCs w:val="28"/>
        </w:rPr>
        <w:t>2. Установить, что:</w:t>
      </w:r>
    </w:p>
    <w:p w:rsidR="00444B6E" w:rsidRPr="00444B6E" w:rsidRDefault="00444B6E" w:rsidP="00444B6E">
      <w:pPr>
        <w:pStyle w:val="ConsPlusNormal"/>
        <w:ind w:right="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6E">
        <w:rPr>
          <w:rFonts w:ascii="Times New Roman" w:hAnsi="Times New Roman" w:cs="Times New Roman"/>
          <w:sz w:val="28"/>
          <w:szCs w:val="28"/>
        </w:rPr>
        <w:lastRenderedPageBreak/>
        <w:t>2.1. настоящее постановление вступает в силу с момента его обнародования;</w:t>
      </w:r>
    </w:p>
    <w:p w:rsidR="00444B6E" w:rsidRPr="00444B6E" w:rsidRDefault="00444B6E" w:rsidP="00444B6E">
      <w:pPr>
        <w:pStyle w:val="ConsPlusNormal"/>
        <w:ind w:right="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6E">
        <w:rPr>
          <w:rFonts w:ascii="Times New Roman" w:hAnsi="Times New Roman" w:cs="Times New Roman"/>
          <w:sz w:val="28"/>
          <w:szCs w:val="28"/>
        </w:rPr>
        <w:t xml:space="preserve">2.2. действие Схемы, указанной в </w:t>
      </w:r>
      <w:hyperlink r:id="rId8" w:anchor="Par2" w:history="1">
        <w:r w:rsidRPr="00444B6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</w:t>
        </w:r>
      </w:hyperlink>
      <w:r w:rsidR="004640DC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.1</w:t>
      </w:r>
      <w:r w:rsidRPr="00444B6E">
        <w:rPr>
          <w:rFonts w:ascii="Times New Roman" w:hAnsi="Times New Roman" w:cs="Times New Roman"/>
          <w:sz w:val="28"/>
          <w:szCs w:val="28"/>
        </w:rPr>
        <w:t xml:space="preserve"> настоящего постановления, распространяется на рекламные конструкции, устанавливаемые на территории Рыбно-Слободского муниципального района Республики Татарстан после вступления в силу настоящего постановления;</w:t>
      </w:r>
    </w:p>
    <w:p w:rsidR="00444B6E" w:rsidRPr="00444B6E" w:rsidRDefault="00444B6E" w:rsidP="00444B6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4B6E">
        <w:rPr>
          <w:rFonts w:ascii="Times New Roman" w:hAnsi="Times New Roman" w:cs="Times New Roman"/>
          <w:sz w:val="28"/>
          <w:szCs w:val="28"/>
        </w:rPr>
        <w:t>2.3. рекламные конструкции, установленные на территории Рыбно-Слободского муниципального района Республики Татарстан до вступления в силу настоящего постановления, размещаются до окончания срока действия договоров на установку и эксплуатацию средств наружной рекламы и информации на территории Рыбно-Слободского муниципального района Республики Татарстан.</w:t>
      </w:r>
    </w:p>
    <w:p w:rsidR="00444B6E" w:rsidRPr="00444B6E" w:rsidRDefault="00444B6E" w:rsidP="00444B6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4B6E">
        <w:rPr>
          <w:sz w:val="28"/>
          <w:szCs w:val="28"/>
        </w:rPr>
        <w:t xml:space="preserve">3. Определить официальным сайтом для размещения в сети Интернет Схемы размещения рекламных конструкций на территории Рыбно-Слободского муниципального района Республики Татарстан официальный сайт Рыбно-Слободского муниципального района Республики Татарстан по веб-адресу: </w:t>
      </w:r>
      <w:hyperlink r:id="rId9" w:history="1">
        <w:r w:rsidRPr="00444B6E">
          <w:rPr>
            <w:rStyle w:val="a5"/>
            <w:color w:val="auto"/>
            <w:sz w:val="28"/>
            <w:szCs w:val="28"/>
            <w:u w:val="none"/>
          </w:rPr>
          <w:t>http://ribnaya-sloboda.tatarstan.ru</w:t>
        </w:r>
      </w:hyperlink>
      <w:r w:rsidRPr="00444B6E">
        <w:rPr>
          <w:sz w:val="28"/>
          <w:szCs w:val="28"/>
        </w:rPr>
        <w:t>.</w:t>
      </w:r>
    </w:p>
    <w:p w:rsidR="00444B6E" w:rsidRPr="00444B6E" w:rsidRDefault="00444B6E" w:rsidP="00444B6E">
      <w:pPr>
        <w:tabs>
          <w:tab w:val="left" w:pos="568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4B6E">
        <w:rPr>
          <w:sz w:val="28"/>
          <w:szCs w:val="28"/>
        </w:rPr>
        <w:t xml:space="preserve">4.Настоящее постановление разместить на официальном сайте Рыбно-Слободского муниципального района Республики Татарстан в информационно-телекоммуникационной сети Интернет по веб-адресу: </w:t>
      </w:r>
      <w:hyperlink r:id="rId10" w:history="1">
        <w:r w:rsidRPr="00444B6E">
          <w:rPr>
            <w:rStyle w:val="a5"/>
            <w:color w:val="auto"/>
            <w:sz w:val="28"/>
            <w:szCs w:val="28"/>
            <w:u w:val="none"/>
          </w:rPr>
          <w:t>http://ribnaya-sloboda.tatarstan.ru</w:t>
        </w:r>
      </w:hyperlink>
      <w:r w:rsidRPr="00444B6E">
        <w:rPr>
          <w:sz w:val="28"/>
          <w:szCs w:val="28"/>
        </w:rPr>
        <w:t xml:space="preserve"> и на «Официальном портале правовой информации Республики Татарстан» в информационно-телекоммуникационной сети Интернет по веб-адресу: </w:t>
      </w:r>
      <w:hyperlink r:id="rId11" w:history="1">
        <w:r w:rsidRPr="00444B6E">
          <w:rPr>
            <w:rStyle w:val="a5"/>
            <w:color w:val="auto"/>
            <w:sz w:val="28"/>
            <w:szCs w:val="28"/>
            <w:u w:val="none"/>
          </w:rPr>
          <w:t>http://pravo.tatarstan.ru</w:t>
        </w:r>
      </w:hyperlink>
      <w:r w:rsidRPr="00444B6E">
        <w:rPr>
          <w:sz w:val="28"/>
          <w:szCs w:val="28"/>
        </w:rPr>
        <w:t>.</w:t>
      </w:r>
    </w:p>
    <w:p w:rsidR="00444B6E" w:rsidRPr="00444B6E" w:rsidRDefault="00444B6E" w:rsidP="00444B6E">
      <w:pPr>
        <w:tabs>
          <w:tab w:val="left" w:pos="5683"/>
        </w:tabs>
        <w:ind w:firstLine="709"/>
        <w:jc w:val="both"/>
        <w:rPr>
          <w:sz w:val="28"/>
          <w:szCs w:val="28"/>
        </w:rPr>
      </w:pPr>
      <w:r w:rsidRPr="00444B6E">
        <w:rPr>
          <w:sz w:val="28"/>
          <w:szCs w:val="28"/>
        </w:rPr>
        <w:t xml:space="preserve">5.Контроль за исполнением настоящего постановления возложить на заместителя руководителя Исполнительного комитета Рыбно-Слободского муниципального района Республики Татарстан по инфраструктурному развитию Д.Н. </w:t>
      </w:r>
      <w:proofErr w:type="spellStart"/>
      <w:r w:rsidRPr="00444B6E">
        <w:rPr>
          <w:sz w:val="28"/>
          <w:szCs w:val="28"/>
        </w:rPr>
        <w:t>Ризаева</w:t>
      </w:r>
      <w:proofErr w:type="spellEnd"/>
      <w:r w:rsidRPr="00444B6E">
        <w:rPr>
          <w:sz w:val="28"/>
          <w:szCs w:val="28"/>
        </w:rPr>
        <w:t>.</w:t>
      </w:r>
    </w:p>
    <w:p w:rsidR="001503E4" w:rsidRDefault="001503E4" w:rsidP="001503E4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52BE4" w:rsidRDefault="00552BE4" w:rsidP="001503E4">
      <w:pPr>
        <w:pStyle w:val="ConsPlusNormal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503E4" w:rsidRDefault="001503E4" w:rsidP="0027561C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0027E" w:rsidRDefault="001503E4" w:rsidP="005B29B1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Руководитель                                                                                     </w:t>
      </w:r>
      <w:r w:rsidR="00BA74D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102BC2">
        <w:rPr>
          <w:sz w:val="28"/>
          <w:szCs w:val="28"/>
        </w:rPr>
        <w:t xml:space="preserve">Д.А. </w:t>
      </w:r>
      <w:proofErr w:type="spellStart"/>
      <w:r w:rsidR="00102BC2">
        <w:rPr>
          <w:sz w:val="28"/>
          <w:szCs w:val="28"/>
        </w:rPr>
        <w:t>Сатдинов</w:t>
      </w:r>
      <w:proofErr w:type="spellEnd"/>
    </w:p>
    <w:p w:rsidR="00C702E1" w:rsidRDefault="00C702E1" w:rsidP="005B29B1">
      <w:pPr>
        <w:pStyle w:val="a7"/>
        <w:rPr>
          <w:sz w:val="28"/>
          <w:szCs w:val="28"/>
        </w:rPr>
      </w:pPr>
    </w:p>
    <w:p w:rsidR="00C702E1" w:rsidRDefault="00C702E1" w:rsidP="005B29B1">
      <w:pPr>
        <w:pStyle w:val="a7"/>
        <w:rPr>
          <w:sz w:val="28"/>
          <w:szCs w:val="28"/>
        </w:rPr>
      </w:pPr>
    </w:p>
    <w:p w:rsidR="00C702E1" w:rsidRDefault="00C702E1" w:rsidP="005B29B1">
      <w:pPr>
        <w:pStyle w:val="a7"/>
        <w:rPr>
          <w:sz w:val="28"/>
          <w:szCs w:val="28"/>
        </w:rPr>
      </w:pPr>
    </w:p>
    <w:p w:rsidR="00C702E1" w:rsidRDefault="00C702E1" w:rsidP="005B29B1">
      <w:pPr>
        <w:pStyle w:val="a7"/>
        <w:rPr>
          <w:sz w:val="28"/>
          <w:szCs w:val="28"/>
        </w:rPr>
      </w:pPr>
    </w:p>
    <w:p w:rsidR="00C702E1" w:rsidRDefault="00C702E1" w:rsidP="005B29B1">
      <w:pPr>
        <w:pStyle w:val="a7"/>
        <w:rPr>
          <w:sz w:val="28"/>
          <w:szCs w:val="28"/>
        </w:rPr>
      </w:pPr>
    </w:p>
    <w:p w:rsidR="004640DC" w:rsidRDefault="004640DC" w:rsidP="005B29B1">
      <w:pPr>
        <w:pStyle w:val="a7"/>
        <w:rPr>
          <w:sz w:val="28"/>
          <w:szCs w:val="28"/>
        </w:rPr>
      </w:pPr>
    </w:p>
    <w:p w:rsidR="00C702E1" w:rsidRDefault="00C702E1" w:rsidP="005B29B1">
      <w:pPr>
        <w:pStyle w:val="a7"/>
        <w:rPr>
          <w:sz w:val="28"/>
          <w:szCs w:val="28"/>
        </w:rPr>
      </w:pPr>
    </w:p>
    <w:p w:rsidR="00C702E1" w:rsidRDefault="00C702E1" w:rsidP="005B29B1">
      <w:pPr>
        <w:pStyle w:val="a7"/>
        <w:rPr>
          <w:sz w:val="28"/>
          <w:szCs w:val="28"/>
        </w:rPr>
      </w:pPr>
    </w:p>
    <w:p w:rsidR="00C702E1" w:rsidRDefault="00C702E1" w:rsidP="005B29B1">
      <w:pPr>
        <w:pStyle w:val="a7"/>
        <w:rPr>
          <w:sz w:val="28"/>
          <w:szCs w:val="28"/>
        </w:rPr>
      </w:pPr>
    </w:p>
    <w:p w:rsidR="00C702E1" w:rsidRDefault="00C702E1" w:rsidP="005B29B1">
      <w:pPr>
        <w:pStyle w:val="a7"/>
        <w:rPr>
          <w:sz w:val="28"/>
          <w:szCs w:val="28"/>
        </w:rPr>
      </w:pPr>
    </w:p>
    <w:p w:rsidR="00C702E1" w:rsidRDefault="00C702E1" w:rsidP="005B29B1">
      <w:pPr>
        <w:pStyle w:val="a7"/>
        <w:rPr>
          <w:sz w:val="28"/>
          <w:szCs w:val="28"/>
        </w:rPr>
      </w:pPr>
    </w:p>
    <w:p w:rsidR="00C702E1" w:rsidRDefault="00C702E1" w:rsidP="005B29B1">
      <w:pPr>
        <w:pStyle w:val="a7"/>
        <w:rPr>
          <w:sz w:val="28"/>
          <w:szCs w:val="28"/>
        </w:rPr>
      </w:pPr>
    </w:p>
    <w:p w:rsidR="00C702E1" w:rsidRDefault="00C702E1" w:rsidP="005B29B1">
      <w:pPr>
        <w:pStyle w:val="a7"/>
        <w:rPr>
          <w:sz w:val="28"/>
          <w:szCs w:val="28"/>
        </w:rPr>
      </w:pPr>
    </w:p>
    <w:p w:rsidR="00C702E1" w:rsidRDefault="00C702E1" w:rsidP="005B29B1">
      <w:pPr>
        <w:pStyle w:val="a7"/>
        <w:rPr>
          <w:sz w:val="28"/>
          <w:szCs w:val="28"/>
        </w:rPr>
      </w:pPr>
    </w:p>
    <w:p w:rsidR="00C702E1" w:rsidRDefault="004640DC" w:rsidP="004640DC">
      <w:pPr>
        <w:tabs>
          <w:tab w:val="left" w:pos="2127"/>
          <w:tab w:val="left" w:pos="2835"/>
        </w:tabs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="00C702E1" w:rsidRPr="00264A48">
        <w:t xml:space="preserve">Приложение </w:t>
      </w:r>
    </w:p>
    <w:p w:rsidR="004640DC" w:rsidRDefault="004640DC" w:rsidP="004640DC">
      <w:pPr>
        <w:tabs>
          <w:tab w:val="left" w:pos="2127"/>
        </w:tabs>
        <w:ind w:left="6804"/>
      </w:pPr>
      <w:r>
        <w:t xml:space="preserve">к постановлению Исполнительного комитета Рыбно-Слободского муниципального района Республики Татарстан </w:t>
      </w:r>
    </w:p>
    <w:p w:rsidR="00BC2CD3" w:rsidRPr="00264A48" w:rsidRDefault="00BC2CD3" w:rsidP="004640DC">
      <w:pPr>
        <w:tabs>
          <w:tab w:val="left" w:pos="2127"/>
        </w:tabs>
        <w:ind w:left="6804"/>
      </w:pPr>
      <w:r>
        <w:t xml:space="preserve">от </w:t>
      </w:r>
      <w:r w:rsidR="005E309F">
        <w:t>_______</w:t>
      </w:r>
      <w:r>
        <w:t xml:space="preserve"> №</w:t>
      </w:r>
      <w:r w:rsidR="005E309F">
        <w:t>____</w:t>
      </w:r>
      <w:bookmarkStart w:id="1" w:name="_GoBack"/>
      <w:bookmarkEnd w:id="1"/>
      <w:r w:rsidR="00666046">
        <w:t>пи</w:t>
      </w:r>
    </w:p>
    <w:p w:rsidR="00C702E1" w:rsidRPr="00264A48" w:rsidRDefault="00C702E1" w:rsidP="00C702E1"/>
    <w:p w:rsidR="00C702E1" w:rsidRPr="00264A48" w:rsidRDefault="00C702E1" w:rsidP="00C702E1"/>
    <w:p w:rsidR="00C702E1" w:rsidRDefault="00C702E1" w:rsidP="00C702E1">
      <w:pPr>
        <w:tabs>
          <w:tab w:val="left" w:pos="3015"/>
        </w:tabs>
        <w:jc w:val="center"/>
      </w:pPr>
      <w:r>
        <w:t>Адресный план размещения рекламных конструкций типа «</w:t>
      </w:r>
      <w:proofErr w:type="spellStart"/>
      <w:r>
        <w:t>Еврощит</w:t>
      </w:r>
      <w:proofErr w:type="spellEnd"/>
      <w:r>
        <w:t>»</w:t>
      </w:r>
    </w:p>
    <w:p w:rsidR="00C702E1" w:rsidRPr="00264A48" w:rsidRDefault="00C702E1" w:rsidP="00C702E1">
      <w:pPr>
        <w:jc w:val="center"/>
      </w:pPr>
      <w:r>
        <w:t xml:space="preserve">на территории </w:t>
      </w:r>
      <w:r w:rsidRPr="00264A48">
        <w:t>Рыбно-слободского района РТ</w:t>
      </w:r>
    </w:p>
    <w:p w:rsidR="00C702E1" w:rsidRDefault="00C702E1" w:rsidP="00C702E1">
      <w:pPr>
        <w:tabs>
          <w:tab w:val="left" w:pos="3015"/>
        </w:tabs>
        <w:jc w:val="center"/>
      </w:pPr>
    </w:p>
    <w:tbl>
      <w:tblPr>
        <w:tblW w:w="9506" w:type="dxa"/>
        <w:tblLook w:val="04A0" w:firstRow="1" w:lastRow="0" w:firstColumn="1" w:lastColumn="0" w:noHBand="0" w:noVBand="1"/>
      </w:tblPr>
      <w:tblGrid>
        <w:gridCol w:w="530"/>
        <w:gridCol w:w="2380"/>
        <w:gridCol w:w="1001"/>
        <w:gridCol w:w="1050"/>
        <w:gridCol w:w="1557"/>
        <w:gridCol w:w="1092"/>
        <w:gridCol w:w="791"/>
        <w:gridCol w:w="1105"/>
      </w:tblGrid>
      <w:tr w:rsidR="007E24E4" w:rsidRPr="00467EEE" w:rsidTr="007E24E4">
        <w:trPr>
          <w:trHeight w:val="1200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EEE" w:rsidRPr="00467EEE" w:rsidRDefault="00467EEE" w:rsidP="00467EEE">
            <w:pPr>
              <w:rPr>
                <w:color w:val="000000"/>
                <w:sz w:val="22"/>
                <w:szCs w:val="22"/>
              </w:rPr>
            </w:pPr>
            <w:r w:rsidRPr="00467EEE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EEE" w:rsidRPr="00467EEE" w:rsidRDefault="00467EEE" w:rsidP="00467EEE">
            <w:pPr>
              <w:rPr>
                <w:color w:val="000000"/>
                <w:sz w:val="22"/>
                <w:szCs w:val="22"/>
              </w:rPr>
            </w:pPr>
            <w:r w:rsidRPr="00467EEE">
              <w:rPr>
                <w:color w:val="000000"/>
                <w:sz w:val="22"/>
                <w:szCs w:val="22"/>
              </w:rPr>
              <w:t>Автомобильная дорога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EEE" w:rsidRPr="00467EEE" w:rsidRDefault="00467EEE" w:rsidP="00467EEE">
            <w:pPr>
              <w:rPr>
                <w:color w:val="000000"/>
                <w:sz w:val="22"/>
                <w:szCs w:val="22"/>
              </w:rPr>
            </w:pPr>
            <w:proofErr w:type="spellStart"/>
            <w:r w:rsidRPr="00467EEE">
              <w:rPr>
                <w:color w:val="000000"/>
                <w:sz w:val="22"/>
                <w:szCs w:val="22"/>
              </w:rPr>
              <w:t>км+м</w:t>
            </w:r>
            <w:proofErr w:type="spellEnd"/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rPr>
                <w:color w:val="000000"/>
                <w:sz w:val="22"/>
                <w:szCs w:val="22"/>
              </w:rPr>
            </w:pPr>
            <w:r w:rsidRPr="00467EEE">
              <w:rPr>
                <w:color w:val="000000"/>
                <w:sz w:val="22"/>
                <w:szCs w:val="22"/>
              </w:rPr>
              <w:t>слева/ справа*/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rPr>
                <w:color w:val="000000"/>
                <w:sz w:val="22"/>
                <w:szCs w:val="22"/>
              </w:rPr>
            </w:pPr>
            <w:r w:rsidRPr="00467EEE">
              <w:rPr>
                <w:color w:val="000000"/>
                <w:sz w:val="22"/>
                <w:szCs w:val="22"/>
              </w:rPr>
              <w:t>Вид Рекламной конструкции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rPr>
                <w:color w:val="000000"/>
                <w:sz w:val="22"/>
                <w:szCs w:val="22"/>
              </w:rPr>
            </w:pPr>
            <w:r w:rsidRPr="00467EEE">
              <w:rPr>
                <w:color w:val="000000"/>
                <w:sz w:val="22"/>
                <w:szCs w:val="22"/>
              </w:rPr>
              <w:t>Площадь РК(</w:t>
            </w:r>
            <w:proofErr w:type="spellStart"/>
            <w:r w:rsidRPr="00467EEE">
              <w:rPr>
                <w:color w:val="000000"/>
                <w:sz w:val="22"/>
                <w:szCs w:val="22"/>
              </w:rPr>
              <w:t>кв.м</w:t>
            </w:r>
            <w:proofErr w:type="spellEnd"/>
            <w:r w:rsidRPr="00467EEE">
              <w:rPr>
                <w:color w:val="000000"/>
                <w:sz w:val="22"/>
                <w:szCs w:val="22"/>
              </w:rPr>
              <w:t>.)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center"/>
              <w:rPr>
                <w:color w:val="000000"/>
                <w:sz w:val="22"/>
                <w:szCs w:val="22"/>
              </w:rPr>
            </w:pPr>
            <w:r w:rsidRPr="00467EEE">
              <w:rPr>
                <w:color w:val="000000"/>
                <w:sz w:val="22"/>
                <w:szCs w:val="22"/>
              </w:rPr>
              <w:t>номер на схеме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center"/>
              <w:rPr>
                <w:color w:val="000000"/>
                <w:sz w:val="22"/>
                <w:szCs w:val="22"/>
              </w:rPr>
            </w:pPr>
            <w:r w:rsidRPr="00467EEE">
              <w:rPr>
                <w:color w:val="000000"/>
                <w:sz w:val="22"/>
                <w:szCs w:val="22"/>
              </w:rPr>
              <w:t>Владелец РК</w:t>
            </w:r>
          </w:p>
        </w:tc>
      </w:tr>
      <w:tr w:rsidR="007E24E4" w:rsidRPr="00467EEE" w:rsidTr="007E24E4">
        <w:trPr>
          <w:trHeight w:val="60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EEE" w:rsidRPr="00467EEE" w:rsidRDefault="00467EEE" w:rsidP="00467EEE">
            <w:pPr>
              <w:jc w:val="right"/>
              <w:rPr>
                <w:color w:val="000000"/>
                <w:sz w:val="22"/>
                <w:szCs w:val="22"/>
              </w:rPr>
            </w:pPr>
            <w:r w:rsidRPr="007E24E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 xml:space="preserve">Автодорога </w:t>
            </w:r>
            <w:r w:rsidRPr="007E24E4">
              <w:rPr>
                <w:bCs/>
                <w:color w:val="000000"/>
                <w:sz w:val="22"/>
                <w:szCs w:val="22"/>
              </w:rPr>
              <w:t>М7 «Волга»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883+250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справа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center"/>
              <w:rPr>
                <w:color w:val="000000"/>
                <w:sz w:val="22"/>
                <w:szCs w:val="22"/>
              </w:rPr>
            </w:pPr>
            <w:r w:rsidRPr="00467EEE">
              <w:rPr>
                <w:color w:val="000000"/>
                <w:sz w:val="22"/>
                <w:szCs w:val="22"/>
              </w:rPr>
              <w:t>РС-Е-2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-</w:t>
            </w:r>
          </w:p>
        </w:tc>
      </w:tr>
      <w:tr w:rsidR="007E24E4" w:rsidRPr="00467EEE" w:rsidTr="007E24E4">
        <w:trPr>
          <w:trHeight w:val="30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EEE" w:rsidRPr="00467EEE" w:rsidRDefault="00467EEE" w:rsidP="00467EEE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 w:rsidRPr="007E24E4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 xml:space="preserve">Автодорога </w:t>
            </w:r>
            <w:r w:rsidRPr="007E24E4">
              <w:rPr>
                <w:bCs/>
                <w:color w:val="000000"/>
                <w:sz w:val="22"/>
                <w:szCs w:val="22"/>
              </w:rPr>
              <w:t>М7 «Волга»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902+850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слева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center"/>
              <w:rPr>
                <w:color w:val="000000"/>
                <w:sz w:val="22"/>
                <w:szCs w:val="22"/>
              </w:rPr>
            </w:pPr>
            <w:r w:rsidRPr="00467EEE">
              <w:rPr>
                <w:color w:val="000000"/>
                <w:sz w:val="22"/>
                <w:szCs w:val="22"/>
              </w:rPr>
              <w:t>РС-Е-16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-</w:t>
            </w:r>
          </w:p>
        </w:tc>
      </w:tr>
      <w:tr w:rsidR="007E24E4" w:rsidRPr="00467EEE" w:rsidTr="007E24E4">
        <w:trPr>
          <w:trHeight w:val="30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EEE" w:rsidRPr="00467EEE" w:rsidRDefault="00467EEE" w:rsidP="00467EEE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 w:rsidRPr="007E24E4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 xml:space="preserve">Автодорога </w:t>
            </w:r>
            <w:r w:rsidRPr="007E24E4">
              <w:rPr>
                <w:bCs/>
                <w:color w:val="000000"/>
                <w:sz w:val="22"/>
                <w:szCs w:val="22"/>
              </w:rPr>
              <w:t>М7 «Волга»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903+600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слева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center"/>
              <w:rPr>
                <w:color w:val="000000"/>
                <w:sz w:val="22"/>
                <w:szCs w:val="22"/>
              </w:rPr>
            </w:pPr>
            <w:r w:rsidRPr="00467EEE">
              <w:rPr>
                <w:color w:val="000000"/>
                <w:sz w:val="22"/>
                <w:szCs w:val="22"/>
              </w:rPr>
              <w:t>РС-Е-17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-</w:t>
            </w:r>
          </w:p>
        </w:tc>
      </w:tr>
      <w:tr w:rsidR="007E24E4" w:rsidRPr="00467EEE" w:rsidTr="007E24E4">
        <w:trPr>
          <w:trHeight w:val="30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EEE" w:rsidRPr="00467EEE" w:rsidRDefault="00467EEE" w:rsidP="00467EEE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 w:rsidRPr="007E24E4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 xml:space="preserve">Автодорога </w:t>
            </w:r>
            <w:r w:rsidRPr="007E24E4">
              <w:rPr>
                <w:bCs/>
                <w:color w:val="000000"/>
                <w:sz w:val="22"/>
                <w:szCs w:val="22"/>
              </w:rPr>
              <w:t>М7 «Волга»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903+650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справа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center"/>
              <w:rPr>
                <w:color w:val="000000"/>
                <w:sz w:val="22"/>
                <w:szCs w:val="22"/>
              </w:rPr>
            </w:pPr>
            <w:r w:rsidRPr="00467EEE">
              <w:rPr>
                <w:color w:val="000000"/>
                <w:sz w:val="22"/>
                <w:szCs w:val="22"/>
              </w:rPr>
              <w:t>РС-Е-18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-</w:t>
            </w:r>
          </w:p>
        </w:tc>
      </w:tr>
      <w:tr w:rsidR="007E24E4" w:rsidRPr="00467EEE" w:rsidTr="007E24E4">
        <w:trPr>
          <w:trHeight w:val="30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EEE" w:rsidRPr="00467EEE" w:rsidRDefault="00467EEE" w:rsidP="00467EEE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 w:rsidRPr="007E24E4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 xml:space="preserve">Автодорога </w:t>
            </w:r>
            <w:r w:rsidRPr="007E24E4">
              <w:rPr>
                <w:bCs/>
                <w:color w:val="000000"/>
                <w:sz w:val="22"/>
                <w:szCs w:val="22"/>
              </w:rPr>
              <w:t>М7 «Волга»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904+300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слева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center"/>
              <w:rPr>
                <w:color w:val="000000"/>
                <w:sz w:val="22"/>
                <w:szCs w:val="22"/>
              </w:rPr>
            </w:pPr>
            <w:r w:rsidRPr="00467EEE">
              <w:rPr>
                <w:color w:val="000000"/>
                <w:sz w:val="22"/>
                <w:szCs w:val="22"/>
              </w:rPr>
              <w:t>РС-Е-19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-</w:t>
            </w:r>
          </w:p>
        </w:tc>
      </w:tr>
      <w:tr w:rsidR="007E24E4" w:rsidRPr="00467EEE" w:rsidTr="007E24E4">
        <w:trPr>
          <w:trHeight w:val="60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EEE" w:rsidRPr="00467EEE" w:rsidRDefault="00467EEE" w:rsidP="00467EEE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 w:rsidRPr="007E24E4">
              <w:rPr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 xml:space="preserve">Автодорога </w:t>
            </w:r>
            <w:r w:rsidRPr="007E24E4">
              <w:rPr>
                <w:bCs/>
                <w:color w:val="000000"/>
                <w:sz w:val="22"/>
                <w:szCs w:val="22"/>
              </w:rPr>
              <w:t>М7 «Волга»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905+700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слева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center"/>
              <w:rPr>
                <w:color w:val="000000"/>
                <w:sz w:val="22"/>
                <w:szCs w:val="22"/>
              </w:rPr>
            </w:pPr>
            <w:r w:rsidRPr="00467EEE">
              <w:rPr>
                <w:color w:val="000000"/>
                <w:sz w:val="22"/>
                <w:szCs w:val="22"/>
              </w:rPr>
              <w:t>РС-Е-22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-</w:t>
            </w:r>
          </w:p>
        </w:tc>
      </w:tr>
      <w:tr w:rsidR="007E24E4" w:rsidRPr="00467EEE" w:rsidTr="007E24E4">
        <w:trPr>
          <w:trHeight w:val="30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EEE" w:rsidRPr="00467EEE" w:rsidRDefault="00467EEE" w:rsidP="00467EEE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 w:rsidRPr="007E24E4">
              <w:rPr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 xml:space="preserve">Автодорога </w:t>
            </w:r>
            <w:r w:rsidRPr="007E24E4">
              <w:rPr>
                <w:bCs/>
                <w:color w:val="000000"/>
                <w:sz w:val="22"/>
                <w:szCs w:val="22"/>
              </w:rPr>
              <w:t>М7 «Волга»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910+900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справа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center"/>
              <w:rPr>
                <w:color w:val="000000"/>
                <w:sz w:val="22"/>
                <w:szCs w:val="22"/>
              </w:rPr>
            </w:pPr>
            <w:r w:rsidRPr="00467EEE">
              <w:rPr>
                <w:color w:val="000000"/>
                <w:sz w:val="22"/>
                <w:szCs w:val="22"/>
              </w:rPr>
              <w:t>РС-Е-27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-</w:t>
            </w:r>
          </w:p>
        </w:tc>
      </w:tr>
      <w:tr w:rsidR="007E24E4" w:rsidRPr="00467EEE" w:rsidTr="007E24E4">
        <w:trPr>
          <w:trHeight w:val="30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EEE" w:rsidRPr="00467EEE" w:rsidRDefault="00467EEE" w:rsidP="00467EEE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 w:rsidRPr="007E24E4">
              <w:rPr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 xml:space="preserve">Автодорога </w:t>
            </w:r>
            <w:r w:rsidRPr="007E24E4">
              <w:rPr>
                <w:bCs/>
                <w:color w:val="000000"/>
                <w:sz w:val="22"/>
                <w:szCs w:val="22"/>
              </w:rPr>
              <w:t>М7 «Волга»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910+950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слева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center"/>
              <w:rPr>
                <w:color w:val="000000"/>
                <w:sz w:val="22"/>
                <w:szCs w:val="22"/>
              </w:rPr>
            </w:pPr>
            <w:r w:rsidRPr="00467EEE">
              <w:rPr>
                <w:color w:val="000000"/>
                <w:sz w:val="22"/>
                <w:szCs w:val="22"/>
              </w:rPr>
              <w:t>РС-Е-28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-</w:t>
            </w:r>
          </w:p>
        </w:tc>
      </w:tr>
      <w:tr w:rsidR="007E24E4" w:rsidRPr="00467EEE" w:rsidTr="007E24E4">
        <w:trPr>
          <w:trHeight w:val="30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EEE" w:rsidRPr="00467EEE" w:rsidRDefault="00467EEE" w:rsidP="00467EEE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 w:rsidRPr="007E24E4">
              <w:rPr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 xml:space="preserve">Автодорога </w:t>
            </w:r>
            <w:r w:rsidRPr="007E24E4">
              <w:rPr>
                <w:bCs/>
                <w:color w:val="000000"/>
                <w:sz w:val="22"/>
                <w:szCs w:val="22"/>
              </w:rPr>
              <w:t>М7 «Волга»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912+400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справа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Щит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center"/>
              <w:rPr>
                <w:color w:val="000000"/>
                <w:sz w:val="22"/>
                <w:szCs w:val="22"/>
              </w:rPr>
            </w:pPr>
            <w:r w:rsidRPr="00467EEE">
              <w:rPr>
                <w:color w:val="000000"/>
                <w:sz w:val="22"/>
                <w:szCs w:val="22"/>
              </w:rPr>
              <w:t>РС-Е-29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67EEE" w:rsidRPr="00467EEE" w:rsidRDefault="00467EEE" w:rsidP="00467EEE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-</w:t>
            </w:r>
          </w:p>
        </w:tc>
      </w:tr>
      <w:tr w:rsidR="007E24E4" w:rsidRPr="00467EEE" w:rsidTr="007E24E4">
        <w:trPr>
          <w:trHeight w:val="300"/>
        </w:trPr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4E4" w:rsidRPr="007E24E4" w:rsidRDefault="007E24E4" w:rsidP="007E24E4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24E4" w:rsidRPr="00467EEE" w:rsidRDefault="007E24E4" w:rsidP="007E24E4">
            <w:pPr>
              <w:rPr>
                <w:bCs/>
                <w:color w:val="000000"/>
                <w:sz w:val="22"/>
                <w:szCs w:val="22"/>
              </w:rPr>
            </w:pPr>
            <w:r w:rsidRPr="007E24E4">
              <w:rPr>
                <w:bCs/>
                <w:color w:val="000000"/>
                <w:sz w:val="22"/>
                <w:szCs w:val="22"/>
              </w:rPr>
              <w:t>Автомобильная дорога "Казань-Оренбург"- Рыбная Слобода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4E4" w:rsidRPr="00467EEE" w:rsidRDefault="007E24E4" w:rsidP="007E24E4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24+500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4E4" w:rsidRPr="00467EEE" w:rsidRDefault="007E24E4" w:rsidP="007E24E4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слева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24E4" w:rsidRPr="00467EEE" w:rsidRDefault="007E24E4" w:rsidP="007E24E4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светодиодный видеоэкран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24E4" w:rsidRPr="00467EEE" w:rsidRDefault="007E24E4" w:rsidP="007E24E4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24E4" w:rsidRPr="00467EEE" w:rsidRDefault="007E24E4" w:rsidP="00352E60">
            <w:pPr>
              <w:jc w:val="center"/>
              <w:rPr>
                <w:color w:val="000000"/>
                <w:sz w:val="22"/>
                <w:szCs w:val="22"/>
              </w:rPr>
            </w:pPr>
            <w:r w:rsidRPr="00467EEE">
              <w:rPr>
                <w:color w:val="000000"/>
                <w:sz w:val="22"/>
                <w:szCs w:val="22"/>
              </w:rPr>
              <w:t>РС-Е-</w:t>
            </w:r>
            <w:r w:rsidR="00352E60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E24E4" w:rsidRPr="00467EEE" w:rsidRDefault="007E24E4" w:rsidP="007E24E4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67EEE">
              <w:rPr>
                <w:bCs/>
                <w:color w:val="000000"/>
                <w:sz w:val="22"/>
                <w:szCs w:val="22"/>
              </w:rPr>
              <w:t>-</w:t>
            </w:r>
          </w:p>
        </w:tc>
      </w:tr>
    </w:tbl>
    <w:p w:rsidR="00C702E1" w:rsidRPr="00264A48" w:rsidRDefault="00C702E1" w:rsidP="00C702E1">
      <w:pPr>
        <w:tabs>
          <w:tab w:val="left" w:pos="3015"/>
        </w:tabs>
        <w:jc w:val="center"/>
      </w:pPr>
    </w:p>
    <w:p w:rsidR="00C702E1" w:rsidRDefault="00C702E1" w:rsidP="005B29B1">
      <w:pPr>
        <w:pStyle w:val="a7"/>
        <w:rPr>
          <w:sz w:val="28"/>
          <w:szCs w:val="28"/>
        </w:rPr>
      </w:pPr>
    </w:p>
    <w:p w:rsidR="00666046" w:rsidRDefault="00666046" w:rsidP="005B29B1">
      <w:pPr>
        <w:pStyle w:val="a7"/>
        <w:rPr>
          <w:sz w:val="28"/>
          <w:szCs w:val="28"/>
        </w:rPr>
      </w:pPr>
    </w:p>
    <w:p w:rsidR="00666046" w:rsidRDefault="00666046" w:rsidP="005B29B1">
      <w:pPr>
        <w:pStyle w:val="a7"/>
        <w:rPr>
          <w:sz w:val="28"/>
          <w:szCs w:val="28"/>
        </w:rPr>
      </w:pPr>
    </w:p>
    <w:p w:rsidR="00666046" w:rsidRDefault="00666046" w:rsidP="005B29B1">
      <w:pPr>
        <w:pStyle w:val="a7"/>
        <w:rPr>
          <w:sz w:val="28"/>
          <w:szCs w:val="28"/>
        </w:rPr>
      </w:pPr>
    </w:p>
    <w:p w:rsidR="00666046" w:rsidRDefault="00666046" w:rsidP="005B29B1">
      <w:pPr>
        <w:pStyle w:val="a7"/>
        <w:rPr>
          <w:sz w:val="28"/>
          <w:szCs w:val="28"/>
        </w:rPr>
      </w:pPr>
    </w:p>
    <w:p w:rsidR="00666046" w:rsidRDefault="00666046" w:rsidP="005B29B1">
      <w:pPr>
        <w:pStyle w:val="a7"/>
        <w:rPr>
          <w:sz w:val="28"/>
          <w:szCs w:val="28"/>
        </w:rPr>
      </w:pPr>
    </w:p>
    <w:p w:rsidR="00666046" w:rsidRDefault="00666046" w:rsidP="005B29B1">
      <w:pPr>
        <w:pStyle w:val="a7"/>
        <w:rPr>
          <w:sz w:val="28"/>
          <w:szCs w:val="28"/>
        </w:rPr>
      </w:pPr>
    </w:p>
    <w:p w:rsidR="00666046" w:rsidRDefault="00666046" w:rsidP="005B29B1">
      <w:pPr>
        <w:pStyle w:val="a7"/>
        <w:rPr>
          <w:sz w:val="28"/>
          <w:szCs w:val="28"/>
        </w:rPr>
      </w:pPr>
    </w:p>
    <w:p w:rsidR="00666046" w:rsidRDefault="00666046" w:rsidP="005B29B1">
      <w:pPr>
        <w:pStyle w:val="a7"/>
        <w:rPr>
          <w:sz w:val="28"/>
          <w:szCs w:val="28"/>
        </w:rPr>
      </w:pPr>
    </w:p>
    <w:p w:rsidR="00666046" w:rsidRDefault="00666046" w:rsidP="005B29B1">
      <w:pPr>
        <w:pStyle w:val="a7"/>
        <w:rPr>
          <w:sz w:val="28"/>
          <w:szCs w:val="28"/>
        </w:rPr>
      </w:pPr>
    </w:p>
    <w:p w:rsidR="00666046" w:rsidRDefault="00666046" w:rsidP="005B29B1">
      <w:pPr>
        <w:pStyle w:val="a7"/>
        <w:rPr>
          <w:sz w:val="28"/>
          <w:szCs w:val="28"/>
        </w:rPr>
      </w:pPr>
    </w:p>
    <w:p w:rsidR="00666046" w:rsidRDefault="00666046" w:rsidP="005B29B1">
      <w:pPr>
        <w:pStyle w:val="a7"/>
        <w:rPr>
          <w:sz w:val="28"/>
          <w:szCs w:val="28"/>
        </w:rPr>
      </w:pPr>
    </w:p>
    <w:p w:rsidR="00666046" w:rsidRDefault="00666046" w:rsidP="005B29B1">
      <w:pPr>
        <w:pStyle w:val="a7"/>
        <w:rPr>
          <w:sz w:val="28"/>
          <w:szCs w:val="28"/>
        </w:rPr>
        <w:sectPr w:rsidR="00666046" w:rsidSect="00BA74D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66046" w:rsidRPr="00044EC9" w:rsidRDefault="00666046" w:rsidP="00666046">
      <w:pPr>
        <w:jc w:val="center"/>
        <w:rPr>
          <w:b/>
          <w:sz w:val="72"/>
          <w:szCs w:val="56"/>
        </w:rPr>
      </w:pPr>
      <w:r w:rsidRPr="00044EC9">
        <w:rPr>
          <w:b/>
          <w:sz w:val="72"/>
          <w:szCs w:val="56"/>
        </w:rPr>
        <w:lastRenderedPageBreak/>
        <w:t>Схема размещения рекламных конструкций Рыбно-Слободского муниципального района Республики Татарстан</w:t>
      </w: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ind w:firstLine="14884"/>
        <w:rPr>
          <w:sz w:val="28"/>
          <w:szCs w:val="28"/>
        </w:rPr>
      </w:pPr>
    </w:p>
    <w:p w:rsidR="00666046" w:rsidRDefault="00666046" w:rsidP="00666046">
      <w:pPr>
        <w:jc w:val="center"/>
        <w:rPr>
          <w:b/>
          <w:sz w:val="28"/>
          <w:szCs w:val="28"/>
        </w:rPr>
      </w:pPr>
    </w:p>
    <w:p w:rsidR="00666046" w:rsidRDefault="00666046" w:rsidP="00666046">
      <w:pPr>
        <w:jc w:val="center"/>
        <w:rPr>
          <w:b/>
          <w:sz w:val="28"/>
          <w:szCs w:val="28"/>
        </w:rPr>
      </w:pPr>
    </w:p>
    <w:p w:rsidR="00666046" w:rsidRDefault="00666046" w:rsidP="00666046">
      <w:pPr>
        <w:jc w:val="center"/>
        <w:rPr>
          <w:b/>
          <w:sz w:val="28"/>
          <w:szCs w:val="28"/>
        </w:rPr>
      </w:pPr>
      <w:r w:rsidRPr="00CA217E">
        <w:rPr>
          <w:b/>
          <w:sz w:val="28"/>
          <w:szCs w:val="28"/>
        </w:rPr>
        <w:t>Схема размещения рекламных конструкций</w:t>
      </w:r>
      <w:r>
        <w:rPr>
          <w:b/>
          <w:sz w:val="28"/>
          <w:szCs w:val="28"/>
        </w:rPr>
        <w:t xml:space="preserve"> №1 (РС-Е-2)</w:t>
      </w:r>
      <w:r w:rsidRPr="00CA217E">
        <w:rPr>
          <w:b/>
          <w:sz w:val="28"/>
          <w:szCs w:val="28"/>
        </w:rPr>
        <w:t xml:space="preserve"> на территории Рыбно-Слободского муниципального района Республики Татарстан</w:t>
      </w:r>
      <w:r>
        <w:rPr>
          <w:b/>
          <w:sz w:val="28"/>
          <w:szCs w:val="28"/>
        </w:rPr>
        <w:t xml:space="preserve"> М7 «</w:t>
      </w:r>
      <w:proofErr w:type="gramStart"/>
      <w:r>
        <w:rPr>
          <w:b/>
          <w:sz w:val="28"/>
          <w:szCs w:val="28"/>
        </w:rPr>
        <w:t>Во</w:t>
      </w:r>
      <w:r w:rsidRPr="00044EC9">
        <w:rPr>
          <w:b/>
          <w:sz w:val="28"/>
          <w:szCs w:val="28"/>
        </w:rPr>
        <w:t xml:space="preserve">лга» </w:t>
      </w:r>
      <w:r w:rsidRPr="00FD65C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км</w:t>
      </w:r>
      <w:proofErr w:type="gramEnd"/>
      <w:r>
        <w:rPr>
          <w:b/>
          <w:sz w:val="28"/>
          <w:szCs w:val="28"/>
        </w:rPr>
        <w:t xml:space="preserve"> 883+250 </w:t>
      </w:r>
    </w:p>
    <w:p w:rsidR="00666046" w:rsidRDefault="00666046" w:rsidP="00666046">
      <w:pPr>
        <w:jc w:val="center"/>
        <w:rPr>
          <w:b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65"/>
        <w:gridCol w:w="221"/>
      </w:tblGrid>
      <w:tr w:rsidR="00666046" w:rsidTr="005E47F0">
        <w:tc>
          <w:tcPr>
            <w:tcW w:w="21258" w:type="dxa"/>
          </w:tcPr>
          <w:p w:rsidR="00666046" w:rsidRDefault="00666046" w:rsidP="005E47F0">
            <w:pPr>
              <w:jc w:val="center"/>
            </w:pPr>
            <w:r w:rsidRPr="00691CF2">
              <w:rPr>
                <w:noProof/>
              </w:rPr>
              <w:lastRenderedPageBreak/>
              <w:drawing>
                <wp:inline distT="0" distB="0" distL="0" distR="0" wp14:anchorId="0B880A4D" wp14:editId="7CFFD15C">
                  <wp:extent cx="10912665" cy="5231219"/>
                  <wp:effectExtent l="0" t="0" r="3175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697" cy="523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" w:type="dxa"/>
          </w:tcPr>
          <w:p w:rsidR="00666046" w:rsidRDefault="00666046" w:rsidP="005E47F0">
            <w:pPr>
              <w:jc w:val="center"/>
            </w:pPr>
          </w:p>
        </w:tc>
      </w:tr>
      <w:tr w:rsidR="00666046" w:rsidTr="005E47F0">
        <w:tc>
          <w:tcPr>
            <w:tcW w:w="21530" w:type="dxa"/>
            <w:gridSpan w:val="2"/>
          </w:tcPr>
          <w:p w:rsidR="00666046" w:rsidRDefault="00666046" w:rsidP="005E47F0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Примечание:</w:t>
            </w:r>
          </w:p>
          <w:p w:rsidR="00666046" w:rsidRDefault="00666046" w:rsidP="00666046">
            <w:pPr>
              <w:pStyle w:val="ab"/>
              <w:numPr>
                <w:ilvl w:val="0"/>
                <w:numId w:val="3"/>
              </w:numPr>
              <w:tabs>
                <w:tab w:val="left" w:pos="56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и конструкцию объекта выполнить в соответствии с требованиями ГОСТ Р 52044-2003 «Наружная реклама на территориях городских и сельских поселений».</w:t>
            </w:r>
          </w:p>
          <w:p w:rsidR="00666046" w:rsidRDefault="00666046" w:rsidP="00666046">
            <w:pPr>
              <w:pStyle w:val="ab"/>
              <w:numPr>
                <w:ilvl w:val="0"/>
                <w:numId w:val="3"/>
              </w:numPr>
              <w:tabs>
                <w:tab w:val="left" w:pos="56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рекламной конструкции – отдельно стоящая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билборд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666046" w:rsidRPr="00107F28" w:rsidRDefault="00666046" w:rsidP="00666046">
            <w:pPr>
              <w:pStyle w:val="ab"/>
              <w:numPr>
                <w:ilvl w:val="0"/>
                <w:numId w:val="3"/>
              </w:numPr>
              <w:tabs>
                <w:tab w:val="left" w:pos="56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Размер рекламного поля – 3х6 м., количество сторон-2.</w:t>
            </w:r>
          </w:p>
        </w:tc>
      </w:tr>
    </w:tbl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>
      <w:pPr>
        <w:jc w:val="center"/>
        <w:rPr>
          <w:b/>
          <w:sz w:val="28"/>
          <w:szCs w:val="28"/>
        </w:rPr>
      </w:pPr>
      <w:r w:rsidRPr="00CA217E">
        <w:rPr>
          <w:b/>
          <w:sz w:val="28"/>
          <w:szCs w:val="28"/>
        </w:rPr>
        <w:t>Схема размещения рекламных конструкций</w:t>
      </w:r>
      <w:r>
        <w:rPr>
          <w:b/>
          <w:sz w:val="28"/>
          <w:szCs w:val="28"/>
        </w:rPr>
        <w:t xml:space="preserve"> №2 (РС-Е-16</w:t>
      </w:r>
      <w:proofErr w:type="gramStart"/>
      <w:r>
        <w:rPr>
          <w:b/>
          <w:sz w:val="28"/>
          <w:szCs w:val="28"/>
        </w:rPr>
        <w:t>)</w:t>
      </w:r>
      <w:r w:rsidRPr="00CA217E">
        <w:rPr>
          <w:b/>
          <w:sz w:val="28"/>
          <w:szCs w:val="28"/>
        </w:rPr>
        <w:t xml:space="preserve">  на</w:t>
      </w:r>
      <w:proofErr w:type="gramEnd"/>
      <w:r w:rsidRPr="00CA217E">
        <w:rPr>
          <w:b/>
          <w:sz w:val="28"/>
          <w:szCs w:val="28"/>
        </w:rPr>
        <w:t xml:space="preserve"> территории Рыбно-Слободского муниципального района Республики Татарстан</w:t>
      </w:r>
      <w:r>
        <w:rPr>
          <w:b/>
          <w:sz w:val="28"/>
          <w:szCs w:val="28"/>
        </w:rPr>
        <w:t xml:space="preserve"> М7 «Во</w:t>
      </w:r>
      <w:r w:rsidRPr="00044EC9">
        <w:rPr>
          <w:b/>
          <w:sz w:val="28"/>
          <w:szCs w:val="28"/>
        </w:rPr>
        <w:t xml:space="preserve">лга» </w:t>
      </w:r>
      <w:r w:rsidRPr="00FD65C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км 902+850, </w:t>
      </w:r>
    </w:p>
    <w:p w:rsidR="00666046" w:rsidRDefault="00666046" w:rsidP="00666046">
      <w:pPr>
        <w:jc w:val="center"/>
        <w:rPr>
          <w:b/>
          <w:sz w:val="28"/>
          <w:szCs w:val="28"/>
        </w:rPr>
      </w:pPr>
      <w:r w:rsidRPr="00CA217E">
        <w:rPr>
          <w:b/>
          <w:sz w:val="28"/>
          <w:szCs w:val="28"/>
        </w:rPr>
        <w:t>Схема размещения рекламных конструкций</w:t>
      </w:r>
      <w:r>
        <w:rPr>
          <w:b/>
          <w:sz w:val="28"/>
          <w:szCs w:val="28"/>
        </w:rPr>
        <w:t xml:space="preserve"> №3</w:t>
      </w:r>
      <w:r w:rsidRPr="00CA21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(РС-Е-17)</w:t>
      </w:r>
      <w:r w:rsidRPr="00CA217E">
        <w:rPr>
          <w:b/>
          <w:sz w:val="28"/>
          <w:szCs w:val="28"/>
        </w:rPr>
        <w:t xml:space="preserve"> на территории Рыбно-Слободского муниципального района Республики Татарстан</w:t>
      </w:r>
      <w:r>
        <w:rPr>
          <w:b/>
          <w:sz w:val="28"/>
          <w:szCs w:val="28"/>
        </w:rPr>
        <w:t xml:space="preserve"> М7 «</w:t>
      </w:r>
      <w:proofErr w:type="gramStart"/>
      <w:r>
        <w:rPr>
          <w:b/>
          <w:sz w:val="28"/>
          <w:szCs w:val="28"/>
        </w:rPr>
        <w:t>Во</w:t>
      </w:r>
      <w:r w:rsidRPr="00044EC9">
        <w:rPr>
          <w:b/>
          <w:sz w:val="28"/>
          <w:szCs w:val="28"/>
        </w:rPr>
        <w:t xml:space="preserve">лга» </w:t>
      </w:r>
      <w:r w:rsidRPr="00FD65C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км</w:t>
      </w:r>
      <w:proofErr w:type="gramEnd"/>
      <w:r>
        <w:rPr>
          <w:b/>
          <w:sz w:val="28"/>
          <w:szCs w:val="28"/>
        </w:rPr>
        <w:t xml:space="preserve"> 903+600 </w:t>
      </w:r>
    </w:p>
    <w:p w:rsidR="00666046" w:rsidRDefault="00666046" w:rsidP="00666046">
      <w:pPr>
        <w:jc w:val="center"/>
        <w:rPr>
          <w:b/>
          <w:sz w:val="28"/>
          <w:szCs w:val="28"/>
        </w:rPr>
      </w:pPr>
      <w:r w:rsidRPr="00CA217E">
        <w:rPr>
          <w:b/>
          <w:sz w:val="28"/>
          <w:szCs w:val="28"/>
        </w:rPr>
        <w:t>Схема размещения рекламных конструкций</w:t>
      </w:r>
      <w:r>
        <w:rPr>
          <w:b/>
          <w:sz w:val="28"/>
          <w:szCs w:val="28"/>
        </w:rPr>
        <w:t xml:space="preserve"> №4</w:t>
      </w:r>
      <w:r w:rsidRPr="00CA21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(РС-Е-18)</w:t>
      </w:r>
      <w:r w:rsidRPr="00CA217E">
        <w:rPr>
          <w:b/>
          <w:sz w:val="28"/>
          <w:szCs w:val="28"/>
        </w:rPr>
        <w:t xml:space="preserve"> на территории Рыбно-Слободского муниципального района Республики Татарстан</w:t>
      </w:r>
      <w:r>
        <w:rPr>
          <w:b/>
          <w:sz w:val="28"/>
          <w:szCs w:val="28"/>
        </w:rPr>
        <w:t xml:space="preserve"> М7 «</w:t>
      </w:r>
      <w:proofErr w:type="gramStart"/>
      <w:r>
        <w:rPr>
          <w:b/>
          <w:sz w:val="28"/>
          <w:szCs w:val="28"/>
        </w:rPr>
        <w:t>Во</w:t>
      </w:r>
      <w:r w:rsidRPr="00044EC9">
        <w:rPr>
          <w:b/>
          <w:sz w:val="28"/>
          <w:szCs w:val="28"/>
        </w:rPr>
        <w:t xml:space="preserve">лга» </w:t>
      </w:r>
      <w:r w:rsidRPr="00FD65C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км</w:t>
      </w:r>
      <w:proofErr w:type="gramEnd"/>
      <w:r>
        <w:rPr>
          <w:b/>
          <w:sz w:val="28"/>
          <w:szCs w:val="28"/>
        </w:rPr>
        <w:t xml:space="preserve"> 903+650 </w:t>
      </w:r>
    </w:p>
    <w:p w:rsidR="00666046" w:rsidRDefault="00666046" w:rsidP="00666046">
      <w:pPr>
        <w:jc w:val="center"/>
        <w:rPr>
          <w:b/>
          <w:sz w:val="28"/>
          <w:szCs w:val="28"/>
        </w:rPr>
      </w:pPr>
      <w:r w:rsidRPr="00CA217E">
        <w:rPr>
          <w:b/>
          <w:sz w:val="28"/>
          <w:szCs w:val="28"/>
        </w:rPr>
        <w:t>Схема размещения рекламных конструкций</w:t>
      </w:r>
      <w:r>
        <w:rPr>
          <w:b/>
          <w:sz w:val="28"/>
          <w:szCs w:val="28"/>
        </w:rPr>
        <w:t xml:space="preserve"> №5</w:t>
      </w:r>
      <w:r w:rsidRPr="00CA21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(РС-Е-19)</w:t>
      </w:r>
      <w:r w:rsidRPr="00CA217E">
        <w:rPr>
          <w:b/>
          <w:sz w:val="28"/>
          <w:szCs w:val="28"/>
        </w:rPr>
        <w:t xml:space="preserve"> на территории Рыбно-Слободского муниципального района Республики Татарстан</w:t>
      </w:r>
      <w:r>
        <w:rPr>
          <w:b/>
          <w:sz w:val="28"/>
          <w:szCs w:val="28"/>
        </w:rPr>
        <w:t xml:space="preserve"> М7 «</w:t>
      </w:r>
      <w:proofErr w:type="gramStart"/>
      <w:r>
        <w:rPr>
          <w:b/>
          <w:sz w:val="28"/>
          <w:szCs w:val="28"/>
        </w:rPr>
        <w:t>Во</w:t>
      </w:r>
      <w:r w:rsidRPr="00044EC9">
        <w:rPr>
          <w:b/>
          <w:sz w:val="28"/>
          <w:szCs w:val="28"/>
        </w:rPr>
        <w:t xml:space="preserve">лга» </w:t>
      </w:r>
      <w:r w:rsidRPr="00FD65C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км</w:t>
      </w:r>
      <w:proofErr w:type="gramEnd"/>
      <w:r>
        <w:rPr>
          <w:b/>
          <w:sz w:val="28"/>
          <w:szCs w:val="28"/>
        </w:rPr>
        <w:t xml:space="preserve"> 904+300 </w:t>
      </w:r>
    </w:p>
    <w:p w:rsidR="00666046" w:rsidRDefault="00666046" w:rsidP="00666046">
      <w:pPr>
        <w:jc w:val="center"/>
        <w:rPr>
          <w:b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54"/>
        <w:gridCol w:w="232"/>
      </w:tblGrid>
      <w:tr w:rsidR="00666046" w:rsidTr="005E47F0">
        <w:tc>
          <w:tcPr>
            <w:tcW w:w="21258" w:type="dxa"/>
          </w:tcPr>
          <w:p w:rsidR="00666046" w:rsidRDefault="00666046" w:rsidP="005E47F0">
            <w:pPr>
              <w:jc w:val="center"/>
            </w:pPr>
            <w:r w:rsidRPr="00691CF2">
              <w:rPr>
                <w:noProof/>
              </w:rPr>
              <w:lastRenderedPageBreak/>
              <w:drawing>
                <wp:inline distT="0" distB="0" distL="0" distR="0" wp14:anchorId="0FA5BD2C" wp14:editId="6456F1C3">
                  <wp:extent cx="8097380" cy="4410691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380" cy="441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" w:type="dxa"/>
          </w:tcPr>
          <w:p w:rsidR="00666046" w:rsidRDefault="00666046" w:rsidP="005E47F0">
            <w:pPr>
              <w:jc w:val="center"/>
            </w:pPr>
          </w:p>
        </w:tc>
      </w:tr>
      <w:tr w:rsidR="00666046" w:rsidTr="005E47F0">
        <w:tc>
          <w:tcPr>
            <w:tcW w:w="21530" w:type="dxa"/>
            <w:gridSpan w:val="2"/>
          </w:tcPr>
          <w:p w:rsidR="00666046" w:rsidRDefault="00666046" w:rsidP="005E47F0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Примечание:</w:t>
            </w:r>
          </w:p>
          <w:p w:rsidR="00666046" w:rsidRDefault="00666046" w:rsidP="00666046">
            <w:pPr>
              <w:pStyle w:val="ab"/>
              <w:numPr>
                <w:ilvl w:val="0"/>
                <w:numId w:val="4"/>
              </w:numPr>
              <w:tabs>
                <w:tab w:val="left" w:pos="56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и конструкцию объекта выполнить в соответствии с требованиями ГОСТ Р 52044-2003 «Наружная реклама на территориях городских и сельских поселений».</w:t>
            </w:r>
          </w:p>
          <w:p w:rsidR="00666046" w:rsidRDefault="00666046" w:rsidP="00666046">
            <w:pPr>
              <w:pStyle w:val="ab"/>
              <w:numPr>
                <w:ilvl w:val="0"/>
                <w:numId w:val="4"/>
              </w:numPr>
              <w:tabs>
                <w:tab w:val="left" w:pos="56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рекламной конструкции – отдельно стоящая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билборд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666046" w:rsidRPr="00107F28" w:rsidRDefault="00666046" w:rsidP="00666046">
            <w:pPr>
              <w:pStyle w:val="ab"/>
              <w:numPr>
                <w:ilvl w:val="0"/>
                <w:numId w:val="4"/>
              </w:numPr>
              <w:tabs>
                <w:tab w:val="left" w:pos="56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рекламного поля – 3х6 м., количество сторон-2.</w:t>
            </w:r>
          </w:p>
        </w:tc>
      </w:tr>
    </w:tbl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>
      <w:pPr>
        <w:jc w:val="center"/>
        <w:rPr>
          <w:b/>
          <w:sz w:val="28"/>
          <w:szCs w:val="28"/>
        </w:rPr>
      </w:pPr>
      <w:r w:rsidRPr="00CA217E">
        <w:rPr>
          <w:b/>
          <w:sz w:val="28"/>
          <w:szCs w:val="28"/>
        </w:rPr>
        <w:t>Схема размещения рекламных конструкций</w:t>
      </w:r>
      <w:r>
        <w:rPr>
          <w:b/>
          <w:sz w:val="28"/>
          <w:szCs w:val="28"/>
        </w:rPr>
        <w:t xml:space="preserve"> №6 (РС-Е-22</w:t>
      </w:r>
      <w:proofErr w:type="gramStart"/>
      <w:r>
        <w:rPr>
          <w:b/>
          <w:sz w:val="28"/>
          <w:szCs w:val="28"/>
        </w:rPr>
        <w:t>)</w:t>
      </w:r>
      <w:r w:rsidRPr="00CA217E">
        <w:rPr>
          <w:b/>
          <w:sz w:val="28"/>
          <w:szCs w:val="28"/>
        </w:rPr>
        <w:t xml:space="preserve">  на</w:t>
      </w:r>
      <w:proofErr w:type="gramEnd"/>
      <w:r w:rsidRPr="00CA217E">
        <w:rPr>
          <w:b/>
          <w:sz w:val="28"/>
          <w:szCs w:val="28"/>
        </w:rPr>
        <w:t xml:space="preserve"> территории Рыбно-Слободского муниципального района Республики Татарстан</w:t>
      </w:r>
      <w:r>
        <w:rPr>
          <w:b/>
          <w:sz w:val="28"/>
          <w:szCs w:val="28"/>
        </w:rPr>
        <w:t xml:space="preserve"> М7 «Во</w:t>
      </w:r>
      <w:r w:rsidRPr="00044EC9">
        <w:rPr>
          <w:b/>
          <w:sz w:val="28"/>
          <w:szCs w:val="28"/>
        </w:rPr>
        <w:t xml:space="preserve">лга» </w:t>
      </w:r>
      <w:r w:rsidRPr="00FD65C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км 905+700, </w:t>
      </w:r>
    </w:p>
    <w:p w:rsidR="00666046" w:rsidRDefault="00666046" w:rsidP="00666046">
      <w:pPr>
        <w:jc w:val="center"/>
        <w:rPr>
          <w:b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43"/>
        <w:gridCol w:w="243"/>
      </w:tblGrid>
      <w:tr w:rsidR="00666046" w:rsidTr="005E47F0">
        <w:tc>
          <w:tcPr>
            <w:tcW w:w="21258" w:type="dxa"/>
          </w:tcPr>
          <w:p w:rsidR="00666046" w:rsidRDefault="00666046" w:rsidP="005E47F0">
            <w:pPr>
              <w:jc w:val="center"/>
            </w:pPr>
            <w:r w:rsidRPr="00F476C6">
              <w:rPr>
                <w:noProof/>
              </w:rPr>
              <w:lastRenderedPageBreak/>
              <w:drawing>
                <wp:inline distT="0" distB="0" distL="0" distR="0" wp14:anchorId="1A7A2431" wp14:editId="5ACB2831">
                  <wp:extent cx="5906599" cy="5273749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148" cy="528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" w:type="dxa"/>
          </w:tcPr>
          <w:p w:rsidR="00666046" w:rsidRDefault="00666046" w:rsidP="005E47F0">
            <w:pPr>
              <w:jc w:val="center"/>
            </w:pPr>
          </w:p>
        </w:tc>
      </w:tr>
      <w:tr w:rsidR="00666046" w:rsidTr="005E47F0">
        <w:tc>
          <w:tcPr>
            <w:tcW w:w="21530" w:type="dxa"/>
            <w:gridSpan w:val="2"/>
          </w:tcPr>
          <w:p w:rsidR="00666046" w:rsidRDefault="00666046" w:rsidP="005E47F0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Примечание:</w:t>
            </w:r>
          </w:p>
          <w:p w:rsidR="00666046" w:rsidRDefault="00666046" w:rsidP="00666046">
            <w:pPr>
              <w:pStyle w:val="ab"/>
              <w:numPr>
                <w:ilvl w:val="0"/>
                <w:numId w:val="5"/>
              </w:numPr>
              <w:tabs>
                <w:tab w:val="left" w:pos="56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и конструкцию объекта выполнить в соответствии с требованиями ГОСТ Р 52044-2003 «Наружная реклама на территориях городских и сельских поселений».</w:t>
            </w:r>
          </w:p>
          <w:p w:rsidR="00666046" w:rsidRDefault="00666046" w:rsidP="00666046">
            <w:pPr>
              <w:pStyle w:val="ab"/>
              <w:numPr>
                <w:ilvl w:val="0"/>
                <w:numId w:val="5"/>
              </w:numPr>
              <w:tabs>
                <w:tab w:val="left" w:pos="56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рекламной конструкции – отдельно стоящая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билборд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666046" w:rsidRPr="00107F28" w:rsidRDefault="00666046" w:rsidP="00666046">
            <w:pPr>
              <w:pStyle w:val="ab"/>
              <w:numPr>
                <w:ilvl w:val="0"/>
                <w:numId w:val="5"/>
              </w:numPr>
              <w:tabs>
                <w:tab w:val="left" w:pos="56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Размер рекламного поля – 3х6 м., количество сторон-2.</w:t>
            </w:r>
          </w:p>
        </w:tc>
      </w:tr>
    </w:tbl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>
      <w:pPr>
        <w:jc w:val="center"/>
        <w:rPr>
          <w:b/>
          <w:sz w:val="28"/>
          <w:szCs w:val="28"/>
        </w:rPr>
      </w:pPr>
      <w:r w:rsidRPr="00CA217E">
        <w:rPr>
          <w:b/>
          <w:sz w:val="28"/>
          <w:szCs w:val="28"/>
        </w:rPr>
        <w:t>Схема размещения рекламных конструкций</w:t>
      </w:r>
      <w:r>
        <w:rPr>
          <w:b/>
          <w:sz w:val="28"/>
          <w:szCs w:val="28"/>
        </w:rPr>
        <w:t xml:space="preserve"> №7 (РС-Е-27</w:t>
      </w:r>
      <w:proofErr w:type="gramStart"/>
      <w:r>
        <w:rPr>
          <w:b/>
          <w:sz w:val="28"/>
          <w:szCs w:val="28"/>
        </w:rPr>
        <w:t>)</w:t>
      </w:r>
      <w:r w:rsidRPr="00CA217E">
        <w:rPr>
          <w:b/>
          <w:sz w:val="28"/>
          <w:szCs w:val="28"/>
        </w:rPr>
        <w:t xml:space="preserve">  на</w:t>
      </w:r>
      <w:proofErr w:type="gramEnd"/>
      <w:r w:rsidRPr="00CA217E">
        <w:rPr>
          <w:b/>
          <w:sz w:val="28"/>
          <w:szCs w:val="28"/>
        </w:rPr>
        <w:t xml:space="preserve"> территории Рыбно-Слободского муниципального района Республики Татарстан</w:t>
      </w:r>
      <w:r>
        <w:rPr>
          <w:b/>
          <w:sz w:val="28"/>
          <w:szCs w:val="28"/>
        </w:rPr>
        <w:t xml:space="preserve"> М7 «Во</w:t>
      </w:r>
      <w:r w:rsidRPr="00044EC9">
        <w:rPr>
          <w:b/>
          <w:sz w:val="28"/>
          <w:szCs w:val="28"/>
        </w:rPr>
        <w:t xml:space="preserve">лга» </w:t>
      </w:r>
      <w:r w:rsidRPr="00FD65C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км 910+900,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66"/>
        <w:gridCol w:w="220"/>
      </w:tblGrid>
      <w:tr w:rsidR="00666046" w:rsidTr="005E47F0">
        <w:tc>
          <w:tcPr>
            <w:tcW w:w="21258" w:type="dxa"/>
          </w:tcPr>
          <w:p w:rsidR="00666046" w:rsidRDefault="00666046" w:rsidP="005E47F0">
            <w:pPr>
              <w:jc w:val="center"/>
              <w:rPr>
                <w:b/>
                <w:sz w:val="28"/>
                <w:szCs w:val="28"/>
              </w:rPr>
            </w:pPr>
            <w:r w:rsidRPr="00CA217E">
              <w:rPr>
                <w:b/>
                <w:sz w:val="28"/>
                <w:szCs w:val="28"/>
              </w:rPr>
              <w:t>Схема размещения рекламных конструкций</w:t>
            </w:r>
            <w:r>
              <w:rPr>
                <w:b/>
                <w:sz w:val="28"/>
                <w:szCs w:val="28"/>
              </w:rPr>
              <w:t xml:space="preserve"> №8 (РС-Е-28</w:t>
            </w:r>
            <w:proofErr w:type="gramStart"/>
            <w:r>
              <w:rPr>
                <w:b/>
                <w:sz w:val="28"/>
                <w:szCs w:val="28"/>
              </w:rPr>
              <w:t>)</w:t>
            </w:r>
            <w:r w:rsidRPr="00CA217E">
              <w:rPr>
                <w:b/>
                <w:sz w:val="28"/>
                <w:szCs w:val="28"/>
              </w:rPr>
              <w:t xml:space="preserve">  на</w:t>
            </w:r>
            <w:proofErr w:type="gramEnd"/>
            <w:r w:rsidRPr="00CA217E">
              <w:rPr>
                <w:b/>
                <w:sz w:val="28"/>
                <w:szCs w:val="28"/>
              </w:rPr>
              <w:t xml:space="preserve"> территории Рыбно-Слободского муниципального района Республики Татарстан</w:t>
            </w:r>
            <w:r>
              <w:rPr>
                <w:b/>
                <w:sz w:val="28"/>
                <w:szCs w:val="28"/>
              </w:rPr>
              <w:t xml:space="preserve"> М7 «Во</w:t>
            </w:r>
            <w:r w:rsidRPr="00044EC9">
              <w:rPr>
                <w:b/>
                <w:sz w:val="28"/>
                <w:szCs w:val="28"/>
              </w:rPr>
              <w:t xml:space="preserve">лга» </w:t>
            </w:r>
            <w:r w:rsidRPr="00FD65CE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км 910+950</w:t>
            </w:r>
          </w:p>
          <w:p w:rsidR="00666046" w:rsidRDefault="00666046" w:rsidP="005E47F0">
            <w:pPr>
              <w:jc w:val="center"/>
              <w:rPr>
                <w:b/>
                <w:sz w:val="28"/>
                <w:szCs w:val="28"/>
              </w:rPr>
            </w:pPr>
          </w:p>
          <w:p w:rsidR="00666046" w:rsidRDefault="00666046" w:rsidP="005E47F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687300" cy="3933825"/>
                  <wp:effectExtent l="0" t="0" r="0" b="9525"/>
                  <wp:docPr id="4" name="Рисунок 4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" w:type="dxa"/>
          </w:tcPr>
          <w:p w:rsidR="00666046" w:rsidRDefault="00666046" w:rsidP="005E47F0">
            <w:pPr>
              <w:jc w:val="center"/>
            </w:pPr>
          </w:p>
        </w:tc>
      </w:tr>
      <w:tr w:rsidR="00666046" w:rsidTr="005E47F0">
        <w:tc>
          <w:tcPr>
            <w:tcW w:w="21530" w:type="dxa"/>
            <w:gridSpan w:val="2"/>
          </w:tcPr>
          <w:p w:rsidR="00666046" w:rsidRDefault="00666046" w:rsidP="005E47F0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ab/>
              <w:t>Примечание:</w:t>
            </w:r>
          </w:p>
          <w:p w:rsidR="00666046" w:rsidRDefault="00666046" w:rsidP="00666046">
            <w:pPr>
              <w:pStyle w:val="ab"/>
              <w:numPr>
                <w:ilvl w:val="0"/>
                <w:numId w:val="6"/>
              </w:numPr>
              <w:tabs>
                <w:tab w:val="left" w:pos="56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и конструкцию объекта выполнить в соответствии с требованиями ГОСТ Р 52044-2003 «Наружная реклама на территориях городских и сельских поселений».</w:t>
            </w:r>
          </w:p>
          <w:p w:rsidR="00666046" w:rsidRDefault="00666046" w:rsidP="00666046">
            <w:pPr>
              <w:pStyle w:val="ab"/>
              <w:numPr>
                <w:ilvl w:val="0"/>
                <w:numId w:val="6"/>
              </w:numPr>
              <w:tabs>
                <w:tab w:val="left" w:pos="56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рекламной конструкции – отдельно стоящая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билборд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666046" w:rsidRPr="00107F28" w:rsidRDefault="00666046" w:rsidP="00666046">
            <w:pPr>
              <w:pStyle w:val="ab"/>
              <w:numPr>
                <w:ilvl w:val="0"/>
                <w:numId w:val="6"/>
              </w:numPr>
              <w:tabs>
                <w:tab w:val="left" w:pos="56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рекламного поля – 3х6 м., количество сторон-2.</w:t>
            </w:r>
          </w:p>
        </w:tc>
      </w:tr>
    </w:tbl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>
      <w:pPr>
        <w:jc w:val="center"/>
        <w:rPr>
          <w:b/>
          <w:sz w:val="28"/>
          <w:szCs w:val="28"/>
        </w:rPr>
      </w:pPr>
      <w:r w:rsidRPr="00CA217E">
        <w:rPr>
          <w:b/>
          <w:sz w:val="28"/>
          <w:szCs w:val="28"/>
        </w:rPr>
        <w:t>Схема размещения рекламных конструкций</w:t>
      </w:r>
      <w:r>
        <w:rPr>
          <w:b/>
          <w:sz w:val="28"/>
          <w:szCs w:val="28"/>
        </w:rPr>
        <w:t xml:space="preserve"> №9 (РС-Е-29</w:t>
      </w:r>
      <w:proofErr w:type="gramStart"/>
      <w:r>
        <w:rPr>
          <w:b/>
          <w:sz w:val="28"/>
          <w:szCs w:val="28"/>
        </w:rPr>
        <w:t>)</w:t>
      </w:r>
      <w:r w:rsidRPr="00CA217E">
        <w:rPr>
          <w:b/>
          <w:sz w:val="28"/>
          <w:szCs w:val="28"/>
        </w:rPr>
        <w:t xml:space="preserve">  на</w:t>
      </w:r>
      <w:proofErr w:type="gramEnd"/>
      <w:r w:rsidRPr="00CA217E">
        <w:rPr>
          <w:b/>
          <w:sz w:val="28"/>
          <w:szCs w:val="28"/>
        </w:rPr>
        <w:t xml:space="preserve"> территории Рыбно-Слободского муниципального района Республики Татарстан</w:t>
      </w:r>
      <w:r>
        <w:rPr>
          <w:b/>
          <w:sz w:val="28"/>
          <w:szCs w:val="28"/>
        </w:rPr>
        <w:t xml:space="preserve"> М7 «Во</w:t>
      </w:r>
      <w:r w:rsidRPr="00044EC9">
        <w:rPr>
          <w:b/>
          <w:sz w:val="28"/>
          <w:szCs w:val="28"/>
        </w:rPr>
        <w:t xml:space="preserve">лга» </w:t>
      </w:r>
      <w:r w:rsidRPr="00FD65C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км 912+400,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64"/>
        <w:gridCol w:w="222"/>
      </w:tblGrid>
      <w:tr w:rsidR="00666046" w:rsidTr="005E47F0">
        <w:tc>
          <w:tcPr>
            <w:tcW w:w="21258" w:type="dxa"/>
          </w:tcPr>
          <w:p w:rsidR="00666046" w:rsidRDefault="00666046" w:rsidP="005E47F0">
            <w:pPr>
              <w:jc w:val="center"/>
              <w:rPr>
                <w:b/>
                <w:sz w:val="28"/>
                <w:szCs w:val="28"/>
              </w:rPr>
            </w:pPr>
          </w:p>
          <w:p w:rsidR="00666046" w:rsidRDefault="00666046" w:rsidP="005E47F0">
            <w:pPr>
              <w:jc w:val="center"/>
            </w:pPr>
            <w:r w:rsidRPr="00F476C6">
              <w:rPr>
                <w:noProof/>
              </w:rPr>
              <w:lastRenderedPageBreak/>
              <w:drawing>
                <wp:inline distT="0" distB="0" distL="0" distR="0" wp14:anchorId="3E9B2B1E" wp14:editId="61D1EEE5">
                  <wp:extent cx="9547106" cy="488034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3824" cy="488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" w:type="dxa"/>
          </w:tcPr>
          <w:p w:rsidR="00666046" w:rsidRDefault="00666046" w:rsidP="005E47F0">
            <w:pPr>
              <w:jc w:val="center"/>
            </w:pPr>
          </w:p>
        </w:tc>
      </w:tr>
      <w:tr w:rsidR="00666046" w:rsidTr="005E47F0">
        <w:tc>
          <w:tcPr>
            <w:tcW w:w="21530" w:type="dxa"/>
            <w:gridSpan w:val="2"/>
          </w:tcPr>
          <w:p w:rsidR="00666046" w:rsidRDefault="00666046" w:rsidP="005E47F0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ab/>
              <w:t>Примечание:</w:t>
            </w:r>
          </w:p>
          <w:p w:rsidR="00666046" w:rsidRDefault="00666046" w:rsidP="00666046">
            <w:pPr>
              <w:pStyle w:val="ab"/>
              <w:numPr>
                <w:ilvl w:val="0"/>
                <w:numId w:val="7"/>
              </w:numPr>
              <w:tabs>
                <w:tab w:val="left" w:pos="56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и конструкцию объекта выполнить в соответствии с требованиями ГОСТ Р 52044-2003 «Наружная реклама на территориях городских и сельских поселений».</w:t>
            </w:r>
          </w:p>
          <w:p w:rsidR="00666046" w:rsidRDefault="00666046" w:rsidP="00666046">
            <w:pPr>
              <w:pStyle w:val="ab"/>
              <w:numPr>
                <w:ilvl w:val="0"/>
                <w:numId w:val="7"/>
              </w:numPr>
              <w:tabs>
                <w:tab w:val="left" w:pos="56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рекламной конструкции – отдельно стоящая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билборд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666046" w:rsidRPr="00107F28" w:rsidRDefault="00666046" w:rsidP="00666046">
            <w:pPr>
              <w:pStyle w:val="ab"/>
              <w:numPr>
                <w:ilvl w:val="0"/>
                <w:numId w:val="7"/>
              </w:numPr>
              <w:tabs>
                <w:tab w:val="left" w:pos="56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рекламного поля – 3х6 м., количество сторон-2.</w:t>
            </w:r>
          </w:p>
        </w:tc>
      </w:tr>
    </w:tbl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/>
    <w:p w:rsidR="00666046" w:rsidRDefault="00666046" w:rsidP="00666046">
      <w:pPr>
        <w:jc w:val="center"/>
        <w:rPr>
          <w:b/>
          <w:sz w:val="28"/>
          <w:szCs w:val="28"/>
        </w:rPr>
      </w:pPr>
      <w:r w:rsidRPr="00CA217E">
        <w:rPr>
          <w:b/>
          <w:sz w:val="28"/>
          <w:szCs w:val="28"/>
        </w:rPr>
        <w:t>Схема размещения рекламных конструкций</w:t>
      </w:r>
      <w:r>
        <w:rPr>
          <w:b/>
          <w:sz w:val="28"/>
          <w:szCs w:val="28"/>
        </w:rPr>
        <w:t xml:space="preserve"> №10 (РС-Е-100</w:t>
      </w:r>
      <w:proofErr w:type="gramStart"/>
      <w:r>
        <w:rPr>
          <w:b/>
          <w:sz w:val="28"/>
          <w:szCs w:val="28"/>
        </w:rPr>
        <w:t>)</w:t>
      </w:r>
      <w:r w:rsidRPr="00CA217E">
        <w:rPr>
          <w:b/>
          <w:sz w:val="28"/>
          <w:szCs w:val="28"/>
        </w:rPr>
        <w:t xml:space="preserve">  на</w:t>
      </w:r>
      <w:proofErr w:type="gramEnd"/>
      <w:r w:rsidRPr="00CA217E">
        <w:rPr>
          <w:b/>
          <w:sz w:val="28"/>
          <w:szCs w:val="28"/>
        </w:rPr>
        <w:t xml:space="preserve"> территории Рыбно-Слободского муниципального района Республики Татарстан</w:t>
      </w:r>
      <w:r>
        <w:rPr>
          <w:b/>
          <w:sz w:val="28"/>
          <w:szCs w:val="28"/>
        </w:rPr>
        <w:t xml:space="preserve"> а</w:t>
      </w:r>
      <w:r w:rsidRPr="00F476C6">
        <w:rPr>
          <w:b/>
          <w:sz w:val="28"/>
          <w:szCs w:val="28"/>
        </w:rPr>
        <w:t xml:space="preserve">втомобильная дорога "Казань-Оренбург"- Рыбная Слобода </w:t>
      </w:r>
      <w:r>
        <w:rPr>
          <w:b/>
          <w:sz w:val="28"/>
          <w:szCs w:val="28"/>
        </w:rPr>
        <w:t xml:space="preserve">км 24+500,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65"/>
        <w:gridCol w:w="221"/>
      </w:tblGrid>
      <w:tr w:rsidR="00666046" w:rsidTr="005E47F0">
        <w:tc>
          <w:tcPr>
            <w:tcW w:w="21258" w:type="dxa"/>
          </w:tcPr>
          <w:p w:rsidR="00666046" w:rsidRDefault="00666046" w:rsidP="005E47F0">
            <w:pPr>
              <w:jc w:val="center"/>
              <w:rPr>
                <w:b/>
                <w:sz w:val="28"/>
                <w:szCs w:val="28"/>
              </w:rPr>
            </w:pPr>
          </w:p>
          <w:p w:rsidR="00666046" w:rsidRDefault="00666046" w:rsidP="005E47F0">
            <w:pPr>
              <w:jc w:val="center"/>
            </w:pPr>
            <w:r w:rsidRPr="00F476C6">
              <w:rPr>
                <w:noProof/>
              </w:rPr>
              <w:lastRenderedPageBreak/>
              <w:drawing>
                <wp:inline distT="0" distB="0" distL="0" distR="0" wp14:anchorId="3691BBE2" wp14:editId="0FE1AB97">
                  <wp:extent cx="12107965" cy="7001852"/>
                  <wp:effectExtent l="0" t="0" r="8255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965" cy="700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" w:type="dxa"/>
          </w:tcPr>
          <w:p w:rsidR="00666046" w:rsidRDefault="00666046" w:rsidP="005E47F0">
            <w:pPr>
              <w:jc w:val="center"/>
            </w:pPr>
          </w:p>
        </w:tc>
      </w:tr>
      <w:tr w:rsidR="00666046" w:rsidTr="005E47F0">
        <w:tc>
          <w:tcPr>
            <w:tcW w:w="21530" w:type="dxa"/>
            <w:gridSpan w:val="2"/>
          </w:tcPr>
          <w:p w:rsidR="00666046" w:rsidRDefault="00666046" w:rsidP="005E47F0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ab/>
              <w:t>Примечание:</w:t>
            </w:r>
          </w:p>
          <w:p w:rsidR="00666046" w:rsidRDefault="00666046" w:rsidP="00666046">
            <w:pPr>
              <w:pStyle w:val="ab"/>
              <w:numPr>
                <w:ilvl w:val="0"/>
                <w:numId w:val="8"/>
              </w:numPr>
              <w:tabs>
                <w:tab w:val="left" w:pos="56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и конструкцию объекта выполнить в соответствии с требованиями ГОСТ Р 52044-2003 «Наружная реклама на территориях городских и сельских поселений».</w:t>
            </w:r>
          </w:p>
          <w:p w:rsidR="00666046" w:rsidRDefault="00666046" w:rsidP="00666046">
            <w:pPr>
              <w:pStyle w:val="ab"/>
              <w:numPr>
                <w:ilvl w:val="0"/>
                <w:numId w:val="8"/>
              </w:numPr>
              <w:tabs>
                <w:tab w:val="left" w:pos="56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рекламной конструкции – светодиодный видеоэкран.</w:t>
            </w:r>
          </w:p>
          <w:p w:rsidR="00666046" w:rsidRPr="00107F28" w:rsidRDefault="00666046" w:rsidP="00666046">
            <w:pPr>
              <w:pStyle w:val="ab"/>
              <w:numPr>
                <w:ilvl w:val="0"/>
                <w:numId w:val="8"/>
              </w:numPr>
              <w:tabs>
                <w:tab w:val="left" w:pos="568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рекламного поля – 3х6 м., количество сторон-2.</w:t>
            </w:r>
          </w:p>
        </w:tc>
      </w:tr>
    </w:tbl>
    <w:p w:rsidR="00666046" w:rsidRDefault="00666046" w:rsidP="00666046"/>
    <w:p w:rsidR="00666046" w:rsidRDefault="00666046" w:rsidP="005B29B1">
      <w:pPr>
        <w:pStyle w:val="a7"/>
        <w:rPr>
          <w:sz w:val="28"/>
          <w:szCs w:val="28"/>
        </w:rPr>
      </w:pPr>
    </w:p>
    <w:p w:rsidR="00CF1EF0" w:rsidRDefault="00CF1EF0" w:rsidP="005B29B1">
      <w:pPr>
        <w:pStyle w:val="a7"/>
        <w:rPr>
          <w:sz w:val="28"/>
          <w:szCs w:val="28"/>
        </w:rPr>
        <w:sectPr w:rsidR="00CF1EF0" w:rsidSect="00666046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666046" w:rsidRPr="005B29B1" w:rsidRDefault="00666046" w:rsidP="005B29B1">
      <w:pPr>
        <w:pStyle w:val="a7"/>
        <w:rPr>
          <w:sz w:val="28"/>
          <w:szCs w:val="28"/>
        </w:rPr>
      </w:pPr>
    </w:p>
    <w:sectPr w:rsidR="00666046" w:rsidRPr="005B29B1" w:rsidSect="00BA74D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F062C"/>
    <w:multiLevelType w:val="hybridMultilevel"/>
    <w:tmpl w:val="90687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A08C8"/>
    <w:multiLevelType w:val="hybridMultilevel"/>
    <w:tmpl w:val="42FE7538"/>
    <w:lvl w:ilvl="0" w:tplc="068C66BA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4447185"/>
    <w:multiLevelType w:val="hybridMultilevel"/>
    <w:tmpl w:val="90687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B95BF9"/>
    <w:multiLevelType w:val="hybridMultilevel"/>
    <w:tmpl w:val="90687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F2F6C"/>
    <w:multiLevelType w:val="hybridMultilevel"/>
    <w:tmpl w:val="911A15F8"/>
    <w:lvl w:ilvl="0" w:tplc="AD2290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F325CD8"/>
    <w:multiLevelType w:val="hybridMultilevel"/>
    <w:tmpl w:val="90687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7A6017"/>
    <w:multiLevelType w:val="hybridMultilevel"/>
    <w:tmpl w:val="90687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151995"/>
    <w:multiLevelType w:val="hybridMultilevel"/>
    <w:tmpl w:val="90687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3E4"/>
    <w:rsid w:val="00034589"/>
    <w:rsid w:val="000740FF"/>
    <w:rsid w:val="000F5BE4"/>
    <w:rsid w:val="00102BC2"/>
    <w:rsid w:val="001224B5"/>
    <w:rsid w:val="001503E4"/>
    <w:rsid w:val="00195ACD"/>
    <w:rsid w:val="001A14D7"/>
    <w:rsid w:val="00216396"/>
    <w:rsid w:val="0027561C"/>
    <w:rsid w:val="0028767A"/>
    <w:rsid w:val="00337422"/>
    <w:rsid w:val="00352E60"/>
    <w:rsid w:val="003662A8"/>
    <w:rsid w:val="0038047D"/>
    <w:rsid w:val="004106BE"/>
    <w:rsid w:val="00420CD9"/>
    <w:rsid w:val="004252A9"/>
    <w:rsid w:val="00444B6E"/>
    <w:rsid w:val="00447C1A"/>
    <w:rsid w:val="004640DC"/>
    <w:rsid w:val="00467EEE"/>
    <w:rsid w:val="00552BE4"/>
    <w:rsid w:val="00567DD0"/>
    <w:rsid w:val="005B29B1"/>
    <w:rsid w:val="005B3547"/>
    <w:rsid w:val="005E0705"/>
    <w:rsid w:val="005E309F"/>
    <w:rsid w:val="005E3906"/>
    <w:rsid w:val="0060027E"/>
    <w:rsid w:val="00631C0B"/>
    <w:rsid w:val="00666046"/>
    <w:rsid w:val="0067592C"/>
    <w:rsid w:val="007E24E4"/>
    <w:rsid w:val="00855084"/>
    <w:rsid w:val="00885984"/>
    <w:rsid w:val="00894736"/>
    <w:rsid w:val="008A2AB9"/>
    <w:rsid w:val="008C3201"/>
    <w:rsid w:val="00A42399"/>
    <w:rsid w:val="00AA1A79"/>
    <w:rsid w:val="00AE4EAD"/>
    <w:rsid w:val="00B1191B"/>
    <w:rsid w:val="00B5626C"/>
    <w:rsid w:val="00B80BD7"/>
    <w:rsid w:val="00BA74DB"/>
    <w:rsid w:val="00BC2CD3"/>
    <w:rsid w:val="00C702E1"/>
    <w:rsid w:val="00CA01FD"/>
    <w:rsid w:val="00CB1597"/>
    <w:rsid w:val="00CB7410"/>
    <w:rsid w:val="00CC7F0C"/>
    <w:rsid w:val="00CF1EF0"/>
    <w:rsid w:val="00D0461F"/>
    <w:rsid w:val="00D1756A"/>
    <w:rsid w:val="00D343C3"/>
    <w:rsid w:val="00D80E6F"/>
    <w:rsid w:val="00D91A5C"/>
    <w:rsid w:val="00DE0751"/>
    <w:rsid w:val="00E257A7"/>
    <w:rsid w:val="00E27032"/>
    <w:rsid w:val="00E93DEC"/>
    <w:rsid w:val="00EF2742"/>
    <w:rsid w:val="00F12F8E"/>
    <w:rsid w:val="00F26159"/>
    <w:rsid w:val="00F97F57"/>
    <w:rsid w:val="00FA67D2"/>
    <w:rsid w:val="00FC3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83900"/>
  <w15:docId w15:val="{2CF32A0C-1C9F-43DF-8CDB-943FC81F2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03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роект"/>
    <w:basedOn w:val="a"/>
    <w:autoRedefine/>
    <w:qFormat/>
    <w:rsid w:val="00EF2742"/>
    <w:pPr>
      <w:spacing w:after="200"/>
      <w:ind w:firstLine="709"/>
      <w:jc w:val="both"/>
    </w:pPr>
    <w:rPr>
      <w:rFonts w:eastAsiaTheme="minorHAnsi" w:cstheme="minorBidi"/>
      <w:bCs/>
      <w:sz w:val="28"/>
      <w:szCs w:val="22"/>
      <w:lang w:eastAsia="en-US"/>
    </w:rPr>
  </w:style>
  <w:style w:type="paragraph" w:customStyle="1" w:styleId="a4">
    <w:name w:val="закон"/>
    <w:basedOn w:val="a"/>
    <w:qFormat/>
    <w:rsid w:val="00894736"/>
    <w:pPr>
      <w:ind w:firstLine="709"/>
      <w:contextualSpacing/>
      <w:jc w:val="center"/>
    </w:pPr>
    <w:rPr>
      <w:rFonts w:eastAsia="Calibri"/>
      <w:sz w:val="28"/>
      <w:szCs w:val="28"/>
      <w:lang w:eastAsia="en-US"/>
    </w:rPr>
  </w:style>
  <w:style w:type="character" w:styleId="a5">
    <w:name w:val="Hyperlink"/>
    <w:basedOn w:val="a0"/>
    <w:uiPriority w:val="99"/>
    <w:unhideWhenUsed/>
    <w:rsid w:val="001503E4"/>
    <w:rPr>
      <w:color w:val="0000FF"/>
      <w:u w:val="single"/>
    </w:rPr>
  </w:style>
  <w:style w:type="character" w:customStyle="1" w:styleId="a6">
    <w:name w:val="Без интервала Знак"/>
    <w:basedOn w:val="a0"/>
    <w:link w:val="a7"/>
    <w:uiPriority w:val="1"/>
    <w:locked/>
    <w:rsid w:val="001503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6"/>
    <w:uiPriority w:val="1"/>
    <w:qFormat/>
    <w:rsid w:val="001503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1503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rmal">
    <w:name w:val="ConsPlusNormal"/>
    <w:rsid w:val="001503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formattext">
    <w:name w:val="formattext"/>
    <w:basedOn w:val="a"/>
    <w:rsid w:val="001503E4"/>
    <w:pPr>
      <w:spacing w:before="100" w:beforeAutospacing="1" w:after="100" w:afterAutospacing="1"/>
    </w:pPr>
  </w:style>
  <w:style w:type="table" w:styleId="a8">
    <w:name w:val="Table Grid"/>
    <w:basedOn w:val="a1"/>
    <w:uiPriority w:val="39"/>
    <w:rsid w:val="00600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">
    <w:name w:val="headertext"/>
    <w:basedOn w:val="a"/>
    <w:rsid w:val="00567DD0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BA74D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74D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n-doc-full-title">
    <w:name w:val="n-doc-full-title"/>
    <w:basedOn w:val="a0"/>
    <w:rsid w:val="00444B6E"/>
  </w:style>
  <w:style w:type="paragraph" w:styleId="ab">
    <w:name w:val="List Paragraph"/>
    <w:basedOn w:val="a"/>
    <w:uiPriority w:val="34"/>
    <w:qFormat/>
    <w:rsid w:val="0066604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57;&#1074;&#1077;&#1090;&#1083;&#1072;&#1085;&#1072;\Desktop\&#1055;&#1086;&#1089;&#1090;&#1072;&#1085;&#1086;&#1074;&#1083;&#1077;&#1085;&#1080;&#1103;%202016\6%20&#1080;&#1102;&#1085;&#1100;.docx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155DF591A09E5D2EDD9DCED4FEFBE8CECE8334FD9990F588E4D81C82F8B09EA57F1AAC83AF3685BFA7028ERAw6H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155DF591A09E5D2EDD9DD0D9E897B5C5CC8F62F09197FCDBB18747DFAFB994F23855F5C1EB3B81BFRAw3H" TargetMode="External"/><Relationship Id="rId11" Type="http://schemas.openxmlformats.org/officeDocument/2006/relationships/hyperlink" Target="http://pravo.tatarstan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openxmlformats.org/officeDocument/2006/relationships/hyperlink" Target="http://ribnaya-sloboda.tatarstan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ribnaya-sloboda.tatarstan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1304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Пользователь Windows</cp:lastModifiedBy>
  <cp:revision>4</cp:revision>
  <cp:lastPrinted>2024-11-28T07:17:00Z</cp:lastPrinted>
  <dcterms:created xsi:type="dcterms:W3CDTF">2024-11-28T07:17:00Z</dcterms:created>
  <dcterms:modified xsi:type="dcterms:W3CDTF">2025-01-24T10:44:00Z</dcterms:modified>
</cp:coreProperties>
</file>