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64B3D" w:rsidTr="008B4840">
        <w:trPr>
          <w:trHeight w:val="1833"/>
        </w:trPr>
        <w:tc>
          <w:tcPr>
            <w:tcW w:w="5016" w:type="dxa"/>
          </w:tcPr>
          <w:p w:rsidR="006F6F7F" w:rsidRDefault="00955C5F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955C5F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955C5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955C5F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955C5F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955C5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955C5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955C5F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64B3D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955C5F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Прямая соединительная линия 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3.8pt,0.45pt" to="493.8pt,0.45pt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64B3D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955C5F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955C5F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955C5F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FA469F" w:rsidRPr="00D55D1A" w:rsidRDefault="00955C5F" w:rsidP="00D55D1A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5D1A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D55D1A">
        <w:rPr>
          <w:sz w:val="28"/>
          <w:szCs w:val="28"/>
        </w:rPr>
        <w:t xml:space="preserve">утверждении </w:t>
      </w:r>
      <w:r w:rsidR="00D55D1A" w:rsidRPr="00D55D1A">
        <w:rPr>
          <w:sz w:val="28"/>
          <w:szCs w:val="28"/>
        </w:rPr>
        <w:t>Административн</w:t>
      </w:r>
      <w:r w:rsidR="00D55D1A">
        <w:rPr>
          <w:sz w:val="28"/>
          <w:szCs w:val="28"/>
        </w:rPr>
        <w:t>ого</w:t>
      </w:r>
      <w:r w:rsidR="00D55D1A" w:rsidRPr="00D55D1A">
        <w:rPr>
          <w:sz w:val="28"/>
          <w:szCs w:val="28"/>
        </w:rPr>
        <w:t xml:space="preserve"> регламент</w:t>
      </w:r>
      <w:r w:rsidR="00D55D1A">
        <w:rPr>
          <w:sz w:val="28"/>
          <w:szCs w:val="28"/>
        </w:rPr>
        <w:t xml:space="preserve">а </w:t>
      </w:r>
      <w:r w:rsidR="00D55D1A" w:rsidRPr="00D55D1A">
        <w:rPr>
          <w:sz w:val="28"/>
          <w:szCs w:val="28"/>
        </w:rPr>
        <w:t>предоставления муниципальной услуги по аттестации экспертов, привлекаемых к проведению мероприятий по муниципальному контролю</w:t>
      </w:r>
    </w:p>
    <w:p w:rsidR="0056538C" w:rsidRDefault="0056538C" w:rsidP="00FA469F">
      <w:pPr>
        <w:ind w:right="4818"/>
        <w:jc w:val="both"/>
        <w:rPr>
          <w:sz w:val="28"/>
          <w:szCs w:val="28"/>
        </w:rPr>
      </w:pPr>
    </w:p>
    <w:p w:rsidR="005A5198" w:rsidRPr="0089200E" w:rsidRDefault="00D55D1A" w:rsidP="0069268B">
      <w:pPr>
        <w:ind w:right="-1" w:firstLine="708"/>
        <w:jc w:val="both"/>
        <w:rPr>
          <w:sz w:val="28"/>
          <w:szCs w:val="28"/>
        </w:rPr>
      </w:pPr>
      <w:r w:rsidRPr="00D55D1A">
        <w:rPr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="00955C5F" w:rsidRPr="0089200E">
        <w:rPr>
          <w:sz w:val="28"/>
          <w:szCs w:val="28"/>
        </w:rPr>
        <w:t>ПОСТАНОВЛЯЮ:</w:t>
      </w:r>
    </w:p>
    <w:p w:rsidR="0069268B" w:rsidRPr="0089200E" w:rsidRDefault="0069268B" w:rsidP="0069268B">
      <w:pPr>
        <w:ind w:right="-1" w:firstLine="708"/>
        <w:jc w:val="both"/>
        <w:rPr>
          <w:sz w:val="28"/>
          <w:szCs w:val="28"/>
        </w:rPr>
      </w:pPr>
    </w:p>
    <w:p w:rsidR="00D55D1A" w:rsidRPr="00D55D1A" w:rsidRDefault="00D55D1A" w:rsidP="00D55D1A">
      <w:pPr>
        <w:pStyle w:val="a4"/>
        <w:numPr>
          <w:ilvl w:val="0"/>
          <w:numId w:val="12"/>
        </w:numPr>
        <w:ind w:left="0" w:right="-1" w:firstLine="709"/>
        <w:jc w:val="both"/>
        <w:rPr>
          <w:sz w:val="28"/>
          <w:szCs w:val="28"/>
        </w:rPr>
      </w:pPr>
      <w:r w:rsidRPr="00D55D1A">
        <w:rPr>
          <w:sz w:val="28"/>
          <w:szCs w:val="28"/>
        </w:rPr>
        <w:t xml:space="preserve">Утвердить прилагаемый Административный регламент </w:t>
      </w:r>
      <w:r w:rsidRPr="00D55D1A">
        <w:rPr>
          <w:sz w:val="28"/>
          <w:szCs w:val="28"/>
        </w:rPr>
        <w:t>предоставления муниципальной услуги по аттестации экспертов, привлекаемых к проведению мероприятий по муниципальному контролю</w:t>
      </w:r>
      <w:r w:rsidRPr="00D55D1A">
        <w:rPr>
          <w:sz w:val="28"/>
          <w:szCs w:val="28"/>
        </w:rPr>
        <w:t>.</w:t>
      </w:r>
    </w:p>
    <w:p w:rsidR="00D55D1A" w:rsidRDefault="00D55D1A" w:rsidP="00D55D1A">
      <w:pPr>
        <w:pStyle w:val="a4"/>
        <w:numPr>
          <w:ilvl w:val="0"/>
          <w:numId w:val="12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Татарстан от 06.09.2022 №229пи «</w:t>
      </w:r>
      <w:r w:rsidRPr="00D55D1A">
        <w:rPr>
          <w:sz w:val="28"/>
          <w:szCs w:val="28"/>
        </w:rPr>
        <w:t>Об утверждении административного регламента предоставления муниципальной услуги по аттестации экспертов, привлекаемых к проведению мероприятий по муниципальному контролю</w:t>
      </w:r>
      <w:r>
        <w:rPr>
          <w:sz w:val="28"/>
          <w:szCs w:val="28"/>
        </w:rPr>
        <w:t>».</w:t>
      </w:r>
    </w:p>
    <w:p w:rsidR="00D55D1A" w:rsidRPr="00D55D1A" w:rsidRDefault="00955C5F" w:rsidP="00D55D1A">
      <w:pPr>
        <w:pStyle w:val="a4"/>
        <w:numPr>
          <w:ilvl w:val="0"/>
          <w:numId w:val="12"/>
        </w:numPr>
        <w:ind w:left="0" w:right="-1" w:firstLine="708"/>
        <w:jc w:val="both"/>
        <w:rPr>
          <w:sz w:val="28"/>
          <w:szCs w:val="28"/>
        </w:rPr>
      </w:pPr>
      <w:r w:rsidRPr="00D55D1A">
        <w:rPr>
          <w:sz w:val="28"/>
          <w:szCs w:val="28"/>
        </w:rPr>
        <w:t xml:space="preserve">Настоящее постановление разместить на официальном сайте </w:t>
      </w:r>
      <w:r w:rsidRPr="00D55D1A">
        <w:rPr>
          <w:sz w:val="28"/>
          <w:szCs w:val="28"/>
        </w:rPr>
        <w:t xml:space="preserve">Рыбно-Слободского муниципального района Республики Татарстан в информационно-телекоммуникационной сети </w:t>
      </w:r>
      <w:r w:rsidRPr="00D55D1A">
        <w:rPr>
          <w:color w:val="000000"/>
          <w:sz w:val="28"/>
          <w:szCs w:val="28"/>
        </w:rPr>
        <w:t xml:space="preserve">Интернет по веб-адресу: </w:t>
      </w:r>
      <w:r w:rsidRPr="00D55D1A">
        <w:rPr>
          <w:color w:val="000000"/>
          <w:sz w:val="28"/>
          <w:szCs w:val="28"/>
        </w:rPr>
        <w:t>http://ribnaya-sloboda.tatarstan.ru</w:t>
      </w:r>
      <w:r w:rsidRPr="00D55D1A">
        <w:rPr>
          <w:color w:val="000000"/>
          <w:sz w:val="28"/>
          <w:szCs w:val="28"/>
        </w:rPr>
        <w:t xml:space="preserve"> и на «Официальном портале правовой информации </w:t>
      </w:r>
      <w:r w:rsidRPr="00D55D1A">
        <w:rPr>
          <w:color w:val="000000"/>
          <w:sz w:val="28"/>
          <w:szCs w:val="28"/>
        </w:rPr>
        <w:lastRenderedPageBreak/>
        <w:t>Республики Татарстан» в информационно-телекомму</w:t>
      </w:r>
      <w:r w:rsidRPr="00D55D1A">
        <w:rPr>
          <w:color w:val="000000"/>
          <w:sz w:val="28"/>
          <w:szCs w:val="28"/>
        </w:rPr>
        <w:t xml:space="preserve">никационной сети Интернет по веб-адресу: </w:t>
      </w:r>
      <w:hyperlink r:id="rId8" w:history="1">
        <w:r w:rsidR="0056538C" w:rsidRPr="00D55D1A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D55D1A">
        <w:rPr>
          <w:color w:val="000000" w:themeColor="text1"/>
          <w:sz w:val="28"/>
          <w:szCs w:val="28"/>
        </w:rPr>
        <w:t>.</w:t>
      </w:r>
    </w:p>
    <w:p w:rsidR="00B94703" w:rsidRPr="00D55D1A" w:rsidRDefault="00955C5F" w:rsidP="00D55D1A">
      <w:pPr>
        <w:pStyle w:val="a4"/>
        <w:numPr>
          <w:ilvl w:val="0"/>
          <w:numId w:val="12"/>
        </w:numPr>
        <w:ind w:left="0" w:right="-1" w:firstLine="708"/>
        <w:jc w:val="both"/>
        <w:rPr>
          <w:sz w:val="28"/>
          <w:szCs w:val="28"/>
        </w:rPr>
      </w:pPr>
      <w:r w:rsidRPr="00D55D1A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69268B" w:rsidRPr="00D55D1A">
        <w:rPr>
          <w:color w:val="000000"/>
          <w:sz w:val="28"/>
          <w:szCs w:val="28"/>
        </w:rPr>
        <w:t>заместителя руководителя Исполнительного комитета Рыбно-Слободского муниципального района Республики Татарстан по экономическим вопросам А.А. Хакимуллина.</w:t>
      </w:r>
    </w:p>
    <w:p w:rsidR="00B94703" w:rsidRDefault="00B94703" w:rsidP="00B94703">
      <w:pPr>
        <w:pStyle w:val="a4"/>
        <w:ind w:left="708" w:right="-1"/>
        <w:jc w:val="both"/>
        <w:rPr>
          <w:sz w:val="28"/>
          <w:szCs w:val="28"/>
        </w:rPr>
      </w:pPr>
    </w:p>
    <w:p w:rsidR="00FA469F" w:rsidRDefault="00FA469F" w:rsidP="00D55D1A">
      <w:pPr>
        <w:ind w:right="-1"/>
        <w:jc w:val="both"/>
        <w:rPr>
          <w:sz w:val="28"/>
          <w:szCs w:val="28"/>
        </w:rPr>
      </w:pPr>
    </w:p>
    <w:p w:rsidR="006F6F7F" w:rsidRPr="00473869" w:rsidRDefault="00955C5F" w:rsidP="006F6F7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</w:t>
      </w:r>
      <w:r w:rsidR="00B94703">
        <w:rPr>
          <w:sz w:val="28"/>
          <w:szCs w:val="28"/>
        </w:rPr>
        <w:t xml:space="preserve">   </w:t>
      </w:r>
      <w:r w:rsidR="00757BAF">
        <w:rPr>
          <w:sz w:val="28"/>
          <w:szCs w:val="28"/>
        </w:rPr>
        <w:t>Д.А. Сатдинов</w:t>
      </w:r>
    </w:p>
    <w:p w:rsidR="00307A83" w:rsidRDefault="00307A83"/>
    <w:p w:rsidR="00F8740A" w:rsidRDefault="00F8740A">
      <w:pPr>
        <w:sectPr w:rsidR="00F8740A" w:rsidSect="006F6F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24DF2" w:rsidRDefault="00955C5F">
      <w:pPr>
        <w:suppressAutoHyphens/>
        <w:ind w:left="5670" w:right="-1"/>
      </w:pPr>
      <w:bookmarkStart w:id="0" w:name="_GoBack"/>
      <w:bookmarkEnd w:id="0"/>
      <w:r>
        <w:lastRenderedPageBreak/>
        <w:t xml:space="preserve">Утвержден </w:t>
      </w:r>
    </w:p>
    <w:p w:rsidR="00D55D1A" w:rsidRDefault="00955C5F">
      <w:pPr>
        <w:suppressAutoHyphens/>
        <w:ind w:left="5670" w:right="-1"/>
      </w:pPr>
      <w:r>
        <w:t>П</w:t>
      </w:r>
      <w:r w:rsidR="00CF5727">
        <w:t>остановлением</w:t>
      </w:r>
      <w:r>
        <w:t xml:space="preserve"> </w:t>
      </w:r>
    </w:p>
    <w:p w:rsidR="00624DF2" w:rsidRDefault="00955C5F">
      <w:pPr>
        <w:suppressAutoHyphens/>
        <w:ind w:left="5670" w:right="-1"/>
      </w:pPr>
      <w:r>
        <w:t>И</w:t>
      </w:r>
      <w:r>
        <w:t>сполнительного комитета Рыб</w:t>
      </w:r>
      <w:r w:rsidR="00156F32">
        <w:t>н</w:t>
      </w:r>
      <w:r>
        <w:t>о-Слободского муниципального района</w:t>
      </w:r>
      <w:r w:rsidR="00CF5727">
        <w:br/>
        <w:t xml:space="preserve">Республики Татарстан </w:t>
      </w:r>
    </w:p>
    <w:p w:rsidR="00624DF2" w:rsidRDefault="00955C5F">
      <w:pPr>
        <w:keepNext/>
        <w:suppressAutoHyphens/>
        <w:ind w:left="5670" w:right="-1"/>
        <w:outlineLvl w:val="0"/>
        <w:rPr>
          <w:b/>
          <w:bCs/>
          <w:sz w:val="28"/>
          <w:szCs w:val="20"/>
          <w:lang w:eastAsia="zh-CN"/>
        </w:rPr>
      </w:pPr>
      <w:r>
        <w:t>от «___» ______ 2024 г. № ____</w:t>
      </w:r>
    </w:p>
    <w:p w:rsidR="00624DF2" w:rsidRDefault="00624DF2">
      <w:pPr>
        <w:keepNext/>
        <w:suppressAutoHyphens/>
        <w:ind w:right="-1"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624DF2" w:rsidRDefault="00955C5F">
      <w:pPr>
        <w:keepNext/>
        <w:suppressAutoHyphens/>
        <w:ind w:right="-1"/>
        <w:jc w:val="center"/>
        <w:outlineLvl w:val="0"/>
        <w:rPr>
          <w:b/>
          <w:bCs/>
          <w:sz w:val="28"/>
          <w:szCs w:val="20"/>
          <w:lang w:eastAsia="zh-CN"/>
        </w:rPr>
      </w:pPr>
      <w:r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624DF2" w:rsidRDefault="00955C5F">
      <w:pPr>
        <w:suppressAutoHyphens/>
        <w:ind w:right="-1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>
        <w:rPr>
          <w:b/>
          <w:bCs/>
          <w:sz w:val="28"/>
          <w:szCs w:val="20"/>
        </w:rPr>
        <w:t xml:space="preserve">по аттестации экспертов, привлекаемых к проведению мероприятий по муниципальному контролю </w:t>
      </w:r>
    </w:p>
    <w:p w:rsidR="00624DF2" w:rsidRDefault="00955C5F">
      <w:pPr>
        <w:suppressAutoHyphens/>
        <w:ind w:right="-1"/>
        <w:jc w:val="center"/>
        <w:rPr>
          <w:b/>
          <w:bCs/>
          <w:sz w:val="28"/>
          <w:szCs w:val="20"/>
          <w:lang w:eastAsia="zh-CN"/>
        </w:rPr>
      </w:pPr>
      <w:r>
        <w:rPr>
          <w:b/>
          <w:sz w:val="28"/>
          <w:szCs w:val="28"/>
        </w:rPr>
        <w:t xml:space="preserve"> </w:t>
      </w:r>
    </w:p>
    <w:p w:rsidR="00624DF2" w:rsidRDefault="00955C5F">
      <w:pPr>
        <w:suppressAutoHyphens/>
        <w:ind w:right="-1"/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:rsidR="00624DF2" w:rsidRDefault="00624DF2">
      <w:pPr>
        <w:suppressAutoHyphens/>
        <w:ind w:right="-1"/>
        <w:jc w:val="center"/>
        <w:rPr>
          <w:b/>
          <w:sz w:val="28"/>
        </w:rPr>
      </w:pPr>
    </w:p>
    <w:p w:rsidR="00624DF2" w:rsidRDefault="00955C5F">
      <w:pPr>
        <w:suppressAutoHyphens/>
        <w:ind w:right="-1"/>
        <w:jc w:val="center"/>
        <w:rPr>
          <w:bCs/>
          <w:sz w:val="28"/>
        </w:rPr>
      </w:pPr>
      <w:r>
        <w:rPr>
          <w:bCs/>
          <w:sz w:val="28"/>
        </w:rPr>
        <w:t>1.1.</w:t>
      </w:r>
      <w:r>
        <w:rPr>
          <w:bCs/>
          <w:sz w:val="28"/>
        </w:rPr>
        <w:tab/>
        <w:t>Предмет регулирования административного регламента</w:t>
      </w:r>
    </w:p>
    <w:p w:rsidR="00624DF2" w:rsidRDefault="00624DF2">
      <w:pPr>
        <w:suppressAutoHyphens/>
        <w:ind w:right="-1"/>
        <w:jc w:val="both"/>
        <w:rPr>
          <w:b/>
          <w:sz w:val="28"/>
        </w:rPr>
      </w:pPr>
    </w:p>
    <w:p w:rsidR="00624DF2" w:rsidRDefault="00955C5F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1.1. </w:t>
      </w:r>
      <w:r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– Регламент) </w:t>
      </w:r>
      <w:r>
        <w:rPr>
          <w:sz w:val="28"/>
          <w:szCs w:val="20"/>
          <w:lang w:eastAsia="zh-CN"/>
        </w:rPr>
        <w:t xml:space="preserve">устанавливает стандарт и порядок предоставления муниципальной </w:t>
      </w:r>
      <w:r>
        <w:rPr>
          <w:sz w:val="28"/>
          <w:szCs w:val="28"/>
        </w:rPr>
        <w:t xml:space="preserve">услуги по аттестации экспертов, привлекаемых к проведению мероприятий по муниципальному контролю </w:t>
      </w:r>
      <w:r w:rsidR="00EE1BD3">
        <w:rPr>
          <w:sz w:val="28"/>
          <w:szCs w:val="28"/>
        </w:rPr>
        <w:t xml:space="preserve">в Рыбно-Слободском муниципальном районе </w:t>
      </w:r>
      <w:r w:rsidR="00797677">
        <w:rPr>
          <w:sz w:val="28"/>
          <w:szCs w:val="28"/>
        </w:rPr>
        <w:t>в следующих сферах:</w:t>
      </w:r>
    </w:p>
    <w:p w:rsidR="00797677" w:rsidRDefault="00955C5F" w:rsidP="00797677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Муниципальный контроль на автомобильном транспорте, городском, наземном, электрическом транспорте и в дорожном хозяйстве;</w:t>
      </w:r>
    </w:p>
    <w:p w:rsidR="00797677" w:rsidRDefault="00955C5F" w:rsidP="00797677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Муниципальный жилищный контроль;</w:t>
      </w:r>
    </w:p>
    <w:p w:rsidR="00797677" w:rsidRDefault="00955C5F" w:rsidP="00797677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Муниципальный контроль в сфере благо</w:t>
      </w:r>
      <w:r>
        <w:rPr>
          <w:sz w:val="28"/>
          <w:szCs w:val="28"/>
        </w:rPr>
        <w:t>устройства;</w:t>
      </w:r>
    </w:p>
    <w:p w:rsidR="00797677" w:rsidRDefault="00955C5F" w:rsidP="00797677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Муниципальный земельный контроль.</w:t>
      </w:r>
    </w:p>
    <w:p w:rsidR="00624DF2" w:rsidRDefault="00624DF2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</w:p>
    <w:p w:rsidR="00624DF2" w:rsidRDefault="00955C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1.2. Категории заявителей</w:t>
      </w:r>
    </w:p>
    <w:p w:rsidR="00624DF2" w:rsidRDefault="00624DF2">
      <w:pPr>
        <w:suppressAutoHyphens/>
        <w:jc w:val="center"/>
        <w:rPr>
          <w:sz w:val="28"/>
          <w:szCs w:val="28"/>
        </w:rPr>
      </w:pPr>
    </w:p>
    <w:p w:rsidR="00624DF2" w:rsidRDefault="00955C5F">
      <w:pPr>
        <w:keepNext/>
        <w:suppressAutoHyphens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1.2.1. Лицами, имеющими право на получение муниципальной услуги, являются: 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гражданин, не являющийся индивидуальным предпринимателем, </w:t>
      </w:r>
      <w:r>
        <w:rPr>
          <w:bCs/>
          <w:sz w:val="28"/>
          <w:szCs w:val="28"/>
        </w:rPr>
        <w:t>учредителем, руководителем, иным должностным л</w:t>
      </w:r>
      <w:r>
        <w:rPr>
          <w:bCs/>
          <w:sz w:val="28"/>
          <w:szCs w:val="28"/>
        </w:rPr>
        <w:t>ицом предприятия, осуществляющим деятельность</w:t>
      </w:r>
      <w:r w:rsidR="00FE15FF" w:rsidRPr="00834989">
        <w:rPr>
          <w:bCs/>
          <w:sz w:val="28"/>
          <w:szCs w:val="28"/>
        </w:rPr>
        <w:t>, соответствующую конкретному виду Рыбно-Слободского муниципального контроля</w:t>
      </w:r>
      <w:r w:rsidRPr="0083498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 заявитель).</w:t>
      </w:r>
      <w:r>
        <w:rPr>
          <w:sz w:val="28"/>
          <w:szCs w:val="28"/>
        </w:rPr>
        <w:tab/>
      </w:r>
    </w:p>
    <w:p w:rsidR="00624DF2" w:rsidRDefault="00955C5F">
      <w:pPr>
        <w:suppressAutoHyphens/>
        <w:ind w:right="-1"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1.2.2. С заявлением вправе обратиться представитель заявителя, действующий на основании документа, </w:t>
      </w:r>
      <w:r>
        <w:rPr>
          <w:spacing w:val="1"/>
          <w:sz w:val="28"/>
          <w:szCs w:val="28"/>
        </w:rPr>
        <w:t>удостоверяющего его полномочия, либо законный представитель физического лица (далее – представитель заявителя).</w:t>
      </w:r>
    </w:p>
    <w:p w:rsidR="00624DF2" w:rsidRDefault="00624DF2">
      <w:pPr>
        <w:suppressAutoHyphens/>
        <w:ind w:right="-1" w:firstLine="720"/>
        <w:jc w:val="both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 Порядок информирования о предоставлении муниципальной услуги</w:t>
      </w:r>
    </w:p>
    <w:p w:rsidR="00624DF2" w:rsidRDefault="00624DF2">
      <w:pPr>
        <w:suppressAutoHyphens/>
        <w:ind w:right="-1" w:firstLine="567"/>
        <w:jc w:val="both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2) на официальном сайте муниципального района </w:t>
      </w:r>
      <w:r>
        <w:rPr>
          <w:spacing w:val="1"/>
          <w:sz w:val="28"/>
          <w:szCs w:val="28"/>
        </w:rPr>
        <w:t>в информационно-телеко</w:t>
      </w:r>
      <w:r w:rsidR="00DE08DE">
        <w:rPr>
          <w:spacing w:val="1"/>
          <w:sz w:val="28"/>
          <w:szCs w:val="28"/>
        </w:rPr>
        <w:t>ммуникационной сети «Интернет»</w:t>
      </w:r>
      <w:r>
        <w:rPr>
          <w:spacing w:val="1"/>
          <w:sz w:val="28"/>
          <w:szCs w:val="28"/>
        </w:rPr>
        <w:t xml:space="preserve"> (</w:t>
      </w:r>
      <w:r w:rsidR="00DE08DE" w:rsidRPr="00DE08DE">
        <w:rPr>
          <w:spacing w:val="1"/>
          <w:sz w:val="28"/>
          <w:szCs w:val="28"/>
        </w:rPr>
        <w:t>http://ribnaya-sloboda.tatarstan.ru</w:t>
      </w:r>
      <w:r>
        <w:rPr>
          <w:spacing w:val="1"/>
          <w:sz w:val="28"/>
          <w:szCs w:val="28"/>
        </w:rPr>
        <w:t>);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4) на Едином портале госуд</w:t>
      </w:r>
      <w:r>
        <w:rPr>
          <w:spacing w:val="1"/>
          <w:sz w:val="28"/>
          <w:szCs w:val="28"/>
        </w:rPr>
        <w:t>арственных и муниципальных услуг (функций) (https:// www.gosuslugi.ru) (далее – Единый портал);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Реестр государст</w:t>
      </w:r>
      <w:r>
        <w:rPr>
          <w:spacing w:val="1"/>
          <w:sz w:val="28"/>
          <w:szCs w:val="28"/>
        </w:rPr>
        <w:t>венных и муниципальных услуг).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в </w:t>
      </w:r>
      <w:r>
        <w:rPr>
          <w:spacing w:val="1"/>
          <w:sz w:val="28"/>
          <w:szCs w:val="28"/>
        </w:rPr>
        <w:t>интерактивной форме Единого, Республиканского портала;</w:t>
      </w:r>
    </w:p>
    <w:p w:rsidR="00624DF2" w:rsidRPr="00CF5727" w:rsidRDefault="00955C5F">
      <w:pPr>
        <w:suppressAutoHyphens/>
        <w:ind w:right="-1" w:firstLine="567"/>
        <w:jc w:val="both"/>
        <w:rPr>
          <w:i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в </w:t>
      </w:r>
      <w:r w:rsidRPr="00CF5727">
        <w:rPr>
          <w:iCs/>
          <w:spacing w:val="1"/>
          <w:sz w:val="28"/>
          <w:szCs w:val="28"/>
        </w:rPr>
        <w:t>Исполнительном</w:t>
      </w:r>
      <w:r>
        <w:rPr>
          <w:iCs/>
          <w:spacing w:val="1"/>
          <w:sz w:val="28"/>
          <w:szCs w:val="28"/>
        </w:rPr>
        <w:t xml:space="preserve"> комитете Рыбно-Слободского муниципального района</w:t>
      </w:r>
      <w:r w:rsidRPr="00CF5727">
        <w:rPr>
          <w:i/>
          <w:iCs/>
          <w:spacing w:val="1"/>
          <w:sz w:val="28"/>
          <w:szCs w:val="28"/>
        </w:rPr>
        <w:t xml:space="preserve"> </w:t>
      </w:r>
      <w:r w:rsidRPr="00CF5727">
        <w:rPr>
          <w:spacing w:val="1"/>
          <w:sz w:val="28"/>
          <w:szCs w:val="28"/>
        </w:rPr>
        <w:t>(далее – Орган):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письменном (в том числе в форме электронного документа) </w:t>
      </w:r>
      <w:r>
        <w:rPr>
          <w:spacing w:val="1"/>
          <w:sz w:val="28"/>
          <w:szCs w:val="28"/>
        </w:rPr>
        <w:t>обращении – на бумажном носителе по почте, в электронной форме по электронной почте.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Реестре государст</w:t>
      </w:r>
      <w:r>
        <w:rPr>
          <w:spacing w:val="1"/>
          <w:sz w:val="28"/>
          <w:szCs w:val="28"/>
        </w:rPr>
        <w:t>венных и муниципальных услуг, предоставляется заявителю бесплатно.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</w:t>
      </w:r>
      <w:r>
        <w:rPr>
          <w:spacing w:val="1"/>
          <w:sz w:val="28"/>
          <w:szCs w:val="28"/>
        </w:rPr>
        <w:t>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</w:t>
      </w:r>
      <w:r>
        <w:rPr>
          <w:spacing w:val="1"/>
          <w:sz w:val="28"/>
          <w:szCs w:val="28"/>
        </w:rPr>
        <w:t>сональных данных.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предоставляется информация: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ab/>
        <w:t>о месте нахождения многофункционального центра предоставления государственных и муниципальных услуг, Органа (адрес</w:t>
      </w:r>
      <w:r>
        <w:rPr>
          <w:spacing w:val="1"/>
          <w:sz w:val="28"/>
          <w:szCs w:val="28"/>
        </w:rPr>
        <w:t xml:space="preserve">, график работы, справочные телефоны);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ab/>
        <w:t xml:space="preserve">о порядке предоставления муниципальной услуги, о способах и сроках подачи заявлений;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ab/>
        <w:t>о категориях граждан, которым предоставляется муниципальная услуга; о нормативных правовых актах, регулирующих вопросы предо</w:t>
      </w:r>
      <w:r>
        <w:rPr>
          <w:spacing w:val="1"/>
          <w:sz w:val="28"/>
          <w:szCs w:val="28"/>
        </w:rPr>
        <w:t xml:space="preserve">ставления муниципальной услуги;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ab/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5)</w:t>
      </w:r>
      <w:r>
        <w:rPr>
          <w:spacing w:val="1"/>
          <w:sz w:val="28"/>
          <w:szCs w:val="28"/>
        </w:rPr>
        <w:tab/>
        <w:t xml:space="preserve">о ходе предоставления муниципальной услуги;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6)</w:t>
      </w:r>
      <w:r>
        <w:rPr>
          <w:spacing w:val="1"/>
          <w:sz w:val="28"/>
          <w:szCs w:val="28"/>
        </w:rPr>
        <w:tab/>
        <w:t>о месте размещения на офици</w:t>
      </w:r>
      <w:r>
        <w:rPr>
          <w:spacing w:val="1"/>
          <w:sz w:val="28"/>
          <w:szCs w:val="28"/>
        </w:rPr>
        <w:t xml:space="preserve">альном сайте информации по вопросам предоставления муниципальной услуги;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7)</w:t>
      </w:r>
      <w:r>
        <w:rPr>
          <w:spacing w:val="1"/>
          <w:sz w:val="28"/>
          <w:szCs w:val="28"/>
        </w:rPr>
        <w:tab/>
        <w:t>о порядке обжалования действий или бездействия должностных лиц Органа.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По письменному обращению сотрудники отдела, ответственного за предоставление муниципальной услуги, подробно </w:t>
      </w:r>
      <w:r>
        <w:rPr>
          <w:spacing w:val="1"/>
          <w:sz w:val="28"/>
          <w:szCs w:val="28"/>
        </w:rPr>
        <w:t>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трех рабочих дней со дня регистрации обращения направляют ответ заявителю. Ответы даются н</w:t>
      </w:r>
      <w:r>
        <w:rPr>
          <w:spacing w:val="1"/>
          <w:sz w:val="28"/>
          <w:szCs w:val="28"/>
        </w:rPr>
        <w:t>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1.3.5. Информация по вопросам предоставления муниципальной услуги размещается на официальном сайте муниципального района (или г</w:t>
      </w:r>
      <w:r>
        <w:rPr>
          <w:spacing w:val="1"/>
          <w:sz w:val="28"/>
          <w:szCs w:val="28"/>
        </w:rPr>
        <w:t>ородского округа) и на информационных стендах в помещениях Органа для работы с заявителями.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</w:t>
      </w:r>
      <w:r>
        <w:rPr>
          <w:spacing w:val="1"/>
          <w:sz w:val="28"/>
          <w:szCs w:val="28"/>
        </w:rPr>
        <w:t>ммуникационной сети «Интернет», включает сведения о муниципальной услуге, содержащиеся в пунктах 2.1, 2.3, 2.4, 2.5, 2.7, 2.9, 2.10, 2.11, 5.1 административного регламента, информацию о месте нахождения, справочных телефонах, времени работы Органа, о графи</w:t>
      </w:r>
      <w:r>
        <w:rPr>
          <w:spacing w:val="1"/>
          <w:sz w:val="28"/>
          <w:szCs w:val="28"/>
        </w:rPr>
        <w:t>ке приема заявлений на предоставление муниципальной услуги.</w:t>
      </w:r>
    </w:p>
    <w:p w:rsidR="00624DF2" w:rsidRDefault="00624DF2">
      <w:pPr>
        <w:suppressAutoHyphens/>
        <w:ind w:right="-1" w:firstLine="567"/>
        <w:jc w:val="both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1.4. Нормативные правовые акты, регулирующие предоставление </w:t>
      </w:r>
    </w:p>
    <w:p w:rsidR="00624DF2" w:rsidRDefault="00955C5F">
      <w:pPr>
        <w:suppressAutoHyphens/>
        <w:ind w:right="-1" w:firstLine="56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муниципальной услуги</w:t>
      </w:r>
    </w:p>
    <w:p w:rsidR="00624DF2" w:rsidRDefault="00624DF2">
      <w:pPr>
        <w:suppressAutoHyphens/>
        <w:ind w:right="-1" w:firstLine="567"/>
        <w:jc w:val="both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1.4.1. Перечень нормативных правовых актов, регулирующих предоставление муниципальной услуги (с указанием </w:t>
      </w:r>
      <w:r>
        <w:rPr>
          <w:spacing w:val="1"/>
          <w:sz w:val="28"/>
          <w:szCs w:val="28"/>
        </w:rPr>
        <w:t>реквизитов нормативных правовых актов и источников их официального опубликования), размещен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1.4.2. Текст административного регламента в действующей редакции подлежит размещению на Едином портале,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624DF2" w:rsidRDefault="00624DF2">
      <w:pPr>
        <w:suppressAutoHyphens/>
        <w:ind w:right="-1" w:firstLine="567"/>
        <w:jc w:val="both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1.5.</w:t>
      </w:r>
      <w:r>
        <w:rPr>
          <w:spacing w:val="1"/>
          <w:sz w:val="28"/>
          <w:szCs w:val="28"/>
        </w:rPr>
        <w:t xml:space="preserve"> Термины, используемые в административном регламенте, и их определения</w:t>
      </w:r>
    </w:p>
    <w:p w:rsidR="00624DF2" w:rsidRDefault="00624DF2">
      <w:pPr>
        <w:suppressAutoHyphens/>
        <w:ind w:right="-1" w:firstLine="567"/>
        <w:jc w:val="center"/>
        <w:rPr>
          <w:spacing w:val="1"/>
          <w:sz w:val="28"/>
          <w:szCs w:val="28"/>
        </w:rPr>
      </w:pP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1.5.1. В административном регламенте используются следующие термины и определения: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</w:t>
      </w:r>
      <w:r>
        <w:rPr>
          <w:spacing w:val="1"/>
          <w:sz w:val="28"/>
          <w:szCs w:val="28"/>
        </w:rPr>
        <w:t>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</w:t>
      </w:r>
      <w:r>
        <w:rPr>
          <w:spacing w:val="1"/>
          <w:sz w:val="28"/>
          <w:szCs w:val="28"/>
        </w:rPr>
        <w:t>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</w:t>
      </w:r>
      <w:r>
        <w:rPr>
          <w:spacing w:val="1"/>
          <w:sz w:val="28"/>
          <w:szCs w:val="28"/>
        </w:rPr>
        <w:t xml:space="preserve">ил организации деятельности многофункциональных центров предоставления государственных и муниципальных услуг»; 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</w:t>
      </w:r>
      <w:r>
        <w:rPr>
          <w:spacing w:val="1"/>
          <w:sz w:val="28"/>
          <w:szCs w:val="28"/>
        </w:rPr>
        <w:t>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Единая система идентификации и аутентификации в инфраструктуре, обеспечи</w:t>
      </w:r>
      <w:r>
        <w:rPr>
          <w:spacing w:val="1"/>
          <w:sz w:val="28"/>
          <w:szCs w:val="28"/>
        </w:rPr>
        <w:t>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 далее – ЕСИА) – федеральная государственная информационная система, обеспечивающая санкци</w:t>
      </w:r>
      <w:r>
        <w:rPr>
          <w:spacing w:val="1"/>
          <w:sz w:val="28"/>
          <w:szCs w:val="28"/>
        </w:rPr>
        <w:t>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МФЦ - Государственное бюджетное учреждение «Многофунк</w:t>
      </w:r>
      <w:r>
        <w:rPr>
          <w:spacing w:val="1"/>
          <w:sz w:val="28"/>
          <w:szCs w:val="28"/>
        </w:rPr>
        <w:t>циональный центр предоставления государственных и муниципальных услуг в Республике Татарстан»;</w:t>
      </w:r>
    </w:p>
    <w:p w:rsidR="00624DF2" w:rsidRDefault="00955C5F">
      <w:pPr>
        <w:suppressAutoHyphens/>
        <w:ind w:right="-1"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624DF2" w:rsidRPr="00D55D1A" w:rsidRDefault="00955C5F" w:rsidP="00D55D1A">
      <w:pPr>
        <w:suppressAutoHyphens/>
        <w:ind w:right="-1" w:firstLine="5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1.5.2.</w:t>
      </w:r>
      <w:r>
        <w:rPr>
          <w:spacing w:val="1"/>
          <w:sz w:val="28"/>
          <w:szCs w:val="28"/>
        </w:rPr>
        <w:t xml:space="preserve"> В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 210-ФЗ </w:t>
      </w:r>
      <w:r>
        <w:rPr>
          <w:spacing w:val="1"/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210-ФЗ).</w:t>
      </w:r>
      <w:r>
        <w:rPr>
          <w:sz w:val="28"/>
          <w:szCs w:val="28"/>
        </w:rPr>
        <w:t xml:space="preserve"> </w:t>
      </w:r>
    </w:p>
    <w:p w:rsidR="00624DF2" w:rsidRDefault="00624DF2">
      <w:pPr>
        <w:suppressAutoHyphens/>
        <w:rPr>
          <w:b/>
          <w:bCs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624DF2" w:rsidRDefault="00624DF2">
      <w:pPr>
        <w:suppressAutoHyphens/>
        <w:ind w:right="-1"/>
        <w:jc w:val="center"/>
        <w:rPr>
          <w:sz w:val="28"/>
          <w:szCs w:val="20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:rsidR="00624DF2" w:rsidRDefault="00624DF2">
      <w:pPr>
        <w:suppressAutoHyphens/>
        <w:ind w:right="-1"/>
        <w:jc w:val="center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bCs/>
          <w:i/>
          <w:sz w:val="28"/>
          <w:szCs w:val="20"/>
          <w:lang w:eastAsia="zh-CN"/>
        </w:rPr>
      </w:pPr>
      <w:r>
        <w:rPr>
          <w:bCs/>
          <w:sz w:val="28"/>
          <w:szCs w:val="20"/>
          <w:lang w:eastAsia="zh-CN"/>
        </w:rPr>
        <w:t xml:space="preserve">Аттестация экспертов, привлекаемых к проведению мероприятий по муниципальному контролю. </w:t>
      </w:r>
    </w:p>
    <w:p w:rsidR="00624DF2" w:rsidRDefault="00624DF2">
      <w:pPr>
        <w:suppressAutoHyphens/>
        <w:ind w:right="-1"/>
        <w:jc w:val="center"/>
        <w:rPr>
          <w:bCs/>
          <w:sz w:val="28"/>
          <w:szCs w:val="20"/>
          <w:lang w:eastAsia="zh-CN"/>
        </w:rPr>
      </w:pPr>
    </w:p>
    <w:p w:rsidR="00624DF2" w:rsidRDefault="00955C5F">
      <w:pPr>
        <w:suppressAutoHyphens/>
        <w:ind w:right="-1"/>
        <w:jc w:val="center"/>
        <w:rPr>
          <w:bCs/>
          <w:sz w:val="28"/>
          <w:szCs w:val="20"/>
          <w:lang w:eastAsia="zh-CN"/>
        </w:rPr>
      </w:pPr>
      <w:r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24DF2" w:rsidRDefault="00624DF2">
      <w:pPr>
        <w:suppressAutoHyphens/>
        <w:ind w:right="-1"/>
        <w:jc w:val="center"/>
        <w:rPr>
          <w:sz w:val="28"/>
          <w:szCs w:val="20"/>
        </w:rPr>
      </w:pPr>
    </w:p>
    <w:p w:rsidR="00624DF2" w:rsidRDefault="00955C5F">
      <w:pPr>
        <w:suppressAutoHyphens/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Исполнительный комитет Рыб</w:t>
      </w:r>
      <w:r>
        <w:rPr>
          <w:iCs/>
          <w:sz w:val="28"/>
          <w:szCs w:val="28"/>
        </w:rPr>
        <w:t>но-Слободского муниципального района Республики Татарстан</w:t>
      </w:r>
      <w:r w:rsidR="00CF5727">
        <w:rPr>
          <w:iCs/>
          <w:sz w:val="28"/>
          <w:szCs w:val="28"/>
        </w:rPr>
        <w:t xml:space="preserve"> (далее – орган)</w:t>
      </w:r>
      <w:r>
        <w:rPr>
          <w:iCs/>
          <w:sz w:val="28"/>
          <w:szCs w:val="28"/>
        </w:rPr>
        <w:t xml:space="preserve"> по следующим видам муниципального контроля: муниципальный контроль на автомобильном транспорте, городском, наземном, электрическом транспорте и в дорожном хозяйстве; муниципальный жи</w:t>
      </w:r>
      <w:r>
        <w:rPr>
          <w:iCs/>
          <w:sz w:val="28"/>
          <w:szCs w:val="28"/>
        </w:rPr>
        <w:t>лищный контроль; муниципальный контроль в сфере благоустройства;</w:t>
      </w:r>
    </w:p>
    <w:p w:rsidR="00314EB5" w:rsidRDefault="00955C5F">
      <w:pPr>
        <w:suppressAutoHyphens/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Палата имущественных и земельных отношений Рыбно-Слободского муниципального района Республики Татарстан (далее – орган) по муниципальному земельному контролю.</w:t>
      </w:r>
    </w:p>
    <w:p w:rsidR="00624DF2" w:rsidRDefault="00624DF2">
      <w:pPr>
        <w:suppressAutoHyphens/>
        <w:ind w:right="-1"/>
        <w:jc w:val="center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2.3. Описание результата пре</w:t>
      </w:r>
      <w:r>
        <w:rPr>
          <w:sz w:val="28"/>
          <w:szCs w:val="28"/>
        </w:rPr>
        <w:t>доставления муниципальной услуги</w:t>
      </w:r>
    </w:p>
    <w:p w:rsidR="00624DF2" w:rsidRDefault="00624DF2">
      <w:pPr>
        <w:suppressAutoHyphens/>
        <w:ind w:right="-1" w:firstLine="709"/>
        <w:jc w:val="center"/>
        <w:rPr>
          <w:i/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2.3.1. Результатом предоставления муниципальной услуги является:</w:t>
      </w:r>
    </w:p>
    <w:p w:rsidR="00624DF2" w:rsidRDefault="00955C5F">
      <w:pPr>
        <w:suppressAutoHyphens/>
        <w:ind w:right="-1"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приказ (распоряжение) об аттестации заявителя, если по результатам квалификационного экзамена принято решение о его соответствии критериям аттестации (при</w:t>
      </w:r>
      <w:r>
        <w:rPr>
          <w:color w:val="000000"/>
          <w:sz w:val="28"/>
          <w:szCs w:val="28"/>
        </w:rPr>
        <w:t>ложение №1);</w:t>
      </w:r>
    </w:p>
    <w:p w:rsidR="00624DF2" w:rsidRDefault="00955C5F">
      <w:pPr>
        <w:suppressAutoHyphens/>
        <w:ind w:right="-1"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приказ (распоряжение)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(приложение №2); </w:t>
      </w:r>
    </w:p>
    <w:p w:rsidR="00624DF2" w:rsidRDefault="00955C5F">
      <w:pPr>
        <w:suppressAutoHyphens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iCs/>
          <w:sz w:val="28"/>
          <w:szCs w:val="28"/>
        </w:rPr>
        <w:t>Органа</w:t>
      </w:r>
      <w:r>
        <w:rPr>
          <w:sz w:val="28"/>
          <w:szCs w:val="28"/>
        </w:rPr>
        <w:t>, в соответствии с Федеральным законом от 6 ап</w:t>
      </w:r>
      <w:r>
        <w:rPr>
          <w:sz w:val="28"/>
          <w:szCs w:val="28"/>
        </w:rPr>
        <w:t>реля 2011 года № 63-ФЗ «Об электронной подписи» (далее – Федеральный закон № 63-ФЗ) в личный кабинет Единого портал. В случае направления заявления посредством Республиканского портала результат предоставления муниципальной услуги направляется в личный каб</w:t>
      </w:r>
      <w:r>
        <w:rPr>
          <w:sz w:val="28"/>
          <w:szCs w:val="28"/>
        </w:rPr>
        <w:t>инет Республиканского портала.</w:t>
      </w:r>
    </w:p>
    <w:p w:rsidR="00624DF2" w:rsidRDefault="00955C5F">
      <w:pPr>
        <w:suppressAutoHyphens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2.3.3. По выбору заявителя результат предоставления муниципальной услуги выдается в Органе или в МФЦ в форме экземпляра электронного документа, распечатанного на бумажном носителе, заверенного печатью и подписью соответственн</w:t>
      </w:r>
      <w:r>
        <w:rPr>
          <w:sz w:val="28"/>
          <w:szCs w:val="28"/>
        </w:rPr>
        <w:t>о уполномоченного должностного лица Органа или работника МФЦ.</w:t>
      </w:r>
    </w:p>
    <w:p w:rsidR="00624DF2" w:rsidRPr="00D55D1A" w:rsidRDefault="00955C5F" w:rsidP="00D55D1A">
      <w:pPr>
        <w:suppressAutoHyphens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</w:t>
      </w:r>
      <w:r>
        <w:rPr>
          <w:sz w:val="28"/>
          <w:szCs w:val="28"/>
        </w:rPr>
        <w:t>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</w:t>
      </w:r>
      <w:r>
        <w:rPr>
          <w:sz w:val="28"/>
          <w:szCs w:val="28"/>
        </w:rPr>
        <w:t xml:space="preserve">мотрена </w:t>
      </w:r>
      <w:r>
        <w:rPr>
          <w:sz w:val="28"/>
          <w:szCs w:val="28"/>
        </w:rPr>
        <w:lastRenderedPageBreak/>
        <w:t>законодательством Российской Федерации,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624DF2" w:rsidRDefault="00624DF2">
      <w:pPr>
        <w:suppressAutoHyphens/>
        <w:ind w:right="-1"/>
        <w:jc w:val="center"/>
        <w:rPr>
          <w:i/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Решение о допуске, отказе в допуске к проведению квалификационного экзамена – 9 рабочих дней со дня пос</w:t>
      </w:r>
      <w:r>
        <w:rPr>
          <w:sz w:val="28"/>
          <w:szCs w:val="28"/>
        </w:rPr>
        <w:t>тупления заявления.</w:t>
      </w:r>
    </w:p>
    <w:p w:rsidR="00624DF2" w:rsidRDefault="00955C5F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  квалификационного экзамена устанавливается не позднее 3 месяцев со дня получения заявления об аттестации.</w:t>
      </w:r>
    </w:p>
    <w:p w:rsidR="00624DF2" w:rsidRDefault="00955C5F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Внесение сведений об аттестации эксперта в реестр – один день со дня поступления приказа (распоряжения) об </w:t>
      </w:r>
      <w:r>
        <w:rPr>
          <w:color w:val="000000"/>
          <w:sz w:val="28"/>
          <w:szCs w:val="28"/>
        </w:rPr>
        <w:t>аттестации.</w:t>
      </w:r>
    </w:p>
    <w:p w:rsidR="00624DF2" w:rsidRDefault="00955C5F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Аттестация проводится по областям экспертиз в срок, не превышающий 60 рабочих дней, в отношении граждан, не являющихся индивидуальными предпринимателями, для подтверждения наличия у них специальных знаний, опыта в соответствующей сфере науки, т</w:t>
      </w:r>
      <w:r>
        <w:rPr>
          <w:color w:val="000000"/>
          <w:sz w:val="28"/>
          <w:szCs w:val="28"/>
        </w:rPr>
        <w:t>ехники и хозяйственной деятельности в целях их привлечения контрольными (надзорными) органами к осуществлению экспертизы.</w:t>
      </w:r>
    </w:p>
    <w:p w:rsidR="00624DF2" w:rsidRDefault="00955C5F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Направление документа, являющегося результат</w:t>
      </w:r>
      <w:r>
        <w:rPr>
          <w:sz w:val="28"/>
          <w:szCs w:val="28"/>
        </w:rPr>
        <w:t>ом предоставления муниципальной услуги</w:t>
      </w:r>
      <w:r>
        <w:rPr>
          <w:color w:val="000000"/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>, заявителю осуществляется в день оформления и регистрации результата предоставления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Срок действия аттестации не может быть менее 5 лет, за исключением случае</w:t>
      </w:r>
      <w:r>
        <w:rPr>
          <w:sz w:val="28"/>
          <w:szCs w:val="28"/>
        </w:rPr>
        <w:t>в: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которых аттестация устанавливается на срок проведения контрольного (надзорного) мероприятия (однократная аттестация) (при необходимости);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которых аттестация имеет бессрочный характер (бессрочная аттестация (при необходимости).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E65BDD" w:rsidRDefault="00E65BDD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2.5. Ис</w:t>
      </w:r>
      <w:r>
        <w:rPr>
          <w:sz w:val="28"/>
          <w:szCs w:val="28"/>
        </w:rPr>
        <w:t>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</w:t>
      </w:r>
      <w:r>
        <w:rPr>
          <w:sz w:val="28"/>
          <w:szCs w:val="28"/>
        </w:rPr>
        <w:t>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24DF2" w:rsidRDefault="00624DF2">
      <w:pPr>
        <w:suppressAutoHyphens/>
        <w:ind w:right="-1"/>
        <w:jc w:val="both"/>
        <w:rPr>
          <w:sz w:val="28"/>
          <w:szCs w:val="28"/>
        </w:rPr>
      </w:pP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</w:t>
      </w:r>
      <w:r>
        <w:rPr>
          <w:sz w:val="28"/>
          <w:szCs w:val="28"/>
        </w:rPr>
        <w:t xml:space="preserve"> (не требуется в случае обращения посредством Единого, Республиканского портала);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полномочия представителя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заявление</w:t>
      </w:r>
      <w:r>
        <w:t xml:space="preserve"> </w:t>
      </w:r>
      <w:r>
        <w:rPr>
          <w:sz w:val="28"/>
          <w:szCs w:val="28"/>
        </w:rPr>
        <w:t>об аттестации по форме, установленной органом контроля (надзора), в котором указываются: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</w:t>
      </w:r>
      <w:r>
        <w:rPr>
          <w:sz w:val="28"/>
          <w:szCs w:val="28"/>
        </w:rPr>
        <w:t xml:space="preserve"> имя и отчество (если имеется)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и адрес электронной почты (если имеется)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заявителя;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область экспертизы, заявляемая в соответствии с утвержденным органом контроля (надзора) перечнем видов экспертиз, для проведения которых органу контроля (надзора) требуется привлечение экспертов;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муниципального контроля;</w:t>
      </w:r>
    </w:p>
    <w:p w:rsidR="00624DF2" w:rsidRDefault="00955C5F">
      <w:pPr>
        <w:tabs>
          <w:tab w:val="left" w:pos="993"/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предоставляется:</w:t>
      </w:r>
    </w:p>
    <w:p w:rsidR="00624DF2" w:rsidRDefault="00955C5F">
      <w:pPr>
        <w:tabs>
          <w:tab w:val="left" w:pos="993"/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</w:t>
      </w:r>
      <w:r>
        <w:rPr>
          <w:sz w:val="28"/>
          <w:szCs w:val="28"/>
        </w:rPr>
        <w:t>рме документа на бумажном носителе (приложение № 4 к настоящему административному регламенту);</w:t>
      </w:r>
    </w:p>
    <w:p w:rsidR="00624DF2" w:rsidRDefault="00955C5F">
      <w:pPr>
        <w:tabs>
          <w:tab w:val="left" w:pos="993"/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</w:t>
      </w:r>
      <w:r>
        <w:rPr>
          <w:sz w:val="28"/>
          <w:szCs w:val="28"/>
        </w:rPr>
        <w:t>.5.3 административного регламента, при обращении посредством Единого, Республиканского портала;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копии документов, подтверждающих соответствие критериям аттестации экспертов, предусмотренным пунктом 4 Правил,</w:t>
      </w:r>
      <w:r>
        <w:t xml:space="preserve"> </w:t>
      </w:r>
      <w:r>
        <w:rPr>
          <w:sz w:val="28"/>
          <w:szCs w:val="28"/>
        </w:rPr>
        <w:t xml:space="preserve">утвержденных постановлением Правительства РФ </w:t>
      </w:r>
      <w:r>
        <w:rPr>
          <w:sz w:val="28"/>
          <w:szCs w:val="28"/>
        </w:rPr>
        <w:t>от 10.07.2014 №636, с учетом перечня видов экспертиз, для проведения которых органу контроля требуется привлечение экспертов.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через МФЦ</w:t>
      </w:r>
      <w:r>
        <w:rPr>
          <w:sz w:val="28"/>
          <w:szCs w:val="28"/>
        </w:rPr>
        <w:t xml:space="preserve"> на бумажных носителях и в виде электронных документов, соответствующих требованиям пункта 2.5.3 административного регламента;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Единого, Республиканского портала в электронной форме;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Орган лично или посредством почтовой связи на бумажном</w:t>
      </w:r>
      <w:r>
        <w:rPr>
          <w:sz w:val="28"/>
          <w:szCs w:val="28"/>
        </w:rPr>
        <w:t xml:space="preserve"> носителе. Заявление и прилагаемые документы, при направлении посредством почтовой связи, заверяются в установленном порядке.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Заявление при направлении посредством Единого, Республиканского портала подписывается простой электронной подписью заявител</w:t>
      </w:r>
      <w:r>
        <w:rPr>
          <w:sz w:val="28"/>
          <w:szCs w:val="28"/>
        </w:rPr>
        <w:t>я.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документ (электронный образ документа), указанный в подпункте 2 пункта 2.5.1 администра</w:t>
      </w:r>
      <w:r>
        <w:rPr>
          <w:sz w:val="28"/>
          <w:szCs w:val="28"/>
        </w:rPr>
        <w:t>тивного регламента,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</w:t>
      </w:r>
      <w:r>
        <w:rPr>
          <w:sz w:val="28"/>
          <w:szCs w:val="28"/>
        </w:rPr>
        <w:t xml:space="preserve">ости, направляются в виде файлов в форматах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sig</w:t>
      </w:r>
      <w:r>
        <w:rPr>
          <w:sz w:val="28"/>
          <w:szCs w:val="28"/>
        </w:rPr>
        <w:t xml:space="preserve"> размером не более 50 Мбайт.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должно позволять в полном объеме прочитать текст документ</w:t>
      </w:r>
      <w:r>
        <w:rPr>
          <w:sz w:val="28"/>
          <w:szCs w:val="28"/>
        </w:rPr>
        <w:t>а и распознать реквизиты документа.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 Запрещается требовать от заявителя: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>
        <w:rPr>
          <w:sz w:val="28"/>
          <w:szCs w:val="28"/>
        </w:rPr>
        <w:t>отношения, возникающие в связи с предоставлением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</w:t>
      </w:r>
      <w:r>
        <w:rPr>
          <w:sz w:val="28"/>
          <w:szCs w:val="28"/>
        </w:rPr>
        <w:t>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</w:t>
      </w:r>
      <w:r>
        <w:rPr>
          <w:sz w:val="28"/>
          <w:szCs w:val="28"/>
        </w:rPr>
        <w:t>ием следующих случаев: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муниципал</w:t>
      </w:r>
      <w:r>
        <w:rPr>
          <w:sz w:val="28"/>
          <w:szCs w:val="28"/>
        </w:rPr>
        <w:t>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</w:t>
      </w:r>
      <w:r>
        <w:rPr>
          <w:sz w:val="28"/>
          <w:szCs w:val="28"/>
        </w:rPr>
        <w:t xml:space="preserve"> (признаков) ошибочного или противоправного действия (бездействия) должностного лица Органа,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</w:t>
      </w:r>
      <w:r>
        <w:rPr>
          <w:sz w:val="28"/>
          <w:szCs w:val="28"/>
        </w:rPr>
        <w:t>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предоставления на бу</w:t>
      </w:r>
      <w:r>
        <w:rPr>
          <w:sz w:val="28"/>
          <w:szCs w:val="28"/>
        </w:rPr>
        <w:t xml:space="preserve">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</w:t>
      </w:r>
      <w:r>
        <w:rPr>
          <w:sz w:val="28"/>
          <w:szCs w:val="28"/>
        </w:rPr>
        <w:t>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2.5.5. Перечень областей экспертиз и соответствующих им видов экспертиз, для проведения которых органу контроля т</w:t>
      </w:r>
      <w:r w:rsidR="00E65BDD">
        <w:rPr>
          <w:sz w:val="28"/>
          <w:szCs w:val="28"/>
        </w:rPr>
        <w:t>ребуется привлечение экспертов,</w:t>
      </w:r>
      <w:r>
        <w:rPr>
          <w:sz w:val="28"/>
          <w:szCs w:val="28"/>
        </w:rPr>
        <w:t xml:space="preserve"> </w:t>
      </w:r>
      <w:r w:rsidR="00E65BDD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отдельным нормативным правовым актом органа контроля (надзора).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2.5.6. Критерии аттестации устанавливаются органом контроля (надзора) и должны содержать требования к образованию, стажу работы, наличию знаний и навыков в опр</w:t>
      </w:r>
      <w:r>
        <w:rPr>
          <w:sz w:val="28"/>
          <w:szCs w:val="28"/>
        </w:rPr>
        <w:t>еделенной сфере науки, техники, хозяйственной деятельности, в том числе к наличию специальных профессиональных навыков, и знаний законодательства Российской Федерации в соответствующей сфере.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624DF2" w:rsidP="00D55D1A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</w:t>
      </w:r>
      <w:r>
        <w:rPr>
          <w:sz w:val="28"/>
          <w:szCs w:val="28"/>
        </w:rPr>
        <w:t>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</w:t>
      </w:r>
      <w:r>
        <w:rPr>
          <w:sz w:val="28"/>
          <w:szCs w:val="28"/>
        </w:rPr>
        <w:t xml:space="preserve">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</w:t>
      </w:r>
      <w:r>
        <w:rPr>
          <w:sz w:val="28"/>
          <w:szCs w:val="28"/>
        </w:rPr>
        <w:t>документы</w:t>
      </w:r>
    </w:p>
    <w:p w:rsidR="00624DF2" w:rsidRDefault="00624DF2">
      <w:pPr>
        <w:suppressAutoHyphens/>
        <w:ind w:right="-1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Получаются в рамках межведомственного взаимодействия:</w:t>
      </w:r>
    </w:p>
    <w:p w:rsidR="00624DF2" w:rsidRDefault="00955C5F">
      <w:pPr>
        <w:pStyle w:val="a4"/>
        <w:numPr>
          <w:ilvl w:val="0"/>
          <w:numId w:val="6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юридических лиц - Управление Федеральной налоговой службы по Республике Татарстан;</w:t>
      </w:r>
    </w:p>
    <w:p w:rsidR="00624DF2" w:rsidRDefault="00955C5F">
      <w:pPr>
        <w:pStyle w:val="a4"/>
        <w:numPr>
          <w:ilvl w:val="0"/>
          <w:numId w:val="6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индивидуальны</w:t>
      </w:r>
      <w:r>
        <w:rPr>
          <w:sz w:val="28"/>
          <w:szCs w:val="28"/>
        </w:rPr>
        <w:t>х предпринимателей - Управление Федеральной налоговой службы по Республике Татарстан.</w:t>
      </w:r>
    </w:p>
    <w:p w:rsidR="00624DF2" w:rsidRDefault="00955C5F">
      <w:pPr>
        <w:pStyle w:val="a4"/>
        <w:numPr>
          <w:ilvl w:val="0"/>
          <w:numId w:val="6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действующем паспорте гражданина Российской Федерации – Министерство Внутренних Дел России;</w:t>
      </w:r>
    </w:p>
    <w:p w:rsidR="00624DF2" w:rsidRDefault="00955C5F">
      <w:pPr>
        <w:pStyle w:val="a4"/>
        <w:numPr>
          <w:ilvl w:val="0"/>
          <w:numId w:val="6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нотариальной доверенности – Федеральная нотариальная пала</w:t>
      </w:r>
      <w:r>
        <w:rPr>
          <w:sz w:val="28"/>
          <w:szCs w:val="28"/>
        </w:rPr>
        <w:t>та.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Заявитель вправе предоставить документы (сведения), указанные в подпунктах 1 - 2 пункта 2.6.1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</w:t>
      </w:r>
      <w:r>
        <w:rPr>
          <w:sz w:val="28"/>
          <w:szCs w:val="28"/>
        </w:rPr>
        <w:t>ние таких документов, при подаче заявления.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Непредставление (несвоевременное представление) указанными в пункте 2.6.1 административного регламента органами государственной власти, органами местного самоуправления, организациями документов и сведений</w:t>
      </w:r>
      <w:r>
        <w:rPr>
          <w:sz w:val="28"/>
          <w:szCs w:val="28"/>
        </w:rPr>
        <w:t xml:space="preserve"> не может являться основанием для отказа в предоставлении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Должностное лицо и (или) работник, указанных в пункте 2.6.1 административного регламента органов и организаций, не представившие (несвоевременно представившие) запрошенн</w:t>
      </w:r>
      <w:r>
        <w:rPr>
          <w:sz w:val="28"/>
          <w:szCs w:val="28"/>
        </w:rPr>
        <w:t xml:space="preserve">ые и находящиеся в распоряжении </w:t>
      </w:r>
      <w:r>
        <w:rPr>
          <w:sz w:val="28"/>
          <w:szCs w:val="28"/>
        </w:rPr>
        <w:lastRenderedPageBreak/>
        <w:t>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 Запрещается требовать от заявителя документы сведения,</w:t>
      </w:r>
      <w:r>
        <w:t xml:space="preserve"> </w:t>
      </w:r>
      <w:r>
        <w:rPr>
          <w:sz w:val="28"/>
          <w:szCs w:val="28"/>
        </w:rPr>
        <w:t>в том числе под</w:t>
      </w:r>
      <w:r>
        <w:rPr>
          <w:sz w:val="28"/>
          <w:szCs w:val="28"/>
        </w:rPr>
        <w:t xml:space="preserve"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</w:t>
      </w:r>
      <w:r>
        <w:rPr>
          <w:sz w:val="28"/>
          <w:szCs w:val="28"/>
        </w:rPr>
        <w:t>ованием для отказа заявителю в предоставлении муниципальной услуги.</w:t>
      </w:r>
    </w:p>
    <w:p w:rsidR="00624DF2" w:rsidRDefault="00624DF2">
      <w:pPr>
        <w:suppressAutoHyphens/>
        <w:ind w:right="-1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 </w:t>
      </w:r>
      <w:r>
        <w:rPr>
          <w:sz w:val="28"/>
          <w:szCs w:val="28"/>
        </w:rPr>
        <w:br/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Основаниями для отказа в приеме документов, необходимых </w:t>
      </w:r>
      <w:r>
        <w:rPr>
          <w:sz w:val="28"/>
          <w:szCs w:val="28"/>
        </w:rPr>
        <w:t>для предоставления муниципальной услуги, являются: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 содержат повреждения, наличие кот</w:t>
      </w:r>
      <w:r>
        <w:rPr>
          <w:sz w:val="28"/>
          <w:szCs w:val="28"/>
        </w:rPr>
        <w:t>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представленные документы или сведения утратили силу на момент обращения за муниципальной услугой (документ, удостове</w:t>
      </w:r>
      <w:r>
        <w:rPr>
          <w:sz w:val="28"/>
          <w:szCs w:val="28"/>
        </w:rPr>
        <w:t>ряющий полномочия представителя заявителя, в случае обращения за предоставлением муниципальной услуги указанным лицом);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подача заявления о предоставлении муниципальной услуги и документов, необходимых для предоставления муниципальной услуги, в электронн</w:t>
      </w:r>
      <w:r>
        <w:rPr>
          <w:sz w:val="28"/>
          <w:szCs w:val="28"/>
        </w:rPr>
        <w:t>ой форме с нарушением установленных требований;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некорректное заполнение обязательных полей в форме заявления, в том числе в интерактивной форме заявления на Едином, Республиканском портале (недостоверное, неполное, либо неправильное заполнение);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</w:t>
      </w:r>
      <w:r>
        <w:rPr>
          <w:sz w:val="28"/>
          <w:szCs w:val="28"/>
        </w:rPr>
        <w:t>ставление неполного комплекта документов, необходимых для предоставления муниципальной услуги;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</w:t>
      </w:r>
      <w:r>
        <w:rPr>
          <w:sz w:val="28"/>
          <w:szCs w:val="28"/>
        </w:rPr>
        <w:t>авление муниципальной услуги;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Перечень оснований </w:t>
      </w:r>
      <w:r>
        <w:rPr>
          <w:sz w:val="28"/>
          <w:szCs w:val="28"/>
        </w:rPr>
        <w:t>для отказа в приеме документов, необходимых для получения муниципальной услуги, является исчерпывающим.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2.7.3. Решение об отказе в приеме заявления и документов, необходимых для предоставления муниципальной услуги, может быть принято как во время приема за</w:t>
      </w:r>
      <w:r>
        <w:rPr>
          <w:sz w:val="28"/>
          <w:szCs w:val="28"/>
        </w:rPr>
        <w:t xml:space="preserve">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9 рабочих дней со дня </w:t>
      </w:r>
      <w:r>
        <w:rPr>
          <w:sz w:val="28"/>
          <w:szCs w:val="28"/>
        </w:rPr>
        <w:t>регистрации заявления.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</w:t>
      </w:r>
      <w:r>
        <w:rPr>
          <w:sz w:val="28"/>
          <w:szCs w:val="28"/>
        </w:rPr>
        <w:t>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624DF2" w:rsidRDefault="00624DF2">
      <w:pPr>
        <w:suppressAutoHyphens/>
        <w:ind w:right="-1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24DF2" w:rsidRDefault="00624DF2">
      <w:pPr>
        <w:suppressAutoHyphens/>
        <w:ind w:right="-1"/>
        <w:jc w:val="both"/>
        <w:rPr>
          <w:sz w:val="28"/>
          <w:szCs w:val="28"/>
        </w:rPr>
      </w:pP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</w:t>
      </w:r>
      <w:r>
        <w:rPr>
          <w:sz w:val="28"/>
          <w:szCs w:val="28"/>
        </w:rPr>
        <w:t xml:space="preserve"> для приостановления предоставления муниципальной услуги отсутствуют.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Основания для отказа в предоставлении муниципальной услуги: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представленных заявителем документов требованиям пункта 2.5 настоящего Регламента;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</w:t>
      </w:r>
      <w:r>
        <w:rPr>
          <w:sz w:val="28"/>
          <w:szCs w:val="28"/>
        </w:rPr>
        <w:t>заявителя критериям аттестации.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624DF2" w:rsidRDefault="00955C5F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Запрещается отказывать в предоставлении муниципальной услуги в случае, если заявление о предоставлении муниципальной у</w:t>
      </w:r>
      <w:r>
        <w:rPr>
          <w:sz w:val="28"/>
          <w:szCs w:val="28"/>
        </w:rPr>
        <w:t>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2.9. Порядок, размер и основания взимания государственной пошлины или иной платы, взимаемой за </w:t>
      </w:r>
      <w:r>
        <w:rPr>
          <w:sz w:val="28"/>
          <w:szCs w:val="28"/>
        </w:rPr>
        <w:t>предоставление муниципальной услуги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tabs>
          <w:tab w:val="left" w:pos="370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основе.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</w:r>
      <w:r>
        <w:rPr>
          <w:sz w:val="28"/>
          <w:szCs w:val="28"/>
        </w:rPr>
        <w:t>выдаваемом (выдаваемых) организациями, участвующими в предоставлении муниципальных услуг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</w:t>
      </w:r>
      <w:r>
        <w:rPr>
          <w:sz w:val="28"/>
          <w:szCs w:val="28"/>
        </w:rPr>
        <w:t xml:space="preserve"> и обязательными для предоставления </w:t>
      </w:r>
      <w:r>
        <w:rPr>
          <w:sz w:val="28"/>
          <w:szCs w:val="28"/>
        </w:rPr>
        <w:lastRenderedPageBreak/>
        <w:t>муниципальной услуги, включая информацию о методике расчета размера такой платы</w:t>
      </w:r>
    </w:p>
    <w:p w:rsidR="00624DF2" w:rsidRDefault="00624DF2">
      <w:pPr>
        <w:suppressAutoHyphens/>
        <w:ind w:right="-1"/>
        <w:jc w:val="both"/>
        <w:rPr>
          <w:i/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2.12. Максимальный срок ожидания в очереди при подаче запроса о предоставлен</w:t>
      </w:r>
      <w:r>
        <w:rPr>
          <w:sz w:val="28"/>
          <w:szCs w:val="28"/>
        </w:rPr>
        <w:t>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tabs>
          <w:tab w:val="left" w:pos="0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Время ожидания при подаче заявления на получение муниципальной услуги - не боле</w:t>
      </w:r>
      <w:r>
        <w:rPr>
          <w:sz w:val="28"/>
          <w:szCs w:val="28"/>
        </w:rPr>
        <w:t>е 15 минут.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</w:t>
      </w:r>
      <w:r>
        <w:rPr>
          <w:sz w:val="28"/>
          <w:szCs w:val="28"/>
        </w:rPr>
        <w:t>вляемой организацией, участвующей в предоставлении муниципальной услуги, в том числе в электронной форме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tabs>
          <w:tab w:val="left" w:pos="0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направлении заявления посредством Единого портала</w:t>
      </w:r>
      <w:r>
        <w:rPr>
          <w:sz w:val="28"/>
          <w:szCs w:val="28"/>
        </w:rPr>
        <w:t>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</w:t>
      </w:r>
      <w:r>
        <w:rPr>
          <w:sz w:val="28"/>
          <w:szCs w:val="28"/>
        </w:rPr>
        <w:t>ия.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</w:t>
      </w:r>
      <w:r>
        <w:rPr>
          <w:sz w:val="28"/>
          <w:szCs w:val="28"/>
        </w:rPr>
        <w:t>ационным номером, датой подачи заявления и перечнем представленных документов.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</w:t>
      </w:r>
      <w:r>
        <w:rPr>
          <w:sz w:val="28"/>
          <w:szCs w:val="28"/>
        </w:rPr>
        <w:t>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</w:t>
      </w:r>
      <w:r>
        <w:rPr>
          <w:sz w:val="28"/>
          <w:szCs w:val="28"/>
        </w:rPr>
        <w:t>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2.14.1. Предоставление муниципальной услуги осуществляется в зданиях и помещениях, обор</w:t>
      </w:r>
      <w:r>
        <w:rPr>
          <w:rFonts w:eastAsia="Calibri"/>
          <w:sz w:val="28"/>
          <w:szCs w:val="28"/>
          <w:lang w:eastAsia="en-US"/>
        </w:rPr>
        <w:t xml:space="preserve">удованных противопожарной системой и системой пожаротушения. 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2.14.2. В соответствии с законодательством Российской Федерации о социальной защите и</w:t>
      </w:r>
      <w:r>
        <w:rPr>
          <w:rFonts w:eastAsia="Calibri"/>
          <w:sz w:val="28"/>
          <w:szCs w:val="28"/>
          <w:lang w:eastAsia="en-US"/>
        </w:rPr>
        <w:t>нвалидов в целях беспрепятственного доступа к месту предоставления муниципальной услуги обеспечивается: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ab/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</w:t>
      </w:r>
      <w:r>
        <w:rPr>
          <w:rFonts w:eastAsia="Calibri"/>
          <w:sz w:val="28"/>
          <w:szCs w:val="28"/>
          <w:lang w:eastAsia="en-US"/>
        </w:rPr>
        <w:t>елах);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ab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ab/>
        <w:t>сопровождение инвалидов, имеющих стойкие рас</w:t>
      </w:r>
      <w:r>
        <w:rPr>
          <w:rFonts w:eastAsia="Calibri"/>
          <w:sz w:val="28"/>
          <w:szCs w:val="28"/>
          <w:lang w:eastAsia="en-US"/>
        </w:rPr>
        <w:t>стройства функции зрения и самостоятельного передвижения, и оказание им помощи;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</w:t>
      </w:r>
      <w:r>
        <w:rPr>
          <w:rFonts w:eastAsia="Calibri"/>
          <w:sz w:val="28"/>
          <w:szCs w:val="28"/>
          <w:lang w:eastAsia="en-US"/>
        </w:rPr>
        <w:t>из них, посадки в транспортное средство и высадки из него, в том числе с использованием кресла-коляски;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>
        <w:rPr>
          <w:rFonts w:eastAsia="Calibri"/>
          <w:sz w:val="28"/>
          <w:szCs w:val="28"/>
          <w:lang w:eastAsia="en-US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</w:t>
      </w:r>
      <w:r>
        <w:rPr>
          <w:rFonts w:eastAsia="Calibri"/>
          <w:sz w:val="28"/>
          <w:szCs w:val="28"/>
          <w:lang w:eastAsia="en-US"/>
        </w:rPr>
        <w:t>чений их жизнедеятельности;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>
        <w:rPr>
          <w:rFonts w:eastAsia="Calibri"/>
          <w:sz w:val="28"/>
          <w:szCs w:val="28"/>
          <w:lang w:eastAsia="en-US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>
        <w:rPr>
          <w:rFonts w:eastAsia="Calibri"/>
          <w:sz w:val="28"/>
          <w:szCs w:val="28"/>
          <w:lang w:eastAsia="en-US"/>
        </w:rPr>
        <w:tab/>
        <w:t xml:space="preserve">допуск сурдопереводчика и </w:t>
      </w:r>
      <w:r>
        <w:rPr>
          <w:rFonts w:eastAsia="Calibri"/>
          <w:sz w:val="28"/>
          <w:szCs w:val="28"/>
          <w:lang w:eastAsia="en-US"/>
        </w:rPr>
        <w:t>тифлосурдопереводчика;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>
        <w:rPr>
          <w:rFonts w:eastAsia="Calibri"/>
          <w:sz w:val="28"/>
          <w:szCs w:val="28"/>
          <w:lang w:eastAsia="en-US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</w:t>
      </w:r>
      <w:r>
        <w:rPr>
          <w:rFonts w:eastAsia="Calibri"/>
          <w:sz w:val="28"/>
          <w:szCs w:val="28"/>
          <w:lang w:eastAsia="en-US"/>
        </w:rPr>
        <w:t>86н «Об утверждении формы документа, подтверждающего специальное обучение собаки-проводника, и порядка его выдачи».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</w:t>
      </w:r>
      <w:r>
        <w:rPr>
          <w:rFonts w:eastAsia="Calibri"/>
          <w:sz w:val="28"/>
          <w:szCs w:val="28"/>
          <w:lang w:eastAsia="en-US"/>
        </w:rPr>
        <w:t>редств, используемых при предоставлении муниципальной услуги, которые указаны в подпунктах 1 – 4 пункта 2.14.2. административного регламента, применяются к объектам и средствам, введенным в эксплуатацию или прошедшим модернизацию, реконструкцию после 1 июл</w:t>
      </w:r>
      <w:r>
        <w:rPr>
          <w:rFonts w:eastAsia="Calibri"/>
          <w:sz w:val="28"/>
          <w:szCs w:val="28"/>
          <w:lang w:eastAsia="en-US"/>
        </w:rPr>
        <w:t>я 2016 года.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</w:t>
      </w:r>
      <w:r>
        <w:rPr>
          <w:sz w:val="28"/>
          <w:szCs w:val="28"/>
        </w:rPr>
        <w:t xml:space="preserve">тавления муниципальной услуги, в том </w:t>
      </w:r>
      <w:r>
        <w:rPr>
          <w:sz w:val="28"/>
          <w:szCs w:val="28"/>
        </w:rPr>
        <w:lastRenderedPageBreak/>
        <w:t>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</w:t>
      </w:r>
      <w:r>
        <w:rPr>
          <w:sz w:val="28"/>
          <w:szCs w:val="28"/>
        </w:rPr>
        <w:t>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</w:t>
      </w:r>
      <w:r>
        <w:rPr>
          <w:sz w:val="28"/>
          <w:szCs w:val="28"/>
        </w:rPr>
        <w:t>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Показателями доступности предоставления муниципальной услуги </w:t>
      </w:r>
      <w:r>
        <w:rPr>
          <w:sz w:val="28"/>
          <w:szCs w:val="28"/>
        </w:rPr>
        <w:t>являются: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</w:t>
      </w:r>
      <w:r>
        <w:rPr>
          <w:sz w:val="28"/>
          <w:szCs w:val="28"/>
        </w:rPr>
        <w:t>счерпывающей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официальном сайте муниципального района;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</w:t>
      </w:r>
      <w:r>
        <w:rPr>
          <w:sz w:val="28"/>
          <w:szCs w:val="28"/>
        </w:rPr>
        <w:t xml:space="preserve"> получению ими услуг наравне с другими лицами.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624DF2" w:rsidRDefault="00955C5F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приема и рассмотрения документов; </w:t>
      </w:r>
    </w:p>
    <w:p w:rsidR="00624DF2" w:rsidRDefault="00955C5F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срока получения результата муниципальной услуги; </w:t>
      </w:r>
    </w:p>
    <w:p w:rsidR="00624DF2" w:rsidRDefault="00955C5F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</w:t>
      </w:r>
      <w:r>
        <w:rPr>
          <w:sz w:val="28"/>
          <w:szCs w:val="28"/>
        </w:rPr>
        <w:t xml:space="preserve">анных жалоб на нарушения административного регламента, совершенные работниками Органа; </w:t>
      </w:r>
    </w:p>
    <w:p w:rsidR="00624DF2" w:rsidRDefault="00955C5F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заявителя с работниками Органа или МФЦ при предоставлении муниципаль</w:t>
      </w:r>
      <w:r>
        <w:rPr>
          <w:sz w:val="28"/>
          <w:szCs w:val="28"/>
        </w:rPr>
        <w:t>ной услуги осуществляется один раз при представлении заявления со всеми необходимыми документами;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</w:t>
      </w:r>
      <w:r>
        <w:rPr>
          <w:sz w:val="28"/>
          <w:szCs w:val="28"/>
        </w:rPr>
        <w:t xml:space="preserve">м носителе. 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</w:t>
      </w:r>
      <w:r>
        <w:rPr>
          <w:sz w:val="28"/>
          <w:szCs w:val="28"/>
        </w:rPr>
        <w:t xml:space="preserve">елефонной связи, с использованием Республиканского портала, терминальных устройств.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портале, Республиканском портале, в Органе, МФЦ.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.15.4. Предоставление муниципальной услуги осуществляется в любом МФЦ</w:t>
      </w:r>
      <w: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принципу.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</w:t>
      </w:r>
      <w:r>
        <w:rPr>
          <w:sz w:val="28"/>
          <w:szCs w:val="28"/>
        </w:rPr>
        <w:t>луга в составе комплексного запроса не предоставляется.</w:t>
      </w: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</w:t>
      </w:r>
      <w:r>
        <w:rPr>
          <w:sz w:val="28"/>
          <w:szCs w:val="28"/>
        </w:rPr>
        <w:t>ому принципу) и особенности предоставления муниципальной услуги в электронной форме</w:t>
      </w:r>
    </w:p>
    <w:p w:rsidR="00624DF2" w:rsidRDefault="00624DF2">
      <w:pPr>
        <w:suppressAutoHyphens/>
        <w:ind w:right="-1" w:firstLine="427"/>
        <w:jc w:val="both"/>
        <w:rPr>
          <w:sz w:val="28"/>
          <w:szCs w:val="28"/>
        </w:rPr>
      </w:pPr>
    </w:p>
    <w:p w:rsidR="00624DF2" w:rsidRDefault="00955C5F">
      <w:pPr>
        <w:tabs>
          <w:tab w:val="left" w:pos="709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информацию о порядке и сроках предоставления муниципальной услуги, </w:t>
      </w:r>
      <w:r>
        <w:rPr>
          <w:sz w:val="28"/>
          <w:szCs w:val="28"/>
        </w:rPr>
        <w:t>размещенную на Едином портале, Республиканском портале;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</w:t>
      </w:r>
      <w:r>
        <w:rPr>
          <w:sz w:val="28"/>
          <w:szCs w:val="28"/>
        </w:rPr>
        <w:t>заверены в соответствии с пунктом 7.2 части 1 статьи 16 Федерального закона № 210-ФЗ, с использованием Республиканского портала;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r>
        <w:rPr>
          <w:sz w:val="28"/>
          <w:szCs w:val="28"/>
        </w:rPr>
        <w:t>оценку качества предоставления муниципальной услуги;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624DF2" w:rsidRDefault="00955C5F">
      <w:pPr>
        <w:pStyle w:val="a4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подать жалобу на решение и действие (бездействие) Органа, а также его должностных лиц, муниципальных служащих посред</w:t>
      </w:r>
      <w:r>
        <w:rPr>
          <w:sz w:val="28"/>
          <w:szCs w:val="28"/>
        </w:rPr>
        <w:t>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 xml:space="preserve">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Едином, Республикан</w:t>
      </w:r>
      <w:r>
        <w:rPr>
          <w:sz w:val="28"/>
          <w:szCs w:val="28"/>
        </w:rPr>
        <w:t>ском портале без необходимости дополнительной подачи заявления в какой-либо иной форме.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При формировании заявления обеспечивается: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печати на бумажном носителе копии электронной формы заявления;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полей электронной формы заявления </w:t>
      </w:r>
      <w:r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Едином, Республиканском портале, в части, касающейся сведений, отсутствующих в единой системе идентификации и аутентификации;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верну</w:t>
      </w:r>
      <w:r>
        <w:rPr>
          <w:sz w:val="28"/>
          <w:szCs w:val="28"/>
        </w:rPr>
        <w:t>ться на любой из этапов заполнения электронной формы заявления без потери ранее введенной информации;</w:t>
      </w:r>
    </w:p>
    <w:p w:rsidR="00624DF2" w:rsidRDefault="00955C5F">
      <w:pPr>
        <w:pStyle w:val="a4"/>
        <w:numPr>
          <w:ilvl w:val="0"/>
          <w:numId w:val="9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</w:t>
      </w:r>
      <w:r>
        <w:rPr>
          <w:sz w:val="28"/>
          <w:szCs w:val="28"/>
        </w:rPr>
        <w:t>ее 3 месяцев.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</w:t>
      </w:r>
      <w:r>
        <w:rPr>
          <w:sz w:val="28"/>
          <w:szCs w:val="28"/>
        </w:rPr>
        <w:t>ановленного в многофункциональном центре графика приема.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Республиканского портала заявителю необходимо указать запрашиваемые </w:t>
      </w:r>
      <w:r>
        <w:rPr>
          <w:sz w:val="28"/>
          <w:szCs w:val="28"/>
        </w:rPr>
        <w:t>системой данные, в том числе: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(по желанию);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желаемую дату и время приема.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</w:t>
      </w:r>
      <w:r>
        <w:rPr>
          <w:sz w:val="28"/>
          <w:szCs w:val="28"/>
        </w:rPr>
        <w:t>ставленным заявителем при личном приеме, предварительная запись аннулируется.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</w:t>
      </w:r>
      <w:r>
        <w:rPr>
          <w:sz w:val="28"/>
          <w:szCs w:val="28"/>
        </w:rPr>
        <w:t>ный адрес также направляется информация о подтверждении предварительной записи с указанием даты, времени и места приема.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</w:t>
      </w:r>
      <w:r>
        <w:rPr>
          <w:sz w:val="28"/>
          <w:szCs w:val="28"/>
        </w:rPr>
        <w:t>в случае его неявки по истечении 15 минут с назначенного времени приема.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D55D1A" w:rsidRDefault="00955C5F" w:rsidP="00D55D1A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</w:t>
      </w:r>
      <w:r>
        <w:rPr>
          <w:sz w:val="28"/>
          <w:szCs w:val="28"/>
        </w:rPr>
        <w:t xml:space="preserve">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sz w:val="28"/>
          <w:szCs w:val="28"/>
        </w:rPr>
        <w:lastRenderedPageBreak/>
        <w:t>правовыми актами Российской Федерации, указания цели приема, а также предоставления сведений, необходимых для расчета длительно</w:t>
      </w:r>
      <w:r>
        <w:rPr>
          <w:sz w:val="28"/>
          <w:szCs w:val="28"/>
        </w:rPr>
        <w:t>сти временного интервала, который необходимо забронировать для приема.</w:t>
      </w:r>
    </w:p>
    <w:p w:rsidR="00D55D1A" w:rsidRDefault="00D55D1A" w:rsidP="00D55D1A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 w:rsidP="00D55D1A">
      <w:pPr>
        <w:suppressAutoHyphens/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>
        <w:rPr>
          <w:b/>
          <w:bCs/>
          <w:sz w:val="28"/>
          <w:szCs w:val="28"/>
        </w:rPr>
        <w:t>электронной форме, а также особенности выполнения административных процедур в многофункциональных центрах</w:t>
      </w:r>
    </w:p>
    <w:p w:rsidR="00D55D1A" w:rsidRPr="00D55D1A" w:rsidRDefault="00D55D1A" w:rsidP="00D55D1A">
      <w:pPr>
        <w:suppressAutoHyphens/>
        <w:ind w:right="-1" w:firstLine="709"/>
        <w:jc w:val="center"/>
        <w:rPr>
          <w:color w:val="000000"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  <w:t>муниципальной услуги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Предоставление муниципальной услуги включает в себя </w:t>
      </w:r>
      <w:r>
        <w:rPr>
          <w:sz w:val="28"/>
          <w:szCs w:val="28"/>
        </w:rPr>
        <w:t>следующие административные процедуры: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консультирование заявителя;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провер</w:t>
      </w:r>
      <w:r>
        <w:rPr>
          <w:sz w:val="28"/>
          <w:szCs w:val="28"/>
        </w:rPr>
        <w:t>ка документов и назначение даты экзамена;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проведение квалификационного экзамена, включение сведений в реестр;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(направление) заявителю результата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исправление технических ошибок.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3.2. Оказание консультаций заявителю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</w:t>
      </w:r>
      <w:r>
        <w:rPr>
          <w:sz w:val="28"/>
          <w:szCs w:val="28"/>
        </w:rPr>
        <w:t>бращении заявителя в МФЦ – работник МФЦ;</w:t>
      </w:r>
    </w:p>
    <w:p w:rsidR="00E65BDD" w:rsidRPr="00587CAC" w:rsidRDefault="00955C5F">
      <w:pPr>
        <w:suppressAutoHyphens/>
        <w:ind w:right="-1" w:firstLine="709"/>
        <w:jc w:val="both"/>
        <w:rPr>
          <w:sz w:val="28"/>
          <w:szCs w:val="28"/>
        </w:rPr>
      </w:pPr>
      <w:r w:rsidRPr="00587CAC">
        <w:rPr>
          <w:sz w:val="28"/>
          <w:szCs w:val="28"/>
        </w:rPr>
        <w:t xml:space="preserve">при обращении заявителя в Орган по: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 w:rsidRPr="00587CAC">
        <w:rPr>
          <w:sz w:val="28"/>
          <w:szCs w:val="28"/>
        </w:rPr>
        <w:t>1) Муниципальному контролю на автомобильном транспорте, городском, наземном, электрическом транспорте и в дорожном хозяйстве – начальник отдела СА и ЖКХ, начальник отдела террито</w:t>
      </w:r>
      <w:r w:rsidRPr="00587CAC">
        <w:rPr>
          <w:sz w:val="28"/>
          <w:szCs w:val="28"/>
        </w:rPr>
        <w:t>риального развития Исполнительного комитета Рыбно-Сл</w:t>
      </w:r>
      <w:r w:rsidR="007F3EBE" w:rsidRPr="00587CAC">
        <w:rPr>
          <w:sz w:val="28"/>
          <w:szCs w:val="28"/>
        </w:rPr>
        <w:t>ободского муниципального района</w:t>
      </w:r>
      <w:r w:rsidRPr="00587CAC">
        <w:rPr>
          <w:sz w:val="28"/>
          <w:szCs w:val="28"/>
        </w:rPr>
        <w:t xml:space="preserve"> </w:t>
      </w:r>
      <w:r w:rsidR="00CF5727" w:rsidRPr="00587CAC">
        <w:rPr>
          <w:sz w:val="28"/>
          <w:szCs w:val="28"/>
        </w:rPr>
        <w:t>(далее - должностное лицо, ответственное за консультирование)</w:t>
      </w:r>
      <w:r w:rsidR="007F3EBE" w:rsidRPr="00587CAC">
        <w:rPr>
          <w:sz w:val="28"/>
          <w:szCs w:val="28"/>
        </w:rPr>
        <w:t>;</w:t>
      </w:r>
    </w:p>
    <w:p w:rsidR="007F3EBE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Муниципальному контролю в сфере благоустройства – начальник отдела административно-технической инспекции М</w:t>
      </w:r>
      <w:r>
        <w:rPr>
          <w:sz w:val="28"/>
          <w:szCs w:val="28"/>
        </w:rPr>
        <w:t>КУ «Управление по закупкам и муниципальному контролю» Исполнительного комитета Рыбно-Слободского муниципального района (далее - должностное лицо, ответственное за консультирование);</w:t>
      </w:r>
    </w:p>
    <w:p w:rsidR="007F3EBE" w:rsidRDefault="00955C5F" w:rsidP="007F3E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Муниципальному жилищному контролю – начальник отдела СА и ЖКХ Исполните</w:t>
      </w:r>
      <w:r>
        <w:rPr>
          <w:sz w:val="28"/>
          <w:szCs w:val="28"/>
        </w:rPr>
        <w:t>льного</w:t>
      </w:r>
      <w:r w:rsidRPr="007F3EB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Рыбно-Слободского муниципального района (далее - должностное лицо, ответственное за консультирование);</w:t>
      </w:r>
    </w:p>
    <w:p w:rsidR="007F3EBE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Муниципальному земельному контролю – заместитель Председателя палаты земельных и имущественных отношений Рыбно-Слободского </w:t>
      </w:r>
      <w:r>
        <w:rPr>
          <w:sz w:val="28"/>
          <w:szCs w:val="28"/>
        </w:rPr>
        <w:t xml:space="preserve">муниципального района </w:t>
      </w:r>
      <w:r w:rsidRPr="007F3EBE">
        <w:rPr>
          <w:sz w:val="28"/>
          <w:szCs w:val="28"/>
        </w:rPr>
        <w:t>(далее - должностное лицо, отв</w:t>
      </w:r>
      <w:r>
        <w:rPr>
          <w:sz w:val="28"/>
          <w:szCs w:val="28"/>
        </w:rPr>
        <w:t>етственное за консультирование).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МФЦ </w:t>
      </w:r>
      <w:r>
        <w:rPr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 http://mfc16</w:t>
      </w:r>
      <w:r>
        <w:rPr>
          <w:sz w:val="28"/>
          <w:szCs w:val="28"/>
        </w:rPr>
        <w:t>.tatarsta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.ru.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sz w:val="28"/>
          <w:szCs w:val="28"/>
        </w:rPr>
        <w:t xml:space="preserve"> консультация по составу, форме представляемой документации и другим вопросам, </w:t>
      </w:r>
      <w:r>
        <w:rPr>
          <w:sz w:val="28"/>
          <w:szCs w:val="28"/>
        </w:rPr>
        <w:t>необходимым для получения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Заявитель вправе обратиться в Орган по телефону и электронной почте, а также получить консультацию на Едином, Республиканском портале, сайте Органа о порядке и сроках предоставления муниципальной услуг</w:t>
      </w:r>
      <w:r>
        <w:rPr>
          <w:sz w:val="28"/>
          <w:szCs w:val="28"/>
        </w:rPr>
        <w:t>и, в том числе по составу, форме представляемой документации и другим вопросам для получения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административного реглам</w:t>
      </w:r>
      <w:r>
        <w:rPr>
          <w:sz w:val="28"/>
          <w:szCs w:val="28"/>
        </w:rPr>
        <w:t>ента.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624DF2" w:rsidRDefault="00955C5F">
      <w:pPr>
        <w:tabs>
          <w:tab w:val="left" w:pos="9923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консультации по составу, форме представляемой документаци</w:t>
      </w:r>
      <w:r>
        <w:rPr>
          <w:sz w:val="28"/>
          <w:szCs w:val="28"/>
        </w:rPr>
        <w:t>и и другим вопросам, необходимым для получения муниципальной услуги.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Принятие и рассмотрение комплекта документов, </w:t>
      </w:r>
      <w:r>
        <w:rPr>
          <w:sz w:val="28"/>
          <w:szCs w:val="28"/>
        </w:rPr>
        <w:br/>
        <w:t>представленных заявителем</w:t>
      </w:r>
    </w:p>
    <w:p w:rsidR="00624DF2" w:rsidRDefault="00624DF2">
      <w:pPr>
        <w:suppressAutoHyphens/>
        <w:ind w:right="-1"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административного регламента.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 Работник МФЦ, ведущий прием заявлений: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>предмет обращения;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удостоверяет личность заявителя;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соответствия документов требованиям, указанным в пункте 2.5 административного регламента;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электронную форму заявления в </w:t>
      </w:r>
      <w:r>
        <w:rPr>
          <w:sz w:val="28"/>
          <w:szCs w:val="28"/>
        </w:rPr>
        <w:t>АИС МФЦ;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документов, указанных в пункте 2.5 административного регламента на бумажном носителе, осуществляет сканирование представленных документов;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заявление из АИС МФЦ;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передает заявителю на проверку и подписание;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</w:t>
      </w:r>
      <w:r>
        <w:rPr>
          <w:sz w:val="28"/>
          <w:szCs w:val="28"/>
        </w:rPr>
        <w:t>дписания сканирует подписанное заявление в АИС МФЦ;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возвращает подписанное заявление и оригиналы бумажных </w:t>
      </w:r>
      <w:r>
        <w:rPr>
          <w:sz w:val="28"/>
          <w:szCs w:val="28"/>
        </w:rPr>
        <w:t>документов;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заявителю расписку в приеме документов.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готовое к отправке заявление и пакет документов.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3.3.1.3. Работник МФЦ направляет пакет документов, принятых от заявителя в Орган в электронной форме (в составе пакетов электронных дел) в течение одного рабочего дня со дня обращения заявителя в структур</w:t>
      </w:r>
      <w:r>
        <w:rPr>
          <w:sz w:val="28"/>
          <w:szCs w:val="28"/>
        </w:rPr>
        <w:t>ное подразделение МФЦ.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заявление и пакет документов (электронное дело), направленные в Орган, посредством системы электронного взаимодействия.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Прием документов для предоставления муниципаль</w:t>
      </w:r>
      <w:r>
        <w:rPr>
          <w:sz w:val="28"/>
          <w:szCs w:val="28"/>
        </w:rPr>
        <w:t>ной услуги в электронной форме через Единый, Республиканский портал.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авторизацию;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открывает форму электронного заявления;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форму электронного заяв</w:t>
      </w:r>
      <w:r>
        <w:rPr>
          <w:sz w:val="28"/>
          <w:szCs w:val="28"/>
        </w:rPr>
        <w:t>ления, включающую сведения, необходимые и обязательные для предоставления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факт ознакомления и</w:t>
      </w:r>
      <w:r>
        <w:rPr>
          <w:sz w:val="28"/>
          <w:szCs w:val="28"/>
        </w:rPr>
        <w:t xml:space="preserve">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достоверность сообщенных сведений (устанавливает соответствующую отметк</w:t>
      </w:r>
      <w:r>
        <w:rPr>
          <w:sz w:val="28"/>
          <w:szCs w:val="28"/>
        </w:rPr>
        <w:t>у в форме электронного заявления);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электронное заявление подписывается в соответствии с требованиями пункта 2.5.3 административного регламента;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</w:t>
      </w:r>
      <w:r>
        <w:rPr>
          <w:sz w:val="28"/>
          <w:szCs w:val="28"/>
        </w:rPr>
        <w:t xml:space="preserve">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>
        <w:rPr>
          <w:sz w:val="28"/>
          <w:szCs w:val="28"/>
        </w:rPr>
        <w:t>в электронной форме запроса.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электронное дело, направленное в Орган посредством системы элект</w:t>
      </w:r>
      <w:r>
        <w:rPr>
          <w:sz w:val="28"/>
          <w:szCs w:val="28"/>
        </w:rPr>
        <w:t>ронного взаимодействия.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 Рассмотрение комплекта документов Органом.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</w:t>
      </w:r>
      <w:r>
        <w:rPr>
          <w:sz w:val="28"/>
          <w:szCs w:val="28"/>
        </w:rPr>
        <w:t>цом (работником), ответственным за выполнение административной процедуры является</w:t>
      </w:r>
      <w:r w:rsidR="00812B1D">
        <w:rPr>
          <w:sz w:val="28"/>
          <w:szCs w:val="28"/>
        </w:rPr>
        <w:t xml:space="preserve"> сотрудник Исполнительного комитета Рыбно-Слободского муниципального района </w:t>
      </w:r>
      <w:r>
        <w:rPr>
          <w:sz w:val="28"/>
          <w:szCs w:val="28"/>
        </w:rPr>
        <w:t>(далее - должностное лицо, ответственное за прием документов):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3.3.3.2. Должностное лицо, ответстве</w:t>
      </w:r>
      <w:r>
        <w:rPr>
          <w:sz w:val="28"/>
          <w:szCs w:val="28"/>
        </w:rPr>
        <w:t>нное за прием документов, в случае обращения заявителя с заявлением в Орган: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предмет обращения;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личность заявителя;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соответствия документов требованиям, </w:t>
      </w:r>
      <w:r>
        <w:rPr>
          <w:sz w:val="28"/>
          <w:szCs w:val="28"/>
        </w:rPr>
        <w:t>указанным в пункте 2.5 административного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</w:t>
      </w:r>
      <w:r>
        <w:rPr>
          <w:sz w:val="28"/>
          <w:szCs w:val="28"/>
        </w:rPr>
        <w:t>авлений);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документов, указанных в пункте 2.5 административного регламента на бумажном </w:t>
      </w:r>
      <w:r>
        <w:rPr>
          <w:sz w:val="28"/>
          <w:szCs w:val="28"/>
        </w:rPr>
        <w:t>носителе, осуществляет сканирование представленных документов;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заявление;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передает заявителю на проверку и подписание;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сканирует подписанное заявление;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</w:t>
      </w:r>
      <w:r>
        <w:rPr>
          <w:sz w:val="28"/>
          <w:szCs w:val="28"/>
        </w:rPr>
        <w:lastRenderedPageBreak/>
        <w:t xml:space="preserve">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возвраща</w:t>
      </w:r>
      <w:r>
        <w:rPr>
          <w:sz w:val="28"/>
          <w:szCs w:val="28"/>
        </w:rPr>
        <w:t>ет подписанное заявление и оригиналы бумажных документов заявителю;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заявителю расписку в приеме документов.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</w:t>
      </w:r>
      <w:r>
        <w:rPr>
          <w:sz w:val="28"/>
          <w:szCs w:val="28"/>
        </w:rPr>
        <w:t xml:space="preserve">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присваив</w:t>
      </w:r>
      <w:r>
        <w:rPr>
          <w:sz w:val="28"/>
          <w:szCs w:val="28"/>
        </w:rPr>
        <w:t>ает заявлению номер в соответствии с номенклатурой дел и статус «Проверка документов»;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комплектность, читаемос</w:t>
      </w:r>
      <w:r>
        <w:rPr>
          <w:sz w:val="28"/>
          <w:szCs w:val="28"/>
        </w:rPr>
        <w:t>ть электронных образов документов;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документы, подписанные усиленной квалифицированной электронной</w:t>
      </w:r>
      <w:r>
        <w:rPr>
          <w:sz w:val="28"/>
          <w:szCs w:val="28"/>
        </w:rPr>
        <w:t xml:space="preserve"> подписью).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пунктом 2.7.1 административного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результате проверки усиленной</w:t>
      </w:r>
      <w:r>
        <w:rPr>
          <w:sz w:val="28"/>
          <w:szCs w:val="28"/>
        </w:rPr>
        <w:t xml:space="preserve">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об отказе в прие</w:t>
      </w:r>
      <w:r>
        <w:rPr>
          <w:sz w:val="28"/>
          <w:szCs w:val="28"/>
        </w:rPr>
        <w:t>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</w:t>
      </w:r>
      <w:r>
        <w:rPr>
          <w:sz w:val="28"/>
          <w:szCs w:val="28"/>
        </w:rPr>
        <w:t>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</w:t>
      </w:r>
      <w:r>
        <w:rPr>
          <w:sz w:val="28"/>
          <w:szCs w:val="28"/>
        </w:rPr>
        <w:t>ований), направляется на согласование в установленном порядке посредством системы электронного документооборота.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bookmarkStart w:id="2" w:name="_Hlk86065042"/>
      <w:r>
        <w:rPr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</w:t>
      </w:r>
      <w:r>
        <w:rPr>
          <w:sz w:val="28"/>
          <w:szCs w:val="28"/>
        </w:rPr>
        <w:t>усмотренном пунктом 3.6.4 административного регламента.</w:t>
      </w:r>
      <w:bookmarkEnd w:id="2"/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документов, предусмотренных пунктом 2.7.1 административного регламента, должностное лицо, ответственное за прием документов, в течение одного рабочего</w:t>
      </w:r>
      <w:r>
        <w:rPr>
          <w:sz w:val="28"/>
          <w:szCs w:val="28"/>
        </w:rPr>
        <w:t xml:space="preserve"> дня со дня поступления заявления, направляет заявителю, указанным в заявлении </w:t>
      </w:r>
      <w:r>
        <w:rPr>
          <w:sz w:val="28"/>
          <w:szCs w:val="28"/>
        </w:rPr>
        <w:lastRenderedPageBreak/>
        <w:t>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</w:t>
      </w:r>
      <w:r>
        <w:rPr>
          <w:sz w:val="28"/>
          <w:szCs w:val="28"/>
        </w:rPr>
        <w:t xml:space="preserve"> документов, дату получения результата муниципальной услуги.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3.3.3.4. Исполнение процедур, указанных в пунктах 3.3.3.1, 3.3.3.3 административного регламента, при наличии технической возможности осуществляется в автоматическом режиме с использованием автома</w:t>
      </w:r>
      <w:r>
        <w:rPr>
          <w:sz w:val="28"/>
          <w:szCs w:val="28"/>
        </w:rPr>
        <w:t xml:space="preserve">тизированной информационной системы, предназначенной для оказания государственных и муниципальных услуг.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3.3.3.5. Административные процедуры, устанавливаемые пунктом 3.3.3 административного регламента, выполняются в течение одного рабочего дня со дня пост</w:t>
      </w:r>
      <w:r>
        <w:rPr>
          <w:sz w:val="28"/>
          <w:szCs w:val="28"/>
        </w:rPr>
        <w:t>упления заявления на рассмотрение.</w:t>
      </w:r>
    </w:p>
    <w:p w:rsidR="00624DF2" w:rsidRDefault="00955C5F" w:rsidP="00D55D1A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624DF2" w:rsidRDefault="00624DF2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tabs>
          <w:tab w:val="left" w:pos="861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  Основанием начала выполнения административной процедуры является получение должностным лицом (работником), уполномоченным на выполнение админис</w:t>
      </w:r>
      <w:r>
        <w:rPr>
          <w:sz w:val="28"/>
          <w:szCs w:val="28"/>
        </w:rPr>
        <w:t>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</w:t>
      </w:r>
      <w:r w:rsidR="00C61972">
        <w:rPr>
          <w:sz w:val="28"/>
          <w:szCs w:val="28"/>
        </w:rPr>
        <w:t xml:space="preserve"> начальник отдела, закрепленного за конкретным видом муниципального контроля, согласно </w:t>
      </w:r>
      <w:r w:rsidR="00C61972" w:rsidRPr="00464398">
        <w:rPr>
          <w:sz w:val="28"/>
          <w:szCs w:val="28"/>
        </w:rPr>
        <w:t>п.3.2.1</w:t>
      </w:r>
      <w:r>
        <w:rPr>
          <w:sz w:val="28"/>
          <w:szCs w:val="28"/>
        </w:rPr>
        <w:t xml:space="preserve"> (далее - дол</w:t>
      </w:r>
      <w:r w:rsidR="00C61972">
        <w:rPr>
          <w:sz w:val="28"/>
          <w:szCs w:val="28"/>
        </w:rPr>
        <w:t>жностное лицо, ответственное за</w:t>
      </w:r>
      <w:r>
        <w:rPr>
          <w:sz w:val="28"/>
          <w:szCs w:val="28"/>
        </w:rPr>
        <w:t xml:space="preserve"> направление межведомственных запросов).</w:t>
      </w:r>
    </w:p>
    <w:p w:rsidR="00624DF2" w:rsidRDefault="00955C5F">
      <w:pPr>
        <w:suppressAutoHyphens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Должностное лицо, ответственное за направление межведомственных запросов, формирует и направляет в электр</w:t>
      </w:r>
      <w:r>
        <w:rPr>
          <w:bCs/>
          <w:iCs/>
          <w:sz w:val="28"/>
          <w:szCs w:val="28"/>
        </w:rPr>
        <w:t>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административного регламента.</w:t>
      </w:r>
    </w:p>
    <w:p w:rsidR="00624DF2" w:rsidRDefault="00955C5F">
      <w:pPr>
        <w:suppressAutoHyphens/>
        <w:ind w:right="-1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Администрат</w:t>
      </w:r>
      <w:r>
        <w:rPr>
          <w:sz w:val="28"/>
          <w:szCs w:val="28"/>
        </w:rPr>
        <w:t>ивные процедуры, устанавливаемые настоящим пунктом, выполняются в день принятия заявления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рассмотрение</w:t>
      </w:r>
      <w:r>
        <w:rPr>
          <w:sz w:val="28"/>
          <w:szCs w:val="28"/>
        </w:rPr>
        <w:t xml:space="preserve">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624DF2" w:rsidRDefault="00955C5F">
      <w:pPr>
        <w:suppressAutoHyphens/>
        <w:ind w:firstLine="709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</w:t>
      </w:r>
      <w:r>
        <w:rPr>
          <w:rFonts w:eastAsia="Times"/>
          <w:sz w:val="28"/>
          <w:szCs w:val="28"/>
        </w:rPr>
        <w:t>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24DF2" w:rsidRDefault="00955C5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Административные процедуры, устанавливаемые настоящим пунктом, выполняются в т</w:t>
      </w:r>
      <w:r>
        <w:rPr>
          <w:sz w:val="28"/>
          <w:szCs w:val="28"/>
        </w:rPr>
        <w:t xml:space="preserve">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</w:t>
      </w:r>
      <w:r>
        <w:rPr>
          <w:sz w:val="28"/>
          <w:szCs w:val="28"/>
        </w:rPr>
        <w:t>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24DF2" w:rsidRDefault="00955C5F">
      <w:pPr>
        <w:suppressAutoHyphens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sz w:val="28"/>
          <w:szCs w:val="28"/>
        </w:rPr>
        <w:t xml:space="preserve"> документы (сведения), необходимые для предоставления муниц</w:t>
      </w:r>
      <w:r>
        <w:rPr>
          <w:sz w:val="28"/>
          <w:szCs w:val="28"/>
        </w:rPr>
        <w:t>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Должностное лицо, ответственное за направление межведомственных запросов:</w:t>
      </w:r>
    </w:p>
    <w:p w:rsidR="00624DF2" w:rsidRDefault="00955C5F">
      <w:pPr>
        <w:suppressAutoHyphens/>
        <w:ind w:firstLine="709"/>
        <w:jc w:val="both"/>
        <w:rPr>
          <w:rFonts w:eastAsia="Times"/>
          <w:sz w:val="28"/>
          <w:szCs w:val="28"/>
        </w:rPr>
      </w:pPr>
      <w:r>
        <w:rPr>
          <w:sz w:val="28"/>
          <w:szCs w:val="28"/>
        </w:rPr>
        <w:t xml:space="preserve">получает запрашиваемые через систему </w:t>
      </w:r>
      <w:r>
        <w:rPr>
          <w:rFonts w:eastAsia="Times"/>
          <w:sz w:val="28"/>
          <w:szCs w:val="28"/>
        </w:rPr>
        <w:t>межв</w:t>
      </w:r>
      <w:r>
        <w:rPr>
          <w:rFonts w:eastAsia="Times"/>
          <w:sz w:val="28"/>
          <w:szCs w:val="28"/>
        </w:rPr>
        <w:t>едомственного электронного взаимодействия</w:t>
      </w:r>
      <w:r>
        <w:rPr>
          <w:sz w:val="28"/>
          <w:szCs w:val="28"/>
        </w:rPr>
        <w:t xml:space="preserve"> документы (сведения), </w:t>
      </w:r>
      <w:r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>
        <w:rPr>
          <w:sz w:val="28"/>
          <w:szCs w:val="28"/>
        </w:rPr>
        <w:t>либо уведомление об отказе</w:t>
      </w:r>
      <w:r>
        <w:rPr>
          <w:rFonts w:eastAsia="Times"/>
          <w:sz w:val="28"/>
          <w:szCs w:val="28"/>
        </w:rPr>
        <w:t xml:space="preserve"> при отсутствии документа и (или) информации;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предусмотренных пунктом 2.7.1 административн</w:t>
      </w:r>
      <w:r>
        <w:rPr>
          <w:sz w:val="28"/>
          <w:szCs w:val="28"/>
        </w:rPr>
        <w:t xml:space="preserve">ого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</w:t>
      </w:r>
      <w:r>
        <w:rPr>
          <w:sz w:val="28"/>
          <w:szCs w:val="28"/>
        </w:rPr>
        <w:t>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</w:t>
      </w:r>
      <w:r>
        <w:rPr>
          <w:sz w:val="28"/>
          <w:szCs w:val="28"/>
        </w:rPr>
        <w:t>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3.6.4 административного регламента.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</w:t>
      </w:r>
      <w:r>
        <w:rPr>
          <w:sz w:val="28"/>
          <w:szCs w:val="28"/>
        </w:rPr>
        <w:t>аемые настоящим пунктом, выполняются в день получения сведений по межведомственным запросам.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документы (сведения), необходимые для предоставления муниципальной услуги, проект решения об отказе в п</w:t>
      </w:r>
      <w:r>
        <w:rPr>
          <w:sz w:val="28"/>
          <w:szCs w:val="28"/>
        </w:rPr>
        <w:t>риеме документов, необходимых для предоставления муниципальной услуги.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Исполнение процедур, указанных в пунктах 3.4.2, 3.4.4 административного регламента, при наличии технической возможности осуществляется в автоматическом режиме с использованием ав</w:t>
      </w:r>
      <w:r>
        <w:rPr>
          <w:sz w:val="28"/>
          <w:szCs w:val="28"/>
        </w:rPr>
        <w:t xml:space="preserve">томатизированной информационной системы, предназначенной для оказания </w:t>
      </w:r>
      <w:r>
        <w:rPr>
          <w:sz w:val="28"/>
          <w:szCs w:val="28"/>
        </w:rPr>
        <w:lastRenderedPageBreak/>
        <w:t>государственных и муниципальных услуг, в том числе с момента регистрации заявления в соответствии с пунктом 2.13 административного регламента.</w:t>
      </w:r>
    </w:p>
    <w:p w:rsidR="00624DF2" w:rsidRDefault="00955C5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3.4.6. Максимальный срок выполнения админис</w:t>
      </w:r>
      <w:r>
        <w:rPr>
          <w:sz w:val="28"/>
          <w:szCs w:val="28"/>
        </w:rPr>
        <w:t>тративных процедур, указанных в пункте 3.4 административного регламента, составляет пять рабочих дней.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3.5. Проверка документов и назначение даты экзамена</w:t>
      </w:r>
    </w:p>
    <w:p w:rsidR="00624DF2" w:rsidRDefault="00624DF2">
      <w:pPr>
        <w:suppressAutoHyphens/>
        <w:jc w:val="center"/>
        <w:rPr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Основанием начала выполнения административной процедуры является поступление от должностного</w:t>
      </w:r>
      <w:r>
        <w:rPr>
          <w:sz w:val="28"/>
          <w:szCs w:val="28"/>
        </w:rPr>
        <w:t xml:space="preserve">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лицом, ответственным за выполнение административной процедуры</w:t>
      </w:r>
      <w:r w:rsidR="002F5661" w:rsidRPr="002F5661">
        <w:t xml:space="preserve"> </w:t>
      </w:r>
      <w:r w:rsidR="002F5661" w:rsidRPr="002F5661">
        <w:rPr>
          <w:sz w:val="28"/>
          <w:szCs w:val="28"/>
        </w:rPr>
        <w:t>является начальник отдела, закрепленного за конкретным видом муниципаль</w:t>
      </w:r>
      <w:r w:rsidR="002F5661">
        <w:rPr>
          <w:sz w:val="28"/>
          <w:szCs w:val="28"/>
        </w:rPr>
        <w:t>ного контроля, согласно п.3.2.1</w:t>
      </w:r>
      <w:r>
        <w:rPr>
          <w:sz w:val="28"/>
          <w:szCs w:val="28"/>
        </w:rPr>
        <w:t xml:space="preserve"> (далее - должностное лицо, ответственное за подготовку результата предоставления муниципальной услуги).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Должностное лицо, ответственное за подготовку результата предоставления муниципальн</w:t>
      </w:r>
      <w:r>
        <w:rPr>
          <w:sz w:val="28"/>
          <w:szCs w:val="28"/>
        </w:rPr>
        <w:t>ой услуги:</w:t>
      </w:r>
    </w:p>
    <w:p w:rsidR="00624DF2" w:rsidRDefault="00955C5F">
      <w:pPr>
        <w:suppressAutoHyphens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рассматривает сформированный комплект документов, </w:t>
      </w:r>
      <w:r>
        <w:rPr>
          <w:rFonts w:eastAsia="Calibri" w:cs="Arial"/>
          <w:sz w:val="28"/>
          <w:szCs w:val="28"/>
          <w:lang w:eastAsia="en-US"/>
        </w:rPr>
        <w:t>необходимых для предоставления муниципальной услуги;</w:t>
      </w:r>
    </w:p>
    <w:p w:rsidR="00624DF2" w:rsidRDefault="00955C5F">
      <w:pPr>
        <w:suppressAutoHyphens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при выявлении оснований для отказа в предоставлении муниципальной услуги, указанных в пункте 2.8.2 административного регламента, подготавливае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т проект решения об отказе в аттестации. Согласование проекта решения об отказе в аттестации, осуществляется в порядке, предусмотренном пунктом 3.6.4 административного регламента;</w:t>
      </w:r>
    </w:p>
    <w:p w:rsidR="00624DF2" w:rsidRDefault="00955C5F">
      <w:pPr>
        <w:suppressAutoHyphens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случае отсутствия оснований для отказа в предоставлении муниципальной услу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ги, предусмотренных пунктом 2.8.2 административного регламента, по итогам рассмотрения документов, необходимых для предоставления муниципальной услуги, подготавливает проект письма о допуске заявителя к проведению квалификационного экзамена, с датой экзаме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на.</w:t>
      </w:r>
    </w:p>
    <w:p w:rsidR="00624DF2" w:rsidRDefault="00955C5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с момента поступления сведений.</w:t>
      </w:r>
    </w:p>
    <w:p w:rsidR="00624DF2" w:rsidRDefault="00955C5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проект письма, направленный на подпись Руководителю Орган</w:t>
      </w:r>
      <w:r>
        <w:rPr>
          <w:sz w:val="28"/>
          <w:szCs w:val="28"/>
        </w:rPr>
        <w:t>а (лицу, им уполномоченному).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3.5.3. Руководитель Органа (лицо, им уполномоченное) утверждает решение и заверяет его печатью Органа. Подписанные документы направляются </w:t>
      </w:r>
      <w:r>
        <w:rPr>
          <w:sz w:val="28"/>
          <w:szCs w:val="28"/>
        </w:rPr>
        <w:t xml:space="preserve">должностному лицу, ответственному за подготовку результата предоставления муниципальной </w:t>
      </w:r>
      <w:r>
        <w:rPr>
          <w:sz w:val="28"/>
          <w:szCs w:val="28"/>
        </w:rPr>
        <w:t>услуги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Административные процедуры, устанавливаемые настоящим пунктом, выполняются в день поступления проекта на утверждение.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Результатами выполнения административных процедур являются: утвержденное решение.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lastRenderedPageBreak/>
        <w:t>3.5.5. Должностное лицо, ответственное за подгот</w:t>
      </w:r>
      <w:r>
        <w:rPr>
          <w:bCs/>
          <w:iCs/>
          <w:sz w:val="28"/>
          <w:szCs w:val="28"/>
          <w:shd w:val="clear" w:color="auto" w:fill="FFFFFF"/>
        </w:rPr>
        <w:t>овку результата предоставления муниципальной услуги, уведомляет заявителя о принятом решении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</w:t>
      </w:r>
      <w:r>
        <w:rPr>
          <w:bCs/>
          <w:iCs/>
          <w:sz w:val="28"/>
          <w:szCs w:val="28"/>
          <w:shd w:val="clear" w:color="auto" w:fill="FFFFFF"/>
        </w:rPr>
        <w:t>ионно-телекоммуникационные сети общего доступа, включая сеть «Интернет», в том числе посредством Единого портала.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Административные процедуры, устанавливаемые настоящим пунктом, выполняются </w:t>
      </w:r>
      <w:r>
        <w:rPr>
          <w:sz w:val="28"/>
          <w:szCs w:val="28"/>
        </w:rPr>
        <w:t xml:space="preserve">в течение одного рабочего дня </w:t>
      </w:r>
      <w:r>
        <w:rPr>
          <w:bCs/>
          <w:iCs/>
          <w:sz w:val="28"/>
          <w:szCs w:val="28"/>
          <w:shd w:val="clear" w:color="auto" w:fill="FFFFFF"/>
        </w:rPr>
        <w:t>с момента утверждения.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Результатами в</w:t>
      </w:r>
      <w:r>
        <w:rPr>
          <w:bCs/>
          <w:iCs/>
          <w:sz w:val="28"/>
          <w:szCs w:val="28"/>
          <w:shd w:val="clear" w:color="auto" w:fill="FFFFFF"/>
        </w:rPr>
        <w:t xml:space="preserve">ыполнения административных процедур являются: уведомление заявителя о дате экзамена или об отказе в допуске к экзамену. 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3.5.6. Максимальный срок выполнения административных процедур, указанных в пункте 3.5 административного регламента, составляет трех раб</w:t>
      </w:r>
      <w:r>
        <w:rPr>
          <w:bCs/>
          <w:iCs/>
          <w:sz w:val="28"/>
          <w:szCs w:val="28"/>
          <w:shd w:val="clear" w:color="auto" w:fill="FFFFFF"/>
        </w:rPr>
        <w:t>очих дней.</w:t>
      </w:r>
    </w:p>
    <w:p w:rsidR="00624DF2" w:rsidRDefault="00624DF2">
      <w:pPr>
        <w:suppressAutoHyphens/>
        <w:jc w:val="center"/>
        <w:rPr>
          <w:bCs/>
          <w:iCs/>
          <w:sz w:val="28"/>
          <w:szCs w:val="28"/>
          <w:shd w:val="clear" w:color="auto" w:fill="FFFFFF"/>
        </w:rPr>
      </w:pPr>
    </w:p>
    <w:p w:rsidR="00624DF2" w:rsidRDefault="00955C5F">
      <w:pPr>
        <w:suppressAutoHyphens/>
        <w:jc w:val="center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3.6. Проведение квалификационного экзамена</w:t>
      </w:r>
    </w:p>
    <w:p w:rsidR="00624DF2" w:rsidRDefault="00624DF2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3.6.1. Основанием начала выполнения административной процедуры является принятие решения о проведении квалификационного экзамена.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Ответственным за выполнение административной процедуры, является аттес</w:t>
      </w:r>
      <w:r>
        <w:rPr>
          <w:bCs/>
          <w:iCs/>
          <w:sz w:val="28"/>
          <w:szCs w:val="28"/>
          <w:shd w:val="clear" w:color="auto" w:fill="FFFFFF"/>
        </w:rPr>
        <w:t xml:space="preserve">тационная комиссия, должностное лицо, ответственное за подготовку результата предоставления муниципальной услуги. 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3.6.2. Аттестационная комиссия проводит квалификационный экзамен. 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По результатам квалификационного экзамена готовится протокол: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об аттестаци</w:t>
      </w:r>
      <w:r>
        <w:rPr>
          <w:bCs/>
          <w:iCs/>
          <w:sz w:val="28"/>
          <w:szCs w:val="28"/>
          <w:shd w:val="clear" w:color="auto" w:fill="FFFFFF"/>
        </w:rPr>
        <w:t>и заявителя в случае его соответствии критериям аттестации;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об отказе в аттестации заявителя в случае его несоответствии критериям аттестации либо если заявитель на квалификационный экзамен не явился.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Административные процедуры, устанавливаемые настоящим </w:t>
      </w:r>
      <w:r>
        <w:rPr>
          <w:bCs/>
          <w:iCs/>
          <w:sz w:val="28"/>
          <w:szCs w:val="28"/>
          <w:shd w:val="clear" w:color="auto" w:fill="FFFFFF"/>
        </w:rPr>
        <w:t>пунктом, выполняются в течение одного рабочего дня в назначенную дату проведения квалификационного экзамена.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Результатами выполнения административных процедур являются: протокол аттестационной комиссии.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3.6.3. Должностное лицо, ответственное за подготовку </w:t>
      </w:r>
      <w:r>
        <w:rPr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услуги, на основании протокола готовит проект приказа (распоряжения) об аттестации или об отказе в аттестации и направляет на подпись руководителю Органа (лицу, им уполномоченному) на согласование в установленном пор</w:t>
      </w:r>
      <w:r>
        <w:rPr>
          <w:bCs/>
          <w:iCs/>
          <w:sz w:val="28"/>
          <w:szCs w:val="28"/>
          <w:shd w:val="clear" w:color="auto" w:fill="FFFFFF"/>
        </w:rPr>
        <w:t>ядке посредством системы электронного документооборота.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Административные процедуры, устанавливаемые настоящим пунктом, выполняются в течение одного рабочего дня с момента поступления протокола.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Результатами выполнения административных процедур являются: на</w:t>
      </w:r>
      <w:r>
        <w:rPr>
          <w:bCs/>
          <w:iCs/>
          <w:sz w:val="28"/>
          <w:szCs w:val="28"/>
          <w:shd w:val="clear" w:color="auto" w:fill="FFFFFF"/>
        </w:rPr>
        <w:t>правленный на подпись проект приказа (распоряжения).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3.6.4. Согласование и подписание проекта результата предоставления муниципальной услуги (далее – проекты документов) осуществляется 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lastRenderedPageBreak/>
        <w:t>руководителем структурного подразделения, ответственным за подготовку р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езультата муниципальной услуги, руководителем Органа.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передаются для согласования и подписания.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процедур, их последовательности и по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лноты, наличия согласований уполномоченных должностных лиц Органа в системе электронного документооборота.</w:t>
      </w:r>
    </w:p>
    <w:p w:rsidR="00624DF2" w:rsidRDefault="00955C5F">
      <w:pPr>
        <w:suppressAutoHyphens/>
        <w:ind w:right="-1"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</w:t>
      </w:r>
      <w:r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лечение к ответственности лиц, допустивших нарушения, в соответствии с пунктом 4.3 административного регламента.</w:t>
      </w:r>
    </w:p>
    <w:p w:rsidR="00624DF2" w:rsidRDefault="00955C5F">
      <w:pPr>
        <w:suppressAutoHyphens/>
        <w:ind w:right="-1" w:firstLine="709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>Руководитель Органа (лицо, им уполномоченное) утверждает приказ (распоряжение) заверяет его печатью Органа.</w:t>
      </w:r>
    </w:p>
    <w:p w:rsidR="00624DF2" w:rsidRDefault="00955C5F">
      <w:pPr>
        <w:suppressAutoHyphens/>
        <w:ind w:right="-1" w:firstLine="709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 xml:space="preserve">Административные процедуры, </w:t>
      </w:r>
      <w:r>
        <w:rPr>
          <w:rFonts w:eastAsia="Calibri" w:cs="Arial"/>
          <w:sz w:val="28"/>
          <w:szCs w:val="28"/>
          <w:lang w:eastAsia="en-US"/>
        </w:rPr>
        <w:t>устанавливаемые настоящим пунктом, выполняются в день поступления проекта на утверждение.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утвержденный пр</w:t>
      </w:r>
      <w:r>
        <w:rPr>
          <w:sz w:val="28"/>
          <w:szCs w:val="28"/>
        </w:rPr>
        <w:t>иказ (распоряжение).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3.6.5. Должностное лицо, ответственное за подготовку результата предоставления муниципальной услуги, на основании подписанного приказа (распоряжения) вносит сведения об аттестации эксперта в реестр экспертов </w:t>
      </w:r>
      <w:r w:rsidR="002F5661">
        <w:rPr>
          <w:bCs/>
          <w:iCs/>
          <w:sz w:val="28"/>
          <w:szCs w:val="28"/>
          <w:shd w:val="clear" w:color="auto" w:fill="FFFFFF"/>
        </w:rPr>
        <w:t>по муниципальному контролю,</w:t>
      </w:r>
      <w:r>
        <w:rPr>
          <w:bCs/>
          <w:iCs/>
          <w:sz w:val="28"/>
          <w:szCs w:val="28"/>
          <w:shd w:val="clear" w:color="auto" w:fill="FFFFFF"/>
        </w:rPr>
        <w:t xml:space="preserve"> привлекаемых к проведению мероприятий по муниципальному контролю в </w:t>
      </w:r>
      <w:r w:rsidR="002F5661">
        <w:rPr>
          <w:bCs/>
          <w:iCs/>
          <w:sz w:val="28"/>
          <w:szCs w:val="28"/>
          <w:shd w:val="clear" w:color="auto" w:fill="FFFFFF"/>
        </w:rPr>
        <w:t>Рыбно-Слободском муниципальном районе</w:t>
      </w:r>
      <w:r>
        <w:rPr>
          <w:bCs/>
          <w:iCs/>
          <w:sz w:val="28"/>
          <w:szCs w:val="28"/>
          <w:shd w:val="clear" w:color="auto" w:fill="FFFFFF"/>
        </w:rPr>
        <w:t xml:space="preserve"> (далее – реестр).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Административные процедуры, устанавливаемые настоящим пунктом, выполняются в течение одного рабочего дня со дня подписания приказа (</w:t>
      </w:r>
      <w:r>
        <w:rPr>
          <w:bCs/>
          <w:iCs/>
          <w:sz w:val="28"/>
          <w:szCs w:val="28"/>
          <w:shd w:val="clear" w:color="auto" w:fill="FFFFFF"/>
        </w:rPr>
        <w:t>распоряжения) об аттестации.</w:t>
      </w:r>
    </w:p>
    <w:p w:rsidR="00624DF2" w:rsidRDefault="00955C5F">
      <w:pPr>
        <w:suppressAutoHyphens/>
        <w:ind w:firstLine="72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Результатами выполнения административных процедур являются: актуализированный реестр.</w:t>
      </w:r>
    </w:p>
    <w:p w:rsidR="00624DF2" w:rsidRDefault="00955C5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3.6.6. Исполнение процедур, указанных в пунктах 3.6.3. - 3.6.5. административного регламента, при наличии технической возможности осуществляе</w:t>
      </w:r>
      <w:r>
        <w:rPr>
          <w:sz w:val="28"/>
          <w:szCs w:val="28"/>
        </w:rPr>
        <w:t>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24DF2" w:rsidRDefault="00955C5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административных процедур, указанных в пункте 3.6. административного ре</w:t>
      </w:r>
      <w:r>
        <w:rPr>
          <w:sz w:val="28"/>
          <w:szCs w:val="28"/>
        </w:rPr>
        <w:t>гламента, составляет три рабочих дня.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3.7. Выдача (направление) заявителю результата муниципальной услуги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</w:t>
      </w:r>
      <w:r>
        <w:rPr>
          <w:sz w:val="28"/>
          <w:szCs w:val="28"/>
        </w:rPr>
        <w:t>оцедуры, документа, подтверждающего предоставление муниципальной услуги.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лицом, ответственным за выполнение административной процедуры, является</w:t>
      </w:r>
      <w:r w:rsidR="00EE7844">
        <w:rPr>
          <w:sz w:val="28"/>
          <w:szCs w:val="28"/>
        </w:rPr>
        <w:t xml:space="preserve"> сотрудник Исполнительного комитета Рыбно-Слободского муниципального района (</w:t>
      </w:r>
      <w:r>
        <w:rPr>
          <w:sz w:val="28"/>
          <w:szCs w:val="28"/>
        </w:rPr>
        <w:t>далее - должностное лиц</w:t>
      </w:r>
      <w:r>
        <w:rPr>
          <w:sz w:val="28"/>
          <w:szCs w:val="28"/>
        </w:rPr>
        <w:t>о, ответственное за выдачу (направление) документов).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 Должностное лицо, ответственное за выдачу (направление) документов: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</w:t>
      </w:r>
      <w:r>
        <w:rPr>
          <w:sz w:val="28"/>
          <w:szCs w:val="28"/>
        </w:rPr>
        <w:t xml:space="preserve"> автоматизированной информационной системы, предназначенной для оказания государственных и муниципальных услуг;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</w:t>
      </w:r>
      <w:r>
        <w:rPr>
          <w:sz w:val="28"/>
          <w:szCs w:val="28"/>
        </w:rPr>
        <w:t>ия результата предоставления муниципальной услуги в Органе или в МФЦ.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</w:t>
      </w:r>
      <w:r>
        <w:rPr>
          <w:sz w:val="28"/>
          <w:szCs w:val="28"/>
        </w:rPr>
        <w:t>сударственных и муниципальных услуг.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со дня подписания документа, являющегося результатом предоставления муниципальной услуги, уполномоченным </w:t>
      </w:r>
      <w:r>
        <w:rPr>
          <w:sz w:val="28"/>
          <w:szCs w:val="28"/>
        </w:rPr>
        <w:t>должностным лицом Органа (Органом).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</w:t>
      </w:r>
      <w:r>
        <w:rPr>
          <w:sz w:val="28"/>
          <w:szCs w:val="28"/>
        </w:rPr>
        <w:t>ния муниципальной услуги и способах его получения.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 Порядок выдачи (направления) результата предоставления муниципальной услуги: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3.7.3.1. При обращении заявителя за результатом муниципальной услуги в МФЦ, работник МФЦ выдает заявителю результат муниц</w:t>
      </w:r>
      <w:r>
        <w:rPr>
          <w:sz w:val="28"/>
          <w:szCs w:val="28"/>
        </w:rPr>
        <w:t>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</w:t>
      </w:r>
      <w:r>
        <w:rPr>
          <w:sz w:val="28"/>
          <w:szCs w:val="28"/>
        </w:rPr>
        <w:t>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</w:t>
      </w:r>
      <w:r>
        <w:rPr>
          <w:sz w:val="28"/>
          <w:szCs w:val="28"/>
        </w:rPr>
        <w:t>та 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</w:t>
      </w:r>
      <w:r>
        <w:rPr>
          <w:sz w:val="28"/>
          <w:szCs w:val="28"/>
        </w:rPr>
        <w:t xml:space="preserve">и. 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фиксация факта выдачи</w:t>
      </w:r>
      <w:r>
        <w:rPr>
          <w:sz w:val="28"/>
          <w:szCs w:val="28"/>
        </w:rPr>
        <w:t xml:space="preserve"> результата предоставления муниципальной услуги в АИС МФЦ, результат предоставления муниципальной услуги, выданный заявителю.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3.7.3.2. При обращении заявителя за результатом муниципальной услуги через Единый, Республиканский портал заявителю в личный кабин</w:t>
      </w:r>
      <w:r>
        <w:rPr>
          <w:sz w:val="28"/>
          <w:szCs w:val="28"/>
        </w:rPr>
        <w:t xml:space="preserve">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Органа (Органом). 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</w:t>
      </w:r>
      <w:r>
        <w:rPr>
          <w:sz w:val="28"/>
          <w:szCs w:val="28"/>
        </w:rPr>
        <w:t>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</w:t>
      </w:r>
      <w:r>
        <w:rPr>
          <w:bCs/>
          <w:iCs/>
          <w:sz w:val="28"/>
          <w:szCs w:val="28"/>
          <w:shd w:val="clear" w:color="auto" w:fill="FFFFFF"/>
        </w:rPr>
        <w:t>едур являются</w:t>
      </w:r>
      <w:r>
        <w:rPr>
          <w:sz w:val="28"/>
          <w:szCs w:val="28"/>
        </w:rPr>
        <w:t>: направление (предоставление) с использованием Единого,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3.7.3.3. При обращении заявит</w:t>
      </w:r>
      <w:r>
        <w:rPr>
          <w:sz w:val="28"/>
          <w:szCs w:val="28"/>
        </w:rPr>
        <w:t>еля за результатом муниципальной услуги в Орган,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</w:t>
      </w:r>
      <w:r>
        <w:rPr>
          <w:sz w:val="28"/>
          <w:szCs w:val="28"/>
        </w:rPr>
        <w:t xml:space="preserve">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о</w:t>
      </w:r>
      <w:r>
        <w:rPr>
          <w:sz w:val="28"/>
          <w:szCs w:val="28"/>
        </w:rPr>
        <w:t>существляются в порядке очередности, в день прибытия заявителя в соответствии с Правилами внутреннего трудового распорядка Органа.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административных процедур являются: фиксация факта выдачи результата предоставления муниципальной услу</w:t>
      </w:r>
      <w:r>
        <w:rPr>
          <w:sz w:val="28"/>
          <w:szCs w:val="28"/>
        </w:rPr>
        <w:t>ги в автоматизированной информационной системе, предназначенной для оказания государственных и муниципальных услуг.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3.8. Исправление технических ошибок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В случае обнаружения технической ошибки в документе, являющемся результатом муниципальной услуг</w:t>
      </w:r>
      <w:r>
        <w:rPr>
          <w:sz w:val="28"/>
          <w:szCs w:val="28"/>
        </w:rPr>
        <w:t>и, заявитель направляет в Орган: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(приложение № 5 к настоящему административному регламенту);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им</w:t>
      </w:r>
      <w:r>
        <w:rPr>
          <w:sz w:val="28"/>
          <w:szCs w:val="28"/>
        </w:rPr>
        <w:t xml:space="preserve">еющие юридическую силу, свидетельствующие о наличии технической ошибки. 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</w:t>
      </w:r>
      <w:r>
        <w:rPr>
          <w:sz w:val="28"/>
          <w:szCs w:val="28"/>
        </w:rPr>
        <w:t>ым отправлением (в том числе с использованием электронной почты), либо через Единый, Республиканский портал или МФЦ.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 Должностное лицо, ответственное за прием документов, осуществляет прием заявления об исправлении технической ошибки, регистрирует за</w:t>
      </w:r>
      <w:r>
        <w:rPr>
          <w:sz w:val="28"/>
          <w:szCs w:val="28"/>
        </w:rPr>
        <w:t>явление с приложенными документами и передает их должностному лицу, ответственному за обработку документов.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 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Должностное лицо, ответственное за обработку документов, рассматривает </w:t>
      </w:r>
      <w:r>
        <w:rPr>
          <w:sz w:val="28"/>
          <w:szCs w:val="28"/>
        </w:rPr>
        <w:t>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административного регламента, и выдает исправленный документ заявителю (уполномоченному пре</w:t>
      </w:r>
      <w:r>
        <w:rPr>
          <w:sz w:val="28"/>
          <w:szCs w:val="28"/>
        </w:rPr>
        <w:t>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</w:t>
      </w:r>
      <w:r>
        <w:rPr>
          <w:sz w:val="28"/>
          <w:szCs w:val="28"/>
        </w:rPr>
        <w:t>олучения документа при предоставлении в Орган оригинала документа, в котором содержится техническая ошибка.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после обнаружения технической ошибки или полу</w:t>
      </w:r>
      <w:r>
        <w:rPr>
          <w:sz w:val="28"/>
          <w:szCs w:val="28"/>
        </w:rPr>
        <w:t>чения от любого заинтересованного лица заявления о допущенной ошибке.</w:t>
      </w:r>
    </w:p>
    <w:p w:rsidR="00624DF2" w:rsidRDefault="00955C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выданный (направленный) заявителю документ.</w:t>
      </w:r>
    </w:p>
    <w:p w:rsidR="00624DF2" w:rsidRDefault="00624DF2">
      <w:pPr>
        <w:suppressAutoHyphens/>
        <w:ind w:right="-1"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24DF2" w:rsidRDefault="00955C5F">
      <w:pPr>
        <w:tabs>
          <w:tab w:val="left" w:pos="9781"/>
        </w:tabs>
        <w:suppressAutoHyphens/>
        <w:ind w:right="-1"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4. Порядок и формы контроля за предоставлением муниципальной услуги</w:t>
      </w:r>
    </w:p>
    <w:p w:rsidR="00624DF2" w:rsidRDefault="00624DF2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 Порядок</w:t>
      </w:r>
      <w:r>
        <w:rPr>
          <w:rFonts w:eastAsiaTheme="minorHAnsi"/>
          <w:sz w:val="28"/>
          <w:szCs w:val="28"/>
          <w:lang w:eastAsia="en-US"/>
        </w:rPr>
        <w:t xml:space="preserve">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</w:t>
      </w:r>
      <w:r>
        <w:rPr>
          <w:rFonts w:eastAsiaTheme="minorHAnsi"/>
          <w:sz w:val="28"/>
          <w:szCs w:val="28"/>
          <w:lang w:eastAsia="en-US"/>
        </w:rPr>
        <w:t>ми решений</w:t>
      </w:r>
    </w:p>
    <w:p w:rsidR="00624DF2" w:rsidRDefault="00624DF2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</w:t>
      </w:r>
      <w:r>
        <w:rPr>
          <w:rFonts w:eastAsiaTheme="minorHAnsi"/>
          <w:sz w:val="28"/>
          <w:szCs w:val="28"/>
          <w:lang w:eastAsia="en-US"/>
        </w:rPr>
        <w:t>(бездействие) должностных лиц органа местного самоуправления.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являются: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проверка и согласование проектов документов по предоставлению муниципальной услуги;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проводимые в установленно</w:t>
      </w:r>
      <w:r>
        <w:rPr>
          <w:rFonts w:eastAsiaTheme="minorHAnsi"/>
          <w:sz w:val="28"/>
          <w:szCs w:val="28"/>
          <w:lang w:eastAsia="en-US"/>
        </w:rPr>
        <w:t>м порядке проверки ведения делопроизводства;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текущего контроля используются сведения, имеющиеся в электронной базе данных, служебная</w:t>
      </w:r>
      <w:r>
        <w:rPr>
          <w:rFonts w:eastAsiaTheme="minorHAnsi"/>
          <w:sz w:val="28"/>
          <w:szCs w:val="28"/>
          <w:lang w:eastAsia="en-US"/>
        </w:rPr>
        <w:t xml:space="preserve">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осуществления контроля за совершением действий при предоставлении муницип</w:t>
      </w:r>
      <w:r>
        <w:rPr>
          <w:rFonts w:eastAsiaTheme="minorHAnsi"/>
          <w:sz w:val="28"/>
          <w:szCs w:val="28"/>
          <w:lang w:eastAsia="en-US"/>
        </w:rPr>
        <w:t>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случаях и причинах нарушения сроков, последовательности и содержания административных процедур должност</w:t>
      </w:r>
      <w:r>
        <w:rPr>
          <w:rFonts w:eastAsiaTheme="minorHAnsi"/>
          <w:sz w:val="28"/>
          <w:szCs w:val="28"/>
          <w:lang w:eastAsia="en-US"/>
        </w:rPr>
        <w:t>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rFonts w:eastAsiaTheme="minorHAnsi"/>
          <w:sz w:val="28"/>
          <w:szCs w:val="28"/>
          <w:lang w:eastAsia="en-US"/>
        </w:rPr>
        <w:t>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</w:t>
      </w:r>
      <w:r>
        <w:rPr>
          <w:rFonts w:eastAsiaTheme="minorHAnsi"/>
          <w:sz w:val="28"/>
          <w:szCs w:val="28"/>
          <w:lang w:eastAsia="en-US"/>
        </w:rPr>
        <w:t>лению муниципальной услуги.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24DF2" w:rsidRDefault="00624DF2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Порядок и периодичность осуществления плановых</w:t>
      </w:r>
      <w:r>
        <w:rPr>
          <w:rFonts w:eastAsiaTheme="minorHAnsi"/>
          <w:sz w:val="28"/>
          <w:szCs w:val="28"/>
          <w:lang w:eastAsia="en-US"/>
        </w:rPr>
        <w:t xml:space="preserve">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24DF2" w:rsidRDefault="00624DF2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4.2.1. Контроль за полнотой и качеством предоставления муниципальной услуги </w:t>
      </w:r>
      <w:r>
        <w:rPr>
          <w:sz w:val="28"/>
          <w:szCs w:val="28"/>
        </w:rPr>
        <w:t>осуществляется в формах:</w:t>
      </w:r>
    </w:p>
    <w:p w:rsidR="00624DF2" w:rsidRDefault="00955C5F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1) проведения проверок;</w:t>
      </w:r>
    </w:p>
    <w:p w:rsidR="00624DF2" w:rsidRDefault="00955C5F" w:rsidP="00D55D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рассмотрения жалоб заявителей на действия (бездействие) Органа, а также их должностных лиц, муниципальных служащих.</w:t>
      </w:r>
    </w:p>
    <w:p w:rsidR="00624DF2" w:rsidRDefault="00955C5F" w:rsidP="00D55D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 целях осуществления контроля за полнотой и качеством предоставления муниципальн</w:t>
      </w:r>
      <w:r>
        <w:rPr>
          <w:sz w:val="28"/>
          <w:szCs w:val="28"/>
        </w:rPr>
        <w:t>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</w:t>
      </w:r>
      <w:r>
        <w:rPr>
          <w:sz w:val="28"/>
          <w:szCs w:val="28"/>
        </w:rPr>
        <w:t>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24DF2" w:rsidRDefault="00955C5F" w:rsidP="00D55D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Внеплановые проверки проводятся в связи с проверкой устранения ранее выявле</w:t>
      </w:r>
      <w:r>
        <w:rPr>
          <w:sz w:val="28"/>
          <w:szCs w:val="28"/>
        </w:rPr>
        <w:t>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624DF2" w:rsidRDefault="00955C5F" w:rsidP="00D55D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проверки оформляются в виде акта проверки, в котором указываютс</w:t>
      </w:r>
      <w:r>
        <w:rPr>
          <w:sz w:val="28"/>
          <w:szCs w:val="28"/>
        </w:rPr>
        <w:t>я выявленные недостатки и предложения по их устранению.</w:t>
      </w:r>
    </w:p>
    <w:p w:rsidR="00624DF2" w:rsidRDefault="00624DF2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24DF2" w:rsidRDefault="00624DF2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органа местного самоуправления несет ответственность за несво</w:t>
      </w:r>
      <w:r>
        <w:rPr>
          <w:rFonts w:eastAsiaTheme="minorHAnsi"/>
          <w:sz w:val="28"/>
          <w:szCs w:val="28"/>
          <w:lang w:eastAsia="en-US"/>
        </w:rPr>
        <w:t>евременное рассмотрение заявлений.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624DF2" w:rsidRDefault="00624DF2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</w:t>
      </w:r>
      <w:r>
        <w:rPr>
          <w:rFonts w:eastAsiaTheme="minorHAnsi"/>
          <w:sz w:val="28"/>
          <w:szCs w:val="28"/>
          <w:lang w:eastAsia="en-US"/>
        </w:rPr>
        <w:t>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24DF2" w:rsidRDefault="00624DF2">
      <w:pPr>
        <w:suppressAutoHyphens/>
        <w:ind w:right="-1"/>
        <w:jc w:val="center"/>
        <w:rPr>
          <w:rFonts w:eastAsiaTheme="minorHAnsi"/>
          <w:sz w:val="28"/>
          <w:szCs w:val="28"/>
          <w:lang w:eastAsia="en-US"/>
        </w:rPr>
      </w:pPr>
    </w:p>
    <w:p w:rsidR="00624DF2" w:rsidRDefault="00955C5F">
      <w:pPr>
        <w:suppressAutoHyphens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Контроль за предоставлением муниципальной услуги со стороны граждан, их объединений и </w:t>
      </w:r>
      <w:r>
        <w:rPr>
          <w:rFonts w:eastAsiaTheme="minorHAnsi"/>
          <w:sz w:val="28"/>
          <w:szCs w:val="28"/>
          <w:lang w:eastAsia="en-US"/>
        </w:rPr>
        <w:t xml:space="preserve">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</w:t>
      </w:r>
      <w:r>
        <w:rPr>
          <w:rFonts w:eastAsiaTheme="minorHAnsi"/>
          <w:sz w:val="28"/>
          <w:szCs w:val="28"/>
          <w:lang w:eastAsia="en-US"/>
        </w:rPr>
        <w:lastRenderedPageBreak/>
        <w:t>досуде</w:t>
      </w:r>
      <w:r>
        <w:rPr>
          <w:rFonts w:eastAsiaTheme="minorHAnsi"/>
          <w:sz w:val="28"/>
          <w:szCs w:val="28"/>
          <w:lang w:eastAsia="en-US"/>
        </w:rPr>
        <w:t>бного рассмотрения обращений (жалоб) в процессе предоставления муниципальной услуги.</w:t>
      </w:r>
    </w:p>
    <w:p w:rsidR="00624DF2" w:rsidRDefault="00624DF2">
      <w:pPr>
        <w:suppressAutoHyphens/>
        <w:ind w:right="-1"/>
        <w:jc w:val="center"/>
        <w:rPr>
          <w:b/>
          <w:sz w:val="28"/>
          <w:szCs w:val="28"/>
        </w:rPr>
      </w:pPr>
    </w:p>
    <w:p w:rsidR="00624DF2" w:rsidRDefault="00955C5F">
      <w:pPr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</w:t>
      </w:r>
      <w:r>
        <w:rPr>
          <w:b/>
          <w:sz w:val="28"/>
          <w:szCs w:val="28"/>
        </w:rPr>
        <w:t xml:space="preserve">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624DF2" w:rsidRDefault="00624DF2">
      <w:pPr>
        <w:suppressAutoHyphens/>
        <w:ind w:right="-1" w:firstLine="709"/>
        <w:jc w:val="center"/>
        <w:rPr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в досудебном порядке решений и дейст</w:t>
      </w:r>
      <w:r>
        <w:rPr>
          <w:sz w:val="28"/>
          <w:szCs w:val="28"/>
        </w:rPr>
        <w:t>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</w:t>
      </w:r>
      <w:r>
        <w:rPr>
          <w:sz w:val="28"/>
          <w:szCs w:val="28"/>
        </w:rPr>
        <w:t>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о предоставлени</w:t>
      </w:r>
      <w:r>
        <w:rPr>
          <w:sz w:val="28"/>
          <w:szCs w:val="28"/>
        </w:rPr>
        <w:t>и муниципальной услуги, запроса, указанного в статье 15.1 Федерального закона № 210-ФЗ;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>
        <w:rPr>
          <w:sz w:val="28"/>
          <w:szCs w:val="28"/>
        </w:rPr>
        <w:t>объеме в порядке, определенном частью 1.3 статьи 16 Федерального закона № 210-ФЗ;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</w:t>
      </w:r>
      <w:r>
        <w:rPr>
          <w:sz w:val="28"/>
          <w:szCs w:val="28"/>
        </w:rPr>
        <w:t>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</w:t>
      </w:r>
      <w:r>
        <w:rPr>
          <w:sz w:val="28"/>
          <w:szCs w:val="28"/>
        </w:rPr>
        <w:t>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</w:t>
      </w:r>
      <w:r>
        <w:rPr>
          <w:sz w:val="28"/>
          <w:szCs w:val="28"/>
        </w:rPr>
        <w:t xml:space="preserve">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</w:t>
      </w:r>
      <w:r>
        <w:rPr>
          <w:sz w:val="28"/>
          <w:szCs w:val="28"/>
        </w:rPr>
        <w:t xml:space="preserve">решений и действий (бездействия) </w:t>
      </w:r>
      <w:r>
        <w:rPr>
          <w:sz w:val="28"/>
          <w:szCs w:val="28"/>
        </w:rP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</w:t>
      </w:r>
      <w:r>
        <w:rPr>
          <w:sz w:val="28"/>
          <w:szCs w:val="28"/>
        </w:rPr>
        <w:t>щих муниципальных услуг в полном объеме в порядке, определенном частью 1.3 статьи 16 Федерального закона № 210-ФЗ;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sz w:val="28"/>
          <w:szCs w:val="28"/>
        </w:rPr>
        <w:t>Федерации, нормативными правовыми актами Республики Татарстан, муниципальными правовыми актами;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</w:t>
      </w:r>
      <w:r>
        <w:rPr>
          <w:sz w:val="28"/>
          <w:szCs w:val="28"/>
        </w:rPr>
        <w:t>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</w:t>
      </w:r>
      <w:r>
        <w:rPr>
          <w:sz w:val="28"/>
          <w:szCs w:val="28"/>
        </w:rPr>
        <w:t>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</w:t>
      </w:r>
      <w:r>
        <w:rPr>
          <w:sz w:val="28"/>
          <w:szCs w:val="28"/>
        </w:rPr>
        <w:t>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</w:t>
      </w:r>
      <w:r>
        <w:rPr>
          <w:sz w:val="28"/>
          <w:szCs w:val="28"/>
        </w:rPr>
        <w:t>210-ФЗ;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</w:t>
      </w:r>
      <w:r>
        <w:rPr>
          <w:sz w:val="28"/>
          <w:szCs w:val="28"/>
        </w:rPr>
        <w:t xml:space="preserve"> выдачи документов по результатам предоставления муниципальной услуги;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</w:t>
      </w:r>
      <w:r>
        <w:rPr>
          <w:sz w:val="28"/>
          <w:szCs w:val="28"/>
        </w:rPr>
        <w:t xml:space="preserve">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</w:t>
      </w:r>
      <w:r>
        <w:rPr>
          <w:sz w:val="28"/>
          <w:szCs w:val="28"/>
        </w:rPr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</w:t>
      </w:r>
      <w:r>
        <w:rPr>
          <w:sz w:val="28"/>
          <w:szCs w:val="28"/>
        </w:rPr>
        <w:t>еделенном частью 1.3 статьи 16 Федерального закона № 210-ФЗ.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</w:t>
      </w:r>
      <w:r>
        <w:rPr>
          <w:sz w:val="28"/>
          <w:szCs w:val="28"/>
        </w:rPr>
        <w:t>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</w:t>
      </w:r>
      <w:r>
        <w:rPr>
          <w:sz w:val="28"/>
          <w:szCs w:val="28"/>
        </w:rPr>
        <w:t xml:space="preserve">явителем решений и действий (бездействия) </w:t>
      </w:r>
      <w:r>
        <w:rPr>
          <w:sz w:val="28"/>
          <w:szCs w:val="28"/>
        </w:rP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</w:t>
      </w:r>
      <w:r>
        <w:rPr>
          <w:sz w:val="28"/>
          <w:szCs w:val="28"/>
        </w:rPr>
        <w:t>тветствующих муниципальных услуг в полном объеме в порядке, определенном частью 1.3 статьи 16 Федерального закона № 210-ФЗ.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</w:t>
      </w:r>
      <w:r>
        <w:rPr>
          <w:sz w:val="28"/>
          <w:szCs w:val="28"/>
        </w:rPr>
        <w:t>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>
        <w:rPr>
          <w:sz w:val="28"/>
          <w:szCs w:val="28"/>
        </w:rPr>
        <w:t xml:space="preserve">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</w:t>
      </w:r>
      <w:r>
        <w:rPr>
          <w:sz w:val="28"/>
          <w:szCs w:val="28"/>
        </w:rPr>
        <w:t xml:space="preserve">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</w:t>
      </w:r>
      <w:r>
        <w:rPr>
          <w:sz w:val="28"/>
          <w:szCs w:val="28"/>
        </w:rPr>
        <w:t>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</w:t>
      </w:r>
      <w:r>
        <w:rPr>
          <w:sz w:val="28"/>
          <w:szCs w:val="28"/>
        </w:rPr>
        <w:t>ся руководителям этих организаций.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</w:t>
      </w:r>
      <w:r>
        <w:rPr>
          <w:sz w:val="28"/>
          <w:szCs w:val="28"/>
        </w:rPr>
        <w:t>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</w:t>
      </w:r>
      <w:r>
        <w:rPr>
          <w:sz w:val="28"/>
          <w:szCs w:val="28"/>
        </w:rPr>
        <w:t>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</w:t>
      </w:r>
      <w:r>
        <w:rPr>
          <w:sz w:val="28"/>
          <w:szCs w:val="28"/>
        </w:rPr>
        <w:t xml:space="preserve">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</w:t>
      </w:r>
      <w:r>
        <w:rPr>
          <w:sz w:val="28"/>
          <w:szCs w:val="28"/>
        </w:rPr>
        <w:t>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</w:t>
      </w:r>
      <w:r>
        <w:rPr>
          <w:sz w:val="28"/>
          <w:szCs w:val="28"/>
        </w:rPr>
        <w:t>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Жалоба должна содержать: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</w:t>
      </w:r>
      <w:r>
        <w:rPr>
          <w:sz w:val="28"/>
          <w:szCs w:val="28"/>
        </w:rPr>
        <w:t>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</w:t>
      </w:r>
      <w:r>
        <w:rPr>
          <w:sz w:val="28"/>
          <w:szCs w:val="28"/>
        </w:rPr>
        <w:t>, решения и действия (бездействие) которых обжалуются;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</w:t>
      </w:r>
      <w:r>
        <w:rPr>
          <w:sz w:val="28"/>
          <w:szCs w:val="28"/>
        </w:rPr>
        <w:t xml:space="preserve">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</w:t>
      </w:r>
      <w:r>
        <w:rPr>
          <w:sz w:val="28"/>
          <w:szCs w:val="28"/>
        </w:rPr>
        <w:t>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</w:t>
      </w:r>
      <w:r>
        <w:rPr>
          <w:sz w:val="28"/>
          <w:szCs w:val="28"/>
        </w:rPr>
        <w:t>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</w:t>
      </w:r>
      <w:r>
        <w:rPr>
          <w:sz w:val="28"/>
          <w:szCs w:val="28"/>
        </w:rPr>
        <w:t>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 xml:space="preserve"> Поступившая жалоба подлежит регистрации в срок не позднее рабочего дня, следующего за днем поступления.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</w:t>
      </w:r>
      <w:r>
        <w:rPr>
          <w:sz w:val="28"/>
          <w:szCs w:val="28"/>
        </w:rPr>
        <w:t>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</w:t>
      </w:r>
      <w:r>
        <w:rPr>
          <w:sz w:val="28"/>
          <w:szCs w:val="28"/>
        </w:rPr>
        <w:t>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r>
        <w:rPr>
          <w:sz w:val="28"/>
          <w:szCs w:val="28"/>
        </w:rPr>
        <w:t xml:space="preserve"> таких исправлений - в течение пяти рабочих дней со дня ее регистрации.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</w:t>
      </w:r>
      <w:r>
        <w:rPr>
          <w:sz w:val="28"/>
          <w:szCs w:val="28"/>
        </w:rPr>
        <w:t xml:space="preserve">и ошибок в выданных в результате предоставления муниципальной услуги документах, возврата заявителю </w:t>
      </w:r>
      <w:r>
        <w:rPr>
          <w:sz w:val="28"/>
          <w:szCs w:val="28"/>
        </w:rPr>
        <w:lastRenderedPageBreak/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>
        <w:rPr>
          <w:sz w:val="28"/>
          <w:szCs w:val="28"/>
        </w:rPr>
        <w:t>муниципальными правовыми актами;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</w:t>
      </w:r>
      <w:r>
        <w:rPr>
          <w:sz w:val="28"/>
          <w:szCs w:val="28"/>
        </w:rPr>
        <w:t>й ответ о результатах рассмотрения жалобы.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</w:t>
      </w:r>
      <w:r>
        <w:rPr>
          <w:sz w:val="28"/>
          <w:szCs w:val="28"/>
        </w:rPr>
        <w:t xml:space="preserve">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</w:t>
      </w:r>
      <w:r>
        <w:rPr>
          <w:sz w:val="28"/>
          <w:szCs w:val="28"/>
        </w:rPr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</w:t>
      </w:r>
      <w:r>
        <w:rPr>
          <w:sz w:val="28"/>
          <w:szCs w:val="28"/>
        </w:rPr>
        <w:t>ованные разъяснения о причинах принятого решения, а также информация о порядке обжалования принятого решения.</w:t>
      </w:r>
    </w:p>
    <w:p w:rsidR="00624DF2" w:rsidRDefault="00955C5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</w:t>
      </w:r>
      <w:r>
        <w:rPr>
          <w:sz w:val="28"/>
          <w:szCs w:val="28"/>
        </w:rPr>
        <w:t>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br w:type="page"/>
      </w:r>
    </w:p>
    <w:p w:rsidR="00624DF2" w:rsidRDefault="00955C5F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24DF2" w:rsidRDefault="00955C5F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>по аттестации экспертов, привлекае</w:t>
      </w:r>
      <w:r>
        <w:rPr>
          <w:bCs/>
          <w:sz w:val="28"/>
          <w:szCs w:val="20"/>
          <w:lang w:eastAsia="zh-CN"/>
        </w:rPr>
        <w:t>мых к проведению мероприятий по муниципальному контролю</w:t>
      </w:r>
      <w:r w:rsidR="00EE7844">
        <w:rPr>
          <w:bCs/>
          <w:sz w:val="28"/>
          <w:szCs w:val="20"/>
          <w:lang w:eastAsia="zh-CN"/>
        </w:rPr>
        <w:t xml:space="preserve"> в Рыбно-Слободском муниципальном районе</w:t>
      </w:r>
    </w:p>
    <w:p w:rsidR="00624DF2" w:rsidRDefault="00624DF2">
      <w:pPr>
        <w:suppressAutoHyphens/>
      </w:pPr>
    </w:p>
    <w:p w:rsidR="00624DF2" w:rsidRDefault="00955C5F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24DF2" w:rsidRDefault="00624DF2">
      <w:pPr>
        <w:suppressAutoHyphens/>
      </w:pPr>
    </w:p>
    <w:p w:rsidR="00624DF2" w:rsidRDefault="00955C5F">
      <w:pPr>
        <w:suppressAutoHyphens/>
      </w:pPr>
      <w:r>
        <w:t>(Бланк органа, предоставляющего муниципальную услугу)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955C5F">
      <w:pPr>
        <w:suppressAutoHyphens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Кому: _________________________ _______________ _______________</w:t>
      </w:r>
    </w:p>
    <w:p w:rsidR="00624DF2" w:rsidRDefault="00955C5F">
      <w:pPr>
        <w:suppressAutoHyphens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Контактные данные: _____________ _______________________________ </w:t>
      </w:r>
    </w:p>
    <w:p w:rsidR="00624DF2" w:rsidRDefault="00955C5F">
      <w:pPr>
        <w:suppressAutoHyphens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Представитель: _________________ _______________ _______________</w:t>
      </w:r>
    </w:p>
    <w:p w:rsidR="00624DF2" w:rsidRDefault="00955C5F">
      <w:pPr>
        <w:suppressAutoHyphens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Контактные данные представителя: </w:t>
      </w:r>
    </w:p>
    <w:p w:rsidR="00624DF2" w:rsidRDefault="00955C5F">
      <w:pPr>
        <w:suppressAutoHyphens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_______________</w:t>
      </w:r>
    </w:p>
    <w:p w:rsidR="00624DF2" w:rsidRDefault="00624DF2">
      <w:pPr>
        <w:suppressAutoHyphens/>
        <w:ind w:left="5529"/>
        <w:rPr>
          <w:bCs/>
          <w:color w:val="000000"/>
          <w:sz w:val="28"/>
          <w:szCs w:val="28"/>
        </w:rPr>
      </w:pPr>
    </w:p>
    <w:p w:rsidR="00624DF2" w:rsidRDefault="00955C5F">
      <w:pPr>
        <w:suppressAutoHyphens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РЕШЕНИЕ</w:t>
      </w:r>
    </w:p>
    <w:p w:rsidR="00624DF2" w:rsidRDefault="00955C5F">
      <w:pPr>
        <w:suppressAutoHyphens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______________________________________________</w:t>
      </w:r>
    </w:p>
    <w:p w:rsidR="00624DF2" w:rsidRDefault="00955C5F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 _______________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______________</w:t>
      </w:r>
    </w:p>
    <w:p w:rsidR="00624DF2" w:rsidRDefault="00624DF2">
      <w:pPr>
        <w:suppressAutoHyphens/>
        <w:rPr>
          <w:color w:val="000000"/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Ваше заявление от _______________ № _______________ и прилагаемые к нему документы, уполномоченным органом _______________________________________ принято решение о _______________ ____________________</w:t>
      </w:r>
      <w:r>
        <w:rPr>
          <w:color w:val="000000"/>
          <w:sz w:val="28"/>
          <w:szCs w:val="28"/>
        </w:rPr>
        <w:t>__________________________________________________.</w:t>
      </w:r>
    </w:p>
    <w:p w:rsidR="00624DF2" w:rsidRDefault="00624DF2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624DF2" w:rsidRDefault="00955C5F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информация: ____________________.</w:t>
      </w: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624DF2">
      <w:pPr>
        <w:suppressAutoHyphens/>
        <w:ind w:firstLine="709"/>
        <w:jc w:val="both"/>
        <w:rPr>
          <w:sz w:val="28"/>
          <w:szCs w:val="28"/>
        </w:rPr>
      </w:pPr>
    </w:p>
    <w:p w:rsidR="00624DF2" w:rsidRDefault="00624DF2">
      <w:pPr>
        <w:suppressAutoHyphens/>
        <w:rPr>
          <w:sz w:val="20"/>
          <w:szCs w:val="20"/>
        </w:rPr>
      </w:pPr>
    </w:p>
    <w:p w:rsidR="00624DF2" w:rsidRDefault="00955C5F">
      <w:pPr>
        <w:suppressAutoHyphens/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613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3175" t="3175" r="3175" b="3175"/>
                <wp:wrapNone/>
                <wp:docPr id="1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5727" w:rsidRDefault="00955C5F">
                            <w:pPr>
                              <w:suppressAutoHyphens/>
                              <w:spacing w:before="74"/>
                              <w:ind w:left="145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Надпись 6" o:spid="_x0000_s1026" style="position:absolute;margin-left:124.9pt;margin-top:9.65pt;width:227.4pt;height:35.4pt;z-index:25166131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" filled="f" strokeweight=".5pt">
                <v:stroke miterlimit="0"/>
                <v:textbox inset="0,0,0,0">
                  <w:txbxContent>
                    <w:p w:rsidR="00CF5727" w:rsidRDefault="00955C5F">
                      <w:pPr>
                        <w:suppressAutoHyphens/>
                        <w:spacing w:before="74"/>
                        <w:ind w:left="145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624DF2" w:rsidRDefault="00624DF2">
      <w:pPr>
        <w:suppressAutoHyphens/>
      </w:pPr>
    </w:p>
    <w:p w:rsidR="00624DF2" w:rsidRDefault="00624DF2">
      <w:pPr>
        <w:suppressAutoHyphens/>
      </w:pPr>
    </w:p>
    <w:p w:rsidR="00624DF2" w:rsidRDefault="00624DF2">
      <w:pPr>
        <w:suppressAutoHyphens/>
      </w:pPr>
    </w:p>
    <w:p w:rsidR="00624DF2" w:rsidRDefault="00955C5F">
      <w:pPr>
        <w:suppressAutoHyphens/>
      </w:pPr>
      <w:r>
        <w:t>Должностное лицо (ФИО)</w:t>
      </w:r>
    </w:p>
    <w:p w:rsidR="00624DF2" w:rsidRDefault="00624DF2">
      <w:pPr>
        <w:pBdr>
          <w:top w:val="single" w:sz="4" w:space="9" w:color="000000"/>
        </w:pBdr>
        <w:suppressAutoHyphens/>
        <w:ind w:left="5670"/>
        <w:jc w:val="center"/>
        <w:rPr>
          <w:sz w:val="20"/>
          <w:szCs w:val="20"/>
        </w:rPr>
      </w:pPr>
    </w:p>
    <w:p w:rsidR="00624DF2" w:rsidRDefault="00955C5F">
      <w:pPr>
        <w:pBdr>
          <w:top w:val="single" w:sz="4" w:space="9" w:color="000000"/>
        </w:pBdr>
        <w:suppressAutoHyphens/>
        <w:ind w:left="5670"/>
        <w:jc w:val="center"/>
      </w:pPr>
      <w:r>
        <w:rPr>
          <w:sz w:val="20"/>
          <w:szCs w:val="20"/>
        </w:rPr>
        <w:t>(подпись уполномоченного должностного лица органа)</w:t>
      </w:r>
    </w:p>
    <w:p w:rsidR="00624DF2" w:rsidRDefault="00955C5F">
      <w:pPr>
        <w:suppressAutoHyphens/>
        <w:ind w:right="-1"/>
        <w:rPr>
          <w:sz w:val="28"/>
          <w:szCs w:val="28"/>
        </w:rPr>
      </w:pPr>
      <w:r>
        <w:br w:type="page"/>
      </w:r>
    </w:p>
    <w:p w:rsidR="00624DF2" w:rsidRDefault="00955C5F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E7844" w:rsidRPr="00EE7844" w:rsidRDefault="00955C5F" w:rsidP="00EE7844">
      <w:pPr>
        <w:suppressAutoHyphens/>
        <w:ind w:left="5812"/>
        <w:rPr>
          <w:sz w:val="28"/>
          <w:szCs w:val="28"/>
        </w:rPr>
      </w:pPr>
      <w:r w:rsidRPr="00EE7844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EE7844">
        <w:rPr>
          <w:bCs/>
          <w:sz w:val="28"/>
          <w:szCs w:val="28"/>
        </w:rPr>
        <w:t>по аттестации экспертов, привлекаемых к проведению мероприятий по муниципальному контролю в Рыбно-Слободском муниципальном районе</w:t>
      </w:r>
    </w:p>
    <w:p w:rsidR="00624DF2" w:rsidRDefault="00624DF2">
      <w:pPr>
        <w:suppressAutoHyphens/>
        <w:ind w:left="5812"/>
        <w:rPr>
          <w:sz w:val="28"/>
          <w:szCs w:val="28"/>
        </w:rPr>
      </w:pPr>
    </w:p>
    <w:p w:rsidR="00624DF2" w:rsidRDefault="00955C5F">
      <w:pPr>
        <w:suppressAutoHyphens/>
        <w:ind w:left="5954"/>
      </w:pPr>
      <w:r>
        <w:t>Форма</w:t>
      </w:r>
    </w:p>
    <w:p w:rsidR="00624DF2" w:rsidRDefault="00955C5F">
      <w:pPr>
        <w:suppressAutoHyphens/>
        <w:rPr>
          <w:sz w:val="22"/>
          <w:szCs w:val="22"/>
        </w:rPr>
      </w:pPr>
      <w:r>
        <w:rPr>
          <w:sz w:val="22"/>
          <w:szCs w:val="22"/>
        </w:rPr>
        <w:t>(Бланк органа, предоставляющего муниципальную услугу</w:t>
      </w:r>
      <w:r>
        <w:rPr>
          <w:sz w:val="22"/>
          <w:szCs w:val="22"/>
        </w:rPr>
        <w:t>)</w:t>
      </w: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>Кому: _________________________ _______________ _______________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 xml:space="preserve">Контактные данные: _____________ _______________________________ 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>Представитель: _________________ _______________ _______________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 xml:space="preserve">Контактные данные представителя: 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 xml:space="preserve">_______________ </w:t>
      </w:r>
      <w:r>
        <w:rPr>
          <w:color w:val="000000"/>
        </w:rPr>
        <w:t>_______________</w:t>
      </w: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955C5F">
      <w:pPr>
        <w:suppressAutoHyphens/>
        <w:jc w:val="center"/>
      </w:pPr>
      <w:r>
        <w:t>РЕШЕНИЕ</w:t>
      </w:r>
    </w:p>
    <w:p w:rsidR="00624DF2" w:rsidRDefault="00955C5F">
      <w:pPr>
        <w:suppressAutoHyphens/>
        <w:jc w:val="center"/>
      </w:pPr>
      <w:r>
        <w:t xml:space="preserve">об отказе в предоставлении муниципальной услуги </w:t>
      </w:r>
      <w:r>
        <w:br/>
        <w:t>по _________________________________________________________</w:t>
      </w:r>
    </w:p>
    <w:p w:rsidR="00624DF2" w:rsidRDefault="00955C5F">
      <w:pPr>
        <w:suppressAutoHyphens/>
        <w:jc w:val="center"/>
        <w:rPr>
          <w:color w:val="000000"/>
        </w:rPr>
      </w:pPr>
      <w:r>
        <w:rPr>
          <w:color w:val="000000"/>
        </w:rPr>
        <w:t xml:space="preserve">от _______________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№ _______________</w:t>
      </w:r>
    </w:p>
    <w:p w:rsidR="00624DF2" w:rsidRDefault="00955C5F">
      <w:pPr>
        <w:suppressAutoHyphens/>
        <w:jc w:val="center"/>
      </w:pPr>
      <w:r>
        <w:br/>
      </w:r>
    </w:p>
    <w:p w:rsidR="00624DF2" w:rsidRDefault="00955C5F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Рассмотрев Ваше заявление от _____________ № ______________ и прилагаемые</w:t>
      </w:r>
      <w:r>
        <w:rPr>
          <w:color w:val="000000"/>
        </w:rPr>
        <w:t xml:space="preserve">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основаниям:</w:t>
      </w:r>
    </w:p>
    <w:p w:rsidR="00624DF2" w:rsidRDefault="00955C5F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_____________</w:t>
      </w:r>
    </w:p>
    <w:p w:rsidR="00624DF2" w:rsidRDefault="00955C5F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 </w:t>
      </w:r>
    </w:p>
    <w:p w:rsidR="00624DF2" w:rsidRDefault="00624DF2">
      <w:pPr>
        <w:suppressAutoHyphens/>
        <w:ind w:firstLine="709"/>
        <w:jc w:val="both"/>
        <w:rPr>
          <w:i/>
          <w:iCs/>
          <w:color w:val="000000"/>
        </w:rPr>
      </w:pPr>
    </w:p>
    <w:p w:rsidR="00624DF2" w:rsidRDefault="00955C5F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Дополнительная информация: _______________________________________ </w:t>
      </w:r>
    </w:p>
    <w:p w:rsidR="00624DF2" w:rsidRDefault="00624DF2">
      <w:pPr>
        <w:suppressAutoHyphens/>
        <w:ind w:firstLine="709"/>
        <w:jc w:val="both"/>
        <w:rPr>
          <w:color w:val="000000"/>
        </w:rPr>
      </w:pPr>
    </w:p>
    <w:p w:rsidR="00624DF2" w:rsidRDefault="00955C5F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Вы вправе повторно обратиться в уполномоченный орган с заявлением о предоставлении услуги после устранения </w:t>
      </w:r>
      <w:r>
        <w:rPr>
          <w:color w:val="000000"/>
        </w:rPr>
        <w:t>указанных нарушений.</w:t>
      </w:r>
    </w:p>
    <w:p w:rsidR="00624DF2" w:rsidRDefault="00955C5F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24DF2" w:rsidRDefault="00624DF2">
      <w:pPr>
        <w:suppressAutoHyphens/>
        <w:ind w:firstLine="709"/>
        <w:jc w:val="both"/>
        <w:rPr>
          <w:color w:val="000000"/>
        </w:rPr>
      </w:pP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955C5F">
      <w:pPr>
        <w:suppressAutoHyphens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175" distB="3175" distL="3175" distR="3175" simplePos="0" relativeHeight="25166438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-133985</wp:posOffset>
                </wp:positionV>
                <wp:extent cx="2887980" cy="449580"/>
                <wp:effectExtent l="3175" t="3175" r="3175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5727" w:rsidRDefault="00955C5F">
                            <w:pPr>
                              <w:suppressAutoHyphens/>
                              <w:spacing w:before="74"/>
                              <w:ind w:left="145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Надпись 2" o:spid="_x0000_s1027" style="position:absolute;margin-left:153.9pt;margin-top:-10.55pt;width:227.4pt;height:35.4pt;z-index:25166438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" filled="f" strokeweight=".5pt">
                <v:stroke miterlimit="0"/>
                <v:textbox inset="0,0,0,0">
                  <w:txbxContent>
                    <w:p w:rsidR="00CF5727" w:rsidRDefault="00955C5F">
                      <w:pPr>
                        <w:suppressAutoHyphens/>
                        <w:spacing w:before="74"/>
                        <w:ind w:left="145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624DF2" w:rsidRDefault="00955C5F">
      <w:pPr>
        <w:suppressAutoHyphens/>
        <w:rPr>
          <w:sz w:val="22"/>
          <w:szCs w:val="22"/>
        </w:rPr>
      </w:pPr>
      <w:r>
        <w:rPr>
          <w:sz w:val="22"/>
          <w:szCs w:val="22"/>
        </w:rPr>
        <w:t>Должностное лицо (ФИО)</w:t>
      </w:r>
    </w:p>
    <w:p w:rsidR="00624DF2" w:rsidRDefault="00624DF2">
      <w:pPr>
        <w:pBdr>
          <w:top w:val="single" w:sz="4" w:space="9" w:color="000000"/>
        </w:pBdr>
        <w:suppressAutoHyphens/>
        <w:ind w:left="5670"/>
        <w:jc w:val="center"/>
        <w:rPr>
          <w:sz w:val="18"/>
          <w:szCs w:val="18"/>
        </w:rPr>
      </w:pPr>
    </w:p>
    <w:p w:rsidR="00624DF2" w:rsidRDefault="00955C5F">
      <w:pPr>
        <w:pBdr>
          <w:top w:val="single" w:sz="4" w:space="9" w:color="000000"/>
        </w:pBdr>
        <w:suppressAutoHyphens/>
        <w:ind w:left="5670"/>
        <w:jc w:val="center"/>
        <w:rPr>
          <w:sz w:val="22"/>
          <w:szCs w:val="22"/>
        </w:rPr>
      </w:pPr>
      <w:r>
        <w:rPr>
          <w:sz w:val="18"/>
          <w:szCs w:val="18"/>
        </w:rPr>
        <w:lastRenderedPageBreak/>
        <w:t xml:space="preserve">(подпись уполномоченного должностного </w:t>
      </w:r>
      <w:r>
        <w:rPr>
          <w:sz w:val="18"/>
          <w:szCs w:val="18"/>
        </w:rPr>
        <w:t>лица органа)</w:t>
      </w:r>
      <w:r>
        <w:br w:type="page"/>
      </w:r>
    </w:p>
    <w:p w:rsidR="00624DF2" w:rsidRDefault="00955C5F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E7844" w:rsidRDefault="00955C5F" w:rsidP="00EE7844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>по аттестации экспертов, привлекаемых к проведению мероприятий по муниципальному контролю в Рыбно-Слободском муниципальном районе</w:t>
      </w:r>
    </w:p>
    <w:p w:rsidR="00624DF2" w:rsidRDefault="00624DF2">
      <w:pPr>
        <w:suppressAutoHyphens/>
        <w:ind w:right="-1" w:firstLine="709"/>
        <w:jc w:val="right"/>
      </w:pPr>
    </w:p>
    <w:p w:rsidR="00624DF2" w:rsidRDefault="00955C5F">
      <w:pPr>
        <w:suppressAutoHyphens/>
        <w:ind w:left="5954"/>
      </w:pPr>
      <w:r>
        <w:t>Форма</w:t>
      </w:r>
    </w:p>
    <w:p w:rsidR="00624DF2" w:rsidRDefault="00624DF2">
      <w:pPr>
        <w:suppressAutoHyphens/>
      </w:pPr>
    </w:p>
    <w:p w:rsidR="00624DF2" w:rsidRDefault="00955C5F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(Бланк органа, </w:t>
      </w:r>
      <w:r>
        <w:rPr>
          <w:sz w:val="22"/>
          <w:szCs w:val="22"/>
        </w:rPr>
        <w:t>предоставляющего муниципальную услугу)</w:t>
      </w: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>Кому: _________________________ _______________ _______________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 xml:space="preserve">Контактные данные: _____________ _______________________________ 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>Представитель: _________________ _______________ _______________</w:t>
      </w:r>
    </w:p>
    <w:p w:rsidR="00624DF2" w:rsidRDefault="00955C5F">
      <w:pPr>
        <w:suppressAutoHyphens/>
        <w:ind w:left="5529"/>
        <w:rPr>
          <w:color w:val="000000"/>
        </w:rPr>
      </w:pPr>
      <w:r>
        <w:rPr>
          <w:color w:val="000000"/>
        </w:rPr>
        <w:t>Контактные данные пре</w:t>
      </w:r>
      <w:r>
        <w:rPr>
          <w:color w:val="000000"/>
        </w:rPr>
        <w:t xml:space="preserve">дставителя: </w:t>
      </w:r>
    </w:p>
    <w:p w:rsidR="00624DF2" w:rsidRDefault="00955C5F">
      <w:pPr>
        <w:suppressAutoHyphens/>
        <w:ind w:left="5529"/>
        <w:rPr>
          <w:sz w:val="22"/>
          <w:szCs w:val="22"/>
        </w:rPr>
      </w:pPr>
      <w:r>
        <w:rPr>
          <w:rFonts w:ascii="Calibri" w:hAnsi="Calibri"/>
        </w:rPr>
        <w:t>_______________ _______________</w:t>
      </w:r>
    </w:p>
    <w:p w:rsidR="00624DF2" w:rsidRDefault="00624DF2">
      <w:pPr>
        <w:suppressAutoHyphens/>
        <w:rPr>
          <w:sz w:val="22"/>
          <w:szCs w:val="22"/>
        </w:rPr>
      </w:pPr>
    </w:p>
    <w:p w:rsidR="00624DF2" w:rsidRDefault="00624DF2">
      <w:pPr>
        <w:suppressAutoHyphens/>
        <w:jc w:val="center"/>
      </w:pPr>
    </w:p>
    <w:p w:rsidR="00624DF2" w:rsidRDefault="00955C5F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624DF2" w:rsidRDefault="00955C5F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отказе в приеме документов, необходимых для предоставления </w:t>
      </w:r>
      <w:r>
        <w:rPr>
          <w:sz w:val="22"/>
          <w:szCs w:val="22"/>
        </w:rPr>
        <w:br/>
        <w:t>муниципальной услуги по ________________________________</w:t>
      </w:r>
    </w:p>
    <w:p w:rsidR="00624DF2" w:rsidRDefault="00624DF2">
      <w:pPr>
        <w:suppressAutoHyphens/>
        <w:jc w:val="center"/>
        <w:rPr>
          <w:sz w:val="22"/>
          <w:szCs w:val="22"/>
        </w:rPr>
      </w:pPr>
    </w:p>
    <w:p w:rsidR="00624DF2" w:rsidRDefault="00955C5F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№ _______________</w:t>
      </w:r>
    </w:p>
    <w:p w:rsidR="00624DF2" w:rsidRDefault="00624DF2">
      <w:pPr>
        <w:suppressAutoHyphens/>
        <w:jc w:val="center"/>
        <w:rPr>
          <w:sz w:val="22"/>
          <w:szCs w:val="22"/>
        </w:rPr>
      </w:pPr>
    </w:p>
    <w:p w:rsidR="00624DF2" w:rsidRDefault="00955C5F">
      <w:pPr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Рассмотрев Ваше заявление от </w:t>
      </w:r>
      <w:r>
        <w:rPr>
          <w:color w:val="000000"/>
          <w:sz w:val="22"/>
          <w:szCs w:val="22"/>
        </w:rPr>
        <w:t>_____________ № ______________ и прилагаемые к нему документы уполномоченным органом ________________________________ ___________________________ принято решение об отказе в приеме документов, необходимых для _____________________________________________ п</w:t>
      </w:r>
      <w:r>
        <w:rPr>
          <w:color w:val="000000"/>
          <w:sz w:val="22"/>
          <w:szCs w:val="22"/>
        </w:rPr>
        <w:t>о следующим основаниям:</w:t>
      </w:r>
    </w:p>
    <w:p w:rsidR="00624DF2" w:rsidRDefault="00955C5F">
      <w:pPr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</w:t>
      </w:r>
    </w:p>
    <w:p w:rsidR="00624DF2" w:rsidRDefault="00955C5F">
      <w:pPr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 </w:t>
      </w:r>
    </w:p>
    <w:p w:rsidR="00624DF2" w:rsidRDefault="00624DF2">
      <w:pPr>
        <w:suppressAutoHyphens/>
        <w:ind w:firstLine="709"/>
        <w:jc w:val="both"/>
        <w:rPr>
          <w:i/>
          <w:iCs/>
          <w:color w:val="000000"/>
          <w:sz w:val="22"/>
          <w:szCs w:val="22"/>
        </w:rPr>
      </w:pPr>
    </w:p>
    <w:p w:rsidR="00624DF2" w:rsidRDefault="00955C5F">
      <w:pPr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Разъяснение причин отказа: _________________________________________</w:t>
      </w:r>
    </w:p>
    <w:p w:rsidR="00624DF2" w:rsidRDefault="00955C5F">
      <w:pPr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Дополнительная информация: ______</w:t>
      </w:r>
      <w:r>
        <w:rPr>
          <w:color w:val="000000"/>
          <w:sz w:val="22"/>
          <w:szCs w:val="22"/>
        </w:rPr>
        <w:t xml:space="preserve">_________________________________ </w:t>
      </w:r>
    </w:p>
    <w:p w:rsidR="00624DF2" w:rsidRDefault="00624DF2">
      <w:pPr>
        <w:suppressAutoHyphens/>
        <w:ind w:firstLine="709"/>
        <w:jc w:val="both"/>
        <w:rPr>
          <w:color w:val="000000"/>
          <w:sz w:val="22"/>
          <w:szCs w:val="22"/>
        </w:rPr>
      </w:pPr>
    </w:p>
    <w:p w:rsidR="00624DF2" w:rsidRDefault="00955C5F">
      <w:pPr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24DF2" w:rsidRDefault="00955C5F">
      <w:pPr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Данный отказ может быть обжалован в досудебном порядке путем направления жалобы в уполномоче</w:t>
      </w:r>
      <w:r>
        <w:rPr>
          <w:color w:val="000000"/>
          <w:sz w:val="22"/>
          <w:szCs w:val="22"/>
        </w:rPr>
        <w:t>нный орган, а также в судебном порядке.</w:t>
      </w:r>
    </w:p>
    <w:p w:rsidR="00624DF2" w:rsidRDefault="00624DF2">
      <w:pPr>
        <w:suppressAutoHyphens/>
        <w:rPr>
          <w:sz w:val="20"/>
          <w:szCs w:val="20"/>
        </w:rPr>
      </w:pPr>
    </w:p>
    <w:p w:rsidR="00624DF2" w:rsidRDefault="00955C5F">
      <w:pPr>
        <w:suppressAutoHyphens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3175" distB="3175" distL="3175" distR="3175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3175" t="3175" r="3175" b="3175"/>
                <wp:wrapNone/>
                <wp:docPr id="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5727" w:rsidRDefault="00955C5F">
                            <w:pPr>
                              <w:suppressAutoHyphens/>
                              <w:spacing w:before="74"/>
                              <w:ind w:left="145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8" style="position:absolute;margin-left:126pt;margin-top:10.8pt;width:227.4pt;height:35.4pt;z-index:25166643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" filled="f" strokeweight=".5pt">
                <v:stroke miterlimit="0"/>
                <v:textbox inset="0,0,0,0">
                  <w:txbxContent>
                    <w:p w:rsidR="00CF5727" w:rsidRDefault="00955C5F">
                      <w:pPr>
                        <w:suppressAutoHyphens/>
                        <w:spacing w:before="74"/>
                        <w:ind w:left="145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624DF2" w:rsidRDefault="00624DF2">
      <w:pPr>
        <w:suppressAutoHyphens/>
        <w:rPr>
          <w:sz w:val="20"/>
          <w:szCs w:val="20"/>
        </w:rPr>
      </w:pPr>
    </w:p>
    <w:p w:rsidR="00624DF2" w:rsidRDefault="00624DF2">
      <w:pPr>
        <w:suppressAutoHyphens/>
        <w:rPr>
          <w:sz w:val="20"/>
          <w:szCs w:val="20"/>
        </w:rPr>
      </w:pPr>
    </w:p>
    <w:p w:rsidR="00624DF2" w:rsidRDefault="00624DF2">
      <w:pPr>
        <w:suppressAutoHyphens/>
        <w:rPr>
          <w:sz w:val="20"/>
          <w:szCs w:val="20"/>
        </w:rPr>
      </w:pPr>
    </w:p>
    <w:p w:rsidR="00624DF2" w:rsidRDefault="00955C5F">
      <w:pPr>
        <w:suppressAutoHyphens/>
        <w:rPr>
          <w:sz w:val="22"/>
          <w:szCs w:val="22"/>
        </w:rPr>
      </w:pPr>
      <w:r>
        <w:rPr>
          <w:sz w:val="22"/>
          <w:szCs w:val="22"/>
        </w:rPr>
        <w:t>Должностное лицо (ФИО)</w:t>
      </w:r>
    </w:p>
    <w:p w:rsidR="00624DF2" w:rsidRDefault="00955C5F">
      <w:pPr>
        <w:pBdr>
          <w:top w:val="single" w:sz="4" w:space="9" w:color="000000"/>
        </w:pBdr>
        <w:suppressAutoHyphens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(подпись уполномоченного должностного лица органа)</w:t>
      </w:r>
    </w:p>
    <w:p w:rsidR="00624DF2" w:rsidRDefault="00624DF2">
      <w:pPr>
        <w:suppressAutoHyphens/>
        <w:sectPr w:rsidR="00624DF2" w:rsidSect="00D55D1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formProt w:val="0"/>
          <w:titlePg/>
          <w:docGrid w:linePitch="381"/>
        </w:sectPr>
      </w:pPr>
    </w:p>
    <w:p w:rsidR="00624DF2" w:rsidRDefault="00955C5F">
      <w:pPr>
        <w:suppressAutoHyphens/>
      </w:pPr>
      <w:r>
        <w:lastRenderedPageBreak/>
        <w:br w:type="page"/>
      </w:r>
    </w:p>
    <w:p w:rsidR="00624DF2" w:rsidRDefault="00955C5F">
      <w:pPr>
        <w:suppressAutoHyphens/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E7844" w:rsidRPr="00EE7844" w:rsidRDefault="00955C5F" w:rsidP="00EE7844">
      <w:pPr>
        <w:suppressAutoHyphens/>
        <w:ind w:left="5954"/>
        <w:rPr>
          <w:sz w:val="28"/>
          <w:szCs w:val="28"/>
        </w:rPr>
      </w:pPr>
      <w:r w:rsidRPr="00EE7844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EE7844">
        <w:rPr>
          <w:bCs/>
          <w:sz w:val="28"/>
          <w:szCs w:val="28"/>
        </w:rPr>
        <w:t>по аттестации экспертов, привлекаемых к проведению мероприятий по муниципальному контролю в Рыбно-Слободском муниципальном районе</w:t>
      </w:r>
    </w:p>
    <w:p w:rsidR="00624DF2" w:rsidRDefault="00624DF2">
      <w:pPr>
        <w:suppressAutoHyphens/>
        <w:ind w:left="5954"/>
        <w:rPr>
          <w:bCs/>
          <w:sz w:val="28"/>
          <w:szCs w:val="20"/>
          <w:lang w:eastAsia="zh-CN"/>
        </w:rPr>
      </w:pPr>
    </w:p>
    <w:p w:rsidR="00624DF2" w:rsidRDefault="00955C5F">
      <w:pPr>
        <w:suppressAutoHyphens/>
        <w:ind w:left="5954"/>
        <w:rPr>
          <w:sz w:val="28"/>
          <w:szCs w:val="28"/>
        </w:rPr>
      </w:pPr>
      <w:r>
        <w:rPr>
          <w:bCs/>
          <w:sz w:val="28"/>
          <w:szCs w:val="20"/>
          <w:lang w:eastAsia="zh-CN"/>
        </w:rPr>
        <w:t>Форма</w:t>
      </w:r>
    </w:p>
    <w:p w:rsidR="00624DF2" w:rsidRDefault="00624DF2">
      <w:pPr>
        <w:suppressAutoHyphens/>
        <w:spacing w:before="60"/>
        <w:jc w:val="both"/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964B3D">
        <w:trPr>
          <w:jc w:val="right"/>
        </w:trPr>
        <w:tc>
          <w:tcPr>
            <w:tcW w:w="5075" w:type="dxa"/>
            <w:vAlign w:val="bottom"/>
          </w:tcPr>
          <w:p w:rsidR="00624DF2" w:rsidRDefault="00955C5F">
            <w:pPr>
              <w:widowControl w:val="0"/>
              <w:suppressAutoHyphens/>
            </w:pPr>
            <w:r>
              <w:t xml:space="preserve">В </w:t>
            </w:r>
          </w:p>
          <w:p w:rsidR="00624DF2" w:rsidRDefault="00955C5F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964B3D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624DF2" w:rsidRDefault="00624DF2">
            <w:pPr>
              <w:widowControl w:val="0"/>
              <w:suppressAutoHyphens/>
              <w:spacing w:before="60"/>
              <w:jc w:val="both"/>
            </w:pPr>
          </w:p>
        </w:tc>
      </w:tr>
      <w:tr w:rsidR="00964B3D">
        <w:trPr>
          <w:jc w:val="right"/>
        </w:trPr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 w:rsidR="00624DF2" w:rsidRDefault="00624DF2">
            <w:pPr>
              <w:widowControl w:val="0"/>
              <w:suppressAutoHyphens/>
              <w:spacing w:before="60"/>
              <w:jc w:val="both"/>
            </w:pPr>
          </w:p>
        </w:tc>
      </w:tr>
    </w:tbl>
    <w:p w:rsidR="00624DF2" w:rsidRDefault="00624DF2">
      <w:pPr>
        <w:suppressAutoHyphens/>
        <w:ind w:left="3969"/>
        <w:rPr>
          <w:sz w:val="28"/>
          <w:szCs w:val="28"/>
        </w:rPr>
      </w:pPr>
    </w:p>
    <w:p w:rsidR="00624DF2" w:rsidRDefault="00624DF2">
      <w:pPr>
        <w:suppressAutoHyphens/>
        <w:ind w:left="3969"/>
        <w:rPr>
          <w:sz w:val="28"/>
          <w:szCs w:val="28"/>
        </w:rPr>
      </w:pPr>
    </w:p>
    <w:p w:rsidR="00624DF2" w:rsidRDefault="00955C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24DF2" w:rsidRDefault="00624DF2">
      <w:pPr>
        <w:suppressAutoHyphens/>
        <w:rPr>
          <w:sz w:val="28"/>
          <w:szCs w:val="28"/>
        </w:rPr>
      </w:pPr>
    </w:p>
    <w:p w:rsidR="00624DF2" w:rsidRDefault="00624DF2">
      <w:pPr>
        <w:suppressAutoHyphens/>
        <w:rPr>
          <w:sz w:val="28"/>
          <w:szCs w:val="28"/>
        </w:rPr>
      </w:pPr>
    </w:p>
    <w:p w:rsidR="00624DF2" w:rsidRDefault="00624DF2">
      <w:pPr>
        <w:suppressAutoHyphens/>
        <w:rPr>
          <w:sz w:val="28"/>
          <w:szCs w:val="28"/>
        </w:rPr>
      </w:pPr>
    </w:p>
    <w:p w:rsidR="00624DF2" w:rsidRDefault="00624DF2">
      <w:pPr>
        <w:suppressAutoHyphens/>
        <w:rPr>
          <w:sz w:val="28"/>
          <w:szCs w:val="28"/>
        </w:rPr>
      </w:pPr>
    </w:p>
    <w:p w:rsidR="00624DF2" w:rsidRDefault="00624DF2">
      <w:pPr>
        <w:suppressAutoHyphens/>
        <w:rPr>
          <w:sz w:val="28"/>
          <w:szCs w:val="28"/>
        </w:rPr>
      </w:pP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</w:p>
    <w:p w:rsidR="00624DF2" w:rsidRDefault="00955C5F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</w:p>
    <w:p w:rsidR="00624DF2" w:rsidRDefault="00955C5F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в личный кабинет Единого портала государственных и муниципальных услуг;</w:t>
      </w: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</w:p>
    <w:p w:rsidR="00624DF2" w:rsidRDefault="00955C5F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5" name="Рисунок 9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 Копия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</w:p>
    <w:p w:rsidR="00624DF2" w:rsidRDefault="00955C5F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в мн</w:t>
      </w:r>
      <w:r>
        <w:rPr>
          <w:color w:val="000000"/>
          <w:sz w:val="28"/>
          <w:szCs w:val="28"/>
        </w:rPr>
        <w:t>огофункциональном центре предоставления государственных и муниципальных услуг Республики Татарстан;</w:t>
      </w: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</w:p>
    <w:p w:rsidR="00624DF2" w:rsidRDefault="00955C5F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3685" cy="2667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в </w:t>
      </w:r>
      <w:r>
        <w:rPr>
          <w:b/>
          <w:i/>
          <w:color w:val="000000"/>
          <w:sz w:val="28"/>
          <w:szCs w:val="28"/>
        </w:rPr>
        <w:t>Органе</w:t>
      </w:r>
      <w:r>
        <w:rPr>
          <w:color w:val="000000"/>
          <w:sz w:val="28"/>
          <w:szCs w:val="28"/>
        </w:rPr>
        <w:t>.</w:t>
      </w:r>
    </w:p>
    <w:p w:rsidR="00624DF2" w:rsidRDefault="00624DF2">
      <w:pPr>
        <w:widowControl w:val="0"/>
        <w:suppressAutoHyphens/>
        <w:ind w:firstLine="851"/>
        <w:jc w:val="both"/>
        <w:rPr>
          <w:color w:val="000000"/>
          <w:spacing w:val="-6"/>
          <w:sz w:val="28"/>
          <w:szCs w:val="28"/>
        </w:rPr>
      </w:pPr>
    </w:p>
    <w:p w:rsidR="00624DF2" w:rsidRDefault="00624DF2">
      <w:pPr>
        <w:suppressAutoHyphens/>
        <w:jc w:val="center"/>
        <w:rPr>
          <w:sz w:val="28"/>
          <w:szCs w:val="28"/>
        </w:rPr>
      </w:pPr>
    </w:p>
    <w:p w:rsidR="00624DF2" w:rsidRDefault="00624DF2">
      <w:pPr>
        <w:suppressAutoHyphens/>
        <w:jc w:val="center"/>
        <w:rPr>
          <w:sz w:val="28"/>
          <w:szCs w:val="28"/>
        </w:rPr>
      </w:pPr>
    </w:p>
    <w:p w:rsidR="00624DF2" w:rsidRDefault="00955C5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( ________________)</w:t>
      </w:r>
    </w:p>
    <w:p w:rsidR="00624DF2" w:rsidRDefault="00955C5F">
      <w:pPr>
        <w:suppressAutoHyphens/>
        <w:rPr>
          <w:rFonts w:ascii="Times New Roman CYR" w:hAnsi="Times New Roman CYR" w:cs="Times New Roman CYR"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(дата)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(Ф.И.О.)</w:t>
      </w:r>
    </w:p>
    <w:p w:rsidR="00624DF2" w:rsidRDefault="00624DF2">
      <w:pPr>
        <w:suppressAutoHyphens/>
        <w:sectPr w:rsidR="00624DF2">
          <w:type w:val="continuous"/>
          <w:pgSz w:w="11906" w:h="16838"/>
          <w:pgMar w:top="1134" w:right="851" w:bottom="1134" w:left="1134" w:header="720" w:footer="720" w:gutter="0"/>
          <w:cols w:space="720"/>
          <w:formProt w:val="0"/>
          <w:docGrid w:linePitch="381"/>
        </w:sectPr>
      </w:pPr>
    </w:p>
    <w:p w:rsidR="00624DF2" w:rsidRDefault="00955C5F">
      <w:pPr>
        <w:suppressAutoHyphens/>
        <w:ind w:left="5103"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EE7844" w:rsidRDefault="00955C5F" w:rsidP="00EE7844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>по аттестации экспертов, привлекаемых к проведению мероприятий по муниципальному контролю в Рыбно-Слободском муниципальном районе</w:t>
      </w:r>
    </w:p>
    <w:p w:rsidR="00624DF2" w:rsidRDefault="00624DF2">
      <w:pPr>
        <w:suppressAutoHyphens/>
        <w:ind w:left="5812" w:right="-1"/>
        <w:rPr>
          <w:sz w:val="28"/>
          <w:szCs w:val="28"/>
        </w:rPr>
      </w:pPr>
    </w:p>
    <w:p w:rsidR="00624DF2" w:rsidRDefault="00955C5F">
      <w:pPr>
        <w:suppressAutoHyphens/>
        <w:ind w:left="581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</w:p>
    <w:p w:rsidR="00624DF2" w:rsidRDefault="00955C5F">
      <w:pPr>
        <w:suppressAutoHyphens/>
        <w:ind w:left="5812" w:right="-1"/>
        <w:rPr>
          <w:sz w:val="28"/>
          <w:szCs w:val="28"/>
        </w:rPr>
      </w:pPr>
      <w:r>
        <w:rPr>
          <w:sz w:val="28"/>
          <w:szCs w:val="28"/>
        </w:rPr>
        <w:t>Исполнительного комитета ______</w:t>
      </w:r>
      <w:r>
        <w:rPr>
          <w:b/>
          <w:sz w:val="28"/>
          <w:szCs w:val="28"/>
        </w:rPr>
        <w:t>______</w:t>
      </w:r>
      <w:r w:rsidR="00633196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 xml:space="preserve">__ </w:t>
      </w:r>
    </w:p>
    <w:p w:rsidR="00624DF2" w:rsidRDefault="00955C5F">
      <w:pPr>
        <w:suppressAutoHyphens/>
        <w:ind w:left="5812" w:right="-1"/>
        <w:rPr>
          <w:b/>
          <w:sz w:val="28"/>
          <w:szCs w:val="28"/>
        </w:rPr>
      </w:pPr>
      <w:r>
        <w:rPr>
          <w:sz w:val="28"/>
          <w:szCs w:val="28"/>
        </w:rPr>
        <w:t>От:</w:t>
      </w:r>
      <w:r w:rsidR="00633196">
        <w:rPr>
          <w:sz w:val="28"/>
          <w:szCs w:val="28"/>
        </w:rPr>
        <w:t xml:space="preserve"> </w:t>
      </w:r>
      <w:r w:rsidR="00633196">
        <w:rPr>
          <w:b/>
          <w:sz w:val="28"/>
          <w:szCs w:val="28"/>
        </w:rPr>
        <w:t>_______________________</w:t>
      </w:r>
    </w:p>
    <w:p w:rsidR="00624DF2" w:rsidRDefault="00624DF2">
      <w:pPr>
        <w:suppressAutoHyphens/>
        <w:ind w:right="-1" w:firstLine="709"/>
        <w:jc w:val="center"/>
        <w:rPr>
          <w:b/>
        </w:rPr>
      </w:pPr>
    </w:p>
    <w:p w:rsidR="00624DF2" w:rsidRDefault="00955C5F">
      <w:pPr>
        <w:suppressAutoHyphens/>
        <w:ind w:right="-1" w:firstLine="709"/>
        <w:jc w:val="center"/>
      </w:pPr>
      <w:r>
        <w:t>Заявление</w:t>
      </w:r>
    </w:p>
    <w:p w:rsidR="00624DF2" w:rsidRDefault="00955C5F">
      <w:pPr>
        <w:suppressAutoHyphens/>
        <w:ind w:right="-1" w:firstLine="709"/>
        <w:jc w:val="center"/>
      </w:pPr>
      <w:r>
        <w:t>об исправлении технической ошибки</w:t>
      </w:r>
    </w:p>
    <w:p w:rsidR="00624DF2" w:rsidRDefault="00624DF2">
      <w:pPr>
        <w:suppressAutoHyphens/>
        <w:ind w:right="-1" w:firstLine="709"/>
        <w:jc w:val="center"/>
        <w:rPr>
          <w:b/>
        </w:rPr>
      </w:pPr>
    </w:p>
    <w:p w:rsidR="00624DF2" w:rsidRDefault="00955C5F">
      <w:pPr>
        <w:suppressAutoHyphens/>
        <w:ind w:right="-1" w:firstLine="709"/>
        <w:jc w:val="both"/>
        <w:rPr>
          <w:b/>
        </w:rPr>
      </w:pPr>
      <w:r>
        <w:t>Сообщаю об ошибке, допущенной при оказании муниципальной услуги по ________________________________________.</w:t>
      </w:r>
    </w:p>
    <w:p w:rsidR="00624DF2" w:rsidRDefault="00955C5F">
      <w:pPr>
        <w:suppressAutoHyphens/>
        <w:ind w:right="-1" w:firstLine="709"/>
        <w:jc w:val="both"/>
      </w:pPr>
      <w:r>
        <w:t xml:space="preserve">Записано: </w:t>
      </w:r>
      <w:r>
        <w:t>_________________________________________________________</w:t>
      </w:r>
    </w:p>
    <w:p w:rsidR="00624DF2" w:rsidRDefault="00955C5F">
      <w:pPr>
        <w:suppressAutoHyphens/>
        <w:ind w:right="-1" w:firstLine="709"/>
      </w:pPr>
      <w:r>
        <w:t>Правильные сведения: ______________________________________________</w:t>
      </w:r>
    </w:p>
    <w:p w:rsidR="00624DF2" w:rsidRDefault="00955C5F">
      <w:pPr>
        <w:suppressAutoHyphens/>
        <w:ind w:right="-1"/>
      </w:pPr>
      <w:r>
        <w:t>______________________________________________________________________</w:t>
      </w:r>
    </w:p>
    <w:p w:rsidR="00624DF2" w:rsidRDefault="00955C5F">
      <w:pPr>
        <w:suppressAutoHyphens/>
        <w:ind w:right="-1" w:firstLine="709"/>
        <w:jc w:val="both"/>
      </w:pPr>
      <w:r>
        <w:t>Прошу исправить допущенную техническую ошибку и внести соот</w:t>
      </w:r>
      <w:r>
        <w:t xml:space="preserve">ветствующие изменения в документ, являющийся результатом муниципальной услуги. </w:t>
      </w:r>
    </w:p>
    <w:p w:rsidR="00624DF2" w:rsidRDefault="00955C5F">
      <w:pPr>
        <w:suppressAutoHyphens/>
        <w:ind w:right="-1" w:firstLine="709"/>
        <w:jc w:val="both"/>
      </w:pPr>
      <w:r>
        <w:t>Прилагаю следующие документы:</w:t>
      </w:r>
    </w:p>
    <w:p w:rsidR="00624DF2" w:rsidRDefault="00955C5F">
      <w:pPr>
        <w:suppressAutoHyphens/>
        <w:ind w:right="-1" w:firstLine="709"/>
        <w:jc w:val="both"/>
      </w:pPr>
      <w:r>
        <w:t>1.</w:t>
      </w:r>
    </w:p>
    <w:p w:rsidR="00624DF2" w:rsidRDefault="00955C5F">
      <w:pPr>
        <w:suppressAutoHyphens/>
        <w:ind w:right="-1" w:firstLine="709"/>
        <w:jc w:val="both"/>
      </w:pPr>
      <w:r>
        <w:t>2.</w:t>
      </w:r>
    </w:p>
    <w:p w:rsidR="00624DF2" w:rsidRDefault="00955C5F">
      <w:pPr>
        <w:suppressAutoHyphens/>
        <w:ind w:right="-1" w:firstLine="709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24DF2" w:rsidRDefault="00955C5F">
      <w:pPr>
        <w:widowControl w:val="0"/>
        <w:suppressAutoHyphens/>
        <w:ind w:right="-1" w:firstLine="709"/>
        <w:jc w:val="both"/>
      </w:pPr>
      <w:r>
        <w:t>посредством отправления э</w:t>
      </w:r>
      <w:r>
        <w:t>лектронного документа на адрес E-mail:_______;</w:t>
      </w:r>
    </w:p>
    <w:p w:rsidR="00624DF2" w:rsidRDefault="00955C5F">
      <w:pPr>
        <w:widowControl w:val="0"/>
        <w:suppressAutoHyphens/>
        <w:ind w:right="-1" w:firstLine="709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_______________________________________________________________.</w:t>
      </w:r>
    </w:p>
    <w:p w:rsidR="00624DF2" w:rsidRDefault="00955C5F">
      <w:pPr>
        <w:widowControl w:val="0"/>
        <w:suppressAutoHyphens/>
        <w:ind w:right="-1"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Настоящим подтверждаю: сведения, включенные в заявление, относящие</w:t>
      </w:r>
      <w:r>
        <w:rPr>
          <w:color w:val="000000"/>
          <w:spacing w:val="-6"/>
        </w:rPr>
        <w:t>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</w:t>
      </w:r>
      <w:r>
        <w:rPr>
          <w:color w:val="000000"/>
          <w:spacing w:val="-6"/>
        </w:rPr>
        <w:t xml:space="preserve">ия эти документы действительны и содержат достоверные сведения. </w:t>
      </w:r>
    </w:p>
    <w:p w:rsidR="00624DF2" w:rsidRDefault="00624DF2">
      <w:pPr>
        <w:suppressAutoHyphens/>
        <w:ind w:right="-1"/>
        <w:jc w:val="center"/>
      </w:pPr>
    </w:p>
    <w:p w:rsidR="00624DF2" w:rsidRDefault="00955C5F">
      <w:pPr>
        <w:suppressAutoHyphens/>
        <w:ind w:right="-1"/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624DF2" w:rsidRDefault="00955C5F">
      <w:pPr>
        <w:suppressAutoHyphens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(Ф.И.О.)</w:t>
      </w:r>
    </w:p>
    <w:p w:rsidR="00624DF2" w:rsidRDefault="00624DF2">
      <w:pPr>
        <w:suppressAutoHyphens/>
        <w:rPr>
          <w:color w:val="000000"/>
          <w:spacing w:val="-6"/>
          <w:sz w:val="28"/>
          <w:szCs w:val="28"/>
        </w:rPr>
      </w:pPr>
    </w:p>
    <w:sectPr w:rsidR="00624DF2">
      <w:headerReference w:type="default" r:id="rId14"/>
      <w:footerReference w:type="default" r:id="rId15"/>
      <w:pgSz w:w="11906" w:h="16838"/>
      <w:pgMar w:top="993" w:right="1134" w:bottom="1134" w:left="1134" w:header="709" w:footer="10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5F" w:rsidRDefault="00955C5F">
      <w:r>
        <w:separator/>
      </w:r>
    </w:p>
  </w:endnote>
  <w:endnote w:type="continuationSeparator" w:id="0">
    <w:p w:rsidR="00955C5F" w:rsidRDefault="0095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27" w:rsidRDefault="00955C5F">
    <w:pPr>
      <w:tabs>
        <w:tab w:val="left" w:pos="8865"/>
      </w:tabs>
      <w:suppressAutoHyphens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27" w:rsidRDefault="00CF5727">
    <w:pPr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27" w:rsidRDefault="00955C5F">
    <w:pPr>
      <w:tabs>
        <w:tab w:val="left" w:pos="8865"/>
      </w:tabs>
      <w:suppressAutoHyphens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5F" w:rsidRDefault="00955C5F">
      <w:r>
        <w:separator/>
      </w:r>
    </w:p>
  </w:footnote>
  <w:footnote w:type="continuationSeparator" w:id="0">
    <w:p w:rsidR="00955C5F" w:rsidRDefault="0095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571120"/>
      <w:docPartObj>
        <w:docPartGallery w:val="Page Numbers (Top of Page)"/>
        <w:docPartUnique/>
      </w:docPartObj>
    </w:sdtPr>
    <w:sdtEndPr/>
    <w:sdtContent>
      <w:p w:rsidR="00CF5727" w:rsidRDefault="00CF5727">
        <w:pPr>
          <w:tabs>
            <w:tab w:val="center" w:pos="4677"/>
            <w:tab w:val="right" w:pos="9355"/>
          </w:tabs>
          <w:suppressAutoHyphens/>
          <w:jc w:val="center"/>
        </w:pPr>
      </w:p>
      <w:p w:rsidR="00CF5727" w:rsidRDefault="00955C5F">
        <w:pPr>
          <w:tabs>
            <w:tab w:val="center" w:pos="4677"/>
            <w:tab w:val="right" w:pos="9355"/>
          </w:tabs>
          <w:suppressAutoHyphens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27" w:rsidRDefault="00CF5727">
    <w:pPr>
      <w:suppressAutoHyphens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27" w:rsidRDefault="00955C5F">
    <w:pPr>
      <w:tabs>
        <w:tab w:val="center" w:pos="4677"/>
        <w:tab w:val="right" w:pos="9355"/>
      </w:tabs>
      <w:suppressAutoHyphens/>
      <w:jc w:val="center"/>
    </w:pPr>
    <w:r>
      <w:fldChar w:fldCharType="begin"/>
    </w:r>
    <w:r>
      <w:instrText xml:space="preserve"> PAGE </w:instrText>
    </w:r>
    <w:r>
      <w:fldChar w:fldCharType="separate"/>
    </w:r>
    <w:r w:rsidR="00D55D1A">
      <w:rPr>
        <w:noProof/>
      </w:rPr>
      <w:t>46</w:t>
    </w:r>
    <w:r>
      <w:fldChar w:fldCharType="end"/>
    </w:r>
  </w:p>
  <w:p w:rsidR="00CF5727" w:rsidRDefault="00CF5727">
    <w:pPr>
      <w:tabs>
        <w:tab w:val="center" w:pos="4677"/>
        <w:tab w:val="right" w:pos="9355"/>
      </w:tabs>
      <w:suppressAutoHyphens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49C"/>
    <w:multiLevelType w:val="multilevel"/>
    <w:tmpl w:val="9530F24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0260992"/>
    <w:multiLevelType w:val="multilevel"/>
    <w:tmpl w:val="CA28F2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2" w15:restartNumberingAfterBreak="0">
    <w:nsid w:val="3086413C"/>
    <w:multiLevelType w:val="hybridMultilevel"/>
    <w:tmpl w:val="BF628F0C"/>
    <w:lvl w:ilvl="0" w:tplc="824865E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F5C6332C" w:tentative="1">
      <w:start w:val="1"/>
      <w:numFmt w:val="lowerLetter"/>
      <w:lvlText w:val="%2."/>
      <w:lvlJc w:val="left"/>
      <w:pPr>
        <w:ind w:left="1545" w:hanging="360"/>
      </w:pPr>
    </w:lvl>
    <w:lvl w:ilvl="2" w:tplc="A8F092A4" w:tentative="1">
      <w:start w:val="1"/>
      <w:numFmt w:val="lowerRoman"/>
      <w:lvlText w:val="%3."/>
      <w:lvlJc w:val="right"/>
      <w:pPr>
        <w:ind w:left="2265" w:hanging="180"/>
      </w:pPr>
    </w:lvl>
    <w:lvl w:ilvl="3" w:tplc="05F01FFC" w:tentative="1">
      <w:start w:val="1"/>
      <w:numFmt w:val="decimal"/>
      <w:lvlText w:val="%4."/>
      <w:lvlJc w:val="left"/>
      <w:pPr>
        <w:ind w:left="2985" w:hanging="360"/>
      </w:pPr>
    </w:lvl>
    <w:lvl w:ilvl="4" w:tplc="6512EED8" w:tentative="1">
      <w:start w:val="1"/>
      <w:numFmt w:val="lowerLetter"/>
      <w:lvlText w:val="%5."/>
      <w:lvlJc w:val="left"/>
      <w:pPr>
        <w:ind w:left="3705" w:hanging="360"/>
      </w:pPr>
    </w:lvl>
    <w:lvl w:ilvl="5" w:tplc="69682C4C" w:tentative="1">
      <w:start w:val="1"/>
      <w:numFmt w:val="lowerRoman"/>
      <w:lvlText w:val="%6."/>
      <w:lvlJc w:val="right"/>
      <w:pPr>
        <w:ind w:left="4425" w:hanging="180"/>
      </w:pPr>
    </w:lvl>
    <w:lvl w:ilvl="6" w:tplc="E5DA67E2" w:tentative="1">
      <w:start w:val="1"/>
      <w:numFmt w:val="decimal"/>
      <w:lvlText w:val="%7."/>
      <w:lvlJc w:val="left"/>
      <w:pPr>
        <w:ind w:left="5145" w:hanging="360"/>
      </w:pPr>
    </w:lvl>
    <w:lvl w:ilvl="7" w:tplc="A99692B6" w:tentative="1">
      <w:start w:val="1"/>
      <w:numFmt w:val="lowerLetter"/>
      <w:lvlText w:val="%8."/>
      <w:lvlJc w:val="left"/>
      <w:pPr>
        <w:ind w:left="5865" w:hanging="360"/>
      </w:pPr>
    </w:lvl>
    <w:lvl w:ilvl="8" w:tplc="D4BE1F0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38BE21A4"/>
    <w:multiLevelType w:val="multilevel"/>
    <w:tmpl w:val="A28C7BC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3071B55"/>
    <w:multiLevelType w:val="multilevel"/>
    <w:tmpl w:val="912CEA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880" w:hanging="2160"/>
      </w:pPr>
      <w:rPr>
        <w:rFonts w:hint="default"/>
      </w:rPr>
    </w:lvl>
  </w:abstractNum>
  <w:abstractNum w:abstractNumId="5" w15:restartNumberingAfterBreak="0">
    <w:nsid w:val="43752081"/>
    <w:multiLevelType w:val="multilevel"/>
    <w:tmpl w:val="654A2E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5C475F6"/>
    <w:multiLevelType w:val="hybridMultilevel"/>
    <w:tmpl w:val="CD364FB0"/>
    <w:lvl w:ilvl="0" w:tplc="955A3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E51B4" w:tentative="1">
      <w:start w:val="1"/>
      <w:numFmt w:val="lowerLetter"/>
      <w:lvlText w:val="%2."/>
      <w:lvlJc w:val="left"/>
      <w:pPr>
        <w:ind w:left="1440" w:hanging="360"/>
      </w:pPr>
    </w:lvl>
    <w:lvl w:ilvl="2" w:tplc="FD06631E" w:tentative="1">
      <w:start w:val="1"/>
      <w:numFmt w:val="lowerRoman"/>
      <w:lvlText w:val="%3."/>
      <w:lvlJc w:val="right"/>
      <w:pPr>
        <w:ind w:left="2160" w:hanging="180"/>
      </w:pPr>
    </w:lvl>
    <w:lvl w:ilvl="3" w:tplc="ED7EAA72" w:tentative="1">
      <w:start w:val="1"/>
      <w:numFmt w:val="decimal"/>
      <w:lvlText w:val="%4."/>
      <w:lvlJc w:val="left"/>
      <w:pPr>
        <w:ind w:left="2880" w:hanging="360"/>
      </w:pPr>
    </w:lvl>
    <w:lvl w:ilvl="4" w:tplc="75CA56FA" w:tentative="1">
      <w:start w:val="1"/>
      <w:numFmt w:val="lowerLetter"/>
      <w:lvlText w:val="%5."/>
      <w:lvlJc w:val="left"/>
      <w:pPr>
        <w:ind w:left="3600" w:hanging="360"/>
      </w:pPr>
    </w:lvl>
    <w:lvl w:ilvl="5" w:tplc="21FAE6F2" w:tentative="1">
      <w:start w:val="1"/>
      <w:numFmt w:val="lowerRoman"/>
      <w:lvlText w:val="%6."/>
      <w:lvlJc w:val="right"/>
      <w:pPr>
        <w:ind w:left="4320" w:hanging="180"/>
      </w:pPr>
    </w:lvl>
    <w:lvl w:ilvl="6" w:tplc="99DABFC4" w:tentative="1">
      <w:start w:val="1"/>
      <w:numFmt w:val="decimal"/>
      <w:lvlText w:val="%7."/>
      <w:lvlJc w:val="left"/>
      <w:pPr>
        <w:ind w:left="5040" w:hanging="360"/>
      </w:pPr>
    </w:lvl>
    <w:lvl w:ilvl="7" w:tplc="5C7A3EC4" w:tentative="1">
      <w:start w:val="1"/>
      <w:numFmt w:val="lowerLetter"/>
      <w:lvlText w:val="%8."/>
      <w:lvlJc w:val="left"/>
      <w:pPr>
        <w:ind w:left="5760" w:hanging="360"/>
      </w:pPr>
    </w:lvl>
    <w:lvl w:ilvl="8" w:tplc="4B86A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4713"/>
    <w:multiLevelType w:val="hybridMultilevel"/>
    <w:tmpl w:val="0270BF30"/>
    <w:lvl w:ilvl="0" w:tplc="0D4C5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35AC586" w:tentative="1">
      <w:start w:val="1"/>
      <w:numFmt w:val="lowerLetter"/>
      <w:lvlText w:val="%2."/>
      <w:lvlJc w:val="left"/>
      <w:pPr>
        <w:ind w:left="1788" w:hanging="360"/>
      </w:pPr>
    </w:lvl>
    <w:lvl w:ilvl="2" w:tplc="3168B99C" w:tentative="1">
      <w:start w:val="1"/>
      <w:numFmt w:val="lowerRoman"/>
      <w:lvlText w:val="%3."/>
      <w:lvlJc w:val="right"/>
      <w:pPr>
        <w:ind w:left="2508" w:hanging="180"/>
      </w:pPr>
    </w:lvl>
    <w:lvl w:ilvl="3" w:tplc="45FADE18" w:tentative="1">
      <w:start w:val="1"/>
      <w:numFmt w:val="decimal"/>
      <w:lvlText w:val="%4."/>
      <w:lvlJc w:val="left"/>
      <w:pPr>
        <w:ind w:left="3228" w:hanging="360"/>
      </w:pPr>
    </w:lvl>
    <w:lvl w:ilvl="4" w:tplc="D45A1BAE" w:tentative="1">
      <w:start w:val="1"/>
      <w:numFmt w:val="lowerLetter"/>
      <w:lvlText w:val="%5."/>
      <w:lvlJc w:val="left"/>
      <w:pPr>
        <w:ind w:left="3948" w:hanging="360"/>
      </w:pPr>
    </w:lvl>
    <w:lvl w:ilvl="5" w:tplc="64E40A4A" w:tentative="1">
      <w:start w:val="1"/>
      <w:numFmt w:val="lowerRoman"/>
      <w:lvlText w:val="%6."/>
      <w:lvlJc w:val="right"/>
      <w:pPr>
        <w:ind w:left="4668" w:hanging="180"/>
      </w:pPr>
    </w:lvl>
    <w:lvl w:ilvl="6" w:tplc="F788E7C4" w:tentative="1">
      <w:start w:val="1"/>
      <w:numFmt w:val="decimal"/>
      <w:lvlText w:val="%7."/>
      <w:lvlJc w:val="left"/>
      <w:pPr>
        <w:ind w:left="5388" w:hanging="360"/>
      </w:pPr>
    </w:lvl>
    <w:lvl w:ilvl="7" w:tplc="EB084094" w:tentative="1">
      <w:start w:val="1"/>
      <w:numFmt w:val="lowerLetter"/>
      <w:lvlText w:val="%8."/>
      <w:lvlJc w:val="left"/>
      <w:pPr>
        <w:ind w:left="6108" w:hanging="360"/>
      </w:pPr>
    </w:lvl>
    <w:lvl w:ilvl="8" w:tplc="F6A0D8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802325"/>
    <w:multiLevelType w:val="multilevel"/>
    <w:tmpl w:val="EE40A44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75DD78A0"/>
    <w:multiLevelType w:val="multilevel"/>
    <w:tmpl w:val="B1F6A7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7B8F6D31"/>
    <w:multiLevelType w:val="hybridMultilevel"/>
    <w:tmpl w:val="636CB6F4"/>
    <w:lvl w:ilvl="0" w:tplc="9B3835C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E07342"/>
    <w:multiLevelType w:val="multilevel"/>
    <w:tmpl w:val="F7AE4F3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4E2D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E687F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0571"/>
    <w:rsid w:val="001346C0"/>
    <w:rsid w:val="00141811"/>
    <w:rsid w:val="00142588"/>
    <w:rsid w:val="00143DEE"/>
    <w:rsid w:val="00145635"/>
    <w:rsid w:val="00150D74"/>
    <w:rsid w:val="001514E3"/>
    <w:rsid w:val="00153CAE"/>
    <w:rsid w:val="00153E76"/>
    <w:rsid w:val="0015669E"/>
    <w:rsid w:val="00156F32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06F43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661"/>
    <w:rsid w:val="002F5CED"/>
    <w:rsid w:val="002F7940"/>
    <w:rsid w:val="00300017"/>
    <w:rsid w:val="00303652"/>
    <w:rsid w:val="00307778"/>
    <w:rsid w:val="00307A83"/>
    <w:rsid w:val="0031325C"/>
    <w:rsid w:val="00314EB5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4398"/>
    <w:rsid w:val="00470280"/>
    <w:rsid w:val="00470979"/>
    <w:rsid w:val="00472AC5"/>
    <w:rsid w:val="00473869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538C"/>
    <w:rsid w:val="0056770C"/>
    <w:rsid w:val="0057209A"/>
    <w:rsid w:val="00574616"/>
    <w:rsid w:val="00580558"/>
    <w:rsid w:val="00582B32"/>
    <w:rsid w:val="00587CAC"/>
    <w:rsid w:val="005907A0"/>
    <w:rsid w:val="00590C65"/>
    <w:rsid w:val="00593701"/>
    <w:rsid w:val="00594B8B"/>
    <w:rsid w:val="00597F46"/>
    <w:rsid w:val="005A26BE"/>
    <w:rsid w:val="005A5198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4DF2"/>
    <w:rsid w:val="00625D7D"/>
    <w:rsid w:val="00627268"/>
    <w:rsid w:val="00631902"/>
    <w:rsid w:val="00632966"/>
    <w:rsid w:val="00633196"/>
    <w:rsid w:val="0063501D"/>
    <w:rsid w:val="00640863"/>
    <w:rsid w:val="006425DE"/>
    <w:rsid w:val="00645E62"/>
    <w:rsid w:val="00662B03"/>
    <w:rsid w:val="006732F1"/>
    <w:rsid w:val="00682E9C"/>
    <w:rsid w:val="006845E3"/>
    <w:rsid w:val="00687185"/>
    <w:rsid w:val="0069268B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84F"/>
    <w:rsid w:val="00734AC0"/>
    <w:rsid w:val="00737381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97677"/>
    <w:rsid w:val="007A0E8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EBE"/>
    <w:rsid w:val="00805861"/>
    <w:rsid w:val="0081162A"/>
    <w:rsid w:val="00812B1D"/>
    <w:rsid w:val="0081427D"/>
    <w:rsid w:val="00815FF9"/>
    <w:rsid w:val="0082014F"/>
    <w:rsid w:val="008309A3"/>
    <w:rsid w:val="00831D95"/>
    <w:rsid w:val="00834989"/>
    <w:rsid w:val="00836313"/>
    <w:rsid w:val="00840549"/>
    <w:rsid w:val="00840A9C"/>
    <w:rsid w:val="008508F1"/>
    <w:rsid w:val="0085177C"/>
    <w:rsid w:val="0086219E"/>
    <w:rsid w:val="0087012F"/>
    <w:rsid w:val="00872232"/>
    <w:rsid w:val="008742E9"/>
    <w:rsid w:val="0089200E"/>
    <w:rsid w:val="00894167"/>
    <w:rsid w:val="00896521"/>
    <w:rsid w:val="00896BA0"/>
    <w:rsid w:val="008A16C2"/>
    <w:rsid w:val="008A32E1"/>
    <w:rsid w:val="008A4524"/>
    <w:rsid w:val="008A52E0"/>
    <w:rsid w:val="008B0ED2"/>
    <w:rsid w:val="008B4840"/>
    <w:rsid w:val="008B5831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C5F"/>
    <w:rsid w:val="009624A0"/>
    <w:rsid w:val="009624CF"/>
    <w:rsid w:val="009639A7"/>
    <w:rsid w:val="00964B3D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2543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5778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66A8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703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1972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0327"/>
    <w:rsid w:val="00CA16F8"/>
    <w:rsid w:val="00CA1C24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5727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14C"/>
    <w:rsid w:val="00D52FAB"/>
    <w:rsid w:val="00D55D1A"/>
    <w:rsid w:val="00D63016"/>
    <w:rsid w:val="00D73FAA"/>
    <w:rsid w:val="00D759BA"/>
    <w:rsid w:val="00D83E18"/>
    <w:rsid w:val="00D9250E"/>
    <w:rsid w:val="00D963E2"/>
    <w:rsid w:val="00D96E5B"/>
    <w:rsid w:val="00DA0CD6"/>
    <w:rsid w:val="00DA207A"/>
    <w:rsid w:val="00DA4BE4"/>
    <w:rsid w:val="00DB47BA"/>
    <w:rsid w:val="00DD3258"/>
    <w:rsid w:val="00DE08DE"/>
    <w:rsid w:val="00DE1981"/>
    <w:rsid w:val="00DE3287"/>
    <w:rsid w:val="00DE5EA5"/>
    <w:rsid w:val="00E0059F"/>
    <w:rsid w:val="00E04CE8"/>
    <w:rsid w:val="00E122C7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5BDD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1BD3"/>
    <w:rsid w:val="00EE2415"/>
    <w:rsid w:val="00EE7844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0D45"/>
    <w:rsid w:val="00F70294"/>
    <w:rsid w:val="00F70981"/>
    <w:rsid w:val="00F73084"/>
    <w:rsid w:val="00F7433E"/>
    <w:rsid w:val="00F81CEB"/>
    <w:rsid w:val="00F853E8"/>
    <w:rsid w:val="00F860E8"/>
    <w:rsid w:val="00F860F6"/>
    <w:rsid w:val="00F8740A"/>
    <w:rsid w:val="00F9137B"/>
    <w:rsid w:val="00FA2313"/>
    <w:rsid w:val="00FA40B2"/>
    <w:rsid w:val="00FA469F"/>
    <w:rsid w:val="00FA50AE"/>
    <w:rsid w:val="00FA5F11"/>
    <w:rsid w:val="00FB5FC9"/>
    <w:rsid w:val="00FB673D"/>
    <w:rsid w:val="00FC2854"/>
    <w:rsid w:val="00FC5CD2"/>
    <w:rsid w:val="00FC6752"/>
    <w:rsid w:val="00FD4FA1"/>
    <w:rsid w:val="00FD4FA6"/>
    <w:rsid w:val="00FD5A01"/>
    <w:rsid w:val="00FE15FF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2EA4"/>
  <w15:docId w15:val="{61BCAA60-D0B4-4FF4-A709-3EB32EE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E122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0D45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E56731"/>
    <w:pPr>
      <w:tabs>
        <w:tab w:val="center" w:pos="4677"/>
        <w:tab w:val="right" w:pos="9355"/>
      </w:tabs>
      <w:suppressAutoHyphens/>
    </w:pPr>
  </w:style>
  <w:style w:type="character" w:customStyle="1" w:styleId="a7">
    <w:name w:val="Верхний колонтитул Знак"/>
    <w:basedOn w:val="a0"/>
    <w:link w:val="a6"/>
    <w:qFormat/>
    <w:rsid w:val="00047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E56731"/>
    <w:pPr>
      <w:tabs>
        <w:tab w:val="center" w:pos="4677"/>
        <w:tab w:val="right" w:pos="9355"/>
      </w:tabs>
      <w:suppressAutoHyphens/>
    </w:pPr>
  </w:style>
  <w:style w:type="character" w:customStyle="1" w:styleId="a9">
    <w:name w:val="Нижний колонтитул Знак"/>
    <w:basedOn w:val="a0"/>
    <w:link w:val="a8"/>
    <w:qFormat/>
    <w:rsid w:val="00047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0478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4785D"/>
    <w:pPr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9E6FCB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04785D"/>
    <w:pPr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a">
    <w:name w:val="Содержимое врезки"/>
    <w:basedOn w:val="a"/>
    <w:qFormat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46</Pages>
  <Words>14614</Words>
  <Characters>83304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27</cp:revision>
  <dcterms:created xsi:type="dcterms:W3CDTF">2024-09-19T07:59:00Z</dcterms:created>
  <dcterms:modified xsi:type="dcterms:W3CDTF">2024-09-24T13:37:00Z</dcterms:modified>
</cp:coreProperties>
</file>