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55"/>
        <w:gridCol w:w="4831"/>
        <w:gridCol w:w="111"/>
      </w:tblGrid>
      <w:tr w:rsidR="000F27B3" w:rsidTr="000F27B3">
        <w:trPr>
          <w:gridAfter w:val="1"/>
          <w:wAfter w:w="111" w:type="dxa"/>
          <w:trHeight w:val="1195"/>
        </w:trPr>
        <w:tc>
          <w:tcPr>
            <w:tcW w:w="4753" w:type="dxa"/>
          </w:tcPr>
          <w:p w:rsidR="000F27B3" w:rsidRPr="000F27B3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b w:val="0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3360" behindDoc="1" locked="0" layoutInCell="1" allowOverlap="1" wp14:anchorId="5C227E6B" wp14:editId="3258B599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0F27B3" w:rsidRPr="000F27B3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0F27B3" w:rsidRPr="000F27B3" w:rsidRDefault="000F27B3" w:rsidP="006903F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7B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F27B3" w:rsidRPr="0073523C" w:rsidRDefault="000F27B3" w:rsidP="006903F7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0F27B3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  <w:gridSpan w:val="2"/>
          </w:tcPr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ТАТАРСТАН РЕСПУБЛИКАСЫ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БАЛЫК БИСТӘСЕ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МУНИЦИПАЛЬ  РАЙОНЫНЫҢ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БАШКАРМА КОМИТЕТЫ</w:t>
            </w:r>
          </w:p>
          <w:p w:rsidR="000F27B3" w:rsidRDefault="000F27B3" w:rsidP="0008193A">
            <w:pPr>
              <w:rPr>
                <w:b/>
                <w:lang w:val="tt-RU"/>
              </w:rPr>
            </w:pPr>
          </w:p>
        </w:tc>
      </w:tr>
      <w:tr w:rsidR="009C6B9A" w:rsidRPr="009C6B9A" w:rsidTr="00347801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4808" w:type="dxa"/>
            <w:gridSpan w:val="2"/>
          </w:tcPr>
          <w:p w:rsidR="009C6B9A" w:rsidRPr="009C6B9A" w:rsidRDefault="00F72804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noProof/>
                <w:lang w:eastAsia="ru-RU"/>
              </w:rPr>
              <w:pict>
                <v:line id="Прямая соединительная линия 9" o:spid="_x0000_s1026" style="position:absolute;z-index:251659264;visibility:visible;mso-wrap-distance-top:-3e-5mm;mso-wrap-distance-bottom:-3e-5mm;mso-position-horizontal-relative:text;mso-position-vertical-relative:text" from="11.4pt,14.35pt" to="49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" strokeweight="1.75pt"/>
              </w:pict>
            </w:r>
          </w:p>
        </w:tc>
        <w:tc>
          <w:tcPr>
            <w:tcW w:w="4942" w:type="dxa"/>
            <w:gridSpan w:val="2"/>
          </w:tcPr>
          <w:p w:rsidR="009C6B9A" w:rsidRPr="009C6B9A" w:rsidRDefault="009C6B9A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</w:tc>
      </w:tr>
      <w:tr w:rsidR="009C6B9A" w:rsidRPr="009C6B9A" w:rsidTr="007C45F8">
        <w:tblPrEx>
          <w:tblLook w:val="04A0" w:firstRow="1" w:lastRow="0" w:firstColumn="1" w:lastColumn="0" w:noHBand="0" w:noVBand="1"/>
        </w:tblPrEx>
        <w:trPr>
          <w:cantSplit/>
          <w:trHeight w:val="80"/>
        </w:trPr>
        <w:tc>
          <w:tcPr>
            <w:tcW w:w="9750" w:type="dxa"/>
            <w:gridSpan w:val="4"/>
            <w:hideMark/>
          </w:tcPr>
          <w:p w:rsidR="009C6B9A" w:rsidRPr="009C6B9A" w:rsidRDefault="009C6B9A" w:rsidP="009C6B9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</w:tc>
      </w:tr>
    </w:tbl>
    <w:p w:rsidR="009C6B9A" w:rsidRPr="009C6B9A" w:rsidRDefault="009C6B9A" w:rsidP="009C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tbl>
      <w:tblPr>
        <w:tblW w:w="10799" w:type="dxa"/>
        <w:jc w:val="center"/>
        <w:tblLook w:val="04A0" w:firstRow="1" w:lastRow="0" w:firstColumn="1" w:lastColumn="0" w:noHBand="0" w:noVBand="1"/>
      </w:tblPr>
      <w:tblGrid>
        <w:gridCol w:w="5301"/>
        <w:gridCol w:w="5498"/>
      </w:tblGrid>
      <w:tr w:rsidR="009C6B9A" w:rsidRPr="009C6B9A" w:rsidTr="003772E1">
        <w:trPr>
          <w:trHeight w:val="321"/>
          <w:jc w:val="center"/>
        </w:trPr>
        <w:tc>
          <w:tcPr>
            <w:tcW w:w="5301" w:type="dxa"/>
            <w:hideMark/>
          </w:tcPr>
          <w:p w:rsidR="009C6B9A" w:rsidRPr="009C6B9A" w:rsidRDefault="009C6B9A" w:rsidP="009C6B9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5498" w:type="dxa"/>
            <w:hideMark/>
          </w:tcPr>
          <w:p w:rsidR="009C6B9A" w:rsidRPr="009C6B9A" w:rsidRDefault="009C6B9A" w:rsidP="009C6B9A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КАРАР</w:t>
            </w:r>
          </w:p>
        </w:tc>
      </w:tr>
    </w:tbl>
    <w:p w:rsidR="009C6B9A" w:rsidRPr="002F53B6" w:rsidRDefault="001A4BDC" w:rsidP="009C6B9A">
      <w:pPr>
        <w:spacing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</w:t>
      </w:r>
      <w:r w:rsidR="002F53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</w:t>
      </w:r>
      <w:r w:rsidR="009C6B9A" w:rsidRPr="002F53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№ </w:t>
      </w:r>
      <w:r w:rsidR="003772E1" w:rsidRPr="002F53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</w:t>
      </w:r>
    </w:p>
    <w:p w:rsidR="009C6B9A" w:rsidRPr="009C6B9A" w:rsidRDefault="009C6B9A" w:rsidP="009C6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C6B9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пгт. Рыбная Слобода</w:t>
      </w:r>
    </w:p>
    <w:p w:rsidR="009C6B9A" w:rsidRPr="009C6B9A" w:rsidRDefault="009C6B9A" w:rsidP="009C6B9A">
      <w:pPr>
        <w:spacing w:after="0" w:line="240" w:lineRule="auto"/>
        <w:jc w:val="center"/>
        <w:rPr>
          <w:rFonts w:eastAsia="Times New Roman"/>
          <w:sz w:val="24"/>
          <w:szCs w:val="24"/>
          <w:lang w:val="tt-RU"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C08" w:rsidRDefault="00361FB6" w:rsidP="00256C08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26.01.2022 №10пи «</w:t>
      </w:r>
      <w:r w:rsidR="00256C08">
        <w:rPr>
          <w:rFonts w:ascii="Times New Roman" w:hAnsi="Times New Roman" w:cs="Times New Roman"/>
          <w:sz w:val="28"/>
          <w:szCs w:val="28"/>
        </w:rPr>
        <w:t>О Рыбно-Слободском звене территориальной подсистемы предупреждения и ликвидации чрезвычайных ситуаций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56C08" w:rsidRDefault="00256C08" w:rsidP="00256C08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Default="009C6B9A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</w:t>
      </w:r>
      <w:r w:rsidR="00AA3F8A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30.12.2003 №794 «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единой государственной системе предупреждения и л</w:t>
      </w:r>
      <w:r w:rsidR="00AA3F8A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иквидации чрезвычайных ситуаций»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Постановлением Кабинета Министров Респу</w:t>
      </w:r>
      <w:r w:rsidR="00AA3F8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Татарстан от 10.11.2004 №4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 «О единой территориальной подсистеме предупреждения и ликвидации чрезвычайных ситуаций Республики Татарстан», в целях дальнейшего совершенствования деятельности Рыбно-Слободского звена территориальной подсистемы предупреждения и ликвидации чрезвычайных ситуаций Республики Татарстан </w:t>
      </w:r>
      <w:r w:rsidRPr="009C6B9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  <w:proofErr w:type="gramEnd"/>
    </w:p>
    <w:p w:rsidR="003C1C1C" w:rsidRDefault="003C1C1C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6C08" w:rsidRDefault="00251785" w:rsidP="00256C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C6B9A" w:rsidRPr="009C6B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61FB6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="00361FB6" w:rsidRPr="00361FB6">
        <w:rPr>
          <w:rFonts w:ascii="Times New Roman" w:eastAsia="Calibri" w:hAnsi="Times New Roman" w:cs="Times New Roman"/>
          <w:sz w:val="28"/>
          <w:szCs w:val="28"/>
        </w:rPr>
        <w:t>Исполнительного комитета Рыбно-Слободского муниципального района Республики Татарстан от 26.01.2022 №10пи «О Рыбно-Слободском звене территориальной подсистемы предупреждения и ликвидации чрезвычайных ситуаций Республики Татарстан</w:t>
      </w:r>
      <w:r w:rsidR="00F72804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="00361FB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2145F" w:rsidRDefault="00361FB6" w:rsidP="00361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3C1C1C">
        <w:rPr>
          <w:rFonts w:ascii="Times New Roman" w:eastAsia="Calibri" w:hAnsi="Times New Roman" w:cs="Times New Roman"/>
          <w:sz w:val="28"/>
          <w:szCs w:val="28"/>
        </w:rPr>
        <w:t xml:space="preserve">Положение о </w:t>
      </w:r>
      <w:r w:rsidR="0092145F">
        <w:rPr>
          <w:rFonts w:ascii="Times New Roman" w:eastAsia="Calibri" w:hAnsi="Times New Roman" w:cs="Times New Roman"/>
          <w:sz w:val="28"/>
          <w:szCs w:val="28"/>
        </w:rPr>
        <w:t>Рыбно-Слободском звене территориальной подсистемы предупреждения и ликвидации чрезвычайных ситуаций Республики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Татарстан изложить в новой прилагаемой редакции;</w:t>
      </w:r>
    </w:p>
    <w:p w:rsidR="00361FB6" w:rsidRDefault="00361FB6" w:rsidP="00361F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Pr="00361FB6">
        <w:rPr>
          <w:rFonts w:ascii="Times New Roman" w:eastAsia="Calibri" w:hAnsi="Times New Roman" w:cs="Times New Roman"/>
          <w:sz w:val="28"/>
          <w:szCs w:val="28"/>
        </w:rPr>
        <w:t xml:space="preserve">Состав комиссии по предупреждению и ликвидации чрезвычайных ситуаций и обеспечению пожарной безопасности Рыбно-Слободского </w:t>
      </w:r>
      <w:proofErr w:type="gramStart"/>
      <w:r w:rsidRPr="00361FB6">
        <w:rPr>
          <w:rFonts w:ascii="Times New Roman" w:eastAsia="Calibri" w:hAnsi="Times New Roman" w:cs="Times New Roman"/>
          <w:sz w:val="28"/>
          <w:szCs w:val="28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Татарстан изложи</w:t>
      </w:r>
      <w:r w:rsidR="00822C88">
        <w:rPr>
          <w:rFonts w:ascii="Times New Roman" w:eastAsia="Calibri" w:hAnsi="Times New Roman" w:cs="Times New Roman"/>
          <w:sz w:val="28"/>
          <w:szCs w:val="28"/>
        </w:rPr>
        <w:t>ть в новой прилагаемой редакции;</w:t>
      </w:r>
    </w:p>
    <w:p w:rsidR="00822C88" w:rsidRDefault="00822C88" w:rsidP="00822C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822C88">
        <w:rPr>
          <w:rFonts w:ascii="Times New Roman" w:eastAsia="Calibri" w:hAnsi="Times New Roman" w:cs="Times New Roman"/>
          <w:sz w:val="28"/>
          <w:szCs w:val="28"/>
        </w:rPr>
        <w:t>Состав сил и средств постоянной готовности Рыбно-Слободского звена территориальной подсистемы предупреждения и ликвидации чрезвычайных ситуаций  Республики Татарстан</w:t>
      </w:r>
      <w:r w:rsidR="007048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48E6" w:rsidRPr="007048E6">
        <w:rPr>
          <w:rFonts w:ascii="Times New Roman" w:eastAsia="Calibri" w:hAnsi="Times New Roman" w:cs="Times New Roman"/>
          <w:sz w:val="28"/>
          <w:szCs w:val="28"/>
        </w:rPr>
        <w:t>изложить в новой прилагаемой редакции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2C88" w:rsidRDefault="00822C88" w:rsidP="00607E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1.4. </w:t>
      </w:r>
      <w:r w:rsidR="00607E5E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="00607E5E" w:rsidRPr="00607E5E">
        <w:rPr>
          <w:rFonts w:ascii="Times New Roman" w:eastAsia="Calibri" w:hAnsi="Times New Roman" w:cs="Times New Roman"/>
          <w:sz w:val="28"/>
          <w:szCs w:val="28"/>
        </w:rPr>
        <w:t>предприятий, учреждений, организаций Рыбно-Слободского муниципального района Республики Татарстан и их функции по обеспечению функционирования Рыбно-Слободского звена территориальной подсистемы предупреждения и ликвидации чрезвычайных ситуаций Республики Татарстан</w:t>
      </w:r>
      <w:r w:rsidR="007048E6" w:rsidRPr="007048E6">
        <w:t xml:space="preserve"> </w:t>
      </w:r>
      <w:r w:rsidR="007048E6" w:rsidRPr="007048E6">
        <w:rPr>
          <w:rFonts w:ascii="Times New Roman" w:eastAsia="Calibri" w:hAnsi="Times New Roman" w:cs="Times New Roman"/>
          <w:sz w:val="28"/>
          <w:szCs w:val="28"/>
        </w:rPr>
        <w:t>изложить в новой прилагаемой редакции</w:t>
      </w:r>
      <w:r w:rsidR="00607E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D7D" w:rsidRDefault="00361FB6" w:rsidP="00B6678F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</w:t>
      </w:r>
      <w:r w:rsid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Настоящее п</w:t>
      </w:r>
      <w:r w:rsidR="009C6B9A" w:rsidRPr="009C6B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остановление</w:t>
      </w:r>
      <w:r w:rsid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разместить на официальном сайте Рыбно-Слободского </w:t>
      </w:r>
      <w:proofErr w:type="gramStart"/>
      <w:r w:rsid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района Республики Татарстан в информационно-телекоммуникационной сети Интернет по веб-адресу:</w:t>
      </w:r>
      <w:r w:rsidR="00607E5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51785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http</w:t>
      </w:r>
      <w:r w:rsid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  <w:r w:rsidR="00251785"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//</w:t>
      </w:r>
      <w:r w:rsidR="00251785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ribnaya</w:t>
      </w:r>
      <w:r w:rsidR="00251785"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 w:rsidR="00251785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sloboda</w:t>
      </w:r>
      <w:r w:rsidR="00251785"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251785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tatarstan</w:t>
      </w:r>
      <w:r w:rsidR="00251785"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251785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ru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B6678F" w:rsidRDefault="00361FB6" w:rsidP="00B667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заместителя </w:t>
      </w:r>
      <w:r w:rsidR="0003192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 w:rsid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уководителя</w:t>
      </w:r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 инфраструктурному развитию</w:t>
      </w:r>
      <w:r w:rsid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Исполнительного комитета Рыбно-Слободского муниципального района Республики Татарстан </w:t>
      </w:r>
      <w:proofErr w:type="spellStart"/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Д.Н.Ризаева</w:t>
      </w:r>
      <w:proofErr w:type="spellEnd"/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B6678F" w:rsidRDefault="00B6678F" w:rsidP="00B6678F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6678F" w:rsidRPr="00B6678F" w:rsidRDefault="00B6678F" w:rsidP="00B6678F">
      <w:p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:rsidR="009C6B9A" w:rsidRPr="009C6B9A" w:rsidRDefault="000F27B3" w:rsidP="009C6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                                                                                              Р.Л. Исланов</w:t>
      </w:r>
    </w:p>
    <w:p w:rsidR="009C6B9A" w:rsidRPr="009C6B9A" w:rsidRDefault="009C6B9A" w:rsidP="009C6B9A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rPr>
          <w:rFonts w:eastAsia="Calibri"/>
          <w:sz w:val="20"/>
          <w:szCs w:val="20"/>
        </w:rPr>
      </w:pPr>
    </w:p>
    <w:p w:rsidR="009C6B9A" w:rsidRPr="009C6B9A" w:rsidRDefault="009C6B9A" w:rsidP="009C6B9A">
      <w:pPr>
        <w:spacing w:after="0" w:line="240" w:lineRule="auto"/>
        <w:rPr>
          <w:rFonts w:ascii="Calibri" w:eastAsia="Calibri" w:hAnsi="Calibri" w:cs="Times New Roman"/>
          <w:lang w:val="tt-RU"/>
        </w:rPr>
      </w:pPr>
    </w:p>
    <w:p w:rsidR="009C6B9A" w:rsidRPr="009C6B9A" w:rsidRDefault="009C6B9A" w:rsidP="009C6B9A">
      <w:pPr>
        <w:spacing w:after="0" w:line="240" w:lineRule="auto"/>
        <w:rPr>
          <w:rFonts w:ascii="Calibri" w:eastAsia="Calibri" w:hAnsi="Calibri" w:cs="Times New Roman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5F" w:rsidRDefault="0092145F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E5E" w:rsidRDefault="00607E5E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8E6" w:rsidRDefault="007048E6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8E6" w:rsidRDefault="007048E6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8E6" w:rsidRDefault="007048E6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72804" w:rsidRDefault="00F72804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5F" w:rsidRDefault="0092145F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</w:tblGrid>
      <w:tr w:rsidR="00361FB6" w:rsidRPr="00361FB6" w:rsidTr="00361FB6">
        <w:tc>
          <w:tcPr>
            <w:tcW w:w="10421" w:type="dxa"/>
          </w:tcPr>
          <w:p w:rsidR="00361FB6" w:rsidRPr="00361FB6" w:rsidRDefault="00361FB6" w:rsidP="00822C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Утверждено </w:t>
            </w:r>
          </w:p>
        </w:tc>
      </w:tr>
      <w:tr w:rsidR="00361FB6" w:rsidRPr="00361FB6" w:rsidTr="00361FB6">
        <w:tc>
          <w:tcPr>
            <w:tcW w:w="10421" w:type="dxa"/>
          </w:tcPr>
          <w:p w:rsidR="00361FB6" w:rsidRPr="00361FB6" w:rsidRDefault="00361FB6" w:rsidP="00822C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Исполнительного комитета Рыбно-Слободского муниципального района Республики Татарстан </w:t>
            </w:r>
            <w:proofErr w:type="gramStart"/>
            <w:r w:rsidRPr="0036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36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 № ______</w:t>
            </w:r>
          </w:p>
        </w:tc>
      </w:tr>
    </w:tbl>
    <w:p w:rsidR="0092145F" w:rsidRPr="009C6B9A" w:rsidRDefault="0092145F" w:rsidP="009C6B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Рыбно-Слободском звене территориальной подсистемы предупреждения и ликвидации чрезвычайных ситуаций Республики Татарстан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 организации и функционирования Рыбно-Слободского звена территориальной подсистемы предупреждения и ликвидации чрезвычайных ситуаций Республики Татарстан (далее - ТСЧС).</w:t>
      </w:r>
    </w:p>
    <w:p w:rsidR="000E0B4C" w:rsidRPr="009C6B9A" w:rsidRDefault="009C6B9A" w:rsidP="00D64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D64B75"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ТСЧС</w:t>
      </w:r>
      <w:r w:rsidR="000E0B4C"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объединяет органы управления, силы и средства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и осуществляет свою деятельность в целях выполнения задач, преду</w:t>
      </w:r>
      <w:r w:rsidR="00D64B75"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смотренных Федеральным законом «</w:t>
      </w:r>
      <w:r w:rsidR="000E0B4C"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="00D64B75"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E0B4C"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ТСЧС обеспечивается  предприятиями, учреждениями и организациями Рыбно-Слободского муниципального ра</w:t>
      </w:r>
      <w:r w:rsidR="00C9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йона в соответствии с Перечнем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предприятий, учреждений и организаций Рыбно-Слободского муниципального района и их функций по обеспечению функционирования звена территориальной подсистемы предупреждения и ликвидации чрезвычайных ситуаций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каждом уровне ТСЧС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Координационными органами ТСЧС являются:</w:t>
      </w:r>
    </w:p>
    <w:p w:rsidR="000E0B4C" w:rsidRPr="009F15B7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уровне </w:t>
      </w:r>
      <w:r w:rsidR="000E0B4C"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B4C"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объектовом уровне - </w:t>
      </w:r>
      <w:r w:rsidR="000E0B4C"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</w:t>
      </w:r>
      <w:r w:rsidRPr="009F1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органами местного самоуправления и организациями.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предупреждению и ликвидации чрезвычайных ситуаций и обеспечению пожарной безопасности Рыбно-Слободского муниципального района Республики Татарстан возглавляется руководителем исполнительного комитета Рыбно-Слободского муниципального района.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органов местного самоуправления и организаций возглавляются руководителями соответствующих органов местного самоуправления и организаций или их заместителями.</w:t>
      </w:r>
    </w:p>
    <w:p w:rsidR="008233C3" w:rsidRPr="00310FE9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233C3"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8233C3" w:rsidRDefault="008233C3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8233C3" w:rsidRPr="00310FE9" w:rsidRDefault="008233C3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координация деятельности органов управления и сил органов местного самоуправления и организаций по предупреждению и ликвидации чрезвычайных ситуаций на соответствующих уровнях единой системы;</w:t>
      </w:r>
    </w:p>
    <w:p w:rsidR="009A14CC" w:rsidRDefault="009A14CC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согласованности действий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9A14CC" w:rsidRPr="00310FE9" w:rsidRDefault="009A14CC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о привлечении сил и сре</w:t>
      </w:r>
      <w:proofErr w:type="gramStart"/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9A14CC" w:rsidRDefault="009A14CC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об организации оповещения и информирования населения о чрезвычайных ситуациях.</w:t>
      </w:r>
    </w:p>
    <w:p w:rsidR="009A14CC" w:rsidRPr="00310FE9" w:rsidRDefault="009A14CC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органов местного самоуправления и организаций в соответствии с законодательством Российской Федерации, </w:t>
      </w:r>
      <w:r w:rsidR="00310FE9" w:rsidRPr="00310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 и муниципальными правовыми актами органов местного самоуправления</w:t>
      </w:r>
      <w:r w:rsidRPr="00310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Постоянно действующими органами управления ТСЧС являются: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муниципальном уровне - МКУ «Управление гражданской защиты Рыбно-Слободского муниципального района»;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объектовом уровне - структурные подразделения или работники организаций, уполномоченные решать задачи в области защиты населения и территорий от чрезвычайных ситуаций.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действующие органы управления ТСЧС создаются и осуществляют свою деятельность в порядке, установленном законодательствами Российской Федерации и Республики Татарстан, и иными нормативными правовыми актами.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Компетенция и полномочия постоянно действующих органов управления ТСЧС определяются соответствующими положениями о них или уставами указанных органов управления.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Органами повседневного управления ТСЧС являются:</w:t>
      </w:r>
    </w:p>
    <w:p w:rsidR="009C6B9A" w:rsidRPr="009C6B9A" w:rsidRDefault="00347801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дежурно-диспетчерская</w:t>
      </w:r>
      <w:r w:rsidR="009C6B9A"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образования.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</w:t>
      </w:r>
      <w:r w:rsidR="0034780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создаются и осуществляют свою деятельность в соответствии с законодательствами Российской Федерации и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и полномочия органов повседневного управления ТСЧС определяются соответствующими положениями о них или уставами указанных органов управления.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Размещение органов управления ТСЧС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 силам и средствам ТСЧС относятся специально подготовленные силы и средства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оперативного управления силами и средствами ТСЧС обеспечивается: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тушения пожаров, а также при проведении аварийно-спасательных и других неотложных работах при ликвидации чрезвычайных ситуаций - через Рыбно-Слободский пожарно-спасательный гарнизон;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состав сил и средств каждого уровня ТСЧС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структуру сил постоянной готовности определяют создающие их органы местного самоуправления,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Координацию деятельности аварийно-спасательных служб и аварийно-спасательных формирований на территории Рыбно-Слободского муниципального района осущес</w:t>
      </w:r>
      <w:r w:rsidR="00C9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твляет в установленном порядке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«Управление гражданской защиты Рыбно-Слободского муниципального района» под руководством Руководителя </w:t>
      </w:r>
      <w:r w:rsidR="006131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Рыбно-Слободского муниципального района.</w:t>
      </w:r>
    </w:p>
    <w:p w:rsidR="00D64B75" w:rsidRPr="00310FE9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D64B75"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аварийно-спасательных служб и аварийно-спасательных формирований к ликвидации чрезвычайных ситуаций осуществляется в </w:t>
      </w:r>
      <w:r w:rsidR="00D64B75"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со статьей 13 Федерального закона «Об аварийно-спасательных службах и статусе спасателей».</w:t>
      </w:r>
    </w:p>
    <w:p w:rsidR="00D64B75" w:rsidRDefault="00D64B75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ТСЧС.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Силы и средства Отдела МВД Рыбно-Слободского мун</w:t>
      </w:r>
      <w:r w:rsidR="00C9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района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 и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Подготовка работников органов местного самоуправления и организаций, уполномоченных решать задачи по предупреждению и ликвидации чрезвычайных ситуаций и включенных в состав органов управления ТСЧС, организуется в порядке, установленном Правительством Российской Федерации и Кабинетом Министров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руководство подготовкой населения в области защиты от чрезвычайных ситуаций осуществляется Рыбно-Слободским пожарно-спасательным гарнизоном.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 и проверок, осуществляем</w:t>
      </w:r>
      <w:r w:rsidR="00C9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в пределах своих полномочий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государственно</w:t>
      </w:r>
      <w:r w:rsidR="00C95C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надзора и контроля, а также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и организациями, создающими указанные службы и формирования.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Для ликвидации чрезвычайных ситуаций создаются и используются резервы финансовых и материальных средств каждого уровня ТСЧС на предупреждение и ликвидацию чрезвычайных ситуаций природного и техногенного характера.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создания, использования и восполнения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резервов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и материальных ресурсов определяется нормативными правовыми актами органов местного самоуправления и организаций.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созданием, хранением, использованием и восполнением устанавливаются создающим их органом.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ТСЧС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</w:t>
      </w:r>
      <w:r w:rsidR="000E0B4C"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до органов управления и</w:t>
      </w: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ТСЧС</w:t>
      </w:r>
      <w:r w:rsidR="000E0B4C"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19. Информационное обеспечение в ТСЧС осуществляется с использованием автоматизированной информационно-управляющей системы, представляющей собой совокупность технических систем, сре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приема сообщений о чрезвычайных ситуациях, в том числе вызванных пожарами, в телефонных сетях населенных пунктов устанавливается единый номер – 01, 112.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в области защиты населения и территорий от чрезвычайных ситуаций и обеспечения пожарной безопасности и обмен ею осуществляется органами местного самоуправления и организациями в порядке, установленном Правительством Российской Федерации и Кабинетом Министров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формы представления указан</w:t>
      </w:r>
      <w:r w:rsidR="00C9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информации устанавливаются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по делам гражданской обороны и чрезвычайным ситуациям Республ</w:t>
      </w:r>
      <w:r w:rsidR="00C95CE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Татарстан по согласованию с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Исполнительным комитетом Рыбно-Слободского муниципального района.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Проведение мероприятий по предупреждению и ликвидации чрезвычайных ситуаций в рамках ТСЧС осуществляется на основе плана действий Рыбно-Слободского муниципального района по предупреждению и ликвидации чрезвычайных ситуаций, планов действий органов местного самоуправления и организаций.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Организационно-методическое руководство планированием действий в рамках ТСЧС осуществляется Рыбно-Слободским пожарно-спасательным гарнизоном.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При отсутствии угрозы возникновения чрезвычайных ситуаций на объектах, территориях или акваториях органы управления и силы ТСЧС функционируют в режиме повседневной деятельности.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Премьер-министра Республики Татарстан, руководителей исполнительных органов местного самоуправления,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ТСЧС может устанавливаться один из следующих режимов функционирования: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повышенной готовности - при угрозе возникновения чрезвычайных ситуаций;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чрезвычайной ситуации - при возникновении и ликвидации чрезвычайных ситуаций.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22. Решениями Премьер-министра Республики Татарстан, руководителей исполнительных органов местного самоуправления, руководителей организаций о введении для соответствующих органов управления и сил ТСЧС режима повышенной готовности или режима чрезвычайной ситуации определяются: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 и средства, привлекаемые к проведению мероприятий по предупреждению и ликвидации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 по обеспечению защиты населения от чрезвычайной ситуации или организации работ по ее ликвидации;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органов местного самоуправления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ТСЧС, а также о мерах по обеспечению безопасности населения.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руководители исполнительных органов местного самоуправления и организаций отменяют установленные режимы функционирования органов управления и сил ТСЧС.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Основными мероприятиями, проводимыми органами управления и силами ТСЧС, являются: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повседневной деятельности:</w:t>
      </w:r>
    </w:p>
    <w:p w:rsidR="000032EF" w:rsidRPr="009C6B9A" w:rsidRDefault="000032EF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действий органов управления и сил ТСЧС, организация подготовки и обеспечения их деятельности,</w:t>
      </w:r>
    </w:p>
    <w:p w:rsidR="000032EF" w:rsidRPr="009C6B9A" w:rsidRDefault="000032EF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знаний в области защиты населения и территорий от чрезвычайных ситуаций и обеспечения пожарной безопасности,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созданием, размещением, хранением и восполнением резервов материальных ресурсов для ликвидации чрезвычайных ситуаций,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 пределах своих полномочий необходимых видов страхования,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по жизнеобеспечению населения в чрезвычайных ситуациях,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статистической отчетности о чрезвычайных ситуациях, участие в расследовании причин аварий и катастроф, а также в выработке мер по устранению причин подобных аварий и катастроф;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повышенной готовности:</w:t>
      </w:r>
    </w:p>
    <w:p w:rsidR="000032EF" w:rsidRPr="009C6B9A" w:rsidRDefault="000032EF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усиление </w:t>
      </w:r>
      <w:proofErr w:type="gramStart"/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при необходимости круглосуточного дежурства руководителей и должностных лиц органов управления и сил ТСЧС на стационарных пунктах управления,</w:t>
      </w:r>
    </w:p>
    <w:p w:rsidR="000032EF" w:rsidRPr="009C6B9A" w:rsidRDefault="000032EF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непрерывный сбор, обработка и передача органам управления и силам ТСЧС данных о прогнозируемых чрезвычайных ситуациях, информирование населения о чрезвычайных ситуациях;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 повышению устойчивости и безопасности функционирования организаций в чрезвычайных ситуациях,</w:t>
      </w:r>
    </w:p>
    <w:p w:rsidR="000032EF" w:rsidRPr="009C6B9A" w:rsidRDefault="000032EF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планов действий по предупреждению и ликвидации чрезвычайных ситуаций и иных документов;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при необходимости сил и средств ТСЧС в готовность к реагированию на чрезвычайные ситуации, формирование оперативных групп и организация их выезда в предполагаемые районы действий,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восполнение при необходимости резервов материальных ресурсов, созданных для ликвидации чрезвычайных ситуаций,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при необходимости эвакуационных мероприятий;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чрезвычайной ситуации:</w:t>
      </w:r>
    </w:p>
    <w:p w:rsidR="009C6B9A" w:rsidRPr="009C6B9A" w:rsidRDefault="00C33ECC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непрерывный </w:t>
      </w:r>
      <w:proofErr w:type="gramStart"/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руководителей органов местного самоуправления и организаций, а также населения о возникших чрезвычайных ситуациях,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защите населения и терр</w:t>
      </w:r>
      <w:r w:rsidR="00C33E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иторий от чрезвычайных ситуаций;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 по ликвидации чрезвычайных ситуаций и всестороннему обеспечению действий сил и средств ТСЧС, поддержанию общественного порядка в ходе их проведения, а также по привлечению при необходимости в установленном порядке общественных организаций и населения к ликвидации </w:t>
      </w:r>
      <w:r w:rsid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возникших чрезвычайных ситуаций;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непрерывный сбор, анализ и обмен информацией об обстановке в зоне чрезвычайной ситуации и в ходе пр</w:t>
      </w:r>
      <w:r w:rsid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работ по ее ликвидации;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поддержание непрерывного взаимодействия органов местного самоуправления и организаций по вопросам ликвидации чрезвыч</w:t>
      </w:r>
      <w:r w:rsid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айных ситуаций и их последствий;</w:t>
      </w:r>
    </w:p>
    <w:p w:rsid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жизнеобеспечению нас</w:t>
      </w:r>
      <w:r w:rsidR="000032E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 в чрезвычайных ситуациях;</w:t>
      </w:r>
    </w:p>
    <w:p w:rsidR="000032EF" w:rsidRPr="009C6B9A" w:rsidRDefault="000032EF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</w:t>
      </w: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</w:t>
      </w:r>
      <w:proofErr w:type="gramEnd"/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восстановления утраченных в результате чрезвычайных ситуаций документов.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При введении режима чрезвычайного положения по обстоятельствам, предусмотренным в пункте "а" статьи 3 Федерального конституционного закона от 30.05.2001 N 3-ФКЗ "О чрезвычайном положении", для органов управления и сил ТСЧС устанавливается режим повышенной готовности, а при введении режима чрезвычайного положения по обстоятельствам, предусмотренным в пункте "б" указанной статьи, - режим чрезвычайной ситуации.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чрезвычайного положения органы управления и силы ТСЧС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26. Ликвидация чрезвычайных ситуаций осуществляется в соответствии с классификацией чрезвычайных ситуаций, устанавливаемой Правительством Российской Федерации.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27. Управление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аварийно-спасательных служб, аварийно-спасательных формирований, прибывшие в зоны чрезвычайных ситуаций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определенных законодательствами Российской Федерации и Республики Татарстан, планами предупреждения и ликвидации чрезвычайных ситуаций или назначенных органами местного самоуправления, руководителями организаций, к полномочиям которых отнесена ликвидация чрезвычайных ситуаций.</w:t>
      </w:r>
      <w:proofErr w:type="gramEnd"/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работ по ликвидации чрезвычайных ситуаций по согласованию с органами исполнительной власти Республики Татарстан,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руководителей работ по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законодательствами Российской Федерации и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 случае крайней необходимости руководители работ по ликвидации чрезвычайных ситуаций вправе самостоятельно принимать решения по следующим вопросам: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эвакуационных мероприятий;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деятельности организаций, находящихся в зоне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аварийно-спасательных работ на объектах и территориях организаций, находящихся в зоне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людей в зону чрезвычайной ситуации;</w:t>
      </w:r>
    </w:p>
    <w:p w:rsidR="00C33ECC" w:rsidRDefault="00C33ECC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разбронировании</w:t>
      </w:r>
      <w:proofErr w:type="spellEnd"/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резервов материальных ресурсов для ликвидации чрезвычайных ситуаций организаций, находящихся в зонах чрезвычайных ситуаций;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порядке, установленном законодательствами Российской Федерации и Республики Татарстан, сре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и оповещения, транспортных средств и иного имущества организаций, находящихся в зоне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F16141" w:rsidRDefault="00F16141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E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аварийно-спасательных работ;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других необходимых мер, обусловленных развитием чрезвычайных ситуаций и ходом работ по их ликвидации.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работ по ликвидации чрезвычайных ситуаций незамедлительно информируют о принятых ими в случае крайней необходимости решениях соответствующие органы исполнительной власти, органы местного самоуправления и организации.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29. Финансовое обеспечение функционирования ТСЧС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законодательствами Российской Федерации и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законодательствами Российской Федерации и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средств на финансирование мероприятий по ликвидации чрезвычайных ситуаций из резер</w:t>
      </w:r>
      <w:r w:rsidR="0061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вного фонда Исполнительного комитета Рыбно-Слободского муниципального района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порядке, установленным решением Совета</w:t>
      </w:r>
      <w:r w:rsidR="00C9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361FB6" w:rsidRDefault="009C6B9A" w:rsidP="00361F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Тушение пожаров в лесах осуществляется в соответствии с законод</w:t>
      </w:r>
      <w:r w:rsidR="003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Российской Федерации.</w:t>
      </w:r>
    </w:p>
    <w:tbl>
      <w:tblPr>
        <w:tblStyle w:val="af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361FB6" w:rsidRPr="00361FB6" w:rsidTr="00361FB6">
        <w:tc>
          <w:tcPr>
            <w:tcW w:w="3792" w:type="dxa"/>
          </w:tcPr>
          <w:p w:rsidR="00361FB6" w:rsidRPr="00361FB6" w:rsidRDefault="00361FB6" w:rsidP="00361F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</w:t>
            </w:r>
          </w:p>
        </w:tc>
      </w:tr>
      <w:tr w:rsidR="00361FB6" w:rsidRPr="00361FB6" w:rsidTr="00361FB6">
        <w:tc>
          <w:tcPr>
            <w:tcW w:w="3792" w:type="dxa"/>
          </w:tcPr>
          <w:p w:rsidR="00361FB6" w:rsidRDefault="00361FB6" w:rsidP="00822C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Исполнительного комитета</w:t>
            </w:r>
          </w:p>
          <w:p w:rsidR="00361FB6" w:rsidRDefault="00361FB6" w:rsidP="00822C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Рыбно-Слободского</w:t>
            </w:r>
          </w:p>
          <w:p w:rsidR="00361FB6" w:rsidRDefault="00361FB6" w:rsidP="00822C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361FB6" w:rsidRDefault="00361FB6" w:rsidP="00822C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 </w:t>
            </w:r>
          </w:p>
          <w:p w:rsidR="00361FB6" w:rsidRPr="00361FB6" w:rsidRDefault="00361FB6" w:rsidP="00822C8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 № ______</w:t>
            </w:r>
          </w:p>
        </w:tc>
      </w:tr>
    </w:tbl>
    <w:p w:rsidR="00B154AA" w:rsidRDefault="00B154AA" w:rsidP="009C6B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B9A" w:rsidRPr="00880633" w:rsidRDefault="009C6B9A" w:rsidP="009C6B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9C6B9A" w:rsidRPr="00880633" w:rsidRDefault="009C6B9A" w:rsidP="009C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предупреждению и ликвидации чрезвычайных ситуаций</w:t>
      </w:r>
    </w:p>
    <w:p w:rsidR="009C6B9A" w:rsidRPr="00880633" w:rsidRDefault="009C6B9A" w:rsidP="009C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обеспечению пожарной безопасности Рыбно-Слободского</w:t>
      </w:r>
    </w:p>
    <w:p w:rsidR="009C6B9A" w:rsidRPr="00880633" w:rsidRDefault="009C6B9A" w:rsidP="0088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Республики Татарстан </w:t>
      </w: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9842" w:type="dxa"/>
        <w:tblLook w:val="04A0" w:firstRow="1" w:lastRow="0" w:firstColumn="1" w:lastColumn="0" w:noHBand="0" w:noVBand="1"/>
      </w:tblPr>
      <w:tblGrid>
        <w:gridCol w:w="891"/>
        <w:gridCol w:w="3020"/>
        <w:gridCol w:w="5931"/>
      </w:tblGrid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Исланов Роман Леонидович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Рыбно-Слободского муниципального района Республики Татарстан,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B7C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Рыбно-Слободского муниципального района Республики Татарстан по инфраструктурному развитию,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заместитель председателя Комиссии</w:t>
            </w:r>
          </w:p>
          <w:p w:rsidR="00880633" w:rsidRDefault="00880633" w:rsidP="00B15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D9E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128 ПСЧ </w:t>
            </w:r>
            <w:r w:rsidR="00D027C9">
              <w:rPr>
                <w:rFonts w:ascii="Times New Roman" w:hAnsi="Times New Roman" w:cs="Times New Roman"/>
                <w:sz w:val="28"/>
                <w:szCs w:val="28"/>
              </w:rPr>
              <w:t xml:space="preserve">7 ПСО ФПС ГПС ГУ МЧС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Республике </w:t>
            </w:r>
            <w:r w:rsidR="005A4D9E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Татарстан», </w:t>
            </w:r>
            <w:r w:rsidR="005A4D9E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</w:t>
            </w:r>
          </w:p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МКУ «Управление гражданской защиты Рыбно-Слободского муниципального района Республики Татарстан</w:t>
            </w:r>
            <w:r w:rsidR="00B154AA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B154AA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Комиссии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раб. 21200, сот. 89376108448</w:t>
            </w:r>
          </w:p>
        </w:tc>
      </w:tr>
      <w:tr w:rsidR="00880633" w:rsidTr="00880633">
        <w:trPr>
          <w:trHeight w:val="404"/>
        </w:trPr>
        <w:tc>
          <w:tcPr>
            <w:tcW w:w="9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310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МВД России по Рыбно-Слободскому району (по согласованию),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раб. 23942,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22102, (02), </w:t>
            </w:r>
          </w:p>
          <w:p w:rsidR="00880633" w:rsidRDefault="00880633" w:rsidP="00310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 89</w:t>
            </w:r>
            <w:r w:rsidR="00310FE9">
              <w:rPr>
                <w:rFonts w:ascii="Times New Roman" w:hAnsi="Times New Roman" w:cs="Times New Roman"/>
                <w:sz w:val="28"/>
                <w:szCs w:val="28"/>
              </w:rPr>
              <w:t>997591133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Шигапов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Зулфатович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ОГИБДД отдела МВД России по Рыбно-Слободскому району                                         </w:t>
            </w:r>
            <w:r w:rsidR="00C95CEE">
              <w:rPr>
                <w:rFonts w:ascii="Times New Roman" w:hAnsi="Times New Roman" w:cs="Times New Roman"/>
                <w:sz w:val="28"/>
                <w:szCs w:val="28"/>
              </w:rPr>
              <w:t xml:space="preserve">             (по согласованию),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тел. раб. 22004,                              сот. 89178772925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Фарид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Адибович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комиссар Рыбно-Слободского района Республики Татарстан (по согласованию),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раб. 23009,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22530, сот. 89053158472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5C6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Ирина Николаевна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5C6AB9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отдела Управления </w:t>
            </w:r>
            <w:proofErr w:type="spellStart"/>
            <w:r w:rsidR="00880633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="00880633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(Татарстан)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Пестре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>чинском</w:t>
            </w:r>
            <w:proofErr w:type="spellEnd"/>
            <w:r w:rsidR="00880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880633">
              <w:rPr>
                <w:rFonts w:ascii="Times New Roman" w:hAnsi="Times New Roman" w:cs="Times New Roman"/>
                <w:sz w:val="28"/>
                <w:szCs w:val="28"/>
              </w:rPr>
              <w:t>Рыбно-Слободском</w:t>
            </w:r>
            <w:proofErr w:type="gramEnd"/>
            <w:r w:rsidR="00880633">
              <w:rPr>
                <w:rFonts w:ascii="Times New Roman" w:hAnsi="Times New Roman" w:cs="Times New Roman"/>
                <w:sz w:val="28"/>
                <w:szCs w:val="28"/>
              </w:rPr>
              <w:t xml:space="preserve"> районах (по согласованию),</w:t>
            </w:r>
          </w:p>
          <w:p w:rsidR="00880633" w:rsidRDefault="005C6AB9" w:rsidP="005C6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28064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 xml:space="preserve">, сот.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89376162516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Ещев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Леонидович 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МОНД по Алексеевскому и Рыбно-Слободскому муниципальным районам УНД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 МЧС России по РТ (по согласованию), 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22570, сот. 89274919443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Ирек Масгутович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7F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строительства, архитектуры и ЖКХ Исполнительного комитета Рыбно-Слободского муниципального района Республики Татарстан, тел. раб. 23956, 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 89047187002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80633" w:rsidRDefault="00880633" w:rsidP="001A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Хабибуллин Ильнар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Рафаэлевич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7F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Рыбно-Слободского РЭГС «ЭПУ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Сабыгаз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ООО «Газпром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7F3">
              <w:rPr>
                <w:rFonts w:ascii="Times New Roman" w:hAnsi="Times New Roman" w:cs="Times New Roman"/>
                <w:sz w:val="28"/>
                <w:szCs w:val="28"/>
              </w:rPr>
              <w:t>Казань»</w:t>
            </w:r>
          </w:p>
          <w:p w:rsidR="00A757F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  <w:r w:rsidR="00A757F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ел. раб. 22987, 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22257, сот. 89172481827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Галинурович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ОАО «Сетевая компания Приволжские электрические сети» Рыбно-Слободская РЭС (по согласованию),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аб. 22929,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21522, 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 88432908125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Мифтахов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Равилевич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Теплоэнергосервис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                     (по согласованию),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21140, 23238, сот. 89196349222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Pr="001A4BDC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BDC">
              <w:rPr>
                <w:rFonts w:ascii="Times New Roman" w:hAnsi="Times New Roman" w:cs="Times New Roman"/>
                <w:sz w:val="28"/>
                <w:szCs w:val="28"/>
              </w:rPr>
              <w:t>Гаязов</w:t>
            </w:r>
            <w:proofErr w:type="spellEnd"/>
            <w:r w:rsidRPr="001A4BDC">
              <w:rPr>
                <w:rFonts w:ascii="Times New Roman" w:hAnsi="Times New Roman" w:cs="Times New Roman"/>
                <w:sz w:val="28"/>
                <w:szCs w:val="28"/>
              </w:rPr>
              <w:t xml:space="preserve"> Динар </w:t>
            </w:r>
            <w:proofErr w:type="spellStart"/>
            <w:r w:rsidRPr="001A4BDC">
              <w:rPr>
                <w:rFonts w:ascii="Times New Roman" w:hAnsi="Times New Roman" w:cs="Times New Roman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Pr="001A4BDC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BDC">
              <w:rPr>
                <w:rFonts w:ascii="Times New Roman" w:hAnsi="Times New Roman" w:cs="Times New Roman"/>
                <w:sz w:val="28"/>
                <w:szCs w:val="28"/>
              </w:rPr>
              <w:t>Главный врач ГАУЗ «Рыбно-Слободская ЦРБ» (по согласованию)</w:t>
            </w:r>
            <w:proofErr w:type="gramStart"/>
            <w:r w:rsidRPr="001A4BDC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1A4BDC">
              <w:rPr>
                <w:rFonts w:ascii="Times New Roman" w:hAnsi="Times New Roman" w:cs="Times New Roman"/>
                <w:sz w:val="28"/>
                <w:szCs w:val="28"/>
              </w:rPr>
              <w:t xml:space="preserve">ел. раб. 22162, 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Pr="001A4BDC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BDC">
              <w:rPr>
                <w:rFonts w:ascii="Times New Roman" w:hAnsi="Times New Roman" w:cs="Times New Roman"/>
                <w:sz w:val="28"/>
                <w:szCs w:val="28"/>
              </w:rPr>
              <w:t>Киселев Анатолий Викторович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Pr="001A4BDC" w:rsidRDefault="001A4BDC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BDC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633" w:rsidRPr="001A4BDC">
              <w:rPr>
                <w:rFonts w:ascii="Times New Roman" w:hAnsi="Times New Roman" w:cs="Times New Roman"/>
                <w:sz w:val="28"/>
                <w:szCs w:val="28"/>
              </w:rPr>
              <w:t>Рыбно-Слободского РУЭС Арского ЗУЭС ПАО «</w:t>
            </w:r>
            <w:proofErr w:type="spellStart"/>
            <w:r w:rsidR="00880633" w:rsidRPr="001A4BDC">
              <w:rPr>
                <w:rFonts w:ascii="Times New Roman" w:hAnsi="Times New Roman" w:cs="Times New Roman"/>
                <w:sz w:val="28"/>
                <w:szCs w:val="28"/>
              </w:rPr>
              <w:t>Таттелеком</w:t>
            </w:r>
            <w:proofErr w:type="spellEnd"/>
            <w:r w:rsidR="00880633" w:rsidRPr="001A4BDC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  <w:proofErr w:type="gramStart"/>
            <w:r w:rsidR="00880633" w:rsidRPr="001A4BDC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="00880633" w:rsidRPr="001A4BDC">
              <w:rPr>
                <w:rFonts w:ascii="Times New Roman" w:hAnsi="Times New Roman" w:cs="Times New Roman"/>
                <w:sz w:val="28"/>
                <w:szCs w:val="28"/>
              </w:rPr>
              <w:t>ел. раб. 21110, 21265, сот. 89</w:t>
            </w:r>
            <w:r w:rsidRPr="001A4BDC">
              <w:rPr>
                <w:rFonts w:ascii="Times New Roman" w:hAnsi="Times New Roman" w:cs="Times New Roman"/>
                <w:sz w:val="28"/>
                <w:szCs w:val="28"/>
              </w:rPr>
              <w:t>172524540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F7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238" w:rsidRDefault="008F7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F2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Рыбно-Слободского участка Пригородного филиала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Татавтодор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0633" w:rsidRDefault="00880633" w:rsidP="008F7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  <w:r w:rsidR="00A757F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ел. раб. 22734,22267, сот. </w:t>
            </w:r>
            <w:r w:rsidR="008F7238">
              <w:rPr>
                <w:rFonts w:ascii="Times New Roman" w:hAnsi="Times New Roman" w:cs="Times New Roman"/>
                <w:sz w:val="28"/>
                <w:szCs w:val="28"/>
              </w:rPr>
              <w:t>89674600877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Ананьева Луиза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Рашатовна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Редактор районной газеты «Сельские горизонты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офыклары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филиал ОАО «Татмедиа» (по согласованию),</w:t>
            </w:r>
          </w:p>
          <w:p w:rsidR="00880633" w:rsidRDefault="00A757F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gramStart"/>
            <w:r w:rsidR="0088063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80633">
              <w:rPr>
                <w:rFonts w:ascii="Times New Roman" w:hAnsi="Times New Roman" w:cs="Times New Roman"/>
                <w:sz w:val="28"/>
                <w:szCs w:val="28"/>
              </w:rPr>
              <w:t>аб. 23187,23191,21326,  сот. 89276773788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Венерович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Рыбно-Слободского городского поселения                   (по согласованию),</w:t>
            </w:r>
          </w:p>
          <w:p w:rsidR="00880633" w:rsidRDefault="00A757F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>ел. раб. 23416, сот. 89872614121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Динар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ФГБУ «Рыбно-Слободское районное государственное ветеринарное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объединение» (по согласованию), 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22972, сот. 896561747114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Зиннурович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хозяйства и продовольствия Министерства сельского хозяйства и продовольствия </w:t>
            </w:r>
            <w:r w:rsidR="00C95CE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Рыбно-Слободском муниципальном районе (по согласованию),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22133, 23967,сот. 89510631413, 89178821730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Ильфат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Миннулович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7F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«Рыбно-Слободское ПАТП» (по согласованию),</w:t>
            </w:r>
            <w:r w:rsidR="00A757F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ел. раб. 23305, 23136, 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 89172696737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Сафин Айрат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«Рыбно-Слободский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Агрохимсервис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согласованию),</w:t>
            </w:r>
          </w:p>
          <w:p w:rsidR="00880633" w:rsidRDefault="00A757F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22983,23046,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 xml:space="preserve"> сот. 89178587385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 Евгений Владимирович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«Управляющая компания Рыбная Слобода» (по согласованию),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23239, 23238, сот. 89600406006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Тазмеев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Маратович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A757F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Руководитель-лесничий ГКУ «</w:t>
            </w:r>
            <w:proofErr w:type="spellStart"/>
            <w:r w:rsidR="00880633">
              <w:rPr>
                <w:rFonts w:ascii="Times New Roman" w:hAnsi="Times New Roman" w:cs="Times New Roman"/>
                <w:sz w:val="28"/>
                <w:szCs w:val="28"/>
              </w:rPr>
              <w:t>Кзыл-Юлдузское</w:t>
            </w:r>
            <w:proofErr w:type="spellEnd"/>
            <w:r w:rsidR="00880633">
              <w:rPr>
                <w:rFonts w:ascii="Times New Roman" w:hAnsi="Times New Roman" w:cs="Times New Roman"/>
                <w:sz w:val="28"/>
                <w:szCs w:val="28"/>
              </w:rPr>
              <w:t xml:space="preserve">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>ничество» (по согласованию),</w:t>
            </w:r>
          </w:p>
          <w:p w:rsidR="00880633" w:rsidRDefault="00880633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32214, сот. 891788888856</w:t>
            </w:r>
          </w:p>
        </w:tc>
      </w:tr>
      <w:tr w:rsidR="00E83548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548" w:rsidRDefault="00E83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238" w:rsidRDefault="008F7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3548" w:rsidRDefault="008F7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Азгаровна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548" w:rsidRDefault="008F7238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(по Рыбно-Слободскому муниципальному району) отдела реализации и полномочий по ГО МЧС Республике Татарстан (по согласованию),</w:t>
            </w:r>
          </w:p>
          <w:p w:rsidR="008F7238" w:rsidRDefault="008F7238" w:rsidP="0036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22175, сот. 89586235052</w:t>
            </w:r>
          </w:p>
        </w:tc>
      </w:tr>
    </w:tbl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F24" w:rsidRDefault="00181F24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822C88" w:rsidRDefault="00822C88" w:rsidP="00361FB6">
      <w:pPr>
        <w:autoSpaceDE w:val="0"/>
        <w:autoSpaceDN w:val="0"/>
        <w:adjustRightInd w:val="0"/>
        <w:spacing w:after="0" w:line="240" w:lineRule="auto"/>
        <w:jc w:val="both"/>
        <w:outlineLvl w:val="0"/>
        <w:sectPr w:rsidR="00822C88" w:rsidSect="00361FB6">
          <w:pgSz w:w="11906" w:h="16838"/>
          <w:pgMar w:top="1134" w:right="567" w:bottom="992" w:left="1134" w:header="709" w:footer="709" w:gutter="0"/>
          <w:cols w:space="708"/>
          <w:docGrid w:linePitch="360"/>
        </w:sectPr>
      </w:pPr>
    </w:p>
    <w:tbl>
      <w:tblPr>
        <w:tblStyle w:val="af"/>
        <w:tblW w:w="0" w:type="auto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</w:tblGrid>
      <w:tr w:rsidR="00822C88" w:rsidRPr="00822C88" w:rsidTr="00822C88">
        <w:tc>
          <w:tcPr>
            <w:tcW w:w="3338" w:type="dxa"/>
          </w:tcPr>
          <w:p w:rsidR="00822C88" w:rsidRPr="00822C88" w:rsidRDefault="00822C88" w:rsidP="00822C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</w:t>
            </w:r>
          </w:p>
        </w:tc>
      </w:tr>
      <w:tr w:rsidR="00822C88" w:rsidRPr="00822C88" w:rsidTr="00822C88">
        <w:tc>
          <w:tcPr>
            <w:tcW w:w="3338" w:type="dxa"/>
          </w:tcPr>
          <w:p w:rsidR="00822C88" w:rsidRPr="00822C88" w:rsidRDefault="00822C88" w:rsidP="00822C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2C8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</w:t>
            </w:r>
          </w:p>
        </w:tc>
      </w:tr>
      <w:tr w:rsidR="00822C88" w:rsidRPr="00822C88" w:rsidTr="00822C88">
        <w:tc>
          <w:tcPr>
            <w:tcW w:w="3338" w:type="dxa"/>
          </w:tcPr>
          <w:p w:rsidR="00822C88" w:rsidRPr="00822C88" w:rsidRDefault="00822C88" w:rsidP="00822C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</w:t>
            </w:r>
          </w:p>
        </w:tc>
      </w:tr>
      <w:tr w:rsidR="00822C88" w:rsidRPr="00822C88" w:rsidTr="00822C88">
        <w:tc>
          <w:tcPr>
            <w:tcW w:w="3338" w:type="dxa"/>
          </w:tcPr>
          <w:p w:rsidR="00822C88" w:rsidRPr="00822C88" w:rsidRDefault="00822C88" w:rsidP="00822C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8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Рыбно-Слободского </w:t>
            </w:r>
          </w:p>
        </w:tc>
      </w:tr>
      <w:tr w:rsidR="00822C88" w:rsidRPr="00822C88" w:rsidTr="00822C88">
        <w:tc>
          <w:tcPr>
            <w:tcW w:w="3338" w:type="dxa"/>
          </w:tcPr>
          <w:p w:rsidR="00822C88" w:rsidRPr="00822C88" w:rsidRDefault="00822C88" w:rsidP="00822C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</w:p>
        </w:tc>
      </w:tr>
      <w:tr w:rsidR="00822C88" w:rsidRPr="00822C88" w:rsidTr="00822C88">
        <w:tc>
          <w:tcPr>
            <w:tcW w:w="3338" w:type="dxa"/>
          </w:tcPr>
          <w:p w:rsidR="00822C88" w:rsidRPr="00822C88" w:rsidRDefault="00822C88" w:rsidP="00822C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</w:p>
        </w:tc>
      </w:tr>
      <w:tr w:rsidR="00822C88" w:rsidRPr="00822C88" w:rsidTr="00822C88">
        <w:tc>
          <w:tcPr>
            <w:tcW w:w="3338" w:type="dxa"/>
          </w:tcPr>
          <w:p w:rsidR="00822C88" w:rsidRPr="00822C88" w:rsidRDefault="00822C88" w:rsidP="00822C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C88">
              <w:rPr>
                <w:rFonts w:ascii="Times New Roman" w:hAnsi="Times New Roman" w:cs="Times New Roman"/>
                <w:sz w:val="24"/>
                <w:szCs w:val="24"/>
              </w:rPr>
              <w:t>от ____________ № ______</w:t>
            </w:r>
          </w:p>
        </w:tc>
      </w:tr>
    </w:tbl>
    <w:p w:rsidR="00822C88" w:rsidRDefault="00822C88" w:rsidP="00822C88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822C88" w:rsidRPr="009C6B9A" w:rsidRDefault="00822C88" w:rsidP="0082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C88" w:rsidRPr="009C6B9A" w:rsidRDefault="00822C88" w:rsidP="0082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822C88" w:rsidRPr="009C6B9A" w:rsidRDefault="00822C88" w:rsidP="0082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 и средств постоянной готовности Рыбно-Слободского звена территориальной подсистемы предупреждения и ликвидации чрезвычайных ситуаций  Республики Татарстан</w:t>
      </w:r>
    </w:p>
    <w:p w:rsidR="00822C88" w:rsidRPr="009C6B9A" w:rsidRDefault="00822C88" w:rsidP="0082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51"/>
        <w:gridCol w:w="2237"/>
        <w:gridCol w:w="1559"/>
        <w:gridCol w:w="3458"/>
        <w:gridCol w:w="2567"/>
      </w:tblGrid>
      <w:tr w:rsidR="00822C88" w:rsidRPr="00FE58A8" w:rsidTr="00822C88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аварийно-спасательной</w:t>
            </w:r>
            <w:proofErr w:type="gramEnd"/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(формирования)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дислокация)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Учредители (ведомственная принадлежность)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сотрудников, из них спасателей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Рыбно-Слободский гарнизон пожарной охраны: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C88" w:rsidRPr="00FE58A8" w:rsidTr="00822C88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Единая дежурно-ди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спетчерская служба Рыбно-Слободского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на базе: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-МКУ «Гражданская защита Рыбно-Слободского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 (по согласованию) 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-128 ПСЧ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ПСО ФПС ГПС ГУ МЧС России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Республике Татарстан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22-3-61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01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МЧС России по РТ,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рная служба формируется на базе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A6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ПСЧ 7 ПСО ФПС ГПС ГУ МЧС России по Республике Татарстан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22-3-61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01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МЧС России по Республике Татарстан,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-ОП ППС РТ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орноухово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422644,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Корноухово,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айонная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27-111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ППС РТ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 ППС РТ с. Верхний-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мирлик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422669,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Верхний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Тимирлик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д.27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28-141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ППС РТ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-ОП ППС РТ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утлу-Букаш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422665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Кутлу-Букаш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Шаймарданова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31-201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ППС РТ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оповещени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и связи формируется на базе: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-Рыбно-Слободский районный узел электрической связи Арского ЗУЭС ОАО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Таттелеком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Рыбно-Слободский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почтампт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УФПС «Татарстан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почтасы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филиал ФГУП «Почта России» 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Районная газета «Сельские горизонты» -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офыклары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ОАО «Татмедиа»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58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21-2-27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22-0-15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Таттелеком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26/-</w:t>
            </w:r>
          </w:p>
        </w:tc>
      </w:tr>
      <w:tr w:rsidR="00822C88" w:rsidRPr="00FE58A8" w:rsidTr="00822C88">
        <w:trPr>
          <w:cantSplit/>
          <w:trHeight w:val="1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служба формируется на базе: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-ГАУЗ «Рыбно-Слободская центральная районная больница»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Рыбная Слобода,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22-1-62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22-3-24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03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здравоохранения  РТ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Коммунально-техническая служба формируется на базе: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-Отдела строительства, архитектуры и ЖКХ Исполнительного комитета Рыбно-Слободского муниципального района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23-9-56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сервис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ООО «Управляющая компания Рыбная Слобода» 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ООО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Строймонтаж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ФГБУ «УЭОООС» 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Рыбно-Слободская РЭГС «ЭПУ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Сабыгаз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ОАО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Татрансгаз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Рыбная Слобода,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Заводская,5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(8843-61)23-8-55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23-2-37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Служба охраны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формируется на базе: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Отдела МВД России по Рыбно-Слободскому району </w:t>
            </w:r>
          </w:p>
          <w:p w:rsidR="00822C8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822C8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-ОВО по Рыбно-Слободскому району ВГКУ «УВО ВНГ России по Республике Татарстан»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Рыбная Слобода,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22-1-02</w:t>
            </w:r>
          </w:p>
          <w:p w:rsidR="00822C8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02</w:t>
            </w:r>
          </w:p>
          <w:p w:rsidR="00822C8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C8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2C8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22-9-21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МВД РТ.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40/-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Служба транспортного обеспечения и снабжения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горюче-смазочными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материалами формируется на базе: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-ООО Рыбно-Слободское  ПАТП   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МКУ «Отдел образования </w:t>
            </w:r>
            <w:r w:rsidR="00607E5E" w:rsidRPr="00607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Исполнительного комитета 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Рыбно-Слободского </w:t>
            </w:r>
            <w:r w:rsidR="00607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ОАО «Рыбно-Слободский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Агрохимсервис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</w:t>
            </w:r>
            <w:proofErr w:type="gramEnd"/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Рыбно-Слободская автошкола – РОСТО 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«Рыбно-Слободский агротехнический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техникум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участок Рыбная Слобода 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АЗС № 181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натыш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участок Рыбная Слобода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Рыбная-Слобода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д.20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23-3-05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23-3-01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транспорта и дорожного хозяйства РТ,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района, 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25/-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АЗС    № 196 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орочьи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Горы 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участок Рыбная Слобода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АЗС № 25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утлу-Букаш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участок Рыбная Слобода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АЗС    № 248 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орочьи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Горы 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участок Рыбная Слобода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АЗС №65 г. Лаишево 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участок Рыбная Слобода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C88" w:rsidRPr="00FE58A8" w:rsidTr="00822C8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Служба торговли и питания формируется на базе: 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Отдел</w:t>
            </w:r>
            <w:r w:rsidR="00607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развития Исполнительного комитета Рыбно-Слободского муниципального района 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«Кама»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Рыбная-Слобода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Садовая, д.7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23-3-95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частная собственность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20/-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защиты животных и растений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формируется на базе:</w:t>
            </w:r>
          </w:p>
          <w:p w:rsidR="00822C88" w:rsidRPr="00FE58A8" w:rsidRDefault="00822C88" w:rsidP="00607E5E">
            <w:pPr>
              <w:spacing w:after="12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Управлени</w:t>
            </w:r>
            <w:r w:rsidR="00607E5E" w:rsidRPr="00607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607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хозяйства и продовольствия Рыбно-Слободского муниципального района Республики Татарстан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23-4-88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23-9-67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сельского хозяйства и продовольствия РТ,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10/-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-ГУ «Рыбно-Слободское районное государственное ветеринарное объединение»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422650, 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Рыбная-Слобода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ул.З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Шаймарданова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22-972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/ -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Служба энергетика и светомаскировки формируется на базе: 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-филиал ОАО «Сетевая компания» Приволжские электрические сети Рыбно-Слободские РЭС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Рыбная Слобода,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 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22-9-29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22-9-30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энергетики Республики Татарстан,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санитарно-эпидемиологического       надзора формируется на базе: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Территориальный отдел территориального управления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Республике Татарстан в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Мамадышском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и г.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Сосновая,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22-115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ТУ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Республики Татарстан, 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-Отдел ФГУЗ «Центр гигиены и  эпидемиологии по Республике Татарстан в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Мамадышском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и г.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Рыбная Слобода,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Сосновая,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21-2-08</w:t>
            </w: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4/-</w:t>
            </w:r>
          </w:p>
        </w:tc>
      </w:tr>
      <w:tr w:rsidR="00822C88" w:rsidRPr="00FE58A8" w:rsidTr="00822C8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Дорожная служба формируется на базе: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Рыбно-Слободский участок Пригородного филиала ОАО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Татавтодор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Шаймарданова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22-2-67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22-2-68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транспорта и дорожного хозяйства РТ,</w:t>
            </w:r>
          </w:p>
          <w:p w:rsidR="00822C88" w:rsidRPr="00FE58A8" w:rsidRDefault="00822C88" w:rsidP="00822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88" w:rsidRPr="00FE58A8" w:rsidRDefault="00822C88" w:rsidP="0082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</w:t>
            </w:r>
          </w:p>
        </w:tc>
      </w:tr>
    </w:tbl>
    <w:p w:rsidR="00822C88" w:rsidRPr="009C6B9A" w:rsidRDefault="00822C88" w:rsidP="0082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822C88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607E5E" w:rsidRDefault="00607E5E" w:rsidP="00607E5E">
      <w:pPr>
        <w:autoSpaceDE w:val="0"/>
        <w:autoSpaceDN w:val="0"/>
        <w:adjustRightInd w:val="0"/>
        <w:spacing w:after="0" w:line="240" w:lineRule="auto"/>
        <w:outlineLvl w:val="0"/>
        <w:sectPr w:rsidR="00607E5E" w:rsidSect="00822C88">
          <w:pgSz w:w="16838" w:h="11906" w:orient="landscape"/>
          <w:pgMar w:top="1134" w:right="1134" w:bottom="567" w:left="992" w:header="709" w:footer="709" w:gutter="0"/>
          <w:cols w:space="708"/>
          <w:docGrid w:linePitch="360"/>
        </w:sectPr>
      </w:pPr>
    </w:p>
    <w:tbl>
      <w:tblPr>
        <w:tblStyle w:val="af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</w:tblGrid>
      <w:tr w:rsidR="00607E5E" w:rsidRPr="00607E5E" w:rsidTr="00607E5E">
        <w:tc>
          <w:tcPr>
            <w:tcW w:w="3225" w:type="dxa"/>
          </w:tcPr>
          <w:p w:rsidR="00607E5E" w:rsidRPr="00607E5E" w:rsidRDefault="00607E5E" w:rsidP="00607E5E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</w:t>
            </w:r>
          </w:p>
        </w:tc>
      </w:tr>
      <w:tr w:rsidR="00607E5E" w:rsidRPr="00607E5E" w:rsidTr="00607E5E">
        <w:tc>
          <w:tcPr>
            <w:tcW w:w="3225" w:type="dxa"/>
          </w:tcPr>
          <w:p w:rsidR="00607E5E" w:rsidRPr="00607E5E" w:rsidRDefault="00607E5E" w:rsidP="00607E5E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</w:t>
            </w:r>
          </w:p>
        </w:tc>
      </w:tr>
      <w:tr w:rsidR="00607E5E" w:rsidRPr="00607E5E" w:rsidTr="00607E5E">
        <w:tc>
          <w:tcPr>
            <w:tcW w:w="3225" w:type="dxa"/>
          </w:tcPr>
          <w:p w:rsidR="00607E5E" w:rsidRPr="00607E5E" w:rsidRDefault="00607E5E" w:rsidP="00607E5E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</w:tr>
      <w:tr w:rsidR="00607E5E" w:rsidRPr="00607E5E" w:rsidTr="00607E5E">
        <w:tc>
          <w:tcPr>
            <w:tcW w:w="3225" w:type="dxa"/>
          </w:tcPr>
          <w:p w:rsidR="00607E5E" w:rsidRPr="00607E5E" w:rsidRDefault="00607E5E" w:rsidP="00607E5E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Рыбно-Слободского</w:t>
            </w:r>
          </w:p>
        </w:tc>
      </w:tr>
      <w:tr w:rsidR="00607E5E" w:rsidRPr="00607E5E" w:rsidTr="00607E5E">
        <w:tc>
          <w:tcPr>
            <w:tcW w:w="3225" w:type="dxa"/>
          </w:tcPr>
          <w:p w:rsidR="00607E5E" w:rsidRPr="00607E5E" w:rsidRDefault="00607E5E" w:rsidP="00607E5E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607E5E" w:rsidRPr="00607E5E" w:rsidTr="00607E5E">
        <w:tc>
          <w:tcPr>
            <w:tcW w:w="3225" w:type="dxa"/>
          </w:tcPr>
          <w:p w:rsidR="00607E5E" w:rsidRPr="00607E5E" w:rsidRDefault="00607E5E" w:rsidP="00607E5E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</w:tr>
      <w:tr w:rsidR="00607E5E" w:rsidRPr="00607E5E" w:rsidTr="00607E5E">
        <w:trPr>
          <w:trHeight w:val="70"/>
        </w:trPr>
        <w:tc>
          <w:tcPr>
            <w:tcW w:w="3225" w:type="dxa"/>
          </w:tcPr>
          <w:p w:rsidR="00607E5E" w:rsidRPr="00607E5E" w:rsidRDefault="00607E5E" w:rsidP="00607E5E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 №___</w:t>
            </w:r>
          </w:p>
        </w:tc>
      </w:tr>
    </w:tbl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предприятий, учреждений, организаций Рыбно-Слободского муниципального района Республики Татарстан и их функции по обеспечению функционирования Рыбно-Слободского звена территориальной подсистемы предупреждения и ликвидации чрезвычайных ситуаций Республики Татарстан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128 ПСЧ 7 ПСО ФПС ГПС ГУ МЧС России по Республике Татарстан </w:t>
      </w:r>
      <w:r w:rsidRPr="00A62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 координирует деятельность сил территориальной подсистемы предупреждения и ликвидации чрезвычайных ситуаций Республики Татарстан (далее - ТСЧС)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мониторингу, лабораторному контролю и прогнозированию чрезвычайных ситуаций;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и тушению пожаров;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поиску и спасанию людей во внутренних водах;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чрезвычайных ситуаций, связанных с опасными метеорологическими явлениями, действиям сил и сре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сл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учаях их возникновения;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и ликвидации чрезвычайных ситуаций, вызванных пожарами и взрывами;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информированию населения о чрезвычайных ситуациях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607E5E" w:rsidRPr="009C6B9A" w:rsidRDefault="00607E5E" w:rsidP="0060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 территориального развития Исполнительного комитета Рыбно-Слободского муниципального района </w:t>
      </w:r>
    </w:p>
    <w:p w:rsidR="00607E5E" w:rsidRPr="009C6B9A" w:rsidRDefault="00607E5E" w:rsidP="00607E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 обеспечению торговли и питания при ликвидации последствий чрезвычайных ситуаций.</w:t>
      </w:r>
    </w:p>
    <w:p w:rsidR="00607E5E" w:rsidRDefault="00607E5E" w:rsidP="00607E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E5E" w:rsidRDefault="00607E5E" w:rsidP="00607E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 строительства, архитектуры и ЖКХ Исполнительного комитета Рыбно-Слободского муниципального района</w:t>
      </w:r>
    </w:p>
    <w:p w:rsidR="00607E5E" w:rsidRPr="009C6B9A" w:rsidRDefault="00607E5E" w:rsidP="00607E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 координирует деятельность сил РЗ ТСЧС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 отопительному сезону;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проведению аварийно-восстановительных работ в зонах чрезвычайных ситуаций;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созданию, пополнению и учету наличия аварийно-технического запаса для ликвидации чрезвычайных ситуаций на объектах жилищно-коммунального хозяйства;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инженерному обеспечению предупреждения и ликвидации последствий чрезвычайных ситуаций;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функционированию служб коммунального хозяйства;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убежищ и укрытий.</w:t>
      </w:r>
    </w:p>
    <w:p w:rsidR="00607E5E" w:rsidRPr="009C6B9A" w:rsidRDefault="00607E5E" w:rsidP="00607E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руководителя исполнительного комитета Рыбно-Слободского муниципального района по инфраструктурному развитию</w:t>
      </w:r>
    </w:p>
    <w:p w:rsidR="00607E5E" w:rsidRPr="009C6B9A" w:rsidRDefault="00607E5E" w:rsidP="00607E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 координирует деятельность сил РЗ ТСЧС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предотвращению и ликвидации чрезвычайных ситуаций на объектах транспортного комплекса, включающего в себя внутренний водный, автомобильный, городской, трубопроводный транспорт и дорожное хозяйство;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транспортному обеспечению ликвидации чрезвычайных ситуаций;</w:t>
      </w:r>
    </w:p>
    <w:p w:rsidR="00607E5E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эвакуационных мероприятий при возни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кновении чрезвычайных ситуаций.</w:t>
      </w:r>
    </w:p>
    <w:p w:rsidR="00607E5E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Рыбно-Слободские РЭС</w:t>
      </w:r>
    </w:p>
    <w:p w:rsidR="00607E5E" w:rsidRPr="00A626BF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филиал ОАО «Сетевая компания» Приволжские электрические сети </w:t>
      </w:r>
      <w:r w:rsidRPr="00A626B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</w:p>
    <w:p w:rsidR="00607E5E" w:rsidRPr="009C6B9A" w:rsidRDefault="00607E5E" w:rsidP="00607E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E5E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 координирует деятельность сил РЗ ТСЧС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устойчивому функционированию системы энергоснабжения населения и объектов РЗ ТСЧС;</w:t>
      </w:r>
    </w:p>
    <w:p w:rsidR="00607E5E" w:rsidRPr="009C6B9A" w:rsidRDefault="00607E5E" w:rsidP="0060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созданию, поддержанию технической готовности звеньев энергоснабжения РЗ ТСЧС в условиях чрезвычайных ситуаций;</w:t>
      </w:r>
    </w:p>
    <w:p w:rsidR="00607E5E" w:rsidRPr="009C6B9A" w:rsidRDefault="00607E5E" w:rsidP="00607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восстановлению единой сети электроснабжения на территории Рыбно-Слободского муниципального района при возникновении чрезвычайных ситуаций.</w:t>
      </w:r>
    </w:p>
    <w:p w:rsidR="00607E5E" w:rsidRDefault="00607E5E" w:rsidP="00607E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ГАУЗ «</w:t>
      </w:r>
      <w:proofErr w:type="gramStart"/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Рыбно-Слободская</w:t>
      </w:r>
      <w:proofErr w:type="gramEnd"/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ЦРБ»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2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607E5E" w:rsidRPr="009C6B9A" w:rsidRDefault="00607E5E" w:rsidP="00607E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 координирует деятельность сил РЗ ТСЧС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резервов медицинских ресурсов;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функционирования службы медицины катастроф;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и ликвидации последствий чрезвычайных ситуаций биолого-социального характера.</w:t>
      </w:r>
    </w:p>
    <w:p w:rsidR="00607E5E" w:rsidRPr="009C6B9A" w:rsidRDefault="00607E5E" w:rsidP="00607E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Рыбно-Слободский районный узел электрической связи Арского ЗУЭС ОАО «</w:t>
      </w:r>
      <w:proofErr w:type="spellStart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Таттелеком</w:t>
      </w:r>
      <w:proofErr w:type="spellEnd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26B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 координирует деятельность сил РЗ ТСЧС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устойчивому функционированию системы связи во всех режимах функционирования ТСЧС;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созданию, поддержанию технической готовности звеньев связи ТСЧС в условиях чрезвычайных ситуаций;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восстановлению единой сети электросвязи Российской Федерации на территории Республики Татарстан при возникновении чрезвычайных ситуаций.</w:t>
      </w:r>
    </w:p>
    <w:p w:rsidR="00607E5E" w:rsidRPr="009C6B9A" w:rsidRDefault="00607E5E" w:rsidP="00607E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«</w:t>
      </w: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 образования Исполнительного комитета Рыбно-Слободского муниципального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 предупреждению и ликвидации последствий чрезвычайных ситуаций в учреждениях образования (во взаимодействии с органами местного самоуправления Республики Татарстан).</w:t>
      </w:r>
    </w:p>
    <w:p w:rsidR="00607E5E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сельского хозяйства и продовольствия МСХ и </w:t>
      </w:r>
      <w:proofErr w:type="gramStart"/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РТ в Рыбно-Слободском районе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2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 координирует деятельность сил РЗ ТСЧС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сельскохозяйственных животных и птиц;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сельскохозяйственных растений;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и ликвидации последствий чрезвычайных ситуаций в организациях (на объектах) агропромышленного комплекса (во взаимодействии с органами местного самоуправления Республики Татарстан);</w:t>
      </w:r>
    </w:p>
    <w:p w:rsidR="00607E5E" w:rsidRPr="009C6B9A" w:rsidRDefault="00607E5E" w:rsidP="00607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и ликвидации последствий чрезвычайных ситуаций в результате возникновения особо опасных болезней сельскохозяйственных животных и растений (эпизоотий и эпифитотий) (во взаимодействии с Управлением Федеральной службы по ветеринарному и фитосанитарному надзору по Республике Татарстан).</w:t>
      </w:r>
    </w:p>
    <w:p w:rsidR="00607E5E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социальной защиты МТЗ и СЗ в Рыбно-Слободском муниципальном районе (во взаимодействии с органами местного самоуправления Рыбно-Слободского муниципального района)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07E5E" w:rsidRPr="00A626BF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607E5E" w:rsidRPr="009C6B9A" w:rsidRDefault="00607E5E" w:rsidP="0060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 координирует деятельность сил РЗ ТСЧС по обеспечению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зашиты населения, пострадавшего от чрезвычайных ситуаций.</w:t>
      </w:r>
    </w:p>
    <w:p w:rsidR="00607E5E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 Управление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Лаишевском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Пестречинском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Рыбно-Слободском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районах </w:t>
      </w:r>
      <w:r w:rsidRPr="001A2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 координирует деятельность сил ТСЧС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о-гигиен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ических и противоэпидемических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при введении на территории района режима чрезвычайной ситуации, а также по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ению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ликвидаци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медико-санитарных последствий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ситуаций;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обеспечению экологической безопасности на территории Рыбно-Слободского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предотвращению нега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воздействия вод, в том числе по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proofErr w:type="spell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противопаводковых</w:t>
      </w:r>
      <w:proofErr w:type="spell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водных объектов, находящихся в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Рыбно-Слободского муниципального района;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предотвращению негативного воздействия вод, в том числе в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отношении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объектов, находящихся в федеральной собственности и полностью расположенных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Рыбно-Слободского муниципального района, кроме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в собственности муниципальных образований, в пределах предоставленных полномочий;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 мер по охране  водных объектов или их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стей, находящихся в федеральной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и расположенных на территории Рыбно-Слободского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кроме находящихся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собственности муниципальных образований, в пределах предоставленных полномочий;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безопасности гидротехнических сооружений, за исключением сооружений, относящихся к муниципальной собственности;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 государственного экологического мониторинга (во взаимодействии с 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твенным учреждением «Управление по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гидрометеорологии и мониторингу окружающей среды Республики Татарстан) в пределах полномочий.</w:t>
      </w:r>
    </w:p>
    <w:p w:rsidR="00607E5E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Финансово - бюджетная палата Рыбно-Слободского </w:t>
      </w:r>
      <w:proofErr w:type="gramStart"/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proofErr w:type="gramEnd"/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2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 созданию резервов финансовых и материально – технических средств на предупреждение и ликвидацию чрезвычайных ситуаций.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«</w:t>
      </w: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социально- культурной сферы</w:t>
      </w: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Исполнительного комитета</w:t>
      </w:r>
    </w:p>
    <w:p w:rsidR="00607E5E" w:rsidRPr="009C6B9A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Рыбно-Слободского муниципального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 защите культурных ценностей.</w:t>
      </w:r>
    </w:p>
    <w:p w:rsidR="00607E5E" w:rsidRPr="009C6B9A" w:rsidRDefault="00607E5E" w:rsidP="00607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Кзыл-Юлдузское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лесничество» </w:t>
      </w:r>
      <w:r w:rsidRPr="001A2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 координирует деятельность сил РЗ ТСЧС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и ликвидации чрезвычайных ситуаций, вызванных лесными пожарами;</w:t>
      </w:r>
    </w:p>
    <w:p w:rsidR="00607E5E" w:rsidRPr="009C6B9A" w:rsidRDefault="00607E5E" w:rsidP="00607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лесов от вредителей и болезней леса.</w:t>
      </w:r>
    </w:p>
    <w:p w:rsidR="00822C88" w:rsidRDefault="00822C88" w:rsidP="00607E5E">
      <w:pPr>
        <w:autoSpaceDE w:val="0"/>
        <w:autoSpaceDN w:val="0"/>
        <w:adjustRightInd w:val="0"/>
        <w:spacing w:after="0" w:line="240" w:lineRule="auto"/>
        <w:outlineLvl w:val="0"/>
      </w:pPr>
    </w:p>
    <w:sectPr w:rsidR="00822C88" w:rsidSect="00607E5E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33A"/>
    <w:rsid w:val="00002417"/>
    <w:rsid w:val="000032EF"/>
    <w:rsid w:val="00031923"/>
    <w:rsid w:val="00057732"/>
    <w:rsid w:val="0008193A"/>
    <w:rsid w:val="000B6EAC"/>
    <w:rsid w:val="000D433A"/>
    <w:rsid w:val="000E0B4C"/>
    <w:rsid w:val="000E6F23"/>
    <w:rsid w:val="000F27B3"/>
    <w:rsid w:val="001054F4"/>
    <w:rsid w:val="00112C6C"/>
    <w:rsid w:val="00130B7C"/>
    <w:rsid w:val="00181F24"/>
    <w:rsid w:val="001A2E21"/>
    <w:rsid w:val="001A4BDC"/>
    <w:rsid w:val="00251785"/>
    <w:rsid w:val="00256C08"/>
    <w:rsid w:val="002F53B6"/>
    <w:rsid w:val="00310FE9"/>
    <w:rsid w:val="00347801"/>
    <w:rsid w:val="00357384"/>
    <w:rsid w:val="00361FB6"/>
    <w:rsid w:val="003772E1"/>
    <w:rsid w:val="003C1C1C"/>
    <w:rsid w:val="00434842"/>
    <w:rsid w:val="004A165C"/>
    <w:rsid w:val="004C0DA0"/>
    <w:rsid w:val="005A4D9E"/>
    <w:rsid w:val="005C6AB9"/>
    <w:rsid w:val="0060643B"/>
    <w:rsid w:val="00607E5E"/>
    <w:rsid w:val="006131FE"/>
    <w:rsid w:val="00660F05"/>
    <w:rsid w:val="006903F7"/>
    <w:rsid w:val="006952B6"/>
    <w:rsid w:val="007048E6"/>
    <w:rsid w:val="00717FDC"/>
    <w:rsid w:val="007C45F8"/>
    <w:rsid w:val="00822C88"/>
    <w:rsid w:val="008233C3"/>
    <w:rsid w:val="00880633"/>
    <w:rsid w:val="008F7238"/>
    <w:rsid w:val="0092145F"/>
    <w:rsid w:val="00930296"/>
    <w:rsid w:val="009A14CC"/>
    <w:rsid w:val="009C6B9A"/>
    <w:rsid w:val="009F15B7"/>
    <w:rsid w:val="00A07856"/>
    <w:rsid w:val="00A4524F"/>
    <w:rsid w:val="00A626BF"/>
    <w:rsid w:val="00A757F3"/>
    <w:rsid w:val="00A944F0"/>
    <w:rsid w:val="00AA3F8A"/>
    <w:rsid w:val="00B154AA"/>
    <w:rsid w:val="00B50B6C"/>
    <w:rsid w:val="00B61D7D"/>
    <w:rsid w:val="00B6678F"/>
    <w:rsid w:val="00B74951"/>
    <w:rsid w:val="00C33ECC"/>
    <w:rsid w:val="00C467DC"/>
    <w:rsid w:val="00C95CEE"/>
    <w:rsid w:val="00D027C9"/>
    <w:rsid w:val="00D25F5C"/>
    <w:rsid w:val="00D4342A"/>
    <w:rsid w:val="00D64B75"/>
    <w:rsid w:val="00D75843"/>
    <w:rsid w:val="00DC6CA0"/>
    <w:rsid w:val="00E17391"/>
    <w:rsid w:val="00E83548"/>
    <w:rsid w:val="00EF4AD3"/>
    <w:rsid w:val="00F16141"/>
    <w:rsid w:val="00F666C9"/>
    <w:rsid w:val="00F673A7"/>
    <w:rsid w:val="00F72804"/>
    <w:rsid w:val="00FB2A1D"/>
    <w:rsid w:val="00FB7ACA"/>
    <w:rsid w:val="00FC369A"/>
    <w:rsid w:val="00FE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9A"/>
  </w:style>
  <w:style w:type="paragraph" w:styleId="1">
    <w:name w:val="heading 1"/>
    <w:basedOn w:val="a"/>
    <w:next w:val="a"/>
    <w:link w:val="10"/>
    <w:qFormat/>
    <w:rsid w:val="009C6B9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nhideWhenUsed/>
    <w:qFormat/>
    <w:rsid w:val="009C6B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C6B9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B9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9C6B9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6B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6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C6B9A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C6B9A"/>
  </w:style>
  <w:style w:type="paragraph" w:customStyle="1" w:styleId="ConsPlusNormal">
    <w:name w:val="ConsPlusNormal"/>
    <w:rsid w:val="009C6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C6B9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C6B9A"/>
    <w:rPr>
      <w:color w:val="0000FF"/>
      <w:u w:val="single"/>
    </w:rPr>
  </w:style>
  <w:style w:type="paragraph" w:customStyle="1" w:styleId="ConsPlusTitle">
    <w:name w:val="ConsPlusTitle"/>
    <w:uiPriority w:val="99"/>
    <w:rsid w:val="009C6B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12">
    <w:name w:val="Обычный1"/>
    <w:rsid w:val="009C6B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C6B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C6B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9C6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C6B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9C6B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C6B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C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5F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80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56C0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6131F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31F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31F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31F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31F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26</Pages>
  <Words>6904</Words>
  <Characters>39353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Разиф</dc:creator>
  <cp:keywords/>
  <dc:description/>
  <cp:lastModifiedBy>Специалист</cp:lastModifiedBy>
  <cp:revision>25</cp:revision>
  <cp:lastPrinted>2023-01-13T13:18:00Z</cp:lastPrinted>
  <dcterms:created xsi:type="dcterms:W3CDTF">2022-01-21T07:39:00Z</dcterms:created>
  <dcterms:modified xsi:type="dcterms:W3CDTF">2023-01-17T12:59:00Z</dcterms:modified>
</cp:coreProperties>
</file>