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>Приложение №</w:t>
      </w:r>
      <w:r>
        <w:rPr>
          <w:szCs w:val="24"/>
        </w:rPr>
        <w:t>5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к Положению о порядке ведения 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реестров муниципальных нормативных </w:t>
      </w:r>
    </w:p>
    <w:p w:rsidR="00315F19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правовых актов в </w:t>
      </w:r>
      <w:proofErr w:type="gramStart"/>
      <w:r w:rsidRPr="003242AF">
        <w:rPr>
          <w:szCs w:val="24"/>
        </w:rPr>
        <w:t>органах</w:t>
      </w:r>
      <w:proofErr w:type="gramEnd"/>
      <w:r w:rsidRPr="003242AF">
        <w:rPr>
          <w:szCs w:val="24"/>
        </w:rPr>
        <w:t xml:space="preserve"> местного </w:t>
      </w:r>
    </w:p>
    <w:p w:rsidR="00315F19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самоуправления </w:t>
      </w:r>
      <w:r>
        <w:rPr>
          <w:szCs w:val="24"/>
        </w:rPr>
        <w:t xml:space="preserve">Рыбно-Слободского 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 xml:space="preserve">муниципального района </w:t>
      </w:r>
    </w:p>
    <w:p w:rsidR="00315F19" w:rsidRPr="003242AF" w:rsidRDefault="00315F19" w:rsidP="00315F19">
      <w:pPr>
        <w:pStyle w:val="ConsPlusNormal"/>
        <w:spacing w:line="0" w:lineRule="atLeast"/>
        <w:ind w:right="15" w:firstLine="9639"/>
        <w:rPr>
          <w:szCs w:val="24"/>
        </w:rPr>
      </w:pPr>
      <w:r w:rsidRPr="003242AF">
        <w:rPr>
          <w:szCs w:val="24"/>
        </w:rPr>
        <w:t>Республики Татарстан</w:t>
      </w:r>
    </w:p>
    <w:p w:rsidR="00315F19" w:rsidRDefault="00315F19" w:rsidP="00315F1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315F19" w:rsidRDefault="00315F19" w:rsidP="00315F1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color w:val="auto"/>
          <w:sz w:val="24"/>
          <w:szCs w:val="24"/>
        </w:rPr>
      </w:pPr>
      <w:r w:rsidRPr="003242AF">
        <w:rPr>
          <w:rFonts w:ascii="Times New Roman" w:hAnsi="Times New Roman"/>
          <w:color w:val="auto"/>
          <w:sz w:val="24"/>
          <w:szCs w:val="24"/>
        </w:rPr>
        <w:t>РЕЕСТР</w:t>
      </w: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>муниципальных нормативных правовых актов</w:t>
      </w: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Палаты имущественных и земельных отношений</w:t>
      </w:r>
      <w:r w:rsidRPr="00291EF9"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auto"/>
          <w:sz w:val="24"/>
          <w:szCs w:val="24"/>
        </w:rPr>
        <w:t>Рыбно-Слободского</w:t>
      </w: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 муниципального района </w:t>
      </w:r>
    </w:p>
    <w:p w:rsidR="00315F19" w:rsidRPr="003242AF" w:rsidRDefault="00315F19" w:rsidP="00315F19">
      <w:pPr>
        <w:pStyle w:val="1"/>
        <w:spacing w:before="0" w:after="0" w:line="0" w:lineRule="atLeast"/>
        <w:rPr>
          <w:rFonts w:ascii="Times New Roman" w:hAnsi="Times New Roman"/>
          <w:b w:val="0"/>
          <w:color w:val="auto"/>
          <w:sz w:val="24"/>
          <w:szCs w:val="24"/>
        </w:rPr>
      </w:pPr>
      <w:r w:rsidRPr="003242AF">
        <w:rPr>
          <w:rFonts w:ascii="Times New Roman" w:hAnsi="Times New Roman"/>
          <w:b w:val="0"/>
          <w:color w:val="auto"/>
          <w:sz w:val="24"/>
          <w:szCs w:val="24"/>
        </w:rPr>
        <w:t xml:space="preserve">Республики Татарстан </w:t>
      </w:r>
    </w:p>
    <w:p w:rsidR="007B2B1A" w:rsidRPr="007B2B1A" w:rsidRDefault="007B2B1A" w:rsidP="007B2B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"/>
        <w:gridCol w:w="824"/>
        <w:gridCol w:w="709"/>
        <w:gridCol w:w="55"/>
        <w:gridCol w:w="6720"/>
        <w:gridCol w:w="29"/>
        <w:gridCol w:w="1984"/>
        <w:gridCol w:w="2410"/>
        <w:gridCol w:w="1937"/>
      </w:tblGrid>
      <w:tr w:rsidR="007B2B1A" w:rsidRPr="007B2B1A" w:rsidTr="00BC229D">
        <w:trPr>
          <w:trHeight w:val="411"/>
        </w:trPr>
        <w:tc>
          <w:tcPr>
            <w:tcW w:w="560" w:type="dxa"/>
            <w:gridSpan w:val="2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№№</w:t>
            </w:r>
          </w:p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824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764" w:type="dxa"/>
            <w:gridSpan w:val="2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720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2013" w:type="dxa"/>
            <w:gridSpan w:val="2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B1A">
              <w:rPr>
                <w:rFonts w:ascii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B1A">
              <w:rPr>
                <w:rFonts w:ascii="Times New Roman" w:hAnsi="Times New Roman" w:cs="Times New Roman"/>
                <w:sz w:val="16"/>
                <w:szCs w:val="16"/>
              </w:rPr>
              <w:t>Дополнительные сведения *</w:t>
            </w:r>
          </w:p>
        </w:tc>
        <w:tc>
          <w:tcPr>
            <w:tcW w:w="1937" w:type="dxa"/>
            <w:shd w:val="clear" w:color="auto" w:fill="auto"/>
            <w:vAlign w:val="center"/>
          </w:tcPr>
          <w:p w:rsidR="007B2B1A" w:rsidRPr="007B2B1A" w:rsidRDefault="007B2B1A" w:rsidP="007B2B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B2B1A">
              <w:rPr>
                <w:rFonts w:ascii="Times New Roman" w:hAnsi="Times New Roman" w:cs="Times New Roman"/>
                <w:sz w:val="18"/>
                <w:szCs w:val="18"/>
              </w:rPr>
              <w:t>Примечания</w:t>
            </w:r>
          </w:p>
        </w:tc>
      </w:tr>
      <w:tr w:rsidR="007B2B1A" w:rsidRPr="006C7BAF" w:rsidTr="008C0B25">
        <w:trPr>
          <w:trHeight w:val="135"/>
        </w:trPr>
        <w:tc>
          <w:tcPr>
            <w:tcW w:w="15228" w:type="dxa"/>
            <w:gridSpan w:val="10"/>
            <w:shd w:val="clear" w:color="auto" w:fill="FFFF00"/>
            <w:vAlign w:val="center"/>
          </w:tcPr>
          <w:p w:rsidR="007B2B1A" w:rsidRPr="00054118" w:rsidRDefault="007B2B1A" w:rsidP="0005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44507A"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7B2B1A" w:rsidRPr="006C7BAF" w:rsidTr="00FA1581">
        <w:trPr>
          <w:trHeight w:val="299"/>
        </w:trPr>
        <w:tc>
          <w:tcPr>
            <w:tcW w:w="15228" w:type="dxa"/>
            <w:gridSpan w:val="10"/>
            <w:shd w:val="clear" w:color="auto" w:fill="auto"/>
            <w:vAlign w:val="center"/>
          </w:tcPr>
          <w:p w:rsidR="007B2B1A" w:rsidRPr="00054118" w:rsidRDefault="0044507A" w:rsidP="00054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7B2B1A" w:rsidRPr="006C7BAF" w:rsidTr="00BA05E0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054118" w:rsidRDefault="00BF074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4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tabs>
                <w:tab w:val="left" w:pos="520"/>
              </w:tabs>
              <w:autoSpaceDE w:val="0"/>
              <w:autoSpaceDN w:val="0"/>
              <w:adjustRightInd w:val="0"/>
              <w:spacing w:after="0" w:line="240" w:lineRule="auto"/>
              <w:ind w:left="-108" w:right="-132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21.09.2010</w:t>
            </w:r>
          </w:p>
        </w:tc>
        <w:tc>
          <w:tcPr>
            <w:tcW w:w="709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Об утверждении положения о конкурсной и аукционной комиссии по проведению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муниципального имущества, находящегося в муниципальной собственности муниципального образования «Рыбно-Слободский муниципальный район Республики Татарстан»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7B2B1A" w:rsidRPr="006C7BAF" w:rsidTr="00BA05E0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7B2B1A" w:rsidRPr="00054118" w:rsidRDefault="00BF074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04.10.2010</w:t>
            </w:r>
          </w:p>
        </w:tc>
        <w:tc>
          <w:tcPr>
            <w:tcW w:w="709" w:type="dxa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526а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7B2B1A" w:rsidRPr="00054118" w:rsidRDefault="0029339B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административного регламента</w:t>
            </w:r>
            <w:r w:rsidR="00054118"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118" w:rsidRPr="00054118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="00054118" w:rsidRPr="0005411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административный регламент проведения проверок при осуществлении муниципального контроля за использованием земель Рыбно-Слободского муниципального района Республики Татарстан</w:t>
            </w:r>
            <w:r w:rsidR="00054118" w:rsidRPr="000541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7B2B1A" w:rsidRPr="00054118" w:rsidRDefault="00054118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ribnaya-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sloboda.tatarstan.ru</w:t>
            </w:r>
            <w:proofErr w:type="spellEnd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2F6C"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410" w:type="dxa"/>
            <w:shd w:val="clear" w:color="auto" w:fill="auto"/>
          </w:tcPr>
          <w:p w:rsidR="007B2B1A" w:rsidRPr="00054118" w:rsidRDefault="0029339B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Внесены изменения – распоряжение от 06.12.2010 №672</w:t>
            </w:r>
            <w:r w:rsidR="00D250D2"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 внесении  изменений в распоряжение Палаты имущественных и </w:t>
            </w:r>
            <w:r w:rsidR="00D250D2"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земельных  отношений Рыбно-Слободского муниципального района Республики Татарстан № 526а от 04.10.2010 «Об утверждении административного регламента»</w:t>
            </w:r>
          </w:p>
        </w:tc>
        <w:tc>
          <w:tcPr>
            <w:tcW w:w="1937" w:type="dxa"/>
            <w:shd w:val="clear" w:color="auto" w:fill="auto"/>
          </w:tcPr>
          <w:p w:rsidR="007B2B1A" w:rsidRPr="00054118" w:rsidRDefault="007B2B1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C2F6C" w:rsidRPr="006C7BAF" w:rsidTr="00BA05E0">
        <w:trPr>
          <w:trHeight w:val="55"/>
        </w:trPr>
        <w:tc>
          <w:tcPr>
            <w:tcW w:w="560" w:type="dxa"/>
            <w:gridSpan w:val="2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824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06.12.2010</w:t>
            </w:r>
          </w:p>
        </w:tc>
        <w:tc>
          <w:tcPr>
            <w:tcW w:w="709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0C2F6C" w:rsidRPr="00054118" w:rsidRDefault="000C2F6C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 изменений в распоряжение Палаты имущественных и земельных  отношений Рыбно-Слободского муниципального района Республики Татарстан №526а от 04.10.2010 «Об утверждении административного регламента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0C2F6C" w:rsidRPr="00054118" w:rsidRDefault="000C2F6C" w:rsidP="000C2F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ribnaya-sloboda.tatarstan.ru</w:t>
            </w:r>
            <w:proofErr w:type="spellEnd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10.02.2016</w:t>
            </w:r>
          </w:p>
        </w:tc>
        <w:tc>
          <w:tcPr>
            <w:tcW w:w="2410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0C2F6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028C" w:rsidRPr="006C7BAF" w:rsidTr="005D028C">
        <w:trPr>
          <w:trHeight w:val="55"/>
        </w:trPr>
        <w:tc>
          <w:tcPr>
            <w:tcW w:w="15228" w:type="dxa"/>
            <w:gridSpan w:val="10"/>
            <w:shd w:val="clear" w:color="auto" w:fill="FFFF00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2013год</w:t>
            </w:r>
          </w:p>
        </w:tc>
      </w:tr>
      <w:tr w:rsidR="005D028C" w:rsidRPr="006C7BAF" w:rsidTr="00A006E4">
        <w:trPr>
          <w:trHeight w:val="55"/>
        </w:trPr>
        <w:tc>
          <w:tcPr>
            <w:tcW w:w="15228" w:type="dxa"/>
            <w:gridSpan w:val="10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44507A" w:rsidRPr="006C7BAF" w:rsidTr="00BA05E0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44507A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4" w:type="dxa"/>
            <w:shd w:val="clear" w:color="auto" w:fill="auto"/>
          </w:tcPr>
          <w:p w:rsidR="0044507A" w:rsidRPr="00054118" w:rsidRDefault="0044507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19.11.2013</w:t>
            </w:r>
          </w:p>
        </w:tc>
        <w:tc>
          <w:tcPr>
            <w:tcW w:w="709" w:type="dxa"/>
            <w:shd w:val="clear" w:color="auto" w:fill="auto"/>
          </w:tcPr>
          <w:p w:rsidR="0044507A" w:rsidRPr="00054118" w:rsidRDefault="0044507A" w:rsidP="00054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44507A" w:rsidRPr="00054118" w:rsidRDefault="0044507A" w:rsidP="00054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Об утверждении Административных</w:t>
            </w: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регламент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муниципальн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ых услуг</w:t>
            </w:r>
            <w:r w:rsidRPr="0005411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44507A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ribnaya-sloboda.tatarstan.ru</w:t>
            </w:r>
            <w:proofErr w:type="spellEnd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23.11.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54118" w:rsidRPr="00054118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i/>
                <w:sz w:val="24"/>
                <w:szCs w:val="24"/>
              </w:rPr>
              <w:t>(размещены административные регламенты)</w:t>
            </w:r>
          </w:p>
        </w:tc>
        <w:tc>
          <w:tcPr>
            <w:tcW w:w="2410" w:type="dxa"/>
            <w:shd w:val="clear" w:color="auto" w:fill="auto"/>
          </w:tcPr>
          <w:p w:rsidR="0044507A" w:rsidRPr="00054118" w:rsidRDefault="0044507A" w:rsidP="00054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Внесены изменения - распоряжение</w:t>
            </w:r>
            <w:r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23.06.2016 №610 «О внесении изменений в административные регламенты предоставления государственных и муниципальных услуг»</w:t>
            </w:r>
          </w:p>
        </w:tc>
        <w:tc>
          <w:tcPr>
            <w:tcW w:w="1937" w:type="dxa"/>
            <w:shd w:val="clear" w:color="auto" w:fill="auto"/>
          </w:tcPr>
          <w:p w:rsidR="0044507A" w:rsidRPr="00054118" w:rsidRDefault="0044507A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8C" w:rsidRPr="006C7BAF" w:rsidTr="005D028C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2015</w:t>
            </w:r>
            <w:r w:rsidR="0005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</w:tr>
      <w:tr w:rsidR="005D028C" w:rsidRPr="006C7BAF" w:rsidTr="00E84469">
        <w:trPr>
          <w:trHeight w:val="143"/>
        </w:trPr>
        <w:tc>
          <w:tcPr>
            <w:tcW w:w="15228" w:type="dxa"/>
            <w:gridSpan w:val="10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D028C" w:rsidRPr="006C7BAF" w:rsidTr="00BA05E0">
        <w:trPr>
          <w:trHeight w:val="143"/>
        </w:trPr>
        <w:tc>
          <w:tcPr>
            <w:tcW w:w="560" w:type="dxa"/>
            <w:gridSpan w:val="2"/>
            <w:shd w:val="clear" w:color="auto" w:fill="auto"/>
          </w:tcPr>
          <w:p w:rsidR="005D028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24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04.02.2015</w:t>
            </w:r>
          </w:p>
        </w:tc>
        <w:tc>
          <w:tcPr>
            <w:tcW w:w="709" w:type="dxa"/>
            <w:shd w:val="clear" w:color="auto" w:fill="auto"/>
          </w:tcPr>
          <w:p w:rsidR="005D028C" w:rsidRPr="00054118" w:rsidRDefault="005D028C" w:rsidP="0005411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775" w:type="dxa"/>
            <w:gridSpan w:val="2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 w:firstLine="1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Административного </w:t>
            </w:r>
            <w:r w:rsidR="00054118"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регламента по предоставлению муниципальной услуги о включении в списки граждан, имеющих право на бесплатное получение земельных участков в соответствии со статьей 32</w:t>
            </w:r>
            <w:r w:rsidR="00054118" w:rsidRPr="000541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1 Земельного кодекса Республики Татарстан и предоставлении гражданам земельных участков в долевую собственность бесплатно</w:t>
            </w:r>
          </w:p>
        </w:tc>
        <w:tc>
          <w:tcPr>
            <w:tcW w:w="2013" w:type="dxa"/>
            <w:gridSpan w:val="2"/>
            <w:shd w:val="clear" w:color="auto" w:fill="auto"/>
          </w:tcPr>
          <w:p w:rsidR="005D028C" w:rsidRPr="00054118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ribnaya-sloboda.tatarstan.ru</w:t>
            </w:r>
            <w:proofErr w:type="spellEnd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25.06.2016</w:t>
            </w:r>
          </w:p>
        </w:tc>
        <w:tc>
          <w:tcPr>
            <w:tcW w:w="2410" w:type="dxa"/>
            <w:shd w:val="clear" w:color="auto" w:fill="auto"/>
          </w:tcPr>
          <w:p w:rsidR="005D028C" w:rsidRPr="00054118" w:rsidRDefault="00972AAE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Протест прокуратуры Рыбно-Слободского района от 25.10.2018 №02-08-02/2018</w:t>
            </w:r>
          </w:p>
        </w:tc>
        <w:tc>
          <w:tcPr>
            <w:tcW w:w="1937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8C" w:rsidRPr="006C7BAF" w:rsidTr="005D028C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</w:tr>
      <w:tr w:rsidR="005D028C" w:rsidRPr="006C7BAF" w:rsidTr="009F53F2">
        <w:trPr>
          <w:trHeight w:val="143"/>
        </w:trPr>
        <w:tc>
          <w:tcPr>
            <w:tcW w:w="15228" w:type="dxa"/>
            <w:gridSpan w:val="10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D028C" w:rsidRPr="006C7BAF" w:rsidTr="00BA05E0">
        <w:trPr>
          <w:trHeight w:val="143"/>
        </w:trPr>
        <w:tc>
          <w:tcPr>
            <w:tcW w:w="534" w:type="dxa"/>
            <w:shd w:val="clear" w:color="auto" w:fill="auto"/>
          </w:tcPr>
          <w:p w:rsidR="005D028C" w:rsidRPr="00054118" w:rsidRDefault="000C2F6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23.06.2016</w:t>
            </w:r>
          </w:p>
        </w:tc>
        <w:tc>
          <w:tcPr>
            <w:tcW w:w="709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610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D028C" w:rsidRPr="00054118" w:rsidRDefault="00054118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028C" w:rsidRPr="00054118"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административные регламенты предоставления государственных и муниципальных услуг</w:t>
            </w:r>
          </w:p>
        </w:tc>
        <w:tc>
          <w:tcPr>
            <w:tcW w:w="1984" w:type="dxa"/>
            <w:shd w:val="clear" w:color="auto" w:fill="auto"/>
          </w:tcPr>
          <w:p w:rsidR="005D028C" w:rsidRPr="00054118" w:rsidRDefault="00054118" w:rsidP="0005411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ribnaya-sloboda.tatarstan.ru</w:t>
            </w:r>
            <w:proofErr w:type="spellEnd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5.06.2016</w:t>
            </w:r>
          </w:p>
        </w:tc>
        <w:tc>
          <w:tcPr>
            <w:tcW w:w="2410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D028C" w:rsidRPr="00054118" w:rsidRDefault="005D028C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83AAF" w:rsidRPr="006C7BAF" w:rsidTr="00583AAF">
        <w:trPr>
          <w:trHeight w:val="143"/>
        </w:trPr>
        <w:tc>
          <w:tcPr>
            <w:tcW w:w="15228" w:type="dxa"/>
            <w:gridSpan w:val="10"/>
            <w:shd w:val="clear" w:color="auto" w:fill="FFFF00"/>
          </w:tcPr>
          <w:p w:rsidR="00583AAF" w:rsidRPr="00054118" w:rsidRDefault="00583AAF" w:rsidP="00583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583AAF" w:rsidRPr="006C7BAF" w:rsidTr="009129A7">
        <w:trPr>
          <w:trHeight w:val="143"/>
        </w:trPr>
        <w:tc>
          <w:tcPr>
            <w:tcW w:w="15228" w:type="dxa"/>
            <w:gridSpan w:val="10"/>
            <w:shd w:val="clear" w:color="auto" w:fill="auto"/>
          </w:tcPr>
          <w:p w:rsidR="00583AAF" w:rsidRPr="00054118" w:rsidRDefault="00583AAF" w:rsidP="00CA64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583AAF" w:rsidRPr="006C7BAF" w:rsidTr="00BA05E0">
        <w:trPr>
          <w:trHeight w:val="143"/>
        </w:trPr>
        <w:tc>
          <w:tcPr>
            <w:tcW w:w="534" w:type="dxa"/>
            <w:shd w:val="clear" w:color="auto" w:fill="auto"/>
          </w:tcPr>
          <w:p w:rsidR="00583AAF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15.02.2017</w:t>
            </w:r>
          </w:p>
        </w:tc>
        <w:tc>
          <w:tcPr>
            <w:tcW w:w="709" w:type="dxa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804" w:type="dxa"/>
            <w:gridSpan w:val="3"/>
            <w:shd w:val="clear" w:color="auto" w:fill="auto"/>
          </w:tcPr>
          <w:p w:rsidR="00583AAF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и опубликования перечня имущества</w:t>
            </w:r>
          </w:p>
        </w:tc>
        <w:tc>
          <w:tcPr>
            <w:tcW w:w="1984" w:type="dxa"/>
            <w:shd w:val="clear" w:color="auto" w:fill="auto"/>
          </w:tcPr>
          <w:p w:rsidR="00583AAF" w:rsidRPr="00054118" w:rsidRDefault="00583AAF" w:rsidP="00583AAF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Рыбно-Слободского муниципального района http:// </w:t>
            </w:r>
            <w:proofErr w:type="spellStart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ribnaya-sloboda.tatarstan.ru</w:t>
            </w:r>
            <w:proofErr w:type="spellEnd"/>
            <w:r w:rsidRPr="000541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5411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  <w:shd w:val="clear" w:color="auto" w:fill="auto"/>
          </w:tcPr>
          <w:p w:rsidR="00583AAF" w:rsidRPr="00054118" w:rsidRDefault="00583AAF" w:rsidP="000541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67277" w:rsidRPr="006C7BAF" w:rsidRDefault="00767277" w:rsidP="006C7BAF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67277" w:rsidRPr="006C7BAF" w:rsidSect="007B2B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B2B1A"/>
    <w:rsid w:val="0004270C"/>
    <w:rsid w:val="00054118"/>
    <w:rsid w:val="000629D2"/>
    <w:rsid w:val="000721B7"/>
    <w:rsid w:val="00072737"/>
    <w:rsid w:val="000C2F6C"/>
    <w:rsid w:val="000D4714"/>
    <w:rsid w:val="000D5DDF"/>
    <w:rsid w:val="000F0619"/>
    <w:rsid w:val="001069DF"/>
    <w:rsid w:val="001170B8"/>
    <w:rsid w:val="00132799"/>
    <w:rsid w:val="001B4792"/>
    <w:rsid w:val="001D088D"/>
    <w:rsid w:val="001D1403"/>
    <w:rsid w:val="002478F7"/>
    <w:rsid w:val="00260ADF"/>
    <w:rsid w:val="00282B03"/>
    <w:rsid w:val="0029261D"/>
    <w:rsid w:val="0029339B"/>
    <w:rsid w:val="002E7A15"/>
    <w:rsid w:val="00315F19"/>
    <w:rsid w:val="003F5C96"/>
    <w:rsid w:val="0044507A"/>
    <w:rsid w:val="00450089"/>
    <w:rsid w:val="00461A14"/>
    <w:rsid w:val="00462D1E"/>
    <w:rsid w:val="00494E12"/>
    <w:rsid w:val="004E75B5"/>
    <w:rsid w:val="004F5A54"/>
    <w:rsid w:val="00501E10"/>
    <w:rsid w:val="00533E8F"/>
    <w:rsid w:val="0054759F"/>
    <w:rsid w:val="00575B5C"/>
    <w:rsid w:val="00583AAF"/>
    <w:rsid w:val="005955C3"/>
    <w:rsid w:val="005969DD"/>
    <w:rsid w:val="0059788B"/>
    <w:rsid w:val="005A408F"/>
    <w:rsid w:val="005C2982"/>
    <w:rsid w:val="005D028C"/>
    <w:rsid w:val="00603570"/>
    <w:rsid w:val="00611AF7"/>
    <w:rsid w:val="006255B2"/>
    <w:rsid w:val="006647C0"/>
    <w:rsid w:val="00676F4D"/>
    <w:rsid w:val="00680A03"/>
    <w:rsid w:val="00683102"/>
    <w:rsid w:val="006942C6"/>
    <w:rsid w:val="006B3DE8"/>
    <w:rsid w:val="006C3C37"/>
    <w:rsid w:val="006C7BAF"/>
    <w:rsid w:val="006E6937"/>
    <w:rsid w:val="006F7017"/>
    <w:rsid w:val="00767277"/>
    <w:rsid w:val="007B2B1A"/>
    <w:rsid w:val="007B6C25"/>
    <w:rsid w:val="007B70B6"/>
    <w:rsid w:val="007F341A"/>
    <w:rsid w:val="00805E7A"/>
    <w:rsid w:val="008217F1"/>
    <w:rsid w:val="008323B4"/>
    <w:rsid w:val="00846907"/>
    <w:rsid w:val="00856565"/>
    <w:rsid w:val="00883690"/>
    <w:rsid w:val="008A16A9"/>
    <w:rsid w:val="008A38EE"/>
    <w:rsid w:val="008B02CC"/>
    <w:rsid w:val="008C0B25"/>
    <w:rsid w:val="008F1D3B"/>
    <w:rsid w:val="009026EE"/>
    <w:rsid w:val="00972AAE"/>
    <w:rsid w:val="00986BBD"/>
    <w:rsid w:val="009D301D"/>
    <w:rsid w:val="009D668C"/>
    <w:rsid w:val="00A113B0"/>
    <w:rsid w:val="00A61BA0"/>
    <w:rsid w:val="00A660CA"/>
    <w:rsid w:val="00AA4603"/>
    <w:rsid w:val="00AB6B05"/>
    <w:rsid w:val="00AC553E"/>
    <w:rsid w:val="00AC6265"/>
    <w:rsid w:val="00AF6836"/>
    <w:rsid w:val="00B03E8B"/>
    <w:rsid w:val="00B35F7D"/>
    <w:rsid w:val="00B53116"/>
    <w:rsid w:val="00B805B7"/>
    <w:rsid w:val="00BA05E0"/>
    <w:rsid w:val="00BB408F"/>
    <w:rsid w:val="00BC229D"/>
    <w:rsid w:val="00BD54DC"/>
    <w:rsid w:val="00BD7B17"/>
    <w:rsid w:val="00BE51A8"/>
    <w:rsid w:val="00BF074F"/>
    <w:rsid w:val="00C05B69"/>
    <w:rsid w:val="00C34B84"/>
    <w:rsid w:val="00C471F6"/>
    <w:rsid w:val="00C861F3"/>
    <w:rsid w:val="00CB1042"/>
    <w:rsid w:val="00CC5311"/>
    <w:rsid w:val="00CD3718"/>
    <w:rsid w:val="00CD44BB"/>
    <w:rsid w:val="00CF7AA4"/>
    <w:rsid w:val="00D250D2"/>
    <w:rsid w:val="00D33A3A"/>
    <w:rsid w:val="00D5132B"/>
    <w:rsid w:val="00D65ED2"/>
    <w:rsid w:val="00D74B17"/>
    <w:rsid w:val="00DA574D"/>
    <w:rsid w:val="00DB44C6"/>
    <w:rsid w:val="00DC2B46"/>
    <w:rsid w:val="00DE526D"/>
    <w:rsid w:val="00E06A1A"/>
    <w:rsid w:val="00E52A60"/>
    <w:rsid w:val="00E66930"/>
    <w:rsid w:val="00E7521D"/>
    <w:rsid w:val="00E81CE8"/>
    <w:rsid w:val="00E970E9"/>
    <w:rsid w:val="00EC156A"/>
    <w:rsid w:val="00F2768B"/>
    <w:rsid w:val="00F32E8A"/>
    <w:rsid w:val="00F63986"/>
    <w:rsid w:val="00FA1581"/>
    <w:rsid w:val="00FD345C"/>
    <w:rsid w:val="00FE1939"/>
    <w:rsid w:val="00FE2260"/>
    <w:rsid w:val="00FE3ABF"/>
    <w:rsid w:val="00FF2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A15"/>
  </w:style>
  <w:style w:type="paragraph" w:styleId="1">
    <w:name w:val="heading 1"/>
    <w:basedOn w:val="a"/>
    <w:next w:val="a"/>
    <w:link w:val="10"/>
    <w:qFormat/>
    <w:rsid w:val="007B2B1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styleId="3">
    <w:name w:val="heading 3"/>
    <w:basedOn w:val="a"/>
    <w:next w:val="a"/>
    <w:link w:val="30"/>
    <w:unhideWhenUsed/>
    <w:qFormat/>
    <w:rsid w:val="00494E1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B1A"/>
    <w:rPr>
      <w:rFonts w:ascii="Arial" w:eastAsia="Times New Roman" w:hAnsi="Arial" w:cs="Times New Roman"/>
      <w:b/>
      <w:bCs/>
      <w:color w:val="000080"/>
      <w:sz w:val="20"/>
      <w:szCs w:val="20"/>
    </w:rPr>
  </w:style>
  <w:style w:type="paragraph" w:customStyle="1" w:styleId="ConsPlusNormal">
    <w:name w:val="ConsPlusNormal"/>
    <w:rsid w:val="007B2B1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3">
    <w:name w:val="No Spacing"/>
    <w:uiPriority w:val="1"/>
    <w:qFormat/>
    <w:rsid w:val="009026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AC55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4">
    <w:name w:val="Body Text"/>
    <w:basedOn w:val="a"/>
    <w:link w:val="a5"/>
    <w:rsid w:val="00282B0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rsid w:val="00282B03"/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Знак"/>
    <w:basedOn w:val="a"/>
    <w:next w:val="a"/>
    <w:autoRedefine/>
    <w:rsid w:val="00D65ED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94E1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7">
    <w:name w:val="Body Text Indent"/>
    <w:basedOn w:val="a"/>
    <w:link w:val="a8"/>
    <w:uiPriority w:val="99"/>
    <w:semiHidden/>
    <w:unhideWhenUsed/>
    <w:rsid w:val="0005411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54118"/>
  </w:style>
  <w:style w:type="character" w:styleId="a9">
    <w:name w:val="Hyperlink"/>
    <w:basedOn w:val="a0"/>
    <w:unhideWhenUsed/>
    <w:rsid w:val="000541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2B553-C197-4212-B93A-C434836D9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8</cp:revision>
  <dcterms:created xsi:type="dcterms:W3CDTF">2017-05-29T13:26:00Z</dcterms:created>
  <dcterms:modified xsi:type="dcterms:W3CDTF">2018-11-13T12:12:00Z</dcterms:modified>
</cp:coreProperties>
</file>